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AF" w:rsidRPr="001835AF" w:rsidRDefault="001835AF" w:rsidP="001835AF">
      <w:pPr>
        <w:spacing w:after="0"/>
        <w:ind w:firstLine="360"/>
        <w:jc w:val="center"/>
        <w:rPr>
          <w:rFonts w:eastAsia="Times New Roman" w:cs="Times New Roman"/>
          <w:b/>
          <w:color w:val="111111"/>
          <w:sz w:val="40"/>
          <w:szCs w:val="40"/>
          <w:lang w:eastAsia="ru-RU"/>
        </w:rPr>
      </w:pPr>
      <w:r w:rsidRPr="001835AF">
        <w:rPr>
          <w:rFonts w:eastAsia="Times New Roman" w:cs="Times New Roman"/>
          <w:b/>
          <w:color w:val="111111"/>
          <w:sz w:val="40"/>
          <w:szCs w:val="40"/>
          <w:lang w:eastAsia="ru-RU"/>
        </w:rPr>
        <w:t>Сказка о приключениях нашего друга </w:t>
      </w:r>
      <w:r w:rsidRPr="001835AF">
        <w:rPr>
          <w:rFonts w:eastAsia="Times New Roman" w:cs="Times New Roman"/>
          <w:b/>
          <w:bCs/>
          <w:color w:val="111111"/>
          <w:sz w:val="40"/>
          <w:szCs w:val="40"/>
          <w:lang w:eastAsia="ru-RU"/>
        </w:rPr>
        <w:t>Колобка и его друзей на дороге</w:t>
      </w:r>
    </w:p>
    <w:p w:rsidR="001835AF" w:rsidRDefault="001835AF" w:rsidP="001835A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Ведущий,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инспектор Светофоров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Дед, Баба,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Заяц, Волк, Медведь, Лиса.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Ширма оформлена как лесная картинка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 деревья, солнце, облака, птицы…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Перед ширмой 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«зебра»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светофор,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дорога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дорожные знаки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машины…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Выходит ведущий.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1835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Здравствуйте,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дорогие наши зрители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дети и воспитатели.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Сегодня в нашем театре вы увидите 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сказку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про своего любимого героя, узнаете, какие приключения с ним произошли, но самое главное, - это вместе с ним вы закрепите свои знания о правилах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безопасного поведения на дороге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Итак, в театре не балуются!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Здесь на креслах, вставших в ряд,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Словно школьники за партой,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Смирно зрители сидят -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Ни вставать нельзя, ни бегать,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Ни с соседями болтать,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Ни толкаться то и дело,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Ни, как гуси, гоготать,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Ни скакать, как кони, лихо,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Ни ногами всех 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пинать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Ведущий звонит в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колокольчик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Вот теперь, когда так тихо.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Можно сказку начинать! Ведущий уходит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lastRenderedPageBreak/>
        <w:t>Звучит вступительная мелодия к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спектаклю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 На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сцену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бравым шагом выходит </w:t>
      </w:r>
      <w:r w:rsidRPr="004E6C80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Инспектор</w:t>
      </w:r>
      <w:r w:rsidRPr="001835AF">
        <w:rPr>
          <w:rFonts w:eastAsia="Times New Roman" w:cs="Times New Roman"/>
          <w:b/>
          <w:color w:val="111111"/>
          <w:sz w:val="32"/>
          <w:szCs w:val="32"/>
          <w:lang w:eastAsia="ru-RU"/>
        </w:rPr>
        <w:t> Светофоров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и свистит в свисток.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 –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инспектор Светофоров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! И запомните, друзья,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На шоссе со мною споры никому вести нельзя!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Я на службе всех главнее, - 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всё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по-моему идёт,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И перечить мне не смеет ни шофер, ни пешеход!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За порядком на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дороге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я слежу и день и ночь.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 за всех всегда в тревоге и всегда готов помочь!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4E6C80">
        <w:rPr>
          <w:rFonts w:eastAsia="Times New Roman" w:cs="Times New Roman"/>
          <w:b/>
          <w:bCs/>
          <w:color w:val="111111"/>
          <w:sz w:val="32"/>
          <w:szCs w:val="32"/>
          <w:u w:val="single"/>
          <w:lang w:eastAsia="ru-RU"/>
        </w:rPr>
        <w:t>Инспектор Светофоров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Здравствуйте,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дорогие ребята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! Сегодня вы увидите сказку о приключениях нашего друга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Колобка и его друзей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Жил в одной деревне дед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… В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месте с бабой много лет…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</w:t>
      </w:r>
      <w:r w:rsidRPr="001835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 живу в своем дому, не мешаю никому.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Только бабушка да я - Вот и вся наша семья…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</w:t>
      </w:r>
      <w:r w:rsidRPr="001835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Дружно с дедом мы живем, только скучно нам вдвоем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Без игрушек и 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затей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…потому что нет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детей…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А хотелось бы сыночка, может быть еще и дочку!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</w:t>
      </w:r>
      <w:r w:rsidRPr="001835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Испеки-ка 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будет нам с тобой сынок.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Пусть он песенки поет, в дом веселье принесет.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1835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Баба по амбару помела, по сусекам поскребла,</w:t>
      </w:r>
    </w:p>
    <w:p w:rsidR="004E6C80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Да слепила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Колобка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И дает ему урок.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</w:t>
      </w:r>
      <w:r w:rsidRPr="001835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Не ходи ты за порог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… Т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ам широкая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дорога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lastRenderedPageBreak/>
        <w:t>А на ней машин так много!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Чтобы не случилось столкновения,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нужно выучить ПРАВИЛА </w:t>
      </w:r>
      <w:r w:rsidRPr="004E6C80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ДОРОЖНОГО ДВИЖЕНИЯ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Не послушал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Колобок…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 Прыг с окна и на порог.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 тропинке покатился, на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дороге очутился…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сцене на переднем плане дорога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вдоль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дороги дорожные знаки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4E6C80">
        <w:rPr>
          <w:rFonts w:eastAsia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Колобок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 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(поет песенку)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 я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proofErr w:type="spellStart"/>
      <w:proofErr w:type="gramStart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колобок-румяный</w:t>
      </w:r>
      <w:proofErr w:type="spellEnd"/>
      <w:proofErr w:type="gramEnd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 xml:space="preserve"> 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 от дедушки ушел, я от бабушки ушел.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дороге покачусь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ведь машин я не боюсь.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Зачем мне правила все знать, я и так могу гулять….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Выходит заяц.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Заяц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Постой милый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ты, куда спешишь дружок?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На этот знак ты посмотри, никогда здесь не ходи!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И запомни навсегда, здесь ходить совсем нельзя </w:t>
      </w:r>
    </w:p>
    <w:p w:rsidR="001835AF" w:rsidRPr="001835AF" w:rsidRDefault="004E6C80" w:rsidP="001835AF">
      <w:pPr>
        <w:spacing w:after="0"/>
        <w:ind w:firstLine="360"/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(</w:t>
      </w:r>
      <w:r w:rsidR="001835AF" w:rsidRPr="004E6C80">
        <w:rPr>
          <w:rFonts w:eastAsia="Times New Roman" w:cs="Times New Roman"/>
          <w:i/>
          <w:color w:val="111111"/>
          <w:sz w:val="32"/>
          <w:szCs w:val="32"/>
          <w:lang w:eastAsia="ru-RU"/>
        </w:rPr>
        <w:t xml:space="preserve">Инспектор </w:t>
      </w:r>
      <w:proofErr w:type="spellStart"/>
      <w:r w:rsidR="001835AF" w:rsidRPr="004E6C80">
        <w:rPr>
          <w:rFonts w:eastAsia="Times New Roman" w:cs="Times New Roman"/>
          <w:i/>
          <w:color w:val="111111"/>
          <w:sz w:val="32"/>
          <w:szCs w:val="32"/>
          <w:lang w:eastAsia="ru-RU"/>
        </w:rPr>
        <w:t>показыват</w:t>
      </w:r>
      <w:proofErr w:type="spellEnd"/>
      <w:r w:rsidR="001835AF" w:rsidRPr="004E6C80">
        <w:rPr>
          <w:rFonts w:eastAsia="Times New Roman" w:cs="Times New Roman"/>
          <w:i/>
          <w:color w:val="111111"/>
          <w:sz w:val="32"/>
          <w:szCs w:val="32"/>
          <w:lang w:eastAsia="ru-RU"/>
        </w:rPr>
        <w:t xml:space="preserve"> </w:t>
      </w:r>
      <w:r w:rsidR="001835AF" w:rsidRPr="004E6C80">
        <w:rPr>
          <w:rFonts w:eastAsia="Times New Roman" w:cs="Times New Roman"/>
          <w:b/>
          <w:i/>
          <w:color w:val="111111"/>
          <w:sz w:val="32"/>
          <w:szCs w:val="32"/>
          <w:u w:val="single"/>
          <w:lang w:eastAsia="ru-RU"/>
        </w:rPr>
        <w:t>знак движение пешеходов запрещено</w:t>
      </w:r>
      <w:r w:rsidR="001835AF" w:rsidRPr="004E6C80"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  <w:t>!</w:t>
      </w:r>
      <w:r w:rsidRPr="004E6C80"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  <w:t>)</w:t>
      </w:r>
    </w:p>
    <w:p w:rsidR="004E6C80" w:rsidRDefault="004E6C80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Правила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движения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запомни, </w:t>
      </w:r>
      <w:r w:rsidRPr="001835AF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очень строги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</w:t>
      </w:r>
    </w:p>
    <w:p w:rsidR="004E6C80" w:rsidRDefault="004E6C80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Для пешеходов тротуар, иди там вдоль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дороги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4E6C80" w:rsidRDefault="004E6C80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На шоссе за городом, </w:t>
      </w:r>
      <w:r w:rsidRPr="001835AF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тротуаров нет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 краям обочина, а за ней кювет.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Люди на обочине двигаться должны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Транспорту навстречу, с левой стороны!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4E6C80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Колобок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 я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proofErr w:type="spellStart"/>
      <w:proofErr w:type="gramStart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колобок-румяный</w:t>
      </w:r>
      <w:proofErr w:type="spellEnd"/>
      <w:proofErr w:type="gramEnd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 xml:space="preserve"> 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 от дедушки ушел, я от бабушки ушел.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lastRenderedPageBreak/>
        <w:t>По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дороге покачусь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ведь машин я не боюсь.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Зачем мне правила все знать, я и так могу гулять….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Выходит волк.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Волк</w:t>
      </w:r>
      <w:r w:rsidRPr="001835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Постой милый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ты, куда спешишь дружок?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Только там идет народ, где знак </w:t>
      </w:r>
      <w:r w:rsidRPr="001835AF">
        <w:rPr>
          <w:rFonts w:eastAsia="Times New Roman" w:cs="Times New Roman"/>
          <w:i/>
          <w:color w:val="111111"/>
          <w:sz w:val="32"/>
          <w:szCs w:val="32"/>
          <w:lang w:eastAsia="ru-RU"/>
        </w:rPr>
        <w:t>ПЕШЕХОДНЫЙ ПЕРЕХОД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4E6C80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инспектор 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показывает знак)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Всем знакомые полоски, знают дети, знает взрослый.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На ту сторону ведет пешеходный переход.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Ты иди через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дорогу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по переходу.</w:t>
      </w:r>
    </w:p>
    <w:p w:rsidR="004E6C80" w:rsidRDefault="004E6C80" w:rsidP="001835AF">
      <w:pPr>
        <w:spacing w:after="0"/>
        <w:ind w:firstLine="360"/>
        <w:rPr>
          <w:rFonts w:eastAsia="Times New Roman" w:cs="Times New Roman"/>
          <w:bCs/>
          <w:color w:val="111111"/>
          <w:sz w:val="32"/>
          <w:szCs w:val="32"/>
          <w:lang w:eastAsia="ru-RU"/>
        </w:rPr>
      </w:pP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4E6C80">
        <w:rPr>
          <w:rFonts w:eastAsia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Колобок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 я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proofErr w:type="spellStart"/>
      <w:proofErr w:type="gramStart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колобок-румяный</w:t>
      </w:r>
      <w:proofErr w:type="spellEnd"/>
      <w:proofErr w:type="gramEnd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 xml:space="preserve"> 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 от дедушки ушел, я от бабушки ушел.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дороге покачусь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ведь машин я не боюсь.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Зачем мне правила все знать, я и так могу гулять….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Выходит медведь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</w:t>
      </w:r>
    </w:p>
    <w:p w:rsidR="004E6C80" w:rsidRDefault="004E6C80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Медведь</w:t>
      </w:r>
      <w:r w:rsidRPr="001835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Постой милый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ты, куда спешишь дружок?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 xml:space="preserve">проспект </w:t>
      </w:r>
      <w:proofErr w:type="gramStart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пересекаю</w:t>
      </w:r>
      <w:proofErr w:type="gramEnd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 xml:space="preserve"> не спешу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не тороплюсь…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 автобусов, трамваев совершенно не боюсь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Переход широкий, длинный - можно смело здесь шагать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Пусть стремглав летят машины,- им меня не запугать!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 примерный пешеход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 здесь подземный,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безопасный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Самый лучший переход!</w:t>
      </w:r>
      <w:r w:rsidR="004E6C80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(</w:t>
      </w:r>
      <w:r w:rsidR="004E6C80" w:rsidRPr="004E6C80">
        <w:rPr>
          <w:rFonts w:eastAsia="Times New Roman" w:cs="Times New Roman"/>
          <w:i/>
          <w:color w:val="111111"/>
          <w:sz w:val="32"/>
          <w:szCs w:val="32"/>
          <w:lang w:eastAsia="ru-RU"/>
        </w:rPr>
        <w:t xml:space="preserve">инспектор показывает знак </w:t>
      </w:r>
      <w:r w:rsidR="004E6C80" w:rsidRPr="004E6C80"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  <w:t>подземный переход)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lastRenderedPageBreak/>
        <w:t>Колобок я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proofErr w:type="spellStart"/>
      <w:proofErr w:type="gramStart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колобок-румяный</w:t>
      </w:r>
      <w:proofErr w:type="spellEnd"/>
      <w:proofErr w:type="gramEnd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 xml:space="preserve"> 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 от дедушки ушел, я от бабушки ушел.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дороге покачусь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ведь машин я не боюсь.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Зачем мне правила все знать, я и так могу гулять….</w:t>
      </w:r>
    </w:p>
    <w:p w:rsidR="008836BD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Появляется 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836BD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инспектор Светофоров</w:t>
      </w:r>
      <w:r w:rsidR="008836BD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Постой, милый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ты, куда спешишь дружок?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инспектор Светофоров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 На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дороге с давних пор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Для тебя горят огни - светофорные они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Красный - стой, желтый - жди, а зеленый - проходи…</w:t>
      </w:r>
      <w:r w:rsidR="004E6C80">
        <w:rPr>
          <w:rFonts w:eastAsia="Times New Roman" w:cs="Times New Roman"/>
          <w:color w:val="111111"/>
          <w:sz w:val="32"/>
          <w:szCs w:val="32"/>
          <w:lang w:eastAsia="ru-RU"/>
        </w:rPr>
        <w:t>(</w:t>
      </w:r>
      <w:r w:rsidR="004E6C80" w:rsidRPr="004E6C80">
        <w:rPr>
          <w:rFonts w:eastAsia="Times New Roman" w:cs="Times New Roman"/>
          <w:i/>
          <w:color w:val="111111"/>
          <w:sz w:val="32"/>
          <w:szCs w:val="32"/>
          <w:lang w:eastAsia="ru-RU"/>
        </w:rPr>
        <w:t xml:space="preserve">инспектор показывает знак </w:t>
      </w:r>
      <w:r w:rsidR="004E6C80" w:rsidRPr="008836BD"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  <w:t>светофор</w:t>
      </w:r>
      <w:r w:rsidR="004E6C80" w:rsidRPr="004E6C80">
        <w:rPr>
          <w:rFonts w:eastAsia="Times New Roman" w:cs="Times New Roman"/>
          <w:i/>
          <w:color w:val="111111"/>
          <w:sz w:val="32"/>
          <w:szCs w:val="32"/>
          <w:lang w:eastAsia="ru-RU"/>
        </w:rPr>
        <w:t>)</w:t>
      </w:r>
      <w:proofErr w:type="gramEnd"/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 я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 </w:t>
      </w:r>
      <w:proofErr w:type="spellStart"/>
      <w:proofErr w:type="gramStart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колобок-румяный</w:t>
      </w:r>
      <w:proofErr w:type="spellEnd"/>
      <w:proofErr w:type="gramEnd"/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 xml:space="preserve"> 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 от дедушки ушел, я от бабушки ушел.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дороге покачусь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ведь машин я не боюсь.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Зачем мне правила все знать, я и так могу гулять….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 Глупый, глупый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 пока не понимает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Что, не зная ПДД, он окажется в беде!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Звучит музыка, выходит лиса.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Лиса</w:t>
      </w:r>
      <w:r w:rsidRPr="001835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Я, Лиса - зовут меня Авария, угадайте - почему?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дорогам я гуляю много лет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Натворила я немало всяких бед.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836BD">
        <w:rPr>
          <w:rFonts w:eastAsia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Колобок</w:t>
      </w:r>
      <w:proofErr w:type="gramStart"/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  <w:t> 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Здорово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есть теперь с кем поиграть на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дороге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Лиса</w:t>
      </w: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  <w:t>: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давай устроим мини - матч,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Есть у меня отличный мяч!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Лови, бросай, 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пинай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подальше,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lastRenderedPageBreak/>
        <w:t>Сейчас устроим тарарам,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Машинам мы по бамперам!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1835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Не послушал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колобок…побежал наискосок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Тормоза визжат с разгона, на дыбы встают вагоны.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А у вздыбленных машин, дым клубится из-под шин!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Ох, какие страсти на проезжей части!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Еле спасся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повредил румяный бок,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Покатился он домой весь помятый и больной!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 Лиса убегает,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="008836BD">
        <w:rPr>
          <w:rFonts w:eastAsia="Times New Roman" w:cs="Times New Roman"/>
          <w:color w:val="111111"/>
          <w:sz w:val="32"/>
          <w:szCs w:val="32"/>
          <w:lang w:eastAsia="ru-RU"/>
        </w:rPr>
        <w:t>плачет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836BD">
        <w:rPr>
          <w:rFonts w:eastAsia="Times New Roman" w:cs="Times New Roman"/>
          <w:b/>
          <w:bCs/>
          <w:color w:val="111111"/>
          <w:sz w:val="32"/>
          <w:szCs w:val="32"/>
          <w:u w:val="single"/>
          <w:lang w:eastAsia="ru-RU"/>
        </w:rPr>
        <w:t>Инспектор</w:t>
      </w:r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  <w:t> Светофоров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свистит в свисток и выходит навстречу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Колобку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Это что же за невежа к нам на улицы пришёл?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Он не видит светофора вот теперь ему урок.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Разве можно головой рисковать на мостовой?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Ты не в цирке, здесь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дорога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ну кого ты удивишь,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Если правила не знаешь, под машину угодишь!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836BD">
        <w:rPr>
          <w:rFonts w:eastAsia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Колобок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 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(обращается к детям)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Что такое светофор? Покажите, где он.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И зачем он здесь стоит, подскажите, дети?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 не знал, простите, дети.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Думал, просто погуляю и немножко поиграю….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836BD">
        <w:rPr>
          <w:rFonts w:eastAsia="Times New Roman" w:cs="Times New Roman"/>
          <w:b/>
          <w:bCs/>
          <w:color w:val="111111"/>
          <w:sz w:val="32"/>
          <w:szCs w:val="32"/>
          <w:u w:val="single"/>
          <w:lang w:eastAsia="ru-RU"/>
        </w:rPr>
        <w:t>Инспектор Светофоров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Знай, что игры на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дорогах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несут болезни и тревоги.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Перейти через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дорогу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тебе на улице всегда,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И подскажут, и помогут говорящие цвета!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8836BD">
        <w:rPr>
          <w:rFonts w:eastAsia="Times New Roman" w:cs="Times New Roman"/>
          <w:b/>
          <w:bCs/>
          <w:color w:val="111111"/>
          <w:sz w:val="32"/>
          <w:szCs w:val="32"/>
          <w:u w:val="single"/>
          <w:lang w:eastAsia="ru-RU"/>
        </w:rPr>
        <w:lastRenderedPageBreak/>
        <w:t>Колобок</w:t>
      </w:r>
      <w:proofErr w:type="gramStart"/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  <w:t> :</w:t>
      </w:r>
      <w:proofErr w:type="gramEnd"/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По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дорогам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я больше не буду ходить,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И все правила стану учить!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836BD">
        <w:rPr>
          <w:rFonts w:eastAsia="Times New Roman" w:cs="Times New Roman"/>
          <w:b/>
          <w:bCs/>
          <w:color w:val="111111"/>
          <w:sz w:val="32"/>
          <w:szCs w:val="32"/>
          <w:u w:val="single"/>
          <w:lang w:eastAsia="ru-RU"/>
        </w:rPr>
        <w:t>Инспектор Светофоров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Вот, что может случиться с теми, кто не хочет знать и соблюдать правила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дорожного движения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836BD">
        <w:rPr>
          <w:rFonts w:eastAsia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Колобок</w:t>
      </w:r>
      <w:proofErr w:type="gramStart"/>
      <w:r w:rsidRPr="001835AF">
        <w:rPr>
          <w:rFonts w:eastAsia="Times New Roman" w:cs="Times New Roman"/>
          <w:b/>
          <w:color w:val="111111"/>
          <w:sz w:val="32"/>
          <w:szCs w:val="32"/>
          <w:u w:val="single"/>
          <w:lang w:eastAsia="ru-RU"/>
        </w:rPr>
        <w:t> 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: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Нет, нет, я очень хочу выучить и соблюдать правила.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836BD">
        <w:rPr>
          <w:rFonts w:eastAsia="Times New Roman" w:cs="Times New Roman"/>
          <w:b/>
          <w:bCs/>
          <w:color w:val="111111"/>
          <w:sz w:val="32"/>
          <w:szCs w:val="32"/>
          <w:u w:val="single"/>
          <w:lang w:eastAsia="ru-RU"/>
        </w:rPr>
        <w:t>Инспектор Светофоров</w:t>
      </w:r>
      <w:proofErr w:type="gramStart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это похвально,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Сейчас дети расскажут всем правила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дорожного движения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слушайте и запоминайте!</w:t>
      </w:r>
    </w:p>
    <w:p w:rsidR="008836BD" w:rsidRPr="001835AF" w:rsidRDefault="008836BD" w:rsidP="001835AF">
      <w:pPr>
        <w:spacing w:after="0"/>
        <w:ind w:firstLine="360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8836BD">
        <w:rPr>
          <w:rFonts w:eastAsia="Times New Roman" w:cs="Times New Roman"/>
          <w:b/>
          <w:color w:val="111111"/>
          <w:sz w:val="32"/>
          <w:szCs w:val="32"/>
          <w:lang w:eastAsia="ru-RU"/>
        </w:rPr>
        <w:t>Игра «Красный, желтый, зеленый»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Я буду задавать вам вопросы, а вы должны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будете отвечать </w:t>
      </w:r>
      <w:r w:rsidRPr="001835AF">
        <w:rPr>
          <w:rFonts w:eastAsia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«Это я, это я, это все мои друзья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или молчать.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• Знает кто, что переход от беды тебя спасет? 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(ответ)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• Кто летит вперед так скоро, что не видит светофора? 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(молчание)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• Знает кто, что на площадке надо бегать и скакать, а по улице спокойно и без баловства шагать? 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(ответ)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• Кто из вас, идя домой, держит путь по мостовой? 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(молчание)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• Знает кто, что красный свет – это значит - хода нет? 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 </w:t>
      </w:r>
      <w:r w:rsidRPr="001835AF">
        <w:rPr>
          <w:rFonts w:eastAsia="Times New Roman" w:cs="Times New Roman"/>
          <w:bCs/>
          <w:i/>
          <w:iCs/>
          <w:color w:val="111111"/>
          <w:sz w:val="32"/>
          <w:szCs w:val="32"/>
          <w:lang w:eastAsia="ru-RU"/>
        </w:rPr>
        <w:t>детей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• Кто по улице бежал, мяч любимый догонял? 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(молчание)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• Кто подчиняется без спора всем сигналам светофора?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• Красный свет - стой, замри, а зеленый - проходи! 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 </w:t>
      </w:r>
      <w:r w:rsidRPr="001835AF">
        <w:rPr>
          <w:rFonts w:eastAsia="Times New Roman" w:cs="Times New Roman"/>
          <w:bCs/>
          <w:i/>
          <w:iCs/>
          <w:color w:val="111111"/>
          <w:sz w:val="32"/>
          <w:szCs w:val="32"/>
          <w:lang w:eastAsia="ru-RU"/>
        </w:rPr>
        <w:t>детей</w:t>
      </w:r>
      <w:r w:rsidRPr="001835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1835AF" w:rsidRPr="001835AF" w:rsidRDefault="001835AF" w:rsidP="001835AF">
      <w:pPr>
        <w:spacing w:before="225" w:after="225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Молодцы, ребята!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</w:p>
    <w:p w:rsidR="001835AF" w:rsidRPr="001835AF" w:rsidRDefault="001835AF" w:rsidP="001835A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Вам понравилась сказка, ребята? Давайте поблагодарим наших артистов. У нашей сказки благополучный конец! Но если не соблюдать правила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движения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можно пострадать. Я думаю не только </w:t>
      </w:r>
      <w:r w:rsidRPr="001835AF">
        <w:rPr>
          <w:rFonts w:eastAsia="Times New Roman" w:cs="Times New Roman"/>
          <w:bCs/>
          <w:color w:val="111111"/>
          <w:sz w:val="32"/>
          <w:szCs w:val="32"/>
          <w:lang w:eastAsia="ru-RU"/>
        </w:rPr>
        <w:t>Колобок</w:t>
      </w:r>
      <w:r w:rsidRPr="001835AF">
        <w:rPr>
          <w:rFonts w:eastAsia="Times New Roman" w:cs="Times New Roman"/>
          <w:color w:val="111111"/>
          <w:sz w:val="32"/>
          <w:szCs w:val="32"/>
          <w:lang w:eastAsia="ru-RU"/>
        </w:rPr>
        <w:t>, но и все ребята запомнили это.</w:t>
      </w:r>
    </w:p>
    <w:p w:rsidR="00F12C76" w:rsidRPr="001835AF" w:rsidRDefault="00F12C76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sectPr w:rsidR="00F12C76" w:rsidRPr="001835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5AF"/>
    <w:rsid w:val="001835AF"/>
    <w:rsid w:val="001B1581"/>
    <w:rsid w:val="004E6C80"/>
    <w:rsid w:val="006C0B77"/>
    <w:rsid w:val="008242FF"/>
    <w:rsid w:val="00870751"/>
    <w:rsid w:val="008836BD"/>
    <w:rsid w:val="00922C48"/>
    <w:rsid w:val="00B915B7"/>
    <w:rsid w:val="00D73FD3"/>
    <w:rsid w:val="00E915D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5AF"/>
    <w:rPr>
      <w:b/>
      <w:bCs/>
    </w:rPr>
  </w:style>
  <w:style w:type="character" w:styleId="a5">
    <w:name w:val="Hyperlink"/>
    <w:basedOn w:val="a0"/>
    <w:uiPriority w:val="99"/>
    <w:semiHidden/>
    <w:unhideWhenUsed/>
    <w:rsid w:val="00183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A2011-EF6C-4CB3-952F-2F1C200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2024-03-27T07:42:00Z</dcterms:created>
  <dcterms:modified xsi:type="dcterms:W3CDTF">2024-03-27T08:40:00Z</dcterms:modified>
</cp:coreProperties>
</file>