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19" w:rsidRPr="008B2E19" w:rsidRDefault="008B2E19" w:rsidP="008B2E19">
      <w:pPr>
        <w:pStyle w:val="a5"/>
        <w:jc w:val="center"/>
        <w:rPr>
          <w:rFonts w:ascii="Times New Roman" w:hAnsi="Times New Roman" w:cs="Times New Roman"/>
          <w:sz w:val="28"/>
          <w:szCs w:val="28"/>
          <w:lang w:eastAsia="ru-RU"/>
        </w:rPr>
      </w:pPr>
      <w:r w:rsidRPr="008B2E19">
        <w:rPr>
          <w:rFonts w:ascii="Times New Roman" w:hAnsi="Times New Roman" w:cs="Times New Roman"/>
          <w:sz w:val="28"/>
          <w:szCs w:val="28"/>
          <w:lang w:eastAsia="ru-RU"/>
        </w:rPr>
        <w:t>Муниципальное дошкольное образовательное учреждение</w:t>
      </w:r>
      <w:r>
        <w:rPr>
          <w:rFonts w:ascii="Times New Roman" w:hAnsi="Times New Roman" w:cs="Times New Roman"/>
          <w:sz w:val="28"/>
          <w:szCs w:val="28"/>
          <w:lang w:eastAsia="ru-RU"/>
        </w:rPr>
        <w:t xml:space="preserve"> №46</w:t>
      </w:r>
    </w:p>
    <w:p w:rsidR="008B2E19" w:rsidRPr="008B2E19" w:rsidRDefault="008B2E19" w:rsidP="008B2E19">
      <w:pPr>
        <w:pStyle w:val="a5"/>
        <w:jc w:val="center"/>
        <w:rPr>
          <w:rFonts w:ascii="Times New Roman" w:hAnsi="Times New Roman" w:cs="Times New Roman"/>
          <w:sz w:val="28"/>
          <w:szCs w:val="28"/>
          <w:lang w:eastAsia="ru-RU"/>
        </w:rPr>
      </w:pPr>
      <w:r w:rsidRPr="008B2E19">
        <w:rPr>
          <w:rFonts w:ascii="Times New Roman" w:hAnsi="Times New Roman" w:cs="Times New Roman"/>
          <w:sz w:val="28"/>
          <w:szCs w:val="28"/>
          <w:lang w:eastAsia="ru-RU"/>
        </w:rPr>
        <w:t>«</w:t>
      </w:r>
      <w:r>
        <w:rPr>
          <w:rFonts w:ascii="Times New Roman" w:hAnsi="Times New Roman" w:cs="Times New Roman"/>
          <w:sz w:val="28"/>
          <w:szCs w:val="28"/>
          <w:lang w:eastAsia="ru-RU"/>
        </w:rPr>
        <w:t>Незабудка</w:t>
      </w:r>
      <w:r w:rsidRPr="008B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Посёлка Серебряный Бор </w:t>
      </w:r>
      <w:proofErr w:type="spellStart"/>
      <w:r>
        <w:rPr>
          <w:rFonts w:ascii="Times New Roman" w:hAnsi="Times New Roman" w:cs="Times New Roman"/>
          <w:sz w:val="28"/>
          <w:szCs w:val="28"/>
          <w:lang w:eastAsia="ru-RU"/>
        </w:rPr>
        <w:t>Нерюнгринского</w:t>
      </w:r>
      <w:proofErr w:type="spellEnd"/>
      <w:r>
        <w:rPr>
          <w:rFonts w:ascii="Times New Roman" w:hAnsi="Times New Roman" w:cs="Times New Roman"/>
          <w:sz w:val="28"/>
          <w:szCs w:val="28"/>
          <w:lang w:eastAsia="ru-RU"/>
        </w:rPr>
        <w:t xml:space="preserve"> района</w:t>
      </w:r>
    </w:p>
    <w:p w:rsidR="008B2E19" w:rsidRDefault="008B2E19" w:rsidP="008B2E19">
      <w:pPr>
        <w:pStyle w:val="a5"/>
        <w:rPr>
          <w:rFonts w:ascii="Times New Roman" w:hAnsi="Times New Roman" w:cs="Times New Roman"/>
          <w:i/>
          <w:iCs/>
          <w:sz w:val="28"/>
          <w:szCs w:val="28"/>
          <w:lang w:eastAsia="ru-RU"/>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8B2E19" w:rsidRPr="00C87EB0" w:rsidRDefault="008B2E19" w:rsidP="008B2E19">
      <w:pPr>
        <w:pStyle w:val="a5"/>
        <w:jc w:val="center"/>
        <w:rPr>
          <w:rFonts w:ascii="Times New Roman" w:hAnsi="Times New Roman" w:cs="Times New Roman"/>
          <w:b/>
          <w:sz w:val="52"/>
          <w:szCs w:val="52"/>
        </w:rPr>
      </w:pPr>
      <w:r w:rsidRPr="00C87EB0">
        <w:rPr>
          <w:rFonts w:ascii="Times New Roman" w:hAnsi="Times New Roman" w:cs="Times New Roman"/>
          <w:b/>
          <w:sz w:val="52"/>
          <w:szCs w:val="52"/>
        </w:rPr>
        <w:t>Круглый стол для родителей “Воспитание добром”</w:t>
      </w:r>
    </w:p>
    <w:p w:rsidR="00C87EB0" w:rsidRPr="00C87EB0" w:rsidRDefault="00C87EB0" w:rsidP="008B2E19">
      <w:pPr>
        <w:pStyle w:val="a5"/>
        <w:jc w:val="center"/>
        <w:rPr>
          <w:rFonts w:ascii="Times New Roman" w:hAnsi="Times New Roman" w:cs="Times New Roman"/>
          <w:b/>
          <w:sz w:val="52"/>
          <w:szCs w:val="52"/>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C87EB0" w:rsidRDefault="00C87EB0" w:rsidP="00C87EB0">
      <w:pPr>
        <w:pStyle w:val="a5"/>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Мамедова М.Б. </w:t>
      </w:r>
    </w:p>
    <w:p w:rsidR="00C87EB0" w:rsidRDefault="00C87EB0" w:rsidP="00C87EB0">
      <w:pPr>
        <w:pStyle w:val="a5"/>
        <w:jc w:val="right"/>
        <w:rPr>
          <w:rFonts w:ascii="Times New Roman" w:hAnsi="Times New Roman" w:cs="Times New Roman"/>
          <w:b/>
          <w:sz w:val="28"/>
          <w:szCs w:val="28"/>
        </w:rPr>
      </w:pPr>
      <w:r>
        <w:rPr>
          <w:rFonts w:ascii="Times New Roman" w:hAnsi="Times New Roman" w:cs="Times New Roman"/>
          <w:b/>
          <w:sz w:val="28"/>
          <w:szCs w:val="28"/>
        </w:rPr>
        <w:t>Первая категория</w:t>
      </w:r>
    </w:p>
    <w:p w:rsidR="00C87EB0" w:rsidRDefault="00C87EB0" w:rsidP="00C87EB0">
      <w:pPr>
        <w:pStyle w:val="a5"/>
        <w:jc w:val="right"/>
        <w:rPr>
          <w:rFonts w:ascii="Times New Roman" w:hAnsi="Times New Roman" w:cs="Times New Roman"/>
          <w:b/>
          <w:sz w:val="28"/>
          <w:szCs w:val="28"/>
        </w:rPr>
      </w:pPr>
    </w:p>
    <w:p w:rsidR="00C87EB0" w:rsidRDefault="00C87EB0" w:rsidP="008B2E19">
      <w:pPr>
        <w:pStyle w:val="a5"/>
        <w:jc w:val="center"/>
        <w:rPr>
          <w:rFonts w:ascii="Times New Roman" w:hAnsi="Times New Roman" w:cs="Times New Roman"/>
          <w:b/>
          <w:sz w:val="28"/>
          <w:szCs w:val="28"/>
        </w:rPr>
      </w:pP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lang w:eastAsia="ru-RU"/>
        </w:rPr>
        <w:lastRenderedPageBreak/>
        <w:t>Цель:</w:t>
      </w:r>
      <w:r>
        <w:rPr>
          <w:rFonts w:ascii="Times New Roman" w:hAnsi="Times New Roman" w:cs="Times New Roman"/>
          <w:iCs/>
          <w:color w:val="000000"/>
          <w:sz w:val="28"/>
          <w:szCs w:val="28"/>
          <w:lang w:eastAsia="ru-RU"/>
        </w:rPr>
        <w:t xml:space="preserve"> </w:t>
      </w:r>
      <w:r w:rsidRPr="008B2E19">
        <w:rPr>
          <w:rFonts w:ascii="Times New Roman" w:hAnsi="Times New Roman" w:cs="Times New Roman"/>
          <w:iCs/>
          <w:color w:val="000000"/>
          <w:sz w:val="28"/>
          <w:szCs w:val="28"/>
          <w:bdr w:val="none" w:sz="0" w:space="0" w:color="auto" w:frame="1"/>
          <w:lang w:eastAsia="ru-RU"/>
        </w:rPr>
        <w:t>Помочь родителям увидеть актуальность необходимость и возможность воспитания доброты и гуманного отношения к окружающим.</w:t>
      </w:r>
    </w:p>
    <w:p w:rsidR="008B2E19" w:rsidRDefault="008B2E19" w:rsidP="008B2E19">
      <w:pPr>
        <w:pStyle w:val="a5"/>
        <w:rPr>
          <w:rFonts w:ascii="Times New Roman" w:hAnsi="Times New Roman" w:cs="Times New Roman"/>
          <w:iCs/>
          <w:color w:val="000000"/>
          <w:sz w:val="28"/>
          <w:szCs w:val="28"/>
          <w:lang w:eastAsia="ru-RU"/>
        </w:rPr>
      </w:pPr>
      <w:r w:rsidRPr="008B2E19">
        <w:rPr>
          <w:rFonts w:ascii="Times New Roman" w:hAnsi="Times New Roman" w:cs="Times New Roman"/>
          <w:iCs/>
          <w:color w:val="000000"/>
          <w:sz w:val="28"/>
          <w:szCs w:val="28"/>
          <w:lang w:eastAsia="ru-RU"/>
        </w:rPr>
        <w:t>Задачи:</w:t>
      </w:r>
      <w:r>
        <w:rPr>
          <w:rFonts w:ascii="Times New Roman" w:hAnsi="Times New Roman" w:cs="Times New Roman"/>
          <w:iCs/>
          <w:color w:val="000000"/>
          <w:sz w:val="28"/>
          <w:szCs w:val="28"/>
          <w:lang w:eastAsia="ru-RU"/>
        </w:rPr>
        <w:t xml:space="preserve"> </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bdr w:val="none" w:sz="0" w:space="0" w:color="auto" w:frame="1"/>
          <w:lang w:eastAsia="ru-RU"/>
        </w:rPr>
        <w:t>– Формирование у родителей личностного смысла в усвоении психолого-педагогических знаний, которые помогают воспитывать ребенка.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bdr w:val="none" w:sz="0" w:space="0" w:color="auto" w:frame="1"/>
          <w:lang w:eastAsia="ru-RU"/>
        </w:rPr>
        <w:t xml:space="preserve">– Развитие у родителей </w:t>
      </w:r>
      <w:proofErr w:type="spellStart"/>
      <w:r w:rsidRPr="008B2E19">
        <w:rPr>
          <w:rFonts w:ascii="Times New Roman" w:hAnsi="Times New Roman" w:cs="Times New Roman"/>
          <w:iCs/>
          <w:color w:val="000000"/>
          <w:sz w:val="28"/>
          <w:szCs w:val="28"/>
          <w:bdr w:val="none" w:sz="0" w:space="0" w:color="auto" w:frame="1"/>
          <w:lang w:eastAsia="ru-RU"/>
        </w:rPr>
        <w:t>саморефлексии</w:t>
      </w:r>
      <w:proofErr w:type="spellEnd"/>
      <w:r w:rsidRPr="008B2E19">
        <w:rPr>
          <w:rFonts w:ascii="Times New Roman" w:hAnsi="Times New Roman" w:cs="Times New Roman"/>
          <w:iCs/>
          <w:color w:val="000000"/>
          <w:sz w:val="28"/>
          <w:szCs w:val="28"/>
          <w:bdr w:val="none" w:sz="0" w:space="0" w:color="auto" w:frame="1"/>
          <w:lang w:eastAsia="ru-RU"/>
        </w:rPr>
        <w:t xml:space="preserve"> и доверительных отношений.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lang w:eastAsia="ru-RU"/>
        </w:rPr>
        <w:t>План проведения: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bdr w:val="none" w:sz="0" w:space="0" w:color="auto" w:frame="1"/>
          <w:lang w:eastAsia="ru-RU"/>
        </w:rPr>
        <w:t>1.Вступительная часть.</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Cs/>
          <w:color w:val="000000"/>
          <w:sz w:val="28"/>
          <w:szCs w:val="28"/>
          <w:bdr w:val="none" w:sz="0" w:space="0" w:color="auto" w:frame="1"/>
          <w:lang w:eastAsia="ru-RU"/>
        </w:rPr>
        <w:t>2.Круглый стол «Воспитание добром»:</w:t>
      </w:r>
      <w:r w:rsidRPr="008B2E19">
        <w:rPr>
          <w:rFonts w:ascii="Times New Roman" w:hAnsi="Times New Roman" w:cs="Times New Roman"/>
          <w:iCs/>
          <w:color w:val="000000"/>
          <w:sz w:val="28"/>
          <w:szCs w:val="28"/>
          <w:bdr w:val="none" w:sz="0" w:space="0" w:color="auto" w:frame="1"/>
          <w:lang w:eastAsia="ru-RU"/>
        </w:rPr>
        <w:br/>
        <w:t> – Дискуссия «10 заповедей родителей»;</w:t>
      </w:r>
      <w:r w:rsidRPr="008B2E19">
        <w:rPr>
          <w:rFonts w:ascii="Times New Roman" w:hAnsi="Times New Roman" w:cs="Times New Roman"/>
          <w:iCs/>
          <w:color w:val="000000"/>
          <w:sz w:val="28"/>
          <w:szCs w:val="28"/>
          <w:bdr w:val="none" w:sz="0" w:space="0" w:color="auto" w:frame="1"/>
          <w:lang w:eastAsia="ru-RU"/>
        </w:rPr>
        <w:br/>
        <w:t> – Всеобуч «Что значит быть добрым»;</w:t>
      </w:r>
      <w:r w:rsidRPr="008B2E19">
        <w:rPr>
          <w:rFonts w:ascii="Times New Roman" w:hAnsi="Times New Roman" w:cs="Times New Roman"/>
          <w:iCs/>
          <w:color w:val="000000"/>
          <w:sz w:val="28"/>
          <w:szCs w:val="28"/>
          <w:bdr w:val="none" w:sz="0" w:space="0" w:color="auto" w:frame="1"/>
          <w:lang w:eastAsia="ru-RU"/>
        </w:rPr>
        <w:br/>
        <w:t xml:space="preserve"> – </w:t>
      </w:r>
      <w:proofErr w:type="gramStart"/>
      <w:r w:rsidRPr="008B2E19">
        <w:rPr>
          <w:rFonts w:ascii="Times New Roman" w:hAnsi="Times New Roman" w:cs="Times New Roman"/>
          <w:iCs/>
          <w:color w:val="000000"/>
          <w:sz w:val="28"/>
          <w:szCs w:val="28"/>
          <w:bdr w:val="none" w:sz="0" w:space="0" w:color="auto" w:frame="1"/>
          <w:lang w:eastAsia="ru-RU"/>
        </w:rPr>
        <w:t>Дискуссия</w:t>
      </w:r>
      <w:proofErr w:type="gramEnd"/>
      <w:r w:rsidRPr="008B2E19">
        <w:rPr>
          <w:rFonts w:ascii="Times New Roman" w:hAnsi="Times New Roman" w:cs="Times New Roman"/>
          <w:iCs/>
          <w:color w:val="000000"/>
          <w:sz w:val="28"/>
          <w:szCs w:val="28"/>
          <w:bdr w:val="none" w:sz="0" w:space="0" w:color="auto" w:frame="1"/>
          <w:lang w:eastAsia="ru-RU"/>
        </w:rPr>
        <w:t xml:space="preserve"> «Какой метод эффективнее – похвала или наказание?».</w:t>
      </w:r>
      <w:r w:rsidRPr="008B2E19">
        <w:rPr>
          <w:rFonts w:ascii="Times New Roman" w:hAnsi="Times New Roman" w:cs="Times New Roman"/>
          <w:iCs/>
          <w:color w:val="000000"/>
          <w:sz w:val="28"/>
          <w:szCs w:val="28"/>
          <w:bdr w:val="none" w:sz="0" w:space="0" w:color="auto" w:frame="1"/>
          <w:lang w:eastAsia="ru-RU"/>
        </w:rPr>
        <w:br/>
        <w:t> – Игровое упражнение – рефлексия «Лотос добра»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Ход собрания: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b/>
          <w:color w:val="000000"/>
          <w:sz w:val="28"/>
          <w:szCs w:val="28"/>
          <w:lang w:eastAsia="ru-RU"/>
        </w:rPr>
        <w:t>Вступительная Часть.</w:t>
      </w:r>
      <w:r w:rsidRPr="008B2E19">
        <w:rPr>
          <w:rFonts w:ascii="Times New Roman" w:hAnsi="Times New Roman" w:cs="Times New Roman"/>
          <w:b/>
          <w:color w:val="000000"/>
          <w:sz w:val="28"/>
          <w:szCs w:val="28"/>
          <w:bdr w:val="none" w:sz="0" w:space="0" w:color="auto" w:frame="1"/>
          <w:lang w:eastAsia="ru-RU"/>
        </w:rPr>
        <w:br/>
      </w:r>
      <w:r w:rsidRPr="008B2E19">
        <w:rPr>
          <w:rFonts w:ascii="Times New Roman" w:hAnsi="Times New Roman" w:cs="Times New Roman"/>
          <w:color w:val="000000"/>
          <w:sz w:val="28"/>
          <w:szCs w:val="28"/>
          <w:bdr w:val="none" w:sz="0" w:space="0" w:color="auto" w:frame="1"/>
          <w:lang w:eastAsia="ru-RU"/>
        </w:rPr>
        <w:t>Добрый день уважаемые родители, я рада Вас всех сегодня видеть на нашем совместном мероприятии. Это мероприятие мы проведем в форме круглого стола и посветим его проблемам воспитания, взаимоотношений родителей и детей.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Проблема воспитания, несомненно, актуальна. И каждый из родителей уже сегодня хотел бы знать: кого он может воспитать? Ответов много, а может быть, и нет. Ведь каждая семья в воспитании имеет свой секрет. У каждого своя позиция, а иногда и просто интуиция. Жаль, но порою родителям не хватает знаний и терпения, чтобы установить с ребенком личностно-доверительные отношения. И вот поэтому мы, родители попробуем решить проблему сообща, ведь цель у нас одна…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Как вы думаете какая?</w:t>
      </w:r>
    </w:p>
    <w:p w:rsidR="008B2E19" w:rsidRPr="008B2E19" w:rsidRDefault="008B2E19" w:rsidP="007B412F">
      <w:pPr>
        <w:pStyle w:val="a5"/>
        <w:jc w:val="center"/>
        <w:rPr>
          <w:rFonts w:ascii="Times New Roman" w:hAnsi="Times New Roman" w:cs="Times New Roman"/>
          <w:color w:val="000000"/>
          <w:sz w:val="28"/>
          <w:szCs w:val="28"/>
          <w:lang w:eastAsia="ru-RU"/>
        </w:rPr>
      </w:pPr>
      <w:r w:rsidRPr="007B412F">
        <w:rPr>
          <w:rFonts w:ascii="Times New Roman" w:hAnsi="Times New Roman" w:cs="Times New Roman"/>
          <w:b/>
          <w:i/>
          <w:color w:val="000000"/>
          <w:sz w:val="28"/>
          <w:szCs w:val="28"/>
          <w:bdr w:val="none" w:sz="0" w:space="0" w:color="auto" w:frame="1"/>
          <w:lang w:eastAsia="ru-RU"/>
        </w:rPr>
        <w:t xml:space="preserve">«Послушайте стихотворения Агнии </w:t>
      </w:r>
      <w:proofErr w:type="spellStart"/>
      <w:r w:rsidRPr="007B412F">
        <w:rPr>
          <w:rFonts w:ascii="Times New Roman" w:hAnsi="Times New Roman" w:cs="Times New Roman"/>
          <w:b/>
          <w:i/>
          <w:color w:val="000000"/>
          <w:sz w:val="28"/>
          <w:szCs w:val="28"/>
          <w:bdr w:val="none" w:sz="0" w:space="0" w:color="auto" w:frame="1"/>
          <w:lang w:eastAsia="ru-RU"/>
        </w:rPr>
        <w:t>Барто</w:t>
      </w:r>
      <w:proofErr w:type="spellEnd"/>
      <w:r w:rsidRPr="008B2E19">
        <w:rPr>
          <w:rFonts w:ascii="Times New Roman" w:hAnsi="Times New Roman" w:cs="Times New Roman"/>
          <w:color w:val="000000"/>
          <w:sz w:val="28"/>
          <w:szCs w:val="28"/>
          <w:bdr w:val="none" w:sz="0" w:space="0" w:color="auto" w:frame="1"/>
          <w:lang w:eastAsia="ru-RU"/>
        </w:rPr>
        <w:t>:</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Нет, уйду я </w:t>
      </w:r>
      <w:proofErr w:type="gramStart"/>
      <w:r w:rsidRPr="008B2E19">
        <w:rPr>
          <w:rFonts w:ascii="Times New Roman" w:hAnsi="Times New Roman" w:cs="Times New Roman"/>
          <w:color w:val="000000"/>
          <w:sz w:val="28"/>
          <w:szCs w:val="28"/>
          <w:bdr w:val="none" w:sz="0" w:space="0" w:color="auto" w:frame="1"/>
          <w:lang w:eastAsia="ru-RU"/>
        </w:rPr>
        <w:t>насовсем</w:t>
      </w:r>
      <w:proofErr w:type="gramEnd"/>
      <w:r w:rsidRPr="008B2E19">
        <w:rPr>
          <w:rFonts w:ascii="Times New Roman" w:hAnsi="Times New Roman" w:cs="Times New Roman"/>
          <w:color w:val="000000"/>
          <w:sz w:val="28"/>
          <w:szCs w:val="28"/>
          <w:bdr w:val="none" w:sz="0" w:space="0" w:color="auto" w:frame="1"/>
          <w:lang w:eastAsia="ru-RU"/>
        </w:rPr>
        <w:t>!</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А то я папе надоем:</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Пристаю с вопросами,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То я кашу не доем,</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То не спорь </w:t>
      </w:r>
      <w:proofErr w:type="gramStart"/>
      <w:r w:rsidRPr="008B2E19">
        <w:rPr>
          <w:rFonts w:ascii="Times New Roman" w:hAnsi="Times New Roman" w:cs="Times New Roman"/>
          <w:color w:val="000000"/>
          <w:sz w:val="28"/>
          <w:szCs w:val="28"/>
          <w:bdr w:val="none" w:sz="0" w:space="0" w:color="auto" w:frame="1"/>
          <w:lang w:eastAsia="ru-RU"/>
        </w:rPr>
        <w:t>со</w:t>
      </w:r>
      <w:proofErr w:type="gramEnd"/>
      <w:r w:rsidRPr="008B2E19">
        <w:rPr>
          <w:rFonts w:ascii="Times New Roman" w:hAnsi="Times New Roman" w:cs="Times New Roman"/>
          <w:color w:val="000000"/>
          <w:sz w:val="28"/>
          <w:szCs w:val="28"/>
          <w:bdr w:val="none" w:sz="0" w:space="0" w:color="auto" w:frame="1"/>
          <w:lang w:eastAsia="ru-RU"/>
        </w:rPr>
        <w:t xml:space="preserve"> взрослыми!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Буду жить один в лесу, земляники припасу.</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Хорошо жить в шалаше, и домой не хочется.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Мне, как папе по душе одиночество.</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Пруд заброшенный найду, </w:t>
      </w:r>
      <w:proofErr w:type="gramStart"/>
      <w:r w:rsidRPr="008B2E19">
        <w:rPr>
          <w:rFonts w:ascii="Times New Roman" w:hAnsi="Times New Roman" w:cs="Times New Roman"/>
          <w:color w:val="000000"/>
          <w:sz w:val="28"/>
          <w:szCs w:val="28"/>
          <w:bdr w:val="none" w:sz="0" w:space="0" w:color="auto" w:frame="1"/>
          <w:lang w:eastAsia="ru-RU"/>
        </w:rPr>
        <w:t>в</w:t>
      </w:r>
      <w:proofErr w:type="gramEnd"/>
      <w:r w:rsidRPr="008B2E19">
        <w:rPr>
          <w:rFonts w:ascii="Times New Roman" w:hAnsi="Times New Roman" w:cs="Times New Roman"/>
          <w:color w:val="000000"/>
          <w:sz w:val="28"/>
          <w:szCs w:val="28"/>
          <w:bdr w:val="none" w:sz="0" w:space="0" w:color="auto" w:frame="1"/>
          <w:lang w:eastAsia="ru-RU"/>
        </w:rPr>
        <w:t xml:space="preserve"> чаще спрятанный,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Разговоры заведу с лягушатами.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Буду слушать птичий свист утром в перелеске.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Только я же – футболист, а играть то не с кем!</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Хорошо жить в шалаше, только грустно на душе!</w:t>
      </w:r>
    </w:p>
    <w:p w:rsidR="008B2E19" w:rsidRPr="007B412F" w:rsidRDefault="008B2E19" w:rsidP="007B412F">
      <w:pPr>
        <w:pStyle w:val="a5"/>
        <w:jc w:val="center"/>
        <w:rPr>
          <w:rFonts w:ascii="Times New Roman" w:hAnsi="Times New Roman" w:cs="Times New Roman"/>
          <w:b/>
          <w:color w:val="000000"/>
          <w:sz w:val="28"/>
          <w:szCs w:val="28"/>
          <w:lang w:eastAsia="ru-RU"/>
        </w:rPr>
      </w:pPr>
      <w:r w:rsidRPr="007B412F">
        <w:rPr>
          <w:rFonts w:ascii="Times New Roman" w:hAnsi="Times New Roman" w:cs="Times New Roman"/>
          <w:b/>
          <w:i/>
          <w:iCs/>
          <w:color w:val="000000"/>
          <w:sz w:val="28"/>
          <w:szCs w:val="28"/>
          <w:bdr w:val="none" w:sz="0" w:space="0" w:color="auto" w:frame="1"/>
          <w:lang w:eastAsia="ru-RU"/>
        </w:rPr>
        <w:t>Воспитатель задает родителям вопросы: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Как вы думаете, почему мальчику стало по душе одиночество?</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Что могло случиться, почему он решил жить один в лесу?</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lastRenderedPageBreak/>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Бывает ли у вас такое желание и настроение?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Почему оно появляется?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Как вы думаете – появляется такое желание у ваших детей?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w:t>
      </w: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Какова тому причина?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Сухомлинский писал: «Дети не только и не столько источник счастья. Дети – это счастье созданное вашим трудом…»</w:t>
      </w:r>
    </w:p>
    <w:p w:rsidR="008B2E19" w:rsidRPr="007B412F" w:rsidRDefault="008B2E19" w:rsidP="008B2E19">
      <w:pPr>
        <w:pStyle w:val="a5"/>
        <w:rPr>
          <w:rFonts w:ascii="Times New Roman" w:hAnsi="Times New Roman" w:cs="Times New Roman"/>
          <w:b/>
          <w:color w:val="000000"/>
          <w:sz w:val="28"/>
          <w:szCs w:val="28"/>
          <w:lang w:eastAsia="ru-RU"/>
        </w:rPr>
      </w:pPr>
      <w:r w:rsidRPr="007B412F">
        <w:rPr>
          <w:rFonts w:ascii="Times New Roman" w:hAnsi="Times New Roman" w:cs="Times New Roman"/>
          <w:b/>
          <w:color w:val="000000"/>
          <w:sz w:val="28"/>
          <w:szCs w:val="28"/>
          <w:lang w:eastAsia="ru-RU"/>
        </w:rPr>
        <w:t>Задание 1</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Давайте вместе </w:t>
      </w:r>
      <w:proofErr w:type="spellStart"/>
      <w:r w:rsidRPr="008B2E19">
        <w:rPr>
          <w:rFonts w:ascii="Times New Roman" w:hAnsi="Times New Roman" w:cs="Times New Roman"/>
          <w:color w:val="000000"/>
          <w:sz w:val="28"/>
          <w:szCs w:val="28"/>
          <w:bdr w:val="none" w:sz="0" w:space="0" w:color="auto" w:frame="1"/>
          <w:lang w:eastAsia="ru-RU"/>
        </w:rPr>
        <w:t>порассуждаем</w:t>
      </w:r>
      <w:proofErr w:type="spellEnd"/>
      <w:r w:rsidRPr="008B2E19">
        <w:rPr>
          <w:rFonts w:ascii="Times New Roman" w:hAnsi="Times New Roman" w:cs="Times New Roman"/>
          <w:color w:val="000000"/>
          <w:sz w:val="28"/>
          <w:szCs w:val="28"/>
          <w:bdr w:val="none" w:sz="0" w:space="0" w:color="auto" w:frame="1"/>
          <w:lang w:eastAsia="ru-RU"/>
        </w:rPr>
        <w:t>, каким Вы хотите видеть своего ребенка?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Какими вы хотели бы видеть своих родителей?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Можете записать свои рассуждения на листочках.</w:t>
      </w:r>
    </w:p>
    <w:p w:rsidR="008B2E19" w:rsidRPr="008B2E19" w:rsidRDefault="007B412F" w:rsidP="008B2E19">
      <w:pPr>
        <w:pStyle w:val="a5"/>
        <w:rPr>
          <w:rFonts w:ascii="Times New Roman" w:hAnsi="Times New Roman" w:cs="Times New Roman"/>
          <w:color w:val="000000"/>
          <w:sz w:val="28"/>
          <w:szCs w:val="28"/>
          <w:lang w:eastAsia="ru-RU"/>
        </w:rPr>
      </w:pPr>
      <w:r>
        <w:rPr>
          <w:rFonts w:ascii="Times New Roman" w:hAnsi="Times New Roman" w:cs="Times New Roman"/>
          <w:i/>
          <w:iCs/>
          <w:color w:val="000000"/>
          <w:sz w:val="28"/>
          <w:szCs w:val="28"/>
          <w:bdr w:val="none" w:sz="0" w:space="0" w:color="auto" w:frame="1"/>
          <w:lang w:eastAsia="ru-RU"/>
        </w:rPr>
        <w:t>(</w:t>
      </w:r>
      <w:r w:rsidR="008B2E19" w:rsidRPr="008B2E19">
        <w:rPr>
          <w:rFonts w:ascii="Times New Roman" w:hAnsi="Times New Roman" w:cs="Times New Roman"/>
          <w:i/>
          <w:iCs/>
          <w:color w:val="000000"/>
          <w:sz w:val="28"/>
          <w:szCs w:val="28"/>
          <w:bdr w:val="none" w:sz="0" w:space="0" w:color="auto" w:frame="1"/>
          <w:lang w:eastAsia="ru-RU"/>
        </w:rPr>
        <w:t>Затем участникам предлагается по желанию зачитать или сказать свои размышления.</w:t>
      </w:r>
      <w:r>
        <w:rPr>
          <w:rFonts w:ascii="Times New Roman" w:hAnsi="Times New Roman" w:cs="Times New Roman"/>
          <w:i/>
          <w:iCs/>
          <w:color w:val="000000"/>
          <w:sz w:val="28"/>
          <w:szCs w:val="28"/>
          <w:bdr w:val="none" w:sz="0" w:space="0" w:color="auto" w:frame="1"/>
          <w:lang w:eastAsia="ru-RU"/>
        </w:rPr>
        <w:t>)</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Дискуссия «10 заповедей родителей»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Сейчас я Вам прочитаю одну притчу. </w:t>
      </w:r>
      <w:r w:rsidRPr="008B2E19">
        <w:rPr>
          <w:rFonts w:ascii="Times New Roman" w:hAnsi="Times New Roman" w:cs="Times New Roman"/>
          <w:color w:val="000000"/>
          <w:sz w:val="28"/>
          <w:szCs w:val="28"/>
          <w:lang w:eastAsia="ru-RU"/>
        </w:rPr>
        <w:t xml:space="preserve">Притча «Две матери» </w:t>
      </w:r>
      <w:r w:rsidRPr="008B2E19">
        <w:rPr>
          <w:rFonts w:ascii="Times New Roman" w:hAnsi="Times New Roman" w:cs="Times New Roman"/>
          <w:color w:val="000000"/>
          <w:sz w:val="28"/>
          <w:szCs w:val="28"/>
          <w:bdr w:val="none" w:sz="0" w:space="0" w:color="auto" w:frame="1"/>
          <w:lang w:eastAsia="ru-RU"/>
        </w:rPr>
        <w:br/>
        <w:t>Главное, чтобы ребенок вырос добрым, порядочным и счастливым человеком.</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Но от желаемого до действительности порой бывает целая пропасть. Поэтому для начала мы Вас просим прочесть 10 заповедей. Возможно, они помогут Вам приоткрыть дверцу в мир доброты.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Pr="007B412F" w:rsidRDefault="008B2E19" w:rsidP="007B412F">
      <w:pPr>
        <w:pStyle w:val="a5"/>
        <w:jc w:val="center"/>
        <w:rPr>
          <w:rFonts w:ascii="Times New Roman" w:hAnsi="Times New Roman" w:cs="Times New Roman"/>
          <w:b/>
          <w:color w:val="000000"/>
          <w:sz w:val="28"/>
          <w:szCs w:val="28"/>
          <w:lang w:eastAsia="ru-RU"/>
        </w:rPr>
      </w:pPr>
      <w:r w:rsidRPr="007B412F">
        <w:rPr>
          <w:rFonts w:ascii="Times New Roman" w:hAnsi="Times New Roman" w:cs="Times New Roman"/>
          <w:b/>
          <w:i/>
          <w:iCs/>
          <w:color w:val="000000"/>
          <w:sz w:val="28"/>
          <w:szCs w:val="28"/>
          <w:bdr w:val="none" w:sz="0" w:space="0" w:color="auto" w:frame="1"/>
          <w:lang w:eastAsia="ru-RU"/>
        </w:rPr>
        <w:t xml:space="preserve">Каждому взрослому участнику раздаются заповеди для </w:t>
      </w:r>
      <w:proofErr w:type="gramStart"/>
      <w:r w:rsidRPr="007B412F">
        <w:rPr>
          <w:rFonts w:ascii="Times New Roman" w:hAnsi="Times New Roman" w:cs="Times New Roman"/>
          <w:b/>
          <w:i/>
          <w:iCs/>
          <w:color w:val="000000"/>
          <w:sz w:val="28"/>
          <w:szCs w:val="28"/>
          <w:bdr w:val="none" w:sz="0" w:space="0" w:color="auto" w:frame="1"/>
          <w:lang w:eastAsia="ru-RU"/>
        </w:rPr>
        <w:t>родителей</w:t>
      </w:r>
      <w:proofErr w:type="gramEnd"/>
      <w:r w:rsidRPr="007B412F">
        <w:rPr>
          <w:rFonts w:ascii="Times New Roman" w:hAnsi="Times New Roman" w:cs="Times New Roman"/>
          <w:b/>
          <w:i/>
          <w:iCs/>
          <w:color w:val="000000"/>
          <w:sz w:val="28"/>
          <w:szCs w:val="28"/>
          <w:bdr w:val="none" w:sz="0" w:space="0" w:color="auto" w:frame="1"/>
          <w:lang w:eastAsia="ru-RU"/>
        </w:rPr>
        <w:t xml:space="preserve"> и идет обсуждение тезисов</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жди, что твой ребенок будет таким, как ты или таким, как ты хочешь. Помоги ему стать не тобой, а собой.</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вымещай на ребенке свои обиды, чтобы в старости не есть горький хлеб. Ибо что посеешь, то и взойдет.</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унижай!</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lastRenderedPageBreak/>
        <w:t>Умей любить чужого ребенка. Никогда не делай чужому то, что не хотел бы, чтобы делали твоему.</w:t>
      </w:r>
    </w:p>
    <w:p w:rsidR="008B2E19" w:rsidRPr="008B2E19" w:rsidRDefault="008B2E19" w:rsidP="007B412F">
      <w:pPr>
        <w:pStyle w:val="a5"/>
        <w:numPr>
          <w:ilvl w:val="0"/>
          <w:numId w:val="9"/>
        </w:numPr>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Люби своего ребенка любым – неталантливым, неудачливым, взрослым. Общаясь с ним – радуйся, потому что ребенок – это праздник, который пока с тобой.</w:t>
      </w:r>
    </w:p>
    <w:p w:rsidR="008B2E19" w:rsidRDefault="008B2E19" w:rsidP="008B2E19">
      <w:pPr>
        <w:pStyle w:val="a5"/>
        <w:rPr>
          <w:rFonts w:ascii="Times New Roman" w:hAnsi="Times New Roman" w:cs="Times New Roman"/>
          <w:color w:val="000000"/>
          <w:sz w:val="28"/>
          <w:szCs w:val="28"/>
          <w:lang w:eastAsia="ru-RU"/>
        </w:rPr>
      </w:pPr>
    </w:p>
    <w:p w:rsidR="008B2E19" w:rsidRPr="008B2E19" w:rsidRDefault="008B2E19" w:rsidP="007B412F">
      <w:pPr>
        <w:pStyle w:val="a5"/>
        <w:jc w:val="center"/>
        <w:rPr>
          <w:rFonts w:ascii="Times New Roman" w:hAnsi="Times New Roman" w:cs="Times New Roman"/>
          <w:b/>
          <w:color w:val="000000"/>
          <w:sz w:val="28"/>
          <w:szCs w:val="28"/>
          <w:lang w:eastAsia="ru-RU"/>
        </w:rPr>
      </w:pPr>
      <w:r w:rsidRPr="008B2E19">
        <w:rPr>
          <w:rFonts w:ascii="Times New Roman" w:hAnsi="Times New Roman" w:cs="Times New Roman"/>
          <w:b/>
          <w:color w:val="000000"/>
          <w:sz w:val="28"/>
          <w:szCs w:val="28"/>
          <w:lang w:eastAsia="ru-RU"/>
        </w:rPr>
        <w:t>Всеобуч «Что значит быть добрым – сущность доброты»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Хочу также привести слова </w:t>
      </w:r>
      <w:proofErr w:type="spellStart"/>
      <w:r w:rsidRPr="008B2E19">
        <w:rPr>
          <w:rFonts w:ascii="Times New Roman" w:hAnsi="Times New Roman" w:cs="Times New Roman"/>
          <w:color w:val="000000"/>
          <w:sz w:val="28"/>
          <w:szCs w:val="28"/>
          <w:bdr w:val="none" w:sz="0" w:space="0" w:color="auto" w:frame="1"/>
          <w:lang w:eastAsia="ru-RU"/>
        </w:rPr>
        <w:t>Януша</w:t>
      </w:r>
      <w:proofErr w:type="spellEnd"/>
      <w:r w:rsidRPr="008B2E19">
        <w:rPr>
          <w:rFonts w:ascii="Times New Roman" w:hAnsi="Times New Roman" w:cs="Times New Roman"/>
          <w:color w:val="000000"/>
          <w:sz w:val="28"/>
          <w:szCs w:val="28"/>
          <w:bdr w:val="none" w:sz="0" w:space="0" w:color="auto" w:frame="1"/>
          <w:lang w:eastAsia="ru-RU"/>
        </w:rPr>
        <w:t xml:space="preserve"> </w:t>
      </w:r>
      <w:proofErr w:type="spellStart"/>
      <w:r w:rsidRPr="008B2E19">
        <w:rPr>
          <w:rFonts w:ascii="Times New Roman" w:hAnsi="Times New Roman" w:cs="Times New Roman"/>
          <w:color w:val="000000"/>
          <w:sz w:val="28"/>
          <w:szCs w:val="28"/>
          <w:bdr w:val="none" w:sz="0" w:space="0" w:color="auto" w:frame="1"/>
          <w:lang w:eastAsia="ru-RU"/>
        </w:rPr>
        <w:t>Корчика</w:t>
      </w:r>
      <w:proofErr w:type="spellEnd"/>
      <w:r w:rsidRPr="008B2E19">
        <w:rPr>
          <w:rFonts w:ascii="Times New Roman" w:hAnsi="Times New Roman" w:cs="Times New Roman"/>
          <w:color w:val="000000"/>
          <w:sz w:val="28"/>
          <w:szCs w:val="28"/>
          <w:bdr w:val="none" w:sz="0" w:space="0" w:color="auto" w:frame="1"/>
          <w:lang w:eastAsia="ru-RU"/>
        </w:rPr>
        <w:t xml:space="preserve"> о детях, он говорит так:</w:t>
      </w:r>
      <w:r w:rsidRPr="008B2E19">
        <w:rPr>
          <w:rFonts w:ascii="Times New Roman" w:hAnsi="Times New Roman" w:cs="Times New Roman"/>
          <w:color w:val="000000"/>
          <w:sz w:val="28"/>
          <w:szCs w:val="28"/>
          <w:bdr w:val="none" w:sz="0" w:space="0" w:color="auto" w:frame="1"/>
          <w:lang w:eastAsia="ru-RU"/>
        </w:rPr>
        <w:br/>
      </w:r>
      <w:r w:rsidRPr="008B2E19">
        <w:rPr>
          <w:rFonts w:ascii="Times New Roman" w:hAnsi="Times New Roman" w:cs="Times New Roman"/>
          <w:color w:val="000000"/>
          <w:sz w:val="28"/>
          <w:szCs w:val="28"/>
          <w:bdr w:val="none" w:sz="0" w:space="0" w:color="auto" w:frame="1"/>
          <w:lang w:eastAsia="ru-RU"/>
        </w:rPr>
        <w:br/>
        <w:t>«Мы всегда найдем, в чем упрекнуть, и алчно требуем все больше и больше.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Уступаем ли мы тактично, избегаем ли ненужных трений, облегчаем ли совместную жизнь? Не мы ли сами упрямы, привередливы, задиристы и капризны?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Ребенок привлекает наше внимание, когда мешает и вносит смуту; мы замечаем и помним только эти моменты. И не видим, когда он спокоен, серьезен, сосредоточен. Недооцениваем безгрешные минуты беседы с собой, миром, богом. Ребенок вынужден скрывать свою тоску и внутренние порывы от насмешек и резких замечаний; утаивает желание объясниться, не выскажет и решения исправиться.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Громко говорят о себе плохие поступки и плохие дети, заглушая шепот добра, но добра в тысячу раз больше, чем зла. Добро сильно и несокрушимо. Неправда, что легче испортить, чем исправить.</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Мы тренируем свое внимание и изобретательность в высматривании зла, в расследовании, в вынюхивании, в выслеживании, в преследовании, в ловле с поличным, в дурных предвидениях и в оскорбительных подозрениях.</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Я убедился, что добра больше, в десять раз больше, чем зла, и поэтому можно спокойно переждать, когда злость пройдет. Не только человек, каждое живое существо предпочитает мир войне, и, значит, не следует обвинять детей в пристрастии к ссорам».</w:t>
      </w:r>
    </w:p>
    <w:p w:rsidR="008B2E19" w:rsidRPr="008B2E19" w:rsidRDefault="008B2E19" w:rsidP="007B412F">
      <w:pPr>
        <w:pStyle w:val="a5"/>
        <w:ind w:firstLine="708"/>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8B2E19" w:rsidRPr="008B2E19" w:rsidRDefault="008B2E19" w:rsidP="007B412F">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8B2E19" w:rsidRPr="007B412F" w:rsidRDefault="007B412F" w:rsidP="007B412F">
      <w:pPr>
        <w:pStyle w:val="a5"/>
        <w:jc w:val="center"/>
        <w:rPr>
          <w:rFonts w:ascii="Times New Roman" w:hAnsi="Times New Roman" w:cs="Times New Roman"/>
          <w:b/>
          <w:color w:val="000000"/>
          <w:sz w:val="28"/>
          <w:szCs w:val="28"/>
          <w:lang w:eastAsia="ru-RU"/>
        </w:rPr>
      </w:pPr>
      <w:r w:rsidRPr="007B412F">
        <w:rPr>
          <w:rFonts w:ascii="Times New Roman" w:hAnsi="Times New Roman" w:cs="Times New Roman"/>
          <w:b/>
          <w:i/>
          <w:iCs/>
          <w:color w:val="000000"/>
          <w:sz w:val="28"/>
          <w:szCs w:val="28"/>
          <w:bdr w:val="none" w:sz="0" w:space="0" w:color="auto" w:frame="1"/>
          <w:lang w:eastAsia="ru-RU"/>
        </w:rPr>
        <w:t>Обсуждение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lastRenderedPageBreak/>
        <w:t xml:space="preserve">− Как Вы понимаете, что значит научить детей добру? </w:t>
      </w:r>
      <w:r w:rsidRPr="008B2E19">
        <w:rPr>
          <w:rFonts w:ascii="Times New Roman" w:hAnsi="Times New Roman" w:cs="Times New Roman"/>
          <w:color w:val="000000"/>
          <w:sz w:val="28"/>
          <w:szCs w:val="28"/>
          <w:bdr w:val="none" w:sz="0" w:space="0" w:color="auto" w:frame="1"/>
          <w:lang w:eastAsia="ru-RU"/>
        </w:rPr>
        <w:br/>
        <w:t xml:space="preserve">Научить детей добру — это значит научить их сострадать, сопереживать, глядя на беду, научит их быть благодарными. Это умение радоваться и переживать радости </w:t>
      </w:r>
      <w:proofErr w:type="gramStart"/>
      <w:r w:rsidRPr="008B2E19">
        <w:rPr>
          <w:rFonts w:ascii="Times New Roman" w:hAnsi="Times New Roman" w:cs="Times New Roman"/>
          <w:color w:val="000000"/>
          <w:sz w:val="28"/>
          <w:szCs w:val="28"/>
          <w:bdr w:val="none" w:sz="0" w:space="0" w:color="auto" w:frame="1"/>
          <w:lang w:eastAsia="ru-RU"/>
        </w:rPr>
        <w:t>другого</w:t>
      </w:r>
      <w:proofErr w:type="gramEnd"/>
      <w:r w:rsidRPr="008B2E19">
        <w:rPr>
          <w:rFonts w:ascii="Times New Roman" w:hAnsi="Times New Roman" w:cs="Times New Roman"/>
          <w:color w:val="000000"/>
          <w:sz w:val="28"/>
          <w:szCs w:val="28"/>
          <w:bdr w:val="none" w:sz="0" w:space="0" w:color="auto" w:frame="1"/>
          <w:lang w:eastAsia="ru-RU"/>
        </w:rPr>
        <w:t xml:space="preserve"> как собственные.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Родители</w:t>
      </w:r>
      <w:r w:rsidRPr="008B2E19">
        <w:rPr>
          <w:rFonts w:ascii="Times New Roman" w:hAnsi="Times New Roman" w:cs="Times New Roman"/>
          <w:color w:val="000000"/>
          <w:sz w:val="28"/>
          <w:szCs w:val="28"/>
          <w:bdr w:val="none" w:sz="0" w:space="0" w:color="auto" w:frame="1"/>
          <w:lang w:eastAsia="ru-RU"/>
        </w:rPr>
        <w:t> – первые проводники малыша в понимании и усвоении нравственных требований, помогающие ему приобретать социальный опыт. То, что посеяно </w:t>
      </w:r>
      <w:r w:rsidRPr="008B2E19">
        <w:rPr>
          <w:rFonts w:ascii="Times New Roman" w:hAnsi="Times New Roman" w:cs="Times New Roman"/>
          <w:color w:val="000000"/>
          <w:sz w:val="28"/>
          <w:szCs w:val="28"/>
          <w:lang w:eastAsia="ru-RU"/>
        </w:rPr>
        <w:t>родителями в семье</w:t>
      </w:r>
      <w:r w:rsidRPr="008B2E19">
        <w:rPr>
          <w:rFonts w:ascii="Times New Roman" w:hAnsi="Times New Roman" w:cs="Times New Roman"/>
          <w:color w:val="000000"/>
          <w:sz w:val="28"/>
          <w:szCs w:val="28"/>
          <w:bdr w:val="none" w:sz="0" w:space="0" w:color="auto" w:frame="1"/>
          <w:lang w:eastAsia="ru-RU"/>
        </w:rPr>
        <w:t>, будет произрастать всю жизнь. А «сеют» </w:t>
      </w:r>
      <w:r w:rsidRPr="008B2E19">
        <w:rPr>
          <w:rFonts w:ascii="Times New Roman" w:hAnsi="Times New Roman" w:cs="Times New Roman"/>
          <w:color w:val="000000"/>
          <w:sz w:val="28"/>
          <w:szCs w:val="28"/>
          <w:lang w:eastAsia="ru-RU"/>
        </w:rPr>
        <w:t>родители</w:t>
      </w:r>
      <w:r w:rsidRPr="008B2E19">
        <w:rPr>
          <w:rFonts w:ascii="Times New Roman" w:hAnsi="Times New Roman" w:cs="Times New Roman"/>
          <w:color w:val="000000"/>
          <w:sz w:val="28"/>
          <w:szCs w:val="28"/>
          <w:bdr w:val="none" w:sz="0" w:space="0" w:color="auto" w:frame="1"/>
          <w:lang w:eastAsia="ru-RU"/>
        </w:rPr>
        <w:t> главным образом с помощью личного нравственного примера. </w:t>
      </w:r>
      <w:r w:rsidRPr="008B2E19">
        <w:rPr>
          <w:rFonts w:ascii="Times New Roman" w:hAnsi="Times New Roman" w:cs="Times New Roman"/>
          <w:color w:val="000000"/>
          <w:sz w:val="28"/>
          <w:szCs w:val="28"/>
          <w:lang w:eastAsia="ru-RU"/>
        </w:rPr>
        <w:t>Воспитание</w:t>
      </w:r>
      <w:r w:rsidRPr="008B2E19">
        <w:rPr>
          <w:rFonts w:ascii="Times New Roman" w:hAnsi="Times New Roman" w:cs="Times New Roman"/>
          <w:color w:val="000000"/>
          <w:sz w:val="28"/>
          <w:szCs w:val="28"/>
          <w:bdr w:val="none" w:sz="0" w:space="0" w:color="auto" w:frame="1"/>
          <w:lang w:eastAsia="ru-RU"/>
        </w:rPr>
        <w:t> строится на примере жизни отца и матери, оно всегда активно, независимо от того, говорят в семье о морали и нормах поведения или нет. 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 ТО ЖЕ С КОНФЕТАМИ И ШОКОЛАДКАМИ.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w:t>
      </w:r>
      <w:proofErr w:type="gramStart"/>
      <w:r w:rsidRPr="008B2E19">
        <w:rPr>
          <w:rFonts w:ascii="Times New Roman" w:hAnsi="Times New Roman" w:cs="Times New Roman"/>
          <w:color w:val="000000"/>
          <w:sz w:val="28"/>
          <w:szCs w:val="28"/>
          <w:bdr w:val="none" w:sz="0" w:space="0" w:color="auto" w:frame="1"/>
          <w:lang w:eastAsia="ru-RU"/>
        </w:rPr>
        <w:t xml:space="preserve">.. </w:t>
      </w:r>
      <w:proofErr w:type="gramEnd"/>
      <w:r w:rsidRPr="008B2E19">
        <w:rPr>
          <w:rFonts w:ascii="Times New Roman" w:hAnsi="Times New Roman" w:cs="Times New Roman"/>
          <w:color w:val="000000"/>
          <w:sz w:val="28"/>
          <w:szCs w:val="28"/>
          <w:bdr w:val="none" w:sz="0" w:space="0" w:color="auto" w:frame="1"/>
          <w:lang w:eastAsia="ru-RU"/>
        </w:rPr>
        <w:t xml:space="preserve">Как раз в этот период все их существо готово учиться и познавать мир, усваивать его законы и правила. Все, что он видит и слышит </w:t>
      </w:r>
      <w:proofErr w:type="gramStart"/>
      <w:r w:rsidRPr="008B2E19">
        <w:rPr>
          <w:rFonts w:ascii="Times New Roman" w:hAnsi="Times New Roman" w:cs="Times New Roman"/>
          <w:color w:val="000000"/>
          <w:sz w:val="28"/>
          <w:szCs w:val="28"/>
          <w:bdr w:val="none" w:sz="0" w:space="0" w:color="auto" w:frame="1"/>
          <w:lang w:eastAsia="ru-RU"/>
        </w:rPr>
        <w:t>в первые</w:t>
      </w:r>
      <w:proofErr w:type="gramEnd"/>
      <w:r w:rsidRPr="008B2E19">
        <w:rPr>
          <w:rFonts w:ascii="Times New Roman" w:hAnsi="Times New Roman" w:cs="Times New Roman"/>
          <w:color w:val="000000"/>
          <w:sz w:val="28"/>
          <w:szCs w:val="28"/>
          <w:bdr w:val="none" w:sz="0" w:space="0" w:color="auto" w:frame="1"/>
          <w:lang w:eastAsia="ru-RU"/>
        </w:rPr>
        <w:t xml:space="preserve">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Говорите о сложном просто</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lastRenderedPageBreak/>
        <w:t xml:space="preserve">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8B2E19">
        <w:rPr>
          <w:rFonts w:ascii="Times New Roman" w:hAnsi="Times New Roman" w:cs="Times New Roman"/>
          <w:color w:val="000000"/>
          <w:sz w:val="28"/>
          <w:szCs w:val="28"/>
          <w:bdr w:val="none" w:sz="0" w:space="0" w:color="auto" w:frame="1"/>
          <w:lang w:eastAsia="ru-RU"/>
        </w:rPr>
        <w:t>со</w:t>
      </w:r>
      <w:proofErr w:type="gramEnd"/>
      <w:r w:rsidRPr="008B2E19">
        <w:rPr>
          <w:rFonts w:ascii="Times New Roman" w:hAnsi="Times New Roman" w:cs="Times New Roman"/>
          <w:color w:val="000000"/>
          <w:sz w:val="28"/>
          <w:szCs w:val="28"/>
          <w:bdr w:val="none" w:sz="0" w:space="0" w:color="auto" w:frame="1"/>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Наказывая, подумай? Зачем!</w:t>
      </w:r>
      <w:r w:rsidR="007B412F">
        <w:rPr>
          <w:rFonts w:ascii="Times New Roman" w:hAnsi="Times New Roman" w:cs="Times New Roman"/>
          <w:color w:val="000000"/>
          <w:sz w:val="28"/>
          <w:szCs w:val="28"/>
          <w:lang w:eastAsia="ru-RU"/>
        </w:rPr>
        <w:t xml:space="preserve"> </w:t>
      </w:r>
    </w:p>
    <w:p w:rsidR="007B412F" w:rsidRPr="007B412F" w:rsidRDefault="007B412F" w:rsidP="007B412F">
      <w:pPr>
        <w:pStyle w:val="a5"/>
        <w:jc w:val="center"/>
        <w:rPr>
          <w:rFonts w:ascii="Times New Roman" w:hAnsi="Times New Roman" w:cs="Times New Roman"/>
          <w:b/>
          <w:color w:val="000000"/>
          <w:sz w:val="28"/>
          <w:szCs w:val="28"/>
          <w:lang w:eastAsia="ru-RU"/>
        </w:rPr>
      </w:pPr>
      <w:r w:rsidRPr="007B412F">
        <w:rPr>
          <w:rFonts w:ascii="Times New Roman" w:hAnsi="Times New Roman" w:cs="Times New Roman"/>
          <w:b/>
          <w:color w:val="000000"/>
          <w:sz w:val="28"/>
          <w:szCs w:val="28"/>
          <w:lang w:eastAsia="ru-RU"/>
        </w:rPr>
        <w:t>Анкетирование:</w:t>
      </w:r>
    </w:p>
    <w:p w:rsidR="008B2E19" w:rsidRPr="008B2E19" w:rsidRDefault="007B412F"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 </w:t>
      </w:r>
      <w:r w:rsidR="008B2E19" w:rsidRPr="008B2E19">
        <w:rPr>
          <w:rFonts w:ascii="Times New Roman" w:hAnsi="Times New Roman" w:cs="Times New Roman"/>
          <w:color w:val="000000"/>
          <w:sz w:val="28"/>
          <w:szCs w:val="28"/>
          <w:bdr w:val="none" w:sz="0" w:space="0" w:color="auto" w:frame="1"/>
          <w:lang w:eastAsia="ru-RU"/>
        </w:rPr>
        <w:t>«Каким вы хотите видеть своего ребенка?»</w:t>
      </w:r>
    </w:p>
    <w:p w:rsidR="008B2E19" w:rsidRPr="008B2E19" w:rsidRDefault="007B412F" w:rsidP="008B2E19">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bdr w:val="none" w:sz="0" w:space="0" w:color="auto" w:frame="1"/>
          <w:lang w:eastAsia="ru-RU"/>
        </w:rPr>
        <w:t xml:space="preserve">Воспитатель: </w:t>
      </w:r>
      <w:r w:rsidR="008B2E19" w:rsidRPr="008B2E19">
        <w:rPr>
          <w:rFonts w:ascii="Times New Roman" w:hAnsi="Times New Roman" w:cs="Times New Roman"/>
          <w:color w:val="000000"/>
          <w:sz w:val="28"/>
          <w:szCs w:val="28"/>
          <w:bdr w:val="none" w:sz="0" w:space="0" w:color="auto" w:frame="1"/>
          <w:lang w:eastAsia="ru-RU"/>
        </w:rPr>
        <w:t xml:space="preserve"> Да, каждый родитель мечтает видеть в своем ребенке гармоничное сочетание внешних, физических и внутренних духовных достоинств. Задача педагогов и родителей – совместно, внимательно наблюдать за ребенком, не пропустить ростки самых ценных черт характера при формировании личности.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«Дети – зеркало семьи» – это выражение удивительно точно передает смысл ориентации ребенка на духовные и моральные ценности его семьи.</w:t>
      </w:r>
    </w:p>
    <w:p w:rsidR="008B2E19" w:rsidRDefault="008B2E19" w:rsidP="008B2E19">
      <w:pPr>
        <w:pStyle w:val="a5"/>
        <w:rPr>
          <w:rFonts w:ascii="Times New Roman" w:hAnsi="Times New Roman" w:cs="Times New Roman"/>
          <w:color w:val="000000"/>
          <w:sz w:val="28"/>
          <w:szCs w:val="28"/>
          <w:bdr w:val="none" w:sz="0" w:space="0" w:color="auto" w:frame="1"/>
          <w:lang w:eastAsia="ru-RU"/>
        </w:rPr>
      </w:pPr>
      <w:r w:rsidRPr="008B2E19">
        <w:rPr>
          <w:rFonts w:ascii="Times New Roman" w:hAnsi="Times New Roman" w:cs="Times New Roman"/>
          <w:color w:val="000000"/>
          <w:sz w:val="28"/>
          <w:szCs w:val="28"/>
          <w:bdr w:val="none" w:sz="0" w:space="0" w:color="auto" w:frame="1"/>
          <w:lang w:eastAsia="ru-RU"/>
        </w:rPr>
        <w:t>В каждой семье свои представления о добре и зле, свои нравственные ценности, свои взгляды на воспитание ребенка.</w:t>
      </w:r>
    </w:p>
    <w:p w:rsidR="007B412F" w:rsidRPr="008B2E19" w:rsidRDefault="007B412F" w:rsidP="008B2E19">
      <w:pPr>
        <w:pStyle w:val="a5"/>
        <w:rPr>
          <w:rFonts w:ascii="Times New Roman" w:hAnsi="Times New Roman" w:cs="Times New Roman"/>
          <w:color w:val="000000"/>
          <w:sz w:val="28"/>
          <w:szCs w:val="28"/>
          <w:lang w:eastAsia="ru-RU"/>
        </w:rPr>
      </w:pPr>
    </w:p>
    <w:p w:rsidR="008B2E19" w:rsidRPr="007B412F" w:rsidRDefault="008B2E19" w:rsidP="008B2E19">
      <w:pPr>
        <w:pStyle w:val="a5"/>
        <w:rPr>
          <w:rFonts w:ascii="Times New Roman" w:hAnsi="Times New Roman" w:cs="Times New Roman"/>
          <w:b/>
          <w:i/>
          <w:color w:val="000000"/>
          <w:sz w:val="28"/>
          <w:szCs w:val="28"/>
          <w:lang w:eastAsia="ru-RU"/>
        </w:rPr>
      </w:pPr>
      <w:proofErr w:type="gramStart"/>
      <w:r w:rsidRPr="007B412F">
        <w:rPr>
          <w:rFonts w:ascii="Times New Roman" w:hAnsi="Times New Roman" w:cs="Times New Roman"/>
          <w:b/>
          <w:i/>
          <w:color w:val="000000"/>
          <w:sz w:val="28"/>
          <w:szCs w:val="28"/>
          <w:bdr w:val="none" w:sz="0" w:space="0" w:color="auto" w:frame="1"/>
          <w:lang w:eastAsia="ru-RU"/>
        </w:rPr>
        <w:t>Дискуссия</w:t>
      </w:r>
      <w:proofErr w:type="gramEnd"/>
      <w:r w:rsidRPr="007B412F">
        <w:rPr>
          <w:rFonts w:ascii="Times New Roman" w:hAnsi="Times New Roman" w:cs="Times New Roman"/>
          <w:b/>
          <w:i/>
          <w:color w:val="000000"/>
          <w:sz w:val="28"/>
          <w:szCs w:val="28"/>
          <w:bdr w:val="none" w:sz="0" w:space="0" w:color="auto" w:frame="1"/>
          <w:lang w:eastAsia="ru-RU"/>
        </w:rPr>
        <w:t> «Какой метод эффективнее – похвала или наказание?».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Обмен мнениями, обсуждение тезисов: «Выбирая наказание, успейте взвесить его вред и пользу для ребенка».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1 тезис.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2 тезис. Если есть сомнение, наказывать или нет, не наказывайте, даже если уже поняли про себя, что обычно слишком </w:t>
      </w:r>
      <w:proofErr w:type="gramStart"/>
      <w:r w:rsidRPr="008B2E19">
        <w:rPr>
          <w:rFonts w:ascii="Times New Roman" w:hAnsi="Times New Roman" w:cs="Times New Roman"/>
          <w:color w:val="000000"/>
          <w:sz w:val="28"/>
          <w:szCs w:val="28"/>
          <w:bdr w:val="none" w:sz="0" w:space="0" w:color="auto" w:frame="1"/>
          <w:lang w:eastAsia="ru-RU"/>
        </w:rPr>
        <w:t>мягки</w:t>
      </w:r>
      <w:proofErr w:type="gramEnd"/>
      <w:r w:rsidRPr="008B2E19">
        <w:rPr>
          <w:rFonts w:ascii="Times New Roman" w:hAnsi="Times New Roman" w:cs="Times New Roman"/>
          <w:color w:val="000000"/>
          <w:sz w:val="28"/>
          <w:szCs w:val="28"/>
          <w:bdr w:val="none" w:sz="0" w:space="0" w:color="auto" w:frame="1"/>
          <w:lang w:eastAsia="ru-RU"/>
        </w:rPr>
        <w:t>, доверчивы и нерешительны. Никакой «профилактики», никаких наказаний «на всякий случай!».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3 тезис. За один раз – одно. Даже если поступков совершено сразу много, наказание только одно, за все сразу, а не </w:t>
      </w:r>
      <w:proofErr w:type="gramStart"/>
      <w:r w:rsidRPr="008B2E19">
        <w:rPr>
          <w:rFonts w:ascii="Times New Roman" w:hAnsi="Times New Roman" w:cs="Times New Roman"/>
          <w:color w:val="000000"/>
          <w:sz w:val="28"/>
          <w:szCs w:val="28"/>
          <w:bdr w:val="none" w:sz="0" w:space="0" w:color="auto" w:frame="1"/>
          <w:lang w:eastAsia="ru-RU"/>
        </w:rPr>
        <w:t>по одиночке</w:t>
      </w:r>
      <w:proofErr w:type="gramEnd"/>
      <w:r w:rsidRPr="008B2E19">
        <w:rPr>
          <w:rFonts w:ascii="Times New Roman" w:hAnsi="Times New Roman" w:cs="Times New Roman"/>
          <w:color w:val="000000"/>
          <w:sz w:val="28"/>
          <w:szCs w:val="28"/>
          <w:bdr w:val="none" w:sz="0" w:space="0" w:color="auto" w:frame="1"/>
          <w:lang w:eastAsia="ru-RU"/>
        </w:rPr>
        <w:t>, за каждый проступок.</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4 тезис. Срок давности: лучше не наказывать, чем наказывать запоздало, например, за проступок, обнаруженный спустя неделю, месяц, а то и год – это чревато риском задержки психического развития.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5 тезис. Без унижения. Чтобы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6 тезис. Наказан – прощен. Инцидент исчерпан. Страница перевернута, как ни в чем не бывало. О старых грехах ни слова. Не мешайте начинать жить сначала!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7 тезис. Ребенок не должен бояться наказания. Не наказания он должен бояться, не гнева вашего, а нашего огорчения.</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xml:space="preserve">8 тезис. Наказание – не за счет любви. </w:t>
      </w:r>
      <w:proofErr w:type="gramStart"/>
      <w:r w:rsidRPr="008B2E19">
        <w:rPr>
          <w:rFonts w:ascii="Times New Roman" w:hAnsi="Times New Roman" w:cs="Times New Roman"/>
          <w:color w:val="000000"/>
          <w:sz w:val="28"/>
          <w:szCs w:val="28"/>
          <w:bdr w:val="none" w:sz="0" w:space="0" w:color="auto" w:frame="1"/>
          <w:lang w:eastAsia="ru-RU"/>
        </w:rPr>
        <w:t>Что бы не</w:t>
      </w:r>
      <w:proofErr w:type="gramEnd"/>
      <w:r w:rsidRPr="008B2E19">
        <w:rPr>
          <w:rFonts w:ascii="Times New Roman" w:hAnsi="Times New Roman" w:cs="Times New Roman"/>
          <w:color w:val="000000"/>
          <w:sz w:val="28"/>
          <w:szCs w:val="28"/>
          <w:bdr w:val="none" w:sz="0" w:space="0" w:color="auto" w:frame="1"/>
          <w:lang w:eastAsia="ru-RU"/>
        </w:rPr>
        <w:t xml:space="preserve"> случилось, не лишайте ребенка необходимой заботы и похвалы. Наказание не должно посеять </w:t>
      </w:r>
      <w:r w:rsidRPr="008B2E19">
        <w:rPr>
          <w:rFonts w:ascii="Times New Roman" w:hAnsi="Times New Roman" w:cs="Times New Roman"/>
          <w:color w:val="000000"/>
          <w:sz w:val="28"/>
          <w:szCs w:val="28"/>
          <w:bdr w:val="none" w:sz="0" w:space="0" w:color="auto" w:frame="1"/>
          <w:lang w:eastAsia="ru-RU"/>
        </w:rPr>
        <w:lastRenderedPageBreak/>
        <w:t>сомнение в родительской любви, а наоборот, усилить переживания ребенка. Его любовь к родителям и ощущение того, как сильно его любят.</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Наше мероприятие подошло к своему завершению.</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Памятка «Советы родителям в воспитании детей»</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Никогда не воспитывайте в плохом настроении.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Ясно определите, что вы хотите от ребенка и объясните ему это. А также узнайте, что он думает по этому поводу.</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Представьте ребенку самостоятельность, не контролируйте его каждый шаг.</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Оценивайте поступок, а не личность. Сущность человека и его отдельные поступки – не одно и то же.</w:t>
      </w:r>
    </w:p>
    <w:p w:rsidR="008B2E19" w:rsidRPr="008B2E19" w:rsidRDefault="008B2E19" w:rsidP="008B2E19">
      <w:pPr>
        <w:pStyle w:val="a5"/>
        <w:rPr>
          <w:rFonts w:ascii="Times New Roman" w:hAnsi="Times New Roman" w:cs="Times New Roman"/>
          <w:color w:val="000000"/>
          <w:sz w:val="28"/>
          <w:szCs w:val="28"/>
          <w:lang w:eastAsia="ru-RU"/>
        </w:rPr>
      </w:pPr>
      <w:proofErr w:type="gramStart"/>
      <w:r w:rsidRPr="008B2E19">
        <w:rPr>
          <w:rFonts w:ascii="Times New Roman" w:hAnsi="Times New Roman" w:cs="Times New Roman"/>
          <w:i/>
          <w:iCs/>
          <w:color w:val="000000"/>
          <w:sz w:val="28"/>
          <w:szCs w:val="28"/>
          <w:bdr w:val="none" w:sz="0" w:space="0" w:color="auto" w:frame="1"/>
          <w:lang w:eastAsia="ru-RU"/>
        </w:rPr>
        <w:t>Дайте ребенку ощутить (улыбнитесь, прикоснитесь, что сочувствуете ему, верите в него.</w:t>
      </w:r>
      <w:proofErr w:type="gramEnd"/>
      <w:r w:rsidRPr="008B2E19">
        <w:rPr>
          <w:rFonts w:ascii="Times New Roman" w:hAnsi="Times New Roman" w:cs="Times New Roman"/>
          <w:i/>
          <w:iCs/>
          <w:color w:val="000000"/>
          <w:sz w:val="28"/>
          <w:szCs w:val="28"/>
          <w:bdr w:val="none" w:sz="0" w:space="0" w:color="auto" w:frame="1"/>
          <w:lang w:eastAsia="ru-RU"/>
        </w:rPr>
        <w:t xml:space="preserve"> Несмотря на его оплошности.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Родитель (воспитатель) должен быть твердым, но добрым.</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Default="008B2E19" w:rsidP="008B2E19">
      <w:pPr>
        <w:pStyle w:val="a5"/>
        <w:rPr>
          <w:rFonts w:ascii="Times New Roman" w:hAnsi="Times New Roman" w:cs="Times New Roman"/>
          <w:color w:val="000000"/>
          <w:sz w:val="28"/>
          <w:szCs w:val="28"/>
          <w:bdr w:val="none" w:sz="0" w:space="0" w:color="auto" w:frame="1"/>
          <w:lang w:eastAsia="ru-RU"/>
        </w:rPr>
      </w:pPr>
      <w:r w:rsidRPr="008B2E19">
        <w:rPr>
          <w:rFonts w:ascii="Times New Roman" w:hAnsi="Times New Roman" w:cs="Times New Roman"/>
          <w:color w:val="000000"/>
          <w:sz w:val="28"/>
          <w:szCs w:val="28"/>
          <w:bdr w:val="none" w:sz="0" w:space="0" w:color="auto" w:frame="1"/>
          <w:lang w:eastAsia="ru-RU"/>
        </w:rPr>
        <w:t>Одна из заповедей в воспитании детей – ребенок должен быть добрым, щедрым, уметь делится с друзьями, с большой радостью отдавать, чем брать.</w:t>
      </w:r>
    </w:p>
    <w:p w:rsidR="00C87EB0" w:rsidRPr="008B2E19" w:rsidRDefault="00C87EB0" w:rsidP="008B2E19">
      <w:pPr>
        <w:pStyle w:val="a5"/>
        <w:rPr>
          <w:rFonts w:ascii="Times New Roman" w:hAnsi="Times New Roman" w:cs="Times New Roman"/>
          <w:color w:val="000000"/>
          <w:sz w:val="28"/>
          <w:szCs w:val="28"/>
          <w:lang w:eastAsia="ru-RU"/>
        </w:rPr>
      </w:pPr>
    </w:p>
    <w:p w:rsidR="00C87EB0" w:rsidRDefault="008B2E19" w:rsidP="008B2E19">
      <w:pPr>
        <w:pStyle w:val="a5"/>
        <w:rPr>
          <w:rFonts w:ascii="Times New Roman" w:hAnsi="Times New Roman" w:cs="Times New Roman"/>
          <w:b/>
          <w:i/>
          <w:color w:val="000000"/>
          <w:sz w:val="28"/>
          <w:szCs w:val="28"/>
          <w:bdr w:val="none" w:sz="0" w:space="0" w:color="auto" w:frame="1"/>
          <w:lang w:eastAsia="ru-RU"/>
        </w:rPr>
      </w:pPr>
      <w:r w:rsidRPr="00C87EB0">
        <w:rPr>
          <w:rFonts w:ascii="Times New Roman" w:hAnsi="Times New Roman" w:cs="Times New Roman"/>
          <w:b/>
          <w:i/>
          <w:color w:val="000000"/>
          <w:sz w:val="28"/>
          <w:szCs w:val="28"/>
          <w:bdr w:val="none" w:sz="0" w:space="0" w:color="auto" w:frame="1"/>
          <w:lang w:eastAsia="ru-RU"/>
        </w:rPr>
        <w:t>             ИГРОВОЕ УПРАЖНЕНИЕ – релаксация «Лотос добра»</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bdr w:val="none" w:sz="0" w:space="0" w:color="auto" w:frame="1"/>
          <w:lang w:eastAsia="ru-RU"/>
        </w:rPr>
        <w:t>– Как Вы понимаете, что значит научить детей добру? (обсуждение).</w:t>
      </w:r>
      <w:r w:rsidRPr="008B2E19">
        <w:rPr>
          <w:rFonts w:ascii="Times New Roman" w:hAnsi="Times New Roman" w:cs="Times New Roman"/>
          <w:color w:val="000000"/>
          <w:sz w:val="28"/>
          <w:szCs w:val="28"/>
          <w:bdr w:val="none" w:sz="0" w:space="0" w:color="auto" w:frame="1"/>
          <w:lang w:eastAsia="ru-RU"/>
        </w:rPr>
        <w:br/>
        <w:t xml:space="preserve">Научить детей добру — это значит научить их сострадать, сопереживать, глядя на беду. Это умение радоваться и переживать радости </w:t>
      </w:r>
      <w:proofErr w:type="gramStart"/>
      <w:r w:rsidRPr="008B2E19">
        <w:rPr>
          <w:rFonts w:ascii="Times New Roman" w:hAnsi="Times New Roman" w:cs="Times New Roman"/>
          <w:color w:val="000000"/>
          <w:sz w:val="28"/>
          <w:szCs w:val="28"/>
          <w:bdr w:val="none" w:sz="0" w:space="0" w:color="auto" w:frame="1"/>
          <w:lang w:eastAsia="ru-RU"/>
        </w:rPr>
        <w:t>другого</w:t>
      </w:r>
      <w:proofErr w:type="gramEnd"/>
      <w:r w:rsidRPr="008B2E19">
        <w:rPr>
          <w:rFonts w:ascii="Times New Roman" w:hAnsi="Times New Roman" w:cs="Times New Roman"/>
          <w:color w:val="000000"/>
          <w:sz w:val="28"/>
          <w:szCs w:val="28"/>
          <w:bdr w:val="none" w:sz="0" w:space="0" w:color="auto" w:frame="1"/>
          <w:lang w:eastAsia="ru-RU"/>
        </w:rPr>
        <w:t xml:space="preserve"> как собственные.</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r w:rsidRPr="008B2E19">
        <w:rPr>
          <w:rFonts w:ascii="Times New Roman" w:hAnsi="Times New Roman" w:cs="Times New Roman"/>
          <w:color w:val="000000"/>
          <w:sz w:val="28"/>
          <w:szCs w:val="28"/>
          <w:bdr w:val="none" w:sz="0" w:space="0" w:color="auto" w:frame="1"/>
          <w:lang w:eastAsia="ru-RU"/>
        </w:rPr>
        <w:t>Родители делятся впечатлениями от полученной информации в ходе собрания и составляют свод нравственных законов семьи и группы.</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i/>
          <w:iCs/>
          <w:color w:val="000000"/>
          <w:sz w:val="28"/>
          <w:szCs w:val="28"/>
          <w:bdr w:val="none" w:sz="0" w:space="0" w:color="auto" w:frame="1"/>
          <w:lang w:eastAsia="ru-RU"/>
        </w:rPr>
        <w:t>ИГРОВОЕ УПРАЖНЕНИЕ «Лотос добра».</w:t>
      </w:r>
      <w:r w:rsidRPr="008B2E19">
        <w:rPr>
          <w:rFonts w:ascii="Times New Roman" w:hAnsi="Times New Roman" w:cs="Times New Roman"/>
          <w:color w:val="000000"/>
          <w:sz w:val="28"/>
          <w:szCs w:val="28"/>
          <w:bdr w:val="none" w:sz="0" w:space="0" w:color="auto" w:frame="1"/>
          <w:lang w:eastAsia="ru-RU"/>
        </w:rPr>
        <w:t> Каждая группа вносит свои предложения и записывает их на лист бумаги. Лист пускают по кругу, пока каждая группа не внесёт свои предложения. Те положения, которые часто встречаются, и будут нравственными законами класса. На доске — ватман, где нарисован дом, к нему крепят лист с нравственными законами.</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8B2E19" w:rsidRPr="008B2E19" w:rsidRDefault="008B2E19" w:rsidP="008B2E19">
      <w:pPr>
        <w:pStyle w:val="a5"/>
        <w:rPr>
          <w:rFonts w:ascii="Times New Roman" w:hAnsi="Times New Roman" w:cs="Times New Roman"/>
          <w:color w:val="000000"/>
          <w:sz w:val="28"/>
          <w:szCs w:val="28"/>
          <w:lang w:eastAsia="ru-RU"/>
        </w:rPr>
      </w:pPr>
      <w:r w:rsidRPr="008B2E19">
        <w:rPr>
          <w:rFonts w:ascii="Times New Roman" w:hAnsi="Times New Roman" w:cs="Times New Roman"/>
          <w:color w:val="000000"/>
          <w:sz w:val="28"/>
          <w:szCs w:val="28"/>
          <w:lang w:eastAsia="ru-RU"/>
        </w:rPr>
        <w:t> </w:t>
      </w:r>
    </w:p>
    <w:p w:rsidR="002C52EF" w:rsidRPr="008B2E19" w:rsidRDefault="002C52EF" w:rsidP="008B2E19">
      <w:pPr>
        <w:pStyle w:val="a5"/>
        <w:rPr>
          <w:rFonts w:ascii="Times New Roman" w:hAnsi="Times New Roman" w:cs="Times New Roman"/>
          <w:sz w:val="28"/>
          <w:szCs w:val="28"/>
        </w:rPr>
      </w:pPr>
    </w:p>
    <w:sectPr w:rsidR="002C52EF" w:rsidRPr="008B2E19" w:rsidSect="002C5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FCB"/>
    <w:multiLevelType w:val="multilevel"/>
    <w:tmpl w:val="C760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90A48"/>
    <w:multiLevelType w:val="multilevel"/>
    <w:tmpl w:val="55A8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61C7"/>
    <w:multiLevelType w:val="multilevel"/>
    <w:tmpl w:val="9BAEC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21A68"/>
    <w:multiLevelType w:val="multilevel"/>
    <w:tmpl w:val="79D6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06061"/>
    <w:multiLevelType w:val="multilevel"/>
    <w:tmpl w:val="38E4C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76462"/>
    <w:multiLevelType w:val="multilevel"/>
    <w:tmpl w:val="BC1AC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22B17"/>
    <w:multiLevelType w:val="hybridMultilevel"/>
    <w:tmpl w:val="4D54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0B2B28"/>
    <w:multiLevelType w:val="multilevel"/>
    <w:tmpl w:val="94AC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26CBA"/>
    <w:multiLevelType w:val="multilevel"/>
    <w:tmpl w:val="BEA68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E19"/>
    <w:rsid w:val="002C52EF"/>
    <w:rsid w:val="007B412F"/>
    <w:rsid w:val="008B2E19"/>
    <w:rsid w:val="00C8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EF"/>
  </w:style>
  <w:style w:type="paragraph" w:styleId="1">
    <w:name w:val="heading 1"/>
    <w:basedOn w:val="a"/>
    <w:next w:val="a"/>
    <w:link w:val="10"/>
    <w:uiPriority w:val="9"/>
    <w:qFormat/>
    <w:rsid w:val="008B2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B2E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2E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2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E19"/>
    <w:rPr>
      <w:color w:val="0000FF"/>
      <w:u w:val="single"/>
    </w:rPr>
  </w:style>
  <w:style w:type="paragraph" w:styleId="a5">
    <w:name w:val="No Spacing"/>
    <w:uiPriority w:val="1"/>
    <w:qFormat/>
    <w:rsid w:val="008B2E19"/>
    <w:pPr>
      <w:spacing w:after="0" w:line="240" w:lineRule="auto"/>
    </w:pPr>
  </w:style>
  <w:style w:type="character" w:customStyle="1" w:styleId="10">
    <w:name w:val="Заголовок 1 Знак"/>
    <w:basedOn w:val="a0"/>
    <w:link w:val="1"/>
    <w:uiPriority w:val="9"/>
    <w:rsid w:val="008B2E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56109348">
      <w:bodyDiv w:val="1"/>
      <w:marLeft w:val="0"/>
      <w:marRight w:val="0"/>
      <w:marTop w:val="0"/>
      <w:marBottom w:val="0"/>
      <w:divBdr>
        <w:top w:val="none" w:sz="0" w:space="0" w:color="auto"/>
        <w:left w:val="none" w:sz="0" w:space="0" w:color="auto"/>
        <w:bottom w:val="none" w:sz="0" w:space="0" w:color="auto"/>
        <w:right w:val="none" w:sz="0" w:space="0" w:color="auto"/>
      </w:divBdr>
    </w:div>
    <w:div w:id="1261328891">
      <w:bodyDiv w:val="1"/>
      <w:marLeft w:val="0"/>
      <w:marRight w:val="0"/>
      <w:marTop w:val="0"/>
      <w:marBottom w:val="0"/>
      <w:divBdr>
        <w:top w:val="none" w:sz="0" w:space="0" w:color="auto"/>
        <w:left w:val="none" w:sz="0" w:space="0" w:color="auto"/>
        <w:bottom w:val="none" w:sz="0" w:space="0" w:color="auto"/>
        <w:right w:val="none" w:sz="0" w:space="0" w:color="auto"/>
      </w:divBdr>
    </w:div>
    <w:div w:id="1703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2023-03-21T04:48:00Z</dcterms:created>
  <dcterms:modified xsi:type="dcterms:W3CDTF">2023-03-21T05:11:00Z</dcterms:modified>
</cp:coreProperties>
</file>