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Конспект занятия по ПДД в средней группе «Страна Правил Дорожного Движения»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82E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Программные задачи: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закрепить знания детей о светофоре, о его сигналах;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систематизировать знания детей о дорожных знаках, об их значении;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наземном и воздушном транспорте;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Материал: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картинка с изображением улицы и различных ситуаций на дороге;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 дорожных знаков;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Предварительная работа: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проблемно-поисковая беседа: «Наши друзья на дороге»;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о дорожных знаках, о светофоре, транспорт.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Здравствуйте, ребята!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сегодня я хочу пригласить вас в страну «Правил дорожного движения».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пешеходов. Чтобы сохранить свое здоровье и жизнь, мы должны строго соблюдать </w:t>
      </w:r>
      <w:r w:rsidRPr="00782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дорожного движения. А запомнить их нам поможет наш сегодняшний друг, который и пригласил нас в эту страну</w:t>
      </w:r>
      <w:proofErr w:type="gramStart"/>
      <w:r w:rsidRPr="00782EAD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782EAD">
        <w:rPr>
          <w:rFonts w:ascii="Times New Roman" w:hAnsi="Times New Roman" w:cs="Times New Roman"/>
          <w:sz w:val="28"/>
          <w:szCs w:val="28"/>
          <w:lang w:eastAsia="ru-RU"/>
        </w:rPr>
        <w:t>показ картинки «Светофор»)  Но для начала, нужно отгадать загадку.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Три разноцветных круга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Мигают друг за другом.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Светятся, моргают –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Людям помогают.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Светофор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А зачем он нужен, ребята?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Чтобы регулировать движение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У светофора есть три сигнала огонька: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(1)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Красный  свет - Самый строгий, Стой! Дроги дальше нет, Путь для всех закрыт!;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Желтый свет – предупреждение, жди сигнала для движения;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Зеленый свет – говорит «Проходите, путь открыт!»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дети, на какой же сигнал светофора можно переходить дорогу?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На зеленый свет.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        Воспитатель: Молодцы, ребята! Давайте мы с вами поиграем в игру?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(2)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Она называется «Собери правильно светофор». Мне нужен помощник. Кто хочет мне помочь?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(выходит один ребенок)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(ребенок расставляет кружки в определенном порядке)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Посмотрите, ребята, правильно он сделал?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Да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Да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Итак, первая загадка, слушайте внимательно!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1. По полоскам черно-белым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Пешеход шагает смело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Кто из вас, ребята, знает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Знак о чем предупреждает?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Дай машине тихий ход –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Пешеходный переход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(3)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(выходит ребенок и выбирает соответствующий знак)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посмотрите, правильно? Зачем нужен этот знак?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Он показывает нам, где можно переходить дорогу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2. Ездят здесь одни машины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Грозно их мелькают шины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У тебя велосипед?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Значит стоп! Дроги нет!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Движение на велосипедах запрещено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посмотрите, знака «Движение на велосипедах запрещено» не хватает! Кто поможет его найти?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(4, выходит ребенок</w:t>
      </w:r>
      <w:proofErr w:type="gramStart"/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Воспитатель: правильно ребята, посмотрите? А о чем говорит нам этот знак?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3. В белом треугольнике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С окаемкой красной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Очень безопасно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Этот знак дорожный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Знают все на свете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Будьте осторожны,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На дороге –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Дети </w:t>
      </w: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(5)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кто поможет его найти? (выходит один ребенок)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А о чем говорит нам этот знак?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А где обычно ставят такие знаки?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Около школ, детских садах.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Те, кто сидят за рулем автомобиля?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82EAD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782EAD">
        <w:rPr>
          <w:rFonts w:ascii="Times New Roman" w:hAnsi="Times New Roman" w:cs="Times New Roman"/>
          <w:sz w:val="28"/>
          <w:szCs w:val="28"/>
          <w:lang w:eastAsia="ru-RU"/>
        </w:rPr>
        <w:t xml:space="preserve"> «Мы - шоферы»: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должны показывать движения)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Качу, лечу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 весь опор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шагают)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 сам-шофер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(имитируют управлением рулем)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И сам – мотор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(круговые движения плечами)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Нажимаю на педаль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(сгибают ногу в колене)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 xml:space="preserve">И машина мчится </w:t>
      </w:r>
      <w:proofErr w:type="gramStart"/>
      <w:r w:rsidRPr="00782EAD">
        <w:rPr>
          <w:rFonts w:ascii="Times New Roman" w:hAnsi="Times New Roman" w:cs="Times New Roman"/>
          <w:sz w:val="28"/>
          <w:szCs w:val="28"/>
          <w:lang w:eastAsia="ru-RU"/>
        </w:rPr>
        <w:t>в даль</w:t>
      </w:r>
      <w:proofErr w:type="gramEnd"/>
      <w:r w:rsidRPr="00782EA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(бег на месте)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Ребята, а какие виды транспорта вы знаете?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наземный, воздушный, водный.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 Какой транспорт относится к наземному виду?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легковой автомобиль, автобус, троллейбус, грузовик и т.д.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Какой транспорт относится к воздушному виду?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самолет, вертолет.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Какой транспорт относится к водному виду?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корабль, пароход, теплоход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молодцы! Давайте мы с вами поиграем в </w:t>
      </w:r>
      <w:proofErr w:type="gramStart"/>
      <w:r w:rsidRPr="00782EAD">
        <w:rPr>
          <w:rFonts w:ascii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782EAD">
        <w:rPr>
          <w:rFonts w:ascii="Times New Roman" w:hAnsi="Times New Roman" w:cs="Times New Roman"/>
          <w:sz w:val="28"/>
          <w:szCs w:val="28"/>
          <w:lang w:eastAsia="ru-RU"/>
        </w:rPr>
        <w:t xml:space="preserve">  «Какой картинки не хватает?». (6) Кто мне поможет?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 (выходит ребенок)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Посмотрите, правильно ребята? Какой это вид транспорта? Где он ездит?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на дорогах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(7, выходит ребенок)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в небе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мне нужен еще один помощник. Здесь тоже не хватает картинки.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(8, выходит ребенок)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Дети: на воде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Правильно ребята.</w:t>
      </w:r>
    </w:p>
    <w:p w:rsidR="00782EAD" w:rsidRPr="00782EAD" w:rsidRDefault="00782EAD" w:rsidP="00782EA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82EAD">
        <w:rPr>
          <w:rFonts w:ascii="Times New Roman" w:hAnsi="Times New Roman" w:cs="Times New Roman"/>
          <w:sz w:val="28"/>
          <w:szCs w:val="28"/>
          <w:lang w:eastAsia="ru-RU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197C11" w:rsidRDefault="00197C11"/>
    <w:sectPr w:rsidR="00197C11" w:rsidSect="0019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082"/>
    <w:multiLevelType w:val="multilevel"/>
    <w:tmpl w:val="51BA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55CA0"/>
    <w:multiLevelType w:val="multilevel"/>
    <w:tmpl w:val="70B2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32B2F"/>
    <w:multiLevelType w:val="multilevel"/>
    <w:tmpl w:val="1152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EAD"/>
    <w:rsid w:val="00197C11"/>
    <w:rsid w:val="00782EAD"/>
    <w:rsid w:val="00860A55"/>
    <w:rsid w:val="0088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1"/>
  </w:style>
  <w:style w:type="paragraph" w:styleId="1">
    <w:name w:val="heading 1"/>
    <w:basedOn w:val="a"/>
    <w:link w:val="10"/>
    <w:uiPriority w:val="9"/>
    <w:qFormat/>
    <w:rsid w:val="00782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E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2E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82EAD"/>
    <w:rPr>
      <w:i/>
      <w:iCs/>
    </w:rPr>
  </w:style>
  <w:style w:type="character" w:styleId="a6">
    <w:name w:val="Strong"/>
    <w:basedOn w:val="a0"/>
    <w:uiPriority w:val="22"/>
    <w:qFormat/>
    <w:rsid w:val="00782E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8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31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7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7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685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79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36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2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ильдус</dc:creator>
  <cp:lastModifiedBy>Тургай</cp:lastModifiedBy>
  <cp:revision>4</cp:revision>
  <dcterms:created xsi:type="dcterms:W3CDTF">2022-01-25T17:37:00Z</dcterms:created>
  <dcterms:modified xsi:type="dcterms:W3CDTF">2022-02-01T08:30:00Z</dcterms:modified>
</cp:coreProperties>
</file>