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D30" w:rsidRPr="003865EB" w:rsidRDefault="00211D30" w:rsidP="00211D30">
      <w:pPr>
        <w:spacing w:after="0" w:line="240" w:lineRule="auto"/>
        <w:jc w:val="center"/>
        <w:rPr>
          <w:rFonts w:ascii="Times New Roman" w:hAnsi="Times New Roman" w:cs="Times New Roman"/>
          <w:b/>
          <w:sz w:val="24"/>
          <w:szCs w:val="24"/>
        </w:rPr>
      </w:pPr>
      <w:r w:rsidRPr="003865EB">
        <w:rPr>
          <w:rFonts w:ascii="Times New Roman" w:hAnsi="Times New Roman" w:cs="Times New Roman"/>
          <w:b/>
          <w:sz w:val="24"/>
          <w:szCs w:val="24"/>
        </w:rPr>
        <w:t>Тема классного часа: «</w:t>
      </w:r>
      <w:r w:rsidR="009D1428">
        <w:rPr>
          <w:rFonts w:ascii="Times New Roman" w:hAnsi="Times New Roman" w:cs="Times New Roman"/>
          <w:b/>
          <w:sz w:val="24"/>
          <w:szCs w:val="24"/>
        </w:rPr>
        <w:t>Безопасность на летних каникулах</w:t>
      </w:r>
      <w:r>
        <w:rPr>
          <w:rFonts w:ascii="Times New Roman" w:hAnsi="Times New Roman" w:cs="Times New Roman"/>
          <w:b/>
          <w:sz w:val="24"/>
          <w:szCs w:val="24"/>
        </w:rPr>
        <w:t>»</w:t>
      </w:r>
    </w:p>
    <w:p w:rsidR="00186FF3" w:rsidRPr="00186FF3" w:rsidRDefault="000879BE" w:rsidP="000879BE">
      <w:pPr>
        <w:pStyle w:val="a3"/>
        <w:spacing w:before="0" w:beforeAutospacing="0" w:after="0" w:afterAutospacing="0"/>
        <w:ind w:firstLine="567"/>
        <w:jc w:val="both"/>
        <w:rPr>
          <w:b/>
          <w:bCs/>
        </w:rPr>
      </w:pPr>
      <w:r>
        <w:rPr>
          <w:rStyle w:val="a4"/>
        </w:rPr>
        <w:t xml:space="preserve">    </w:t>
      </w:r>
      <w:r w:rsidR="00211D30" w:rsidRPr="003865EB">
        <w:rPr>
          <w:rStyle w:val="a4"/>
        </w:rPr>
        <w:t>Цель:</w:t>
      </w:r>
    </w:p>
    <w:p w:rsidR="00813EFC" w:rsidRDefault="00186FF3" w:rsidP="000879BE">
      <w:pPr>
        <w:pStyle w:val="a3"/>
        <w:spacing w:before="0" w:beforeAutospacing="0" w:after="0" w:afterAutospacing="0"/>
        <w:ind w:firstLine="567"/>
        <w:jc w:val="both"/>
      </w:pPr>
      <w:r>
        <w:t xml:space="preserve">   </w:t>
      </w:r>
      <w:r w:rsidR="00211D30">
        <w:t xml:space="preserve">- </w:t>
      </w:r>
      <w:r w:rsidRPr="00186FF3">
        <w:t>выработка правил поведения во время летних каникул</w:t>
      </w:r>
      <w:r w:rsidR="00813EFC">
        <w:t>;</w:t>
      </w:r>
    </w:p>
    <w:p w:rsidR="00813EFC" w:rsidRPr="00B747DF" w:rsidRDefault="00813EFC" w:rsidP="00813EFC">
      <w:pPr>
        <w:shd w:val="clear" w:color="auto" w:fill="F5F5F5"/>
        <w:spacing w:after="0" w:line="294" w:lineRule="atLeast"/>
        <w:jc w:val="both"/>
        <w:rPr>
          <w:rFonts w:ascii="Arial" w:eastAsia="Times New Roman" w:hAnsi="Arial" w:cs="Arial"/>
          <w:color w:val="000000"/>
          <w:sz w:val="21"/>
          <w:szCs w:val="21"/>
          <w:lang w:eastAsia="ru-RU"/>
        </w:rPr>
      </w:pPr>
      <w:r>
        <w:tab/>
        <w:t>-</w:t>
      </w:r>
      <w:r w:rsidRPr="00813EFC">
        <w:rPr>
          <w:rFonts w:ascii="Times New Roman" w:eastAsia="Times New Roman" w:hAnsi="Times New Roman" w:cs="Times New Roman"/>
          <w:color w:val="000000"/>
          <w:sz w:val="27"/>
          <w:szCs w:val="27"/>
          <w:lang w:eastAsia="ru-RU"/>
        </w:rPr>
        <w:t xml:space="preserve"> </w:t>
      </w:r>
      <w:r w:rsidRPr="00B747DF">
        <w:rPr>
          <w:rFonts w:ascii="Times New Roman" w:eastAsia="Times New Roman" w:hAnsi="Times New Roman" w:cs="Times New Roman"/>
          <w:sz w:val="24"/>
          <w:szCs w:val="24"/>
          <w:lang w:eastAsia="ru-RU"/>
        </w:rPr>
        <w:t xml:space="preserve">профилактика эмоционального неблагополучия, суицидальных намерений, содействие формированию </w:t>
      </w:r>
      <w:proofErr w:type="spellStart"/>
      <w:r w:rsidRPr="00B747DF">
        <w:rPr>
          <w:rFonts w:ascii="Times New Roman" w:eastAsia="Times New Roman" w:hAnsi="Times New Roman" w:cs="Times New Roman"/>
          <w:sz w:val="24"/>
          <w:szCs w:val="24"/>
          <w:lang w:eastAsia="ru-RU"/>
        </w:rPr>
        <w:t>эмпатии</w:t>
      </w:r>
      <w:proofErr w:type="spellEnd"/>
      <w:r w:rsidRPr="00B747DF">
        <w:rPr>
          <w:rFonts w:ascii="Times New Roman" w:eastAsia="Times New Roman" w:hAnsi="Times New Roman" w:cs="Times New Roman"/>
          <w:sz w:val="24"/>
          <w:szCs w:val="24"/>
          <w:lang w:eastAsia="ru-RU"/>
        </w:rPr>
        <w:t xml:space="preserve"> сверстникам в трудных жизненных ситуациях, содействие формированию у учащихся толерантности к сложным жизненным ситуациям через сохранение позитивных жизненных установок.</w:t>
      </w:r>
    </w:p>
    <w:p w:rsidR="00211D30" w:rsidRPr="003865EB" w:rsidRDefault="00211D30" w:rsidP="000879BE">
      <w:pPr>
        <w:pStyle w:val="a3"/>
        <w:spacing w:before="0" w:beforeAutospacing="0" w:after="0" w:afterAutospacing="0"/>
        <w:ind w:firstLine="567"/>
        <w:jc w:val="both"/>
      </w:pPr>
    </w:p>
    <w:p w:rsidR="00211D30" w:rsidRPr="003865EB" w:rsidRDefault="00211D30" w:rsidP="000879BE">
      <w:pPr>
        <w:pStyle w:val="a3"/>
        <w:spacing w:before="0" w:beforeAutospacing="0" w:after="0" w:afterAutospacing="0"/>
        <w:ind w:firstLine="567"/>
        <w:jc w:val="both"/>
      </w:pPr>
      <w:r w:rsidRPr="003865EB">
        <w:rPr>
          <w:rStyle w:val="a4"/>
        </w:rPr>
        <w:t>Задачи:</w:t>
      </w:r>
    </w:p>
    <w:p w:rsidR="00186FF3" w:rsidRPr="00186FF3" w:rsidRDefault="00186FF3" w:rsidP="000879BE">
      <w:pPr>
        <w:pStyle w:val="a3"/>
        <w:spacing w:before="0" w:beforeAutospacing="0" w:after="0" w:afterAutospacing="0"/>
        <w:ind w:firstLine="567"/>
        <w:jc w:val="both"/>
      </w:pPr>
      <w:r w:rsidRPr="00186FF3">
        <w:t>-</w:t>
      </w:r>
      <w:r w:rsidRPr="00186FF3">
        <w:t xml:space="preserve"> </w:t>
      </w:r>
      <w:r w:rsidRPr="00186FF3">
        <w:t xml:space="preserve">формирование знаний у </w:t>
      </w:r>
      <w:r w:rsidRPr="00186FF3">
        <w:t xml:space="preserve">студентов  </w:t>
      </w:r>
      <w:r w:rsidRPr="00186FF3">
        <w:t>о правилах безопасности в летний период;</w:t>
      </w:r>
    </w:p>
    <w:p w:rsidR="00211D30" w:rsidRPr="003865EB" w:rsidRDefault="00211D30" w:rsidP="000879BE">
      <w:pPr>
        <w:pStyle w:val="a3"/>
        <w:spacing w:before="0" w:beforeAutospacing="0" w:after="0" w:afterAutospacing="0"/>
        <w:ind w:firstLine="567"/>
        <w:jc w:val="both"/>
      </w:pPr>
      <w:r w:rsidRPr="003865EB">
        <w:t xml:space="preserve">- </w:t>
      </w:r>
      <w:r w:rsidR="00186FF3" w:rsidRPr="00186FF3">
        <w:t>воспитание бережного отношения к своему здоровью</w:t>
      </w:r>
      <w:r w:rsidRPr="003865EB">
        <w:t>;</w:t>
      </w:r>
    </w:p>
    <w:p w:rsidR="00211D30" w:rsidRPr="003865EB" w:rsidRDefault="00211D30" w:rsidP="000879BE">
      <w:pPr>
        <w:pStyle w:val="a3"/>
        <w:spacing w:before="0" w:beforeAutospacing="0" w:after="0" w:afterAutospacing="0"/>
        <w:ind w:firstLine="567"/>
        <w:jc w:val="both"/>
      </w:pPr>
      <w:r w:rsidRPr="003865EB">
        <w:t>-</w:t>
      </w:r>
      <w:r w:rsidR="00186FF3">
        <w:t xml:space="preserve"> формирование</w:t>
      </w:r>
      <w:r w:rsidR="000879BE">
        <w:t xml:space="preserve"> </w:t>
      </w:r>
      <w:r w:rsidRPr="003865EB">
        <w:t xml:space="preserve"> </w:t>
      </w:r>
      <w:r w:rsidR="000879BE">
        <w:t xml:space="preserve"> у </w:t>
      </w:r>
      <w:r w:rsidRPr="003865EB">
        <w:t xml:space="preserve">студентов </w:t>
      </w:r>
      <w:r w:rsidR="00186FF3">
        <w:t>чувства</w:t>
      </w:r>
      <w:r w:rsidR="000879BE">
        <w:t xml:space="preserve"> </w:t>
      </w:r>
      <w:r w:rsidRPr="003865EB">
        <w:t xml:space="preserve"> собственной ценности;</w:t>
      </w:r>
    </w:p>
    <w:p w:rsidR="00211D30" w:rsidRDefault="00186FF3" w:rsidP="000879BE">
      <w:pPr>
        <w:pStyle w:val="a3"/>
        <w:spacing w:before="0" w:beforeAutospacing="0" w:after="0" w:afterAutospacing="0"/>
        <w:ind w:firstLine="567"/>
        <w:jc w:val="both"/>
      </w:pPr>
      <w:r>
        <w:t>- формирование ответственного отношения</w:t>
      </w:r>
      <w:r w:rsidR="00211D30" w:rsidRPr="003865EB">
        <w:t xml:space="preserve"> к собственной жизни и</w:t>
      </w:r>
      <w:r w:rsidR="000879BE">
        <w:t xml:space="preserve"> бережному отно</w:t>
      </w:r>
      <w:r w:rsidR="00813EFC">
        <w:t>шению к ней;</w:t>
      </w:r>
    </w:p>
    <w:p w:rsidR="00B747DF" w:rsidRPr="003865EB" w:rsidRDefault="00813EFC" w:rsidP="000879BE">
      <w:pPr>
        <w:pStyle w:val="a3"/>
        <w:spacing w:before="0" w:beforeAutospacing="0" w:after="0" w:afterAutospacing="0"/>
        <w:ind w:firstLine="567"/>
        <w:jc w:val="both"/>
      </w:pPr>
      <w:r w:rsidRPr="00813EFC">
        <w:t xml:space="preserve">- </w:t>
      </w:r>
      <w:r w:rsidRPr="00B747DF">
        <w:t xml:space="preserve">обобщить и систематизировать понятие «суицид», воспитывать культуру общения </w:t>
      </w:r>
      <w:proofErr w:type="gramStart"/>
      <w:r w:rsidRPr="00B747DF">
        <w:t>со</w:t>
      </w:r>
      <w:proofErr w:type="gramEnd"/>
      <w:r w:rsidRPr="00B747DF">
        <w:t xml:space="preserve"> взрослыми, со сверстниками, активизировать подростков к продуктивному мышлению, анализу, развивать коммуникативные умения учащихся (компетенции).</w:t>
      </w:r>
    </w:p>
    <w:p w:rsidR="00211D30" w:rsidRPr="003865EB" w:rsidRDefault="00211D30" w:rsidP="000879BE">
      <w:pPr>
        <w:pStyle w:val="a3"/>
        <w:spacing w:before="0" w:beforeAutospacing="0" w:after="0" w:afterAutospacing="0"/>
        <w:ind w:firstLine="567"/>
        <w:jc w:val="both"/>
      </w:pPr>
    </w:p>
    <w:p w:rsidR="00211D30" w:rsidRPr="003865EB" w:rsidRDefault="00211D30" w:rsidP="00211D30">
      <w:pPr>
        <w:pStyle w:val="a3"/>
        <w:spacing w:before="0" w:beforeAutospacing="0" w:after="0" w:afterAutospacing="0"/>
        <w:jc w:val="both"/>
      </w:pPr>
      <w:r w:rsidRPr="00211D30">
        <w:rPr>
          <w:b/>
        </w:rPr>
        <w:t>Форма проведения</w:t>
      </w:r>
      <w:r w:rsidRPr="003865EB">
        <w:t>: беседа с проблемными вопросами.</w:t>
      </w:r>
    </w:p>
    <w:p w:rsidR="00211D30" w:rsidRPr="003865EB" w:rsidRDefault="00211D30" w:rsidP="00211D30">
      <w:pPr>
        <w:pStyle w:val="a3"/>
        <w:spacing w:before="0" w:beforeAutospacing="0" w:after="0" w:afterAutospacing="0"/>
        <w:jc w:val="both"/>
      </w:pPr>
      <w:r w:rsidRPr="00211D30">
        <w:rPr>
          <w:b/>
        </w:rPr>
        <w:t>Оборудование:</w:t>
      </w:r>
      <w:r>
        <w:t xml:space="preserve"> ноутбук, проектор, экран.</w:t>
      </w:r>
    </w:p>
    <w:p w:rsidR="00211D30" w:rsidRPr="003865EB" w:rsidRDefault="00211D30" w:rsidP="00211D30">
      <w:pPr>
        <w:pStyle w:val="a3"/>
        <w:spacing w:before="0" w:beforeAutospacing="0" w:after="0" w:afterAutospacing="0"/>
        <w:jc w:val="center"/>
      </w:pPr>
      <w:r w:rsidRPr="003865EB">
        <w:rPr>
          <w:rStyle w:val="a4"/>
        </w:rPr>
        <w:t>Ход классного часа.</w:t>
      </w:r>
    </w:p>
    <w:p w:rsidR="00211D30" w:rsidRPr="003865EB" w:rsidRDefault="00211D30" w:rsidP="00211D30">
      <w:pPr>
        <w:pStyle w:val="a3"/>
        <w:spacing w:before="0" w:beforeAutospacing="0" w:after="0" w:afterAutospacing="0"/>
        <w:jc w:val="both"/>
      </w:pPr>
      <w:r w:rsidRPr="003865EB">
        <w:rPr>
          <w:rStyle w:val="a4"/>
        </w:rPr>
        <w:t>I. Вступительная часть.</w:t>
      </w:r>
    </w:p>
    <w:p w:rsidR="00211D30" w:rsidRPr="003865EB" w:rsidRDefault="00211D30" w:rsidP="00211D30">
      <w:pPr>
        <w:pStyle w:val="a3"/>
        <w:spacing w:before="0" w:beforeAutospacing="0" w:after="0" w:afterAutospacing="0"/>
        <w:jc w:val="both"/>
      </w:pPr>
      <w:r w:rsidRPr="003865EB">
        <w:t>На экране – тема классного часа: «</w:t>
      </w:r>
      <w:r w:rsidR="009D1428">
        <w:rPr>
          <w:b/>
        </w:rPr>
        <w:t>Безопасность на летних каникулах»</w:t>
      </w:r>
    </w:p>
    <w:p w:rsidR="00211D30" w:rsidRPr="003865EB" w:rsidRDefault="00211D30" w:rsidP="00211D30">
      <w:pPr>
        <w:pStyle w:val="a3"/>
        <w:spacing w:before="0" w:beforeAutospacing="0" w:after="0" w:afterAutospacing="0"/>
        <w:jc w:val="both"/>
      </w:pPr>
      <w:r w:rsidRPr="003865EB">
        <w:t xml:space="preserve">Куратор: Здравствуйте! Сегодня мы с вами поговорим о </w:t>
      </w:r>
      <w:r w:rsidR="00186FF3">
        <w:t xml:space="preserve">безопасности в летний период </w:t>
      </w:r>
      <w:r w:rsidRPr="003865EB">
        <w:t>и</w:t>
      </w:r>
      <w:r w:rsidR="00186FF3">
        <w:t xml:space="preserve"> ответственного отношения к своей жизни и здоровью</w:t>
      </w:r>
      <w:r w:rsidRPr="003865EB">
        <w:t xml:space="preserve">, </w:t>
      </w:r>
      <w:proofErr w:type="gramStart"/>
      <w:r w:rsidRPr="003865EB">
        <w:t>важных</w:t>
      </w:r>
      <w:proofErr w:type="gramEnd"/>
      <w:r w:rsidRPr="003865EB">
        <w:t xml:space="preserve"> для каждого человека. </w:t>
      </w:r>
    </w:p>
    <w:p w:rsidR="00BD791F" w:rsidRPr="00BD791F" w:rsidRDefault="00BD791F" w:rsidP="00BD791F">
      <w:pPr>
        <w:pStyle w:val="a3"/>
        <w:spacing w:before="0" w:beforeAutospacing="0" w:after="0" w:afterAutospacing="0"/>
      </w:pPr>
      <w:r w:rsidRPr="00BD791F">
        <w:t xml:space="preserve">Лето </w:t>
      </w:r>
      <w:proofErr w:type="gramStart"/>
      <w:r w:rsidRPr="00BD791F">
        <w:t>–л</w:t>
      </w:r>
      <w:proofErr w:type="gramEnd"/>
      <w:r w:rsidRPr="00BD791F">
        <w:t>юбимое время года</w:t>
      </w:r>
      <w:r>
        <w:t xml:space="preserve"> всеми</w:t>
      </w:r>
      <w:r w:rsidRPr="00BD791F">
        <w:t>. Даже есть такая поговорка: лето – это маленькая жизнь.</w:t>
      </w:r>
    </w:p>
    <w:p w:rsidR="00BD791F" w:rsidRPr="00BD791F" w:rsidRDefault="00BD791F" w:rsidP="00BD791F">
      <w:pPr>
        <w:spacing w:after="0" w:line="240" w:lineRule="auto"/>
        <w:rPr>
          <w:rFonts w:ascii="Times New Roman" w:eastAsia="Times New Roman" w:hAnsi="Times New Roman" w:cs="Times New Roman"/>
          <w:sz w:val="24"/>
          <w:szCs w:val="24"/>
          <w:lang w:eastAsia="ru-RU"/>
        </w:rPr>
      </w:pPr>
      <w:r w:rsidRPr="00BD791F">
        <w:rPr>
          <w:rFonts w:ascii="Times New Roman" w:eastAsia="Times New Roman" w:hAnsi="Times New Roman" w:cs="Times New Roman"/>
          <w:sz w:val="24"/>
          <w:szCs w:val="24"/>
          <w:lang w:eastAsia="ru-RU"/>
        </w:rPr>
        <w:t>Как вы думаете, что на свете всего дороже? (Жизнь) Как вы понимаете это слово? Что с ним связано? (Здоровье) А что влияет на наше здоровье?</w:t>
      </w:r>
    </w:p>
    <w:p w:rsidR="00BD791F" w:rsidRPr="00BD791F" w:rsidRDefault="00BD791F" w:rsidP="00BD791F">
      <w:pPr>
        <w:spacing w:after="0" w:line="240" w:lineRule="auto"/>
        <w:rPr>
          <w:rFonts w:ascii="Times New Roman" w:eastAsia="Times New Roman" w:hAnsi="Times New Roman" w:cs="Times New Roman"/>
          <w:sz w:val="24"/>
          <w:szCs w:val="24"/>
          <w:lang w:eastAsia="ru-RU"/>
        </w:rPr>
      </w:pPr>
      <w:r w:rsidRPr="00BD791F">
        <w:rPr>
          <w:rFonts w:ascii="Times New Roman" w:eastAsia="Times New Roman" w:hAnsi="Times New Roman" w:cs="Times New Roman"/>
          <w:sz w:val="24"/>
          <w:szCs w:val="24"/>
          <w:lang w:eastAsia="ru-RU"/>
        </w:rPr>
        <w:t xml:space="preserve"> (Питание, спорт, профилактика вредных привычек, соблюдение правил безопасности, правильный отдых.)</w:t>
      </w:r>
    </w:p>
    <w:p w:rsidR="00BD791F" w:rsidRPr="00BD791F" w:rsidRDefault="00BD791F" w:rsidP="00BD791F">
      <w:pPr>
        <w:spacing w:after="0" w:line="240" w:lineRule="auto"/>
        <w:rPr>
          <w:rFonts w:ascii="Times New Roman" w:eastAsia="Times New Roman" w:hAnsi="Times New Roman" w:cs="Times New Roman"/>
          <w:sz w:val="24"/>
          <w:szCs w:val="24"/>
          <w:lang w:eastAsia="ru-RU"/>
        </w:rPr>
      </w:pPr>
      <w:r w:rsidRPr="00BD791F">
        <w:rPr>
          <w:rFonts w:ascii="Times New Roman" w:eastAsia="Times New Roman" w:hAnsi="Times New Roman" w:cs="Times New Roman"/>
          <w:sz w:val="24"/>
          <w:szCs w:val="24"/>
          <w:lang w:eastAsia="ru-RU"/>
        </w:rPr>
        <w:t xml:space="preserve">Что такое безопасность? Какое отношение имеет это слово к здоровью? </w:t>
      </w:r>
    </w:p>
    <w:p w:rsidR="00BD791F" w:rsidRPr="00BD791F" w:rsidRDefault="00BD791F" w:rsidP="00BD791F">
      <w:pPr>
        <w:spacing w:after="0" w:line="240" w:lineRule="auto"/>
        <w:rPr>
          <w:rFonts w:ascii="Times New Roman" w:eastAsia="Times New Roman" w:hAnsi="Times New Roman" w:cs="Times New Roman"/>
          <w:sz w:val="24"/>
          <w:szCs w:val="24"/>
          <w:lang w:eastAsia="ru-RU"/>
        </w:rPr>
      </w:pPr>
      <w:r w:rsidRPr="00BD791F">
        <w:rPr>
          <w:rFonts w:ascii="Times New Roman" w:eastAsia="Times New Roman" w:hAnsi="Times New Roman" w:cs="Times New Roman"/>
          <w:sz w:val="24"/>
          <w:szCs w:val="24"/>
          <w:lang w:eastAsia="ru-RU"/>
        </w:rPr>
        <w:t>Давайте мы сегодня поговорим о том, что поможет вам сохранить свое здоровье во время летних каникул.</w:t>
      </w:r>
    </w:p>
    <w:p w:rsidR="00211D30" w:rsidRPr="003865EB" w:rsidRDefault="00211D30" w:rsidP="00211D30">
      <w:pPr>
        <w:pStyle w:val="a3"/>
        <w:spacing w:before="0" w:beforeAutospacing="0" w:after="0" w:afterAutospacing="0"/>
        <w:jc w:val="both"/>
      </w:pPr>
    </w:p>
    <w:p w:rsidR="00211D30" w:rsidRPr="003865EB" w:rsidRDefault="00211D30" w:rsidP="00211D30">
      <w:pPr>
        <w:pStyle w:val="a3"/>
        <w:spacing w:before="0" w:beforeAutospacing="0" w:after="0" w:afterAutospacing="0"/>
        <w:jc w:val="center"/>
      </w:pPr>
      <w:r w:rsidRPr="003865EB">
        <w:rPr>
          <w:rStyle w:val="a4"/>
        </w:rPr>
        <w:t>II. Основное содержание.</w:t>
      </w:r>
    </w:p>
    <w:p w:rsidR="00211D30" w:rsidRPr="003865EB" w:rsidRDefault="000879BE" w:rsidP="00211D30">
      <w:pPr>
        <w:pStyle w:val="a3"/>
        <w:spacing w:before="0" w:beforeAutospacing="0" w:after="0" w:afterAutospacing="0"/>
        <w:jc w:val="both"/>
      </w:pPr>
      <w:r>
        <w:rPr>
          <w:rStyle w:val="a4"/>
        </w:rPr>
        <w:t xml:space="preserve">       </w:t>
      </w:r>
      <w:r w:rsidR="00211D30" w:rsidRPr="003865EB">
        <w:rPr>
          <w:rStyle w:val="a4"/>
        </w:rPr>
        <w:t>1. Понятие «ценности», его традиционное определение и классификация.</w:t>
      </w:r>
    </w:p>
    <w:p w:rsidR="00211D30" w:rsidRPr="003865EB" w:rsidRDefault="00211D30" w:rsidP="00211D30">
      <w:pPr>
        <w:pStyle w:val="a3"/>
        <w:spacing w:before="0" w:beforeAutospacing="0" w:after="0" w:afterAutospacing="0"/>
        <w:jc w:val="both"/>
      </w:pPr>
      <w:r w:rsidRPr="003865EB">
        <w:t xml:space="preserve">Куратор: </w:t>
      </w:r>
      <w:proofErr w:type="gramStart"/>
      <w:r w:rsidR="00BD791F">
        <w:t xml:space="preserve">К </w:t>
      </w:r>
      <w:r w:rsidR="00BD791F">
        <w:rPr>
          <w:i/>
        </w:rPr>
        <w:t>витальные ценностям относят</w:t>
      </w:r>
      <w:r w:rsidRPr="00211D30">
        <w:rPr>
          <w:i/>
        </w:rPr>
        <w:t>:</w:t>
      </w:r>
      <w:r w:rsidRPr="003865EB">
        <w:t xml:space="preserve"> жизнь, здоровье, безопасность, качество жизни,</w:t>
      </w:r>
      <w:r w:rsidR="00BD791F">
        <w:t xml:space="preserve"> </w:t>
      </w:r>
      <w:r w:rsidRPr="003865EB">
        <w:t>уровень потребле</w:t>
      </w:r>
      <w:r w:rsidR="00BD791F">
        <w:t>ния, экологическая безопасность.</w:t>
      </w:r>
      <w:proofErr w:type="gramEnd"/>
    </w:p>
    <w:p w:rsidR="00211D30" w:rsidRPr="003865EB" w:rsidRDefault="000879BE" w:rsidP="00186FF3">
      <w:pPr>
        <w:pStyle w:val="a3"/>
        <w:spacing w:before="0" w:beforeAutospacing="0" w:after="0" w:afterAutospacing="0"/>
        <w:jc w:val="both"/>
      </w:pPr>
      <w:r>
        <w:rPr>
          <w:rStyle w:val="a4"/>
        </w:rPr>
        <w:t xml:space="preserve">       </w:t>
      </w:r>
    </w:p>
    <w:p w:rsidR="00813EFC" w:rsidRPr="00813EFC" w:rsidRDefault="00813EFC" w:rsidP="00B747DF">
      <w:pPr>
        <w:shd w:val="clear" w:color="auto" w:fill="FFFFFF"/>
        <w:spacing w:after="0" w:line="294" w:lineRule="atLeas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00186FF3">
        <w:rPr>
          <w:rFonts w:ascii="Times New Roman" w:eastAsia="Times New Roman" w:hAnsi="Times New Roman" w:cs="Times New Roman"/>
          <w:b/>
          <w:sz w:val="24"/>
          <w:szCs w:val="24"/>
          <w:lang w:eastAsia="ru-RU"/>
        </w:rPr>
        <w:t>2</w:t>
      </w:r>
      <w:r w:rsidRPr="00813EFC">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Профилактика суицидного</w:t>
      </w:r>
      <w:r w:rsidRPr="00813EFC">
        <w:rPr>
          <w:rFonts w:ascii="Times New Roman" w:eastAsia="Times New Roman" w:hAnsi="Times New Roman" w:cs="Times New Roman"/>
          <w:b/>
          <w:sz w:val="24"/>
          <w:szCs w:val="24"/>
          <w:lang w:eastAsia="ru-RU"/>
        </w:rPr>
        <w:t xml:space="preserve"> поведения.</w:t>
      </w:r>
    </w:p>
    <w:p w:rsidR="00B747DF" w:rsidRPr="00B747DF" w:rsidRDefault="00813EFC" w:rsidP="00813EFC">
      <w:pPr>
        <w:shd w:val="clear" w:color="auto" w:fill="FFFFFF"/>
        <w:spacing w:after="0" w:line="29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747DF" w:rsidRPr="00B747DF">
        <w:rPr>
          <w:rFonts w:ascii="Times New Roman" w:eastAsia="Times New Roman" w:hAnsi="Times New Roman" w:cs="Times New Roman"/>
          <w:sz w:val="24"/>
          <w:szCs w:val="24"/>
          <w:lang w:eastAsia="ru-RU"/>
        </w:rPr>
        <w:t>Каждый год в России совершают самоубийства более 1,5 тысяч детей. Покушений на самоубийство – в 3-4 раза больше (</w:t>
      </w:r>
      <w:proofErr w:type="spellStart"/>
      <w:r w:rsidR="00B747DF" w:rsidRPr="00B747DF">
        <w:rPr>
          <w:rFonts w:ascii="Times New Roman" w:eastAsia="Times New Roman" w:hAnsi="Times New Roman" w:cs="Times New Roman"/>
          <w:sz w:val="24"/>
          <w:szCs w:val="24"/>
          <w:lang w:eastAsia="ru-RU"/>
        </w:rPr>
        <w:t>П.Астахов</w:t>
      </w:r>
      <w:proofErr w:type="spellEnd"/>
      <w:r w:rsidR="00B747DF" w:rsidRPr="00B747DF">
        <w:rPr>
          <w:rFonts w:ascii="Times New Roman" w:eastAsia="Times New Roman" w:hAnsi="Times New Roman" w:cs="Times New Roman"/>
          <w:sz w:val="24"/>
          <w:szCs w:val="24"/>
          <w:lang w:eastAsia="ru-RU"/>
        </w:rPr>
        <w:t>). По абсолютному количеству подростковых самоубийств Россия занимает 1-е место.</w:t>
      </w:r>
    </w:p>
    <w:p w:rsidR="00B747DF" w:rsidRPr="00B747DF" w:rsidRDefault="00813EFC" w:rsidP="00813EFC">
      <w:pPr>
        <w:shd w:val="clear" w:color="auto" w:fill="FFFFFF"/>
        <w:spacing w:after="0" w:line="29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747DF" w:rsidRPr="00B747DF">
        <w:rPr>
          <w:rFonts w:ascii="Times New Roman" w:eastAsia="Times New Roman" w:hAnsi="Times New Roman" w:cs="Times New Roman"/>
          <w:sz w:val="24"/>
          <w:szCs w:val="24"/>
          <w:lang w:eastAsia="ru-RU"/>
        </w:rPr>
        <w:t>Самоубийство, другими словами осознанное самостоятельное лишение себя жизни, добровольное либо вынужденное имеет другое название – суицид.</w:t>
      </w:r>
      <w:r>
        <w:rPr>
          <w:rFonts w:ascii="Times New Roman" w:eastAsia="Times New Roman" w:hAnsi="Times New Roman" w:cs="Times New Roman"/>
          <w:sz w:val="24"/>
          <w:szCs w:val="24"/>
          <w:lang w:eastAsia="ru-RU"/>
        </w:rPr>
        <w:t xml:space="preserve"> </w:t>
      </w:r>
      <w:r w:rsidR="00B747DF" w:rsidRPr="00B747DF">
        <w:rPr>
          <w:rFonts w:ascii="Times New Roman" w:eastAsia="Times New Roman" w:hAnsi="Times New Roman" w:cs="Times New Roman"/>
          <w:sz w:val="24"/>
          <w:szCs w:val="24"/>
          <w:lang w:eastAsia="ru-RU"/>
        </w:rPr>
        <w:t>Суицид – это реакция человека на проблему, кажущуюся непреодолимой. Суицид – исключительно человеческий акт. Люди, совершающие суицид, обычно страдают от сильной душевной боли и находятся в состоянии стресса, а также чувствуют невозможность справиться со своими проблемами. Они часто страдают психическими болезнями, эмоциональными нарушениями, особенно депрессией, и смотрят в будущее без надежды.</w:t>
      </w:r>
    </w:p>
    <w:p w:rsidR="00813EFC" w:rsidRPr="00813EFC" w:rsidRDefault="00813EFC" w:rsidP="00813EFC">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813EFC" w:rsidRDefault="00186FF3" w:rsidP="00813EFC">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b/>
          <w:color w:val="000000"/>
          <w:sz w:val="24"/>
          <w:szCs w:val="24"/>
        </w:rPr>
        <w:lastRenderedPageBreak/>
        <w:tab/>
        <w:t>3</w:t>
      </w:r>
      <w:r w:rsidR="00813EFC">
        <w:rPr>
          <w:rFonts w:ascii="Times New Roman" w:hAnsi="Times New Roman" w:cs="Times New Roman"/>
          <w:b/>
          <w:color w:val="000000"/>
          <w:sz w:val="24"/>
          <w:szCs w:val="24"/>
        </w:rPr>
        <w:t>. Профилактика употребления алкоголя, табака, нарк</w:t>
      </w:r>
      <w:r>
        <w:rPr>
          <w:rFonts w:ascii="Times New Roman" w:hAnsi="Times New Roman" w:cs="Times New Roman"/>
          <w:b/>
          <w:color w:val="000000"/>
          <w:sz w:val="24"/>
          <w:szCs w:val="24"/>
        </w:rPr>
        <w:t>о</w:t>
      </w:r>
      <w:r w:rsidR="00813EFC">
        <w:rPr>
          <w:rFonts w:ascii="Times New Roman" w:hAnsi="Times New Roman" w:cs="Times New Roman"/>
          <w:b/>
          <w:color w:val="000000"/>
          <w:sz w:val="24"/>
          <w:szCs w:val="24"/>
        </w:rPr>
        <w:t>тиков и других психотропных препаратов.</w:t>
      </w:r>
      <w:r w:rsidR="00813EFC" w:rsidRPr="00813EFC">
        <w:rPr>
          <w:rFonts w:ascii="Times New Roman" w:eastAsia="Times New Roman" w:hAnsi="Times New Roman" w:cs="Times New Roman"/>
          <w:sz w:val="24"/>
          <w:szCs w:val="24"/>
          <w:lang w:eastAsia="ru-RU"/>
        </w:rPr>
        <w:t xml:space="preserve"> </w:t>
      </w:r>
    </w:p>
    <w:p w:rsidR="00813EFC" w:rsidRPr="00813EFC" w:rsidRDefault="00813EFC" w:rsidP="00813EFC">
      <w:pPr>
        <w:shd w:val="clear" w:color="auto" w:fill="FFFFFF"/>
        <w:spacing w:after="0" w:line="240" w:lineRule="auto"/>
        <w:jc w:val="both"/>
        <w:rPr>
          <w:rFonts w:ascii="Times New Roman" w:eastAsia="Times New Roman" w:hAnsi="Times New Roman" w:cs="Times New Roman"/>
          <w:sz w:val="24"/>
          <w:szCs w:val="24"/>
          <w:lang w:eastAsia="ru-RU"/>
        </w:rPr>
      </w:pPr>
      <w:r w:rsidRPr="00813EFC">
        <w:rPr>
          <w:rFonts w:ascii="Times New Roman" w:eastAsia="Times New Roman" w:hAnsi="Times New Roman" w:cs="Times New Roman"/>
          <w:sz w:val="24"/>
          <w:szCs w:val="24"/>
          <w:lang w:eastAsia="ru-RU"/>
        </w:rPr>
        <w:t xml:space="preserve">Среди потребителей наркотиков преобладает молодежь в возрасте до 30 лет. И темпы роста наркомании в этой среде самые высокие. Средний возраст приобщения к наркотикам сегодня составляет 13 лет. Но уже выявлены случаи наркотической зависимости у 9-10-летних детей. Выборочные опросы подростков показывают, что 44% мальчиков и 25% девочек попробовали хотя бы раз в своей короткой жизни наркотики и другие </w:t>
      </w:r>
      <w:proofErr w:type="spellStart"/>
      <w:r w:rsidRPr="00813EFC">
        <w:rPr>
          <w:rFonts w:ascii="Times New Roman" w:eastAsia="Times New Roman" w:hAnsi="Times New Roman" w:cs="Times New Roman"/>
          <w:sz w:val="24"/>
          <w:szCs w:val="24"/>
          <w:lang w:eastAsia="ru-RU"/>
        </w:rPr>
        <w:t>психоактивные</w:t>
      </w:r>
      <w:proofErr w:type="spellEnd"/>
      <w:r w:rsidRPr="00813EFC">
        <w:rPr>
          <w:rFonts w:ascii="Times New Roman" w:eastAsia="Times New Roman" w:hAnsi="Times New Roman" w:cs="Times New Roman"/>
          <w:sz w:val="24"/>
          <w:szCs w:val="24"/>
          <w:lang w:eastAsia="ru-RU"/>
        </w:rPr>
        <w:t xml:space="preserve"> вещества. Число подростков-наркоманов, впервые обратившихся за медицинской помощью, только за последние годы возросло на четверть.</w:t>
      </w:r>
    </w:p>
    <w:p w:rsidR="00813EFC" w:rsidRPr="00813EFC" w:rsidRDefault="00813EFC" w:rsidP="00211D3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813EFC">
        <w:rPr>
          <w:rFonts w:ascii="Times New Roman" w:eastAsia="Times New Roman" w:hAnsi="Times New Roman" w:cs="Times New Roman"/>
          <w:sz w:val="24"/>
          <w:szCs w:val="24"/>
          <w:lang w:eastAsia="ru-RU"/>
        </w:rPr>
        <w:t>Каковы последствия наркомании для общества?  Это возросшая в 7-11 раз смертность,  увеличение в десятки раз числа суицидальных попыток,  увеличение в десятки раз сопутствующих наркомании болезней: в первую очередь СПИДа, инфекционных гепатитов венерических болезней, туберкулеза и других заболеваний.  По данным международной статистики весь круг заболеваний, связанных с наркоманиями, дает около 10% всех смертей и 20% всех госпитализаций. Причем в настоящее время около 40% госпитализаций в психиатрические клиники составляют подростки с наркотизацией и токсикоманией.</w:t>
      </w:r>
    </w:p>
    <w:p w:rsidR="00211D30" w:rsidRPr="00211D30" w:rsidRDefault="00BD791F" w:rsidP="00211D30">
      <w:pPr>
        <w:shd w:val="clear" w:color="auto" w:fill="FFFFFF"/>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t>4</w:t>
      </w:r>
      <w:r w:rsidR="00211D30" w:rsidRPr="00211D30">
        <w:rPr>
          <w:rFonts w:ascii="Times New Roman" w:hAnsi="Times New Roman" w:cs="Times New Roman"/>
          <w:b/>
          <w:color w:val="000000"/>
          <w:sz w:val="24"/>
          <w:szCs w:val="24"/>
        </w:rPr>
        <w:t xml:space="preserve">. Понятие "безопасности", "инстинкта самосохранения". </w:t>
      </w:r>
    </w:p>
    <w:p w:rsidR="00211D30" w:rsidRPr="006B3D81" w:rsidRDefault="000879BE" w:rsidP="00211D30">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813EFC">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 xml:space="preserve"> </w:t>
      </w:r>
      <w:r w:rsidR="00211D30" w:rsidRPr="006B3D81">
        <w:rPr>
          <w:rFonts w:ascii="Times New Roman" w:eastAsia="Times New Roman" w:hAnsi="Times New Roman" w:cs="Times New Roman"/>
          <w:color w:val="333333"/>
          <w:sz w:val="24"/>
          <w:szCs w:val="24"/>
          <w:lang w:eastAsia="ru-RU"/>
        </w:rPr>
        <w:t>По статистике, три четверти из общего числа происшествий с участием мототранспорта – столкновения с автомобилями.</w:t>
      </w:r>
      <w:r w:rsidR="00211D30">
        <w:rPr>
          <w:rFonts w:ascii="Times New Roman" w:eastAsia="Times New Roman" w:hAnsi="Times New Roman" w:cs="Times New Roman"/>
          <w:color w:val="333333"/>
          <w:sz w:val="24"/>
          <w:szCs w:val="24"/>
          <w:lang w:eastAsia="ru-RU"/>
        </w:rPr>
        <w:t xml:space="preserve"> </w:t>
      </w:r>
      <w:r w:rsidR="00211D30" w:rsidRPr="006B3D81">
        <w:rPr>
          <w:rFonts w:ascii="Times New Roman" w:eastAsia="Times New Roman" w:hAnsi="Times New Roman" w:cs="Times New Roman"/>
          <w:color w:val="333333"/>
          <w:sz w:val="24"/>
          <w:szCs w:val="24"/>
          <w:lang w:eastAsia="ru-RU"/>
        </w:rPr>
        <w:t>Поэтому водителям велосипеда, мопеда и скутера надо знать Правила Дорожного Движения и владеть ситуацией на дороге. Знание ПДД – это самая верная гарантия безопасности.</w:t>
      </w:r>
    </w:p>
    <w:p w:rsidR="00211D30" w:rsidRPr="003865EB" w:rsidRDefault="00211D30" w:rsidP="00211D30">
      <w:pPr>
        <w:pStyle w:val="a3"/>
        <w:spacing w:after="0" w:afterAutospacing="0"/>
        <w:ind w:left="720"/>
        <w:jc w:val="center"/>
        <w:rPr>
          <w:color w:val="000000"/>
        </w:rPr>
      </w:pPr>
      <w:r w:rsidRPr="003865EB">
        <w:rPr>
          <w:b/>
          <w:bCs/>
          <w:color w:val="000000"/>
        </w:rPr>
        <w:t>Правила дорожного движения.</w:t>
      </w:r>
    </w:p>
    <w:p w:rsidR="00211D30" w:rsidRPr="003865EB" w:rsidRDefault="000879BE" w:rsidP="00813EFC">
      <w:pPr>
        <w:pStyle w:val="a3"/>
        <w:spacing w:before="0" w:beforeAutospacing="0" w:after="0" w:afterAutospacing="0"/>
        <w:rPr>
          <w:color w:val="000000"/>
        </w:rPr>
      </w:pPr>
      <w:r>
        <w:rPr>
          <w:color w:val="000000"/>
        </w:rPr>
        <w:t xml:space="preserve">            </w:t>
      </w:r>
      <w:r w:rsidR="00211D30" w:rsidRPr="003865EB">
        <w:rPr>
          <w:color w:val="000000"/>
        </w:rPr>
        <w:t>Высокие скорости и интенсивность движения требуют от водителей и пешеходов быть очень внимательными.</w:t>
      </w:r>
      <w:r w:rsidR="00211D30" w:rsidRPr="003865EB">
        <w:rPr>
          <w:color w:val="000000"/>
        </w:rPr>
        <w:br/>
        <w:t>Дисциплина, осторожность и соблюдение правил дорожного движения водителями и пешеходами – основа безопасного движения на улице.</w:t>
      </w:r>
      <w:r w:rsidR="00211D30" w:rsidRPr="003865EB">
        <w:rPr>
          <w:color w:val="000000"/>
        </w:rPr>
        <w:br/>
        <w:t>Давайте вспомним об</w:t>
      </w:r>
      <w:r w:rsidR="00211D30" w:rsidRPr="003865EB">
        <w:rPr>
          <w:rStyle w:val="apple-converted-space"/>
          <w:color w:val="000000"/>
        </w:rPr>
        <w:t> </w:t>
      </w:r>
      <w:r w:rsidR="00211D30" w:rsidRPr="003865EB">
        <w:rPr>
          <w:color w:val="000000"/>
          <w:u w:val="single"/>
        </w:rPr>
        <w:t>основных правилах дорожного движения пешехода</w:t>
      </w:r>
      <w:r w:rsidR="00211D30" w:rsidRPr="003865EB">
        <w:rPr>
          <w:color w:val="000000"/>
        </w:rPr>
        <w:t>.</w:t>
      </w:r>
    </w:p>
    <w:p w:rsidR="00211D30" w:rsidRPr="003865EB" w:rsidRDefault="00211D30" w:rsidP="00813EFC">
      <w:pPr>
        <w:pStyle w:val="a3"/>
        <w:spacing w:before="0" w:beforeAutospacing="0" w:after="0" w:afterAutospacing="0"/>
        <w:rPr>
          <w:color w:val="000000"/>
        </w:rPr>
      </w:pPr>
      <w:r w:rsidRPr="003865EB">
        <w:rPr>
          <w:color w:val="000000"/>
        </w:rPr>
        <w:t>1. Какие сигналы пешеходного светофора вы знаете, что они обозначают?</w:t>
      </w:r>
    </w:p>
    <w:p w:rsidR="00211D30" w:rsidRPr="003865EB" w:rsidRDefault="00211D30" w:rsidP="00813EFC">
      <w:pPr>
        <w:pStyle w:val="a3"/>
        <w:spacing w:before="0" w:beforeAutospacing="0" w:after="0" w:afterAutospacing="0"/>
        <w:rPr>
          <w:color w:val="000000"/>
        </w:rPr>
      </w:pPr>
      <w:r w:rsidRPr="003865EB">
        <w:rPr>
          <w:color w:val="000000"/>
        </w:rPr>
        <w:t>2. Где и как должны ходить пешеходы по улице?</w:t>
      </w:r>
    </w:p>
    <w:p w:rsidR="00211D30" w:rsidRPr="003865EB" w:rsidRDefault="00211D30" w:rsidP="00813EFC">
      <w:pPr>
        <w:pStyle w:val="a3"/>
        <w:spacing w:before="0" w:beforeAutospacing="0" w:after="0" w:afterAutospacing="0"/>
        <w:rPr>
          <w:color w:val="000000"/>
        </w:rPr>
      </w:pPr>
      <w:r w:rsidRPr="003865EB">
        <w:rPr>
          <w:color w:val="000000"/>
        </w:rPr>
        <w:t>3. В каких местах пешеходам разрешается переходить улицу?</w:t>
      </w:r>
    </w:p>
    <w:p w:rsidR="00211D30" w:rsidRPr="003865EB" w:rsidRDefault="00211D30" w:rsidP="00813EFC">
      <w:pPr>
        <w:pStyle w:val="a3"/>
        <w:spacing w:before="0" w:beforeAutospacing="0" w:after="0" w:afterAutospacing="0"/>
        <w:rPr>
          <w:color w:val="000000"/>
        </w:rPr>
      </w:pPr>
      <w:r w:rsidRPr="003865EB">
        <w:rPr>
          <w:color w:val="000000"/>
        </w:rPr>
        <w:t>4. Где нужно стоять в ожидании трамвая, троллейбуса, автобуса?</w:t>
      </w:r>
    </w:p>
    <w:p w:rsidR="00211D30" w:rsidRPr="003865EB" w:rsidRDefault="00211D30" w:rsidP="00813EFC">
      <w:pPr>
        <w:pStyle w:val="a3"/>
        <w:spacing w:before="0" w:beforeAutospacing="0" w:after="0" w:afterAutospacing="0"/>
        <w:rPr>
          <w:color w:val="000000"/>
        </w:rPr>
      </w:pPr>
      <w:r w:rsidRPr="003865EB">
        <w:rPr>
          <w:color w:val="000000"/>
        </w:rPr>
        <w:t>5. Какие правила поведения в транспорте общественного пользования вы знаете?</w:t>
      </w:r>
    </w:p>
    <w:p w:rsidR="00211D30" w:rsidRPr="003865EB" w:rsidRDefault="00211D30" w:rsidP="00813EFC">
      <w:pPr>
        <w:pStyle w:val="a3"/>
        <w:spacing w:before="0" w:beforeAutospacing="0" w:after="0" w:afterAutospacing="0"/>
        <w:rPr>
          <w:color w:val="000000"/>
        </w:rPr>
      </w:pPr>
      <w:r w:rsidRPr="003865EB">
        <w:rPr>
          <w:color w:val="000000"/>
        </w:rPr>
        <w:t>6. Как надо правильно переходить улицу, дорогу?</w:t>
      </w:r>
    </w:p>
    <w:p w:rsidR="00211D30" w:rsidRPr="003865EB" w:rsidRDefault="00211D30" w:rsidP="00813EFC">
      <w:pPr>
        <w:pStyle w:val="a3"/>
        <w:spacing w:before="0" w:beforeAutospacing="0" w:after="0" w:afterAutospacing="0"/>
        <w:rPr>
          <w:color w:val="000000"/>
        </w:rPr>
      </w:pPr>
      <w:r w:rsidRPr="003865EB">
        <w:rPr>
          <w:color w:val="000000"/>
        </w:rPr>
        <w:t>7. Можно ли перебегать через улицу, дорогу?</w:t>
      </w:r>
    </w:p>
    <w:p w:rsidR="00211D30" w:rsidRPr="003865EB" w:rsidRDefault="00211D30" w:rsidP="00813EFC">
      <w:pPr>
        <w:pStyle w:val="a3"/>
        <w:spacing w:before="0" w:beforeAutospacing="0" w:after="0" w:afterAutospacing="0"/>
        <w:rPr>
          <w:color w:val="000000"/>
        </w:rPr>
      </w:pPr>
      <w:r>
        <w:rPr>
          <w:color w:val="000000"/>
        </w:rPr>
        <w:t>8</w:t>
      </w:r>
      <w:r w:rsidRPr="003865EB">
        <w:rPr>
          <w:color w:val="000000"/>
        </w:rPr>
        <w:t>. На какие группы делятся дорожные знаки?</w:t>
      </w:r>
    </w:p>
    <w:p w:rsidR="00211D30" w:rsidRPr="003865EB" w:rsidRDefault="00211D30" w:rsidP="00813EFC">
      <w:pPr>
        <w:pStyle w:val="a3"/>
        <w:spacing w:before="0" w:beforeAutospacing="0" w:after="0" w:afterAutospacing="0"/>
        <w:rPr>
          <w:color w:val="000000"/>
        </w:rPr>
      </w:pPr>
      <w:r>
        <w:rPr>
          <w:color w:val="000000"/>
        </w:rPr>
        <w:t>9</w:t>
      </w:r>
      <w:r w:rsidRPr="003865EB">
        <w:rPr>
          <w:color w:val="000000"/>
        </w:rPr>
        <w:t>. Кто должен знать дорожные знаки?</w:t>
      </w:r>
    </w:p>
    <w:p w:rsidR="00C37948" w:rsidRDefault="00211D30" w:rsidP="00813EFC">
      <w:pPr>
        <w:pStyle w:val="a3"/>
        <w:spacing w:before="0" w:beforeAutospacing="0" w:after="0" w:afterAutospacing="0"/>
      </w:pPr>
      <w:r>
        <w:rPr>
          <w:color w:val="000000"/>
        </w:rPr>
        <w:t>10</w:t>
      </w:r>
      <w:r w:rsidRPr="003865EB">
        <w:rPr>
          <w:color w:val="000000"/>
        </w:rPr>
        <w:t>. В какую сторону нужно посмотреть, дойдя до середины улицы?</w:t>
      </w:r>
      <w:r w:rsidR="00C37948" w:rsidRPr="00C37948">
        <w:t xml:space="preserve"> </w:t>
      </w:r>
    </w:p>
    <w:p w:rsidR="00C37948" w:rsidRPr="00C37948" w:rsidRDefault="00C37948" w:rsidP="00813EFC">
      <w:pPr>
        <w:pStyle w:val="a3"/>
        <w:spacing w:before="0" w:beforeAutospacing="0" w:after="0" w:afterAutospacing="0"/>
        <w:rPr>
          <w:b/>
        </w:rPr>
      </w:pPr>
      <w:r>
        <w:rPr>
          <w:b/>
        </w:rPr>
        <w:tab/>
      </w:r>
      <w:r w:rsidRPr="00C37948">
        <w:rPr>
          <w:b/>
        </w:rPr>
        <w:t>5. Профилактика правонарушений</w:t>
      </w:r>
    </w:p>
    <w:p w:rsidR="00C37948" w:rsidRDefault="00C37948" w:rsidP="00C37948">
      <w:pPr>
        <w:pStyle w:val="a3"/>
        <w:spacing w:before="0" w:beforeAutospacing="0" w:after="0" w:afterAutospacing="0"/>
        <w:jc w:val="both"/>
      </w:pPr>
      <w:r>
        <w:t xml:space="preserve">В главе 2 Конституции РФ определены права и свободы человека и гражданина. Давайте подумаем, какие мы имеем права… </w:t>
      </w:r>
    </w:p>
    <w:p w:rsidR="00C37948" w:rsidRPr="00C37948" w:rsidRDefault="00C37948" w:rsidP="00C37948">
      <w:pPr>
        <w:pStyle w:val="a3"/>
        <w:spacing w:before="0" w:beforeAutospacing="0" w:after="0" w:afterAutospacing="0"/>
        <w:jc w:val="both"/>
        <w:rPr>
          <w:b/>
        </w:rPr>
      </w:pPr>
      <w:r w:rsidRPr="00C37948">
        <w:rPr>
          <w:b/>
        </w:rPr>
        <w:t xml:space="preserve">Права и свободы человека и гражданина </w:t>
      </w:r>
    </w:p>
    <w:p w:rsidR="00C37948" w:rsidRDefault="00C37948" w:rsidP="00C37948">
      <w:pPr>
        <w:pStyle w:val="a3"/>
        <w:spacing w:before="0" w:beforeAutospacing="0" w:after="0" w:afterAutospacing="0"/>
        <w:jc w:val="both"/>
      </w:pPr>
      <w:r>
        <w:t xml:space="preserve">Каждый имеет право на жизнь. </w:t>
      </w:r>
    </w:p>
    <w:p w:rsidR="00C37948" w:rsidRDefault="00C37948" w:rsidP="00C37948">
      <w:pPr>
        <w:pStyle w:val="a3"/>
        <w:spacing w:before="0" w:beforeAutospacing="0" w:after="0" w:afterAutospacing="0"/>
        <w:jc w:val="both"/>
      </w:pPr>
      <w:r>
        <w:t xml:space="preserve">Каждый имеет право на свободу и личную неприкосновенность. </w:t>
      </w:r>
    </w:p>
    <w:p w:rsidR="00C37948" w:rsidRDefault="00C37948" w:rsidP="00C37948">
      <w:pPr>
        <w:pStyle w:val="a3"/>
        <w:spacing w:before="0" w:beforeAutospacing="0" w:after="0" w:afterAutospacing="0"/>
        <w:jc w:val="both"/>
      </w:pPr>
      <w:r>
        <w:t xml:space="preserve">Право на охрану здоровья </w:t>
      </w:r>
    </w:p>
    <w:p w:rsidR="00C37948" w:rsidRDefault="00C37948" w:rsidP="00C37948">
      <w:pPr>
        <w:pStyle w:val="a3"/>
        <w:spacing w:before="0" w:beforeAutospacing="0" w:after="0" w:afterAutospacing="0"/>
        <w:jc w:val="both"/>
      </w:pPr>
      <w:r>
        <w:t xml:space="preserve">Каждый имеет право на образование. </w:t>
      </w:r>
    </w:p>
    <w:p w:rsidR="00C37948" w:rsidRDefault="00C37948" w:rsidP="00C37948">
      <w:pPr>
        <w:pStyle w:val="a3"/>
        <w:spacing w:before="0" w:beforeAutospacing="0" w:after="0" w:afterAutospacing="0"/>
        <w:jc w:val="both"/>
      </w:pPr>
      <w:r>
        <w:t xml:space="preserve">Каждый вправе определять и указывать свою национальную принадлежность. </w:t>
      </w:r>
    </w:p>
    <w:p w:rsidR="00C37948" w:rsidRDefault="00C37948" w:rsidP="00C37948">
      <w:pPr>
        <w:pStyle w:val="a3"/>
        <w:spacing w:before="0" w:beforeAutospacing="0" w:after="0" w:afterAutospacing="0"/>
        <w:jc w:val="both"/>
      </w:pPr>
      <w:r>
        <w:t xml:space="preserve">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w:t>
      </w:r>
    </w:p>
    <w:p w:rsidR="00C37948" w:rsidRDefault="00C37948" w:rsidP="00C37948">
      <w:pPr>
        <w:pStyle w:val="a3"/>
        <w:spacing w:before="0" w:beforeAutospacing="0" w:after="0" w:afterAutospacing="0"/>
        <w:jc w:val="both"/>
      </w:pPr>
      <w:r>
        <w:lastRenderedPageBreak/>
        <w:t xml:space="preserve">Запрещается пропаганда социального, расового, национального, религиозного или языкового превосходства. </w:t>
      </w:r>
    </w:p>
    <w:p w:rsidR="00C37948" w:rsidRDefault="00C37948" w:rsidP="00C37948">
      <w:pPr>
        <w:pStyle w:val="a3"/>
        <w:spacing w:before="0" w:beforeAutospacing="0" w:after="0" w:afterAutospacing="0"/>
        <w:jc w:val="both"/>
      </w:pPr>
      <w:r>
        <w:t xml:space="preserve">Каждый обязан сохранять природу и окружающую среду, бережно относиться к природным богатствам. </w:t>
      </w:r>
    </w:p>
    <w:p w:rsidR="00C37948" w:rsidRDefault="00C37948" w:rsidP="00C37948">
      <w:pPr>
        <w:pStyle w:val="a3"/>
        <w:spacing w:before="0" w:beforeAutospacing="0" w:after="0" w:afterAutospacing="0"/>
        <w:jc w:val="both"/>
      </w:pPr>
      <w:r w:rsidRPr="00C37948">
        <w:rPr>
          <w:b/>
        </w:rPr>
        <w:t xml:space="preserve">Обязанности </w:t>
      </w:r>
    </w:p>
    <w:p w:rsidR="00C37948" w:rsidRDefault="00C37948" w:rsidP="00C37948">
      <w:pPr>
        <w:pStyle w:val="a3"/>
        <w:spacing w:before="0" w:beforeAutospacing="0" w:after="0" w:afterAutospacing="0"/>
        <w:jc w:val="both"/>
      </w:pPr>
      <w:r>
        <w:t xml:space="preserve">Слушаться родителей и лиц, их заменяющих. </w:t>
      </w:r>
    </w:p>
    <w:p w:rsidR="00C37948" w:rsidRDefault="00C37948" w:rsidP="00C37948">
      <w:pPr>
        <w:pStyle w:val="a3"/>
        <w:spacing w:before="0" w:beforeAutospacing="0" w:after="0" w:afterAutospacing="0"/>
        <w:jc w:val="both"/>
      </w:pPr>
      <w:r>
        <w:t xml:space="preserve">Соблюдать правила поведения, установленные в образовательных учреждениях, дома и в общественных местах. </w:t>
      </w:r>
    </w:p>
    <w:p w:rsidR="00C37948" w:rsidRPr="00C37948" w:rsidRDefault="00C37948" w:rsidP="00C37948">
      <w:pPr>
        <w:pStyle w:val="a3"/>
        <w:spacing w:before="0" w:beforeAutospacing="0" w:after="0" w:afterAutospacing="0"/>
        <w:jc w:val="both"/>
        <w:rPr>
          <w:b/>
        </w:rPr>
      </w:pPr>
      <w:r w:rsidRPr="00C37948">
        <w:rPr>
          <w:b/>
        </w:rPr>
        <w:t xml:space="preserve">Ответственность </w:t>
      </w:r>
    </w:p>
    <w:p w:rsidR="00C37948" w:rsidRDefault="00C37948" w:rsidP="00C37948">
      <w:pPr>
        <w:pStyle w:val="a3"/>
        <w:spacing w:before="0" w:beforeAutospacing="0" w:after="0" w:afterAutospacing="0"/>
        <w:jc w:val="both"/>
      </w:pPr>
      <w:r>
        <w:t>Ответственность за совершение правонарушений</w:t>
      </w:r>
    </w:p>
    <w:p w:rsidR="00C37948" w:rsidRDefault="00C37948" w:rsidP="00C37948">
      <w:pPr>
        <w:pStyle w:val="a3"/>
        <w:spacing w:before="0" w:beforeAutospacing="0" w:after="0" w:afterAutospacing="0"/>
        <w:jc w:val="both"/>
      </w:pPr>
      <w:r>
        <w:t>-административная ответственность:</w:t>
      </w:r>
    </w:p>
    <w:p w:rsidR="00C37948" w:rsidRDefault="00C37948" w:rsidP="00C37948">
      <w:pPr>
        <w:pStyle w:val="a3"/>
        <w:spacing w:before="0" w:beforeAutospacing="0" w:after="0" w:afterAutospacing="0"/>
        <w:jc w:val="both"/>
      </w:pPr>
      <w:r>
        <w:t>- постановка на учет;</w:t>
      </w:r>
    </w:p>
    <w:p w:rsidR="00C37948" w:rsidRDefault="00C37948" w:rsidP="00C37948">
      <w:pPr>
        <w:pStyle w:val="a3"/>
        <w:spacing w:before="0" w:beforeAutospacing="0" w:after="0" w:afterAutospacing="0"/>
        <w:jc w:val="both"/>
      </w:pPr>
      <w:r>
        <w:t>-уголовная ответственность наступает с 14 лет.</w:t>
      </w:r>
    </w:p>
    <w:p w:rsidR="00C37948" w:rsidRDefault="00C37948" w:rsidP="00C37948">
      <w:pPr>
        <w:pStyle w:val="a3"/>
        <w:spacing w:before="0" w:beforeAutospacing="0" w:after="0" w:afterAutospacing="0"/>
        <w:jc w:val="both"/>
      </w:pPr>
      <w:r w:rsidRPr="00C37948">
        <w:t xml:space="preserve">За совершение общественно – опасных действий, бродяжничество, уклонение от учебы, употребление спиртных напитков, вплоть </w:t>
      </w:r>
      <w:proofErr w:type="gramStart"/>
      <w:r w:rsidRPr="00C37948">
        <w:t>до</w:t>
      </w:r>
      <w:proofErr w:type="gramEnd"/>
      <w:r w:rsidRPr="00C37948">
        <w:t xml:space="preserve"> направление комиссией ПДН в специальные учреждения.</w:t>
      </w:r>
    </w:p>
    <w:p w:rsidR="00211D30" w:rsidRPr="003865EB" w:rsidRDefault="00C37948" w:rsidP="00C37948">
      <w:pPr>
        <w:pStyle w:val="a3"/>
        <w:spacing w:before="0" w:beforeAutospacing="0" w:after="0" w:afterAutospacing="0"/>
        <w:jc w:val="both"/>
        <w:rPr>
          <w:color w:val="000000"/>
        </w:rPr>
      </w:pPr>
      <w:r>
        <w:t xml:space="preserve"> За каждое нарушение закона необходимо нести ответственность.</w:t>
      </w:r>
    </w:p>
    <w:p w:rsidR="00211D30" w:rsidRPr="004F7F3E" w:rsidRDefault="004F7F3E" w:rsidP="004F7F3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00C37948" w:rsidRPr="004F7F3E">
        <w:rPr>
          <w:rFonts w:ascii="Times New Roman" w:eastAsia="Times New Roman" w:hAnsi="Times New Roman" w:cs="Times New Roman"/>
          <w:sz w:val="24"/>
          <w:szCs w:val="24"/>
          <w:lang w:eastAsia="ru-RU"/>
        </w:rPr>
        <w:t xml:space="preserve">Лица, достигшие ко времени совершения преступления четырнадцатилетнего возраста, подлежат </w:t>
      </w:r>
      <w:r w:rsidR="00C37948" w:rsidRPr="004F7F3E">
        <w:rPr>
          <w:rFonts w:ascii="Times New Roman" w:eastAsia="Times New Roman" w:hAnsi="Times New Roman" w:cs="Times New Roman"/>
          <w:b/>
          <w:sz w:val="24"/>
          <w:szCs w:val="24"/>
          <w:lang w:eastAsia="ru-RU"/>
        </w:rPr>
        <w:t>уголовной ответственности</w:t>
      </w:r>
      <w:r w:rsidR="00C37948" w:rsidRPr="004F7F3E">
        <w:rPr>
          <w:rFonts w:ascii="Times New Roman" w:eastAsia="Times New Roman" w:hAnsi="Times New Roman" w:cs="Times New Roman"/>
          <w:sz w:val="24"/>
          <w:szCs w:val="24"/>
          <w:lang w:eastAsia="ru-RU"/>
        </w:rPr>
        <w:t xml:space="preserve"> за убийство (статья 105), умышленное причинение тяжкого вреда здоровью (статья 111), умышленное причинение средней тяжести вреда здоровью (статья 112), похищение человека (статья 126), изнасилование (статья 131), насильственные действия сексуального характера (статья 132), кражу (статья 158), грабеж (статья 161), разбой (статья 162), вымогательство (статья 163), неправомерное завладение автомобилем или иным</w:t>
      </w:r>
      <w:proofErr w:type="gramEnd"/>
      <w:r w:rsidR="00C37948" w:rsidRPr="004F7F3E">
        <w:rPr>
          <w:rFonts w:ascii="Times New Roman" w:eastAsia="Times New Roman" w:hAnsi="Times New Roman" w:cs="Times New Roman"/>
          <w:sz w:val="24"/>
          <w:szCs w:val="24"/>
          <w:lang w:eastAsia="ru-RU"/>
        </w:rPr>
        <w:t xml:space="preserve"> </w:t>
      </w:r>
      <w:proofErr w:type="gramStart"/>
      <w:r w:rsidR="00C37948" w:rsidRPr="004F7F3E">
        <w:rPr>
          <w:rFonts w:ascii="Times New Roman" w:eastAsia="Times New Roman" w:hAnsi="Times New Roman" w:cs="Times New Roman"/>
          <w:sz w:val="24"/>
          <w:szCs w:val="24"/>
          <w:lang w:eastAsia="ru-RU"/>
        </w:rPr>
        <w:t>транспортным средством без цели хищения (статья 166), умышленные уничтожение или повреждение имущества при отягчающих обстоятельствах (часть вторая статьи 167), терроризм (статья 205), захват заложника (статья 206), заведомо ложное сообщение об акте терроризма (статья 207), хулиганство при отягчающих обстоятельствах (части вторая и третья статьи 213), вандализм (статья 214), хищение либо вымогательство оружия, боеприпасов, взрывчатых веществ и взрывных устройств (статья 226), хищение</w:t>
      </w:r>
      <w:proofErr w:type="gramEnd"/>
      <w:r w:rsidR="00C37948" w:rsidRPr="004F7F3E">
        <w:rPr>
          <w:rFonts w:ascii="Times New Roman" w:eastAsia="Times New Roman" w:hAnsi="Times New Roman" w:cs="Times New Roman"/>
          <w:sz w:val="24"/>
          <w:szCs w:val="24"/>
          <w:lang w:eastAsia="ru-RU"/>
        </w:rPr>
        <w:t xml:space="preserve"> либо вымогательство наркотических средств или психотропных веществ (статья 229), приведение в негодность транспортных средств или путей сообщения (статья 267).</w:t>
      </w:r>
    </w:p>
    <w:p w:rsidR="00C37948" w:rsidRPr="004F7F3E" w:rsidRDefault="004F7F3E" w:rsidP="004F7F3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37948" w:rsidRPr="004F7F3E">
        <w:rPr>
          <w:rFonts w:ascii="Times New Roman" w:eastAsia="Times New Roman" w:hAnsi="Times New Roman" w:cs="Times New Roman"/>
          <w:b/>
          <w:sz w:val="24"/>
          <w:szCs w:val="24"/>
          <w:lang w:eastAsia="ru-RU"/>
        </w:rPr>
        <w:t>Административная ответственность</w:t>
      </w:r>
      <w:r w:rsidR="00C37948" w:rsidRPr="004F7F3E">
        <w:rPr>
          <w:rFonts w:ascii="Times New Roman" w:eastAsia="Times New Roman" w:hAnsi="Times New Roman" w:cs="Times New Roman"/>
          <w:sz w:val="24"/>
          <w:szCs w:val="24"/>
          <w:lang w:eastAsia="ru-RU"/>
        </w:rPr>
        <w:t xml:space="preserve"> применяется за нарушения, предусмотренные кодексом об административных правонарушениях. К </w:t>
      </w:r>
      <w:proofErr w:type="gramStart"/>
      <w:r w:rsidR="00C37948" w:rsidRPr="004F7F3E">
        <w:rPr>
          <w:rFonts w:ascii="Times New Roman" w:eastAsia="Times New Roman" w:hAnsi="Times New Roman" w:cs="Times New Roman"/>
          <w:sz w:val="24"/>
          <w:szCs w:val="24"/>
          <w:lang w:eastAsia="ru-RU"/>
        </w:rPr>
        <w:t>административным</w:t>
      </w:r>
      <w:proofErr w:type="gramEnd"/>
      <w:r w:rsidR="00C37948" w:rsidRPr="004F7F3E">
        <w:rPr>
          <w:rFonts w:ascii="Times New Roman" w:eastAsia="Times New Roman" w:hAnsi="Times New Roman" w:cs="Times New Roman"/>
          <w:sz w:val="24"/>
          <w:szCs w:val="24"/>
          <w:lang w:eastAsia="ru-RU"/>
        </w:rPr>
        <w:t xml:space="preserve"> нарушения относятся: нарушение правил дорожного движения, нарушение противопожарной безопасности. За административные правонарушения к ответственности привлекаются с 16 лет. Наказание: штраф, предупреждение, исправительные работы.</w:t>
      </w:r>
    </w:p>
    <w:p w:rsidR="00211D30" w:rsidRPr="00510B3B" w:rsidRDefault="00211D30" w:rsidP="00211D30">
      <w:pPr>
        <w:spacing w:line="240" w:lineRule="auto"/>
        <w:ind w:right="-284"/>
        <w:rPr>
          <w:rFonts w:ascii="Times New Roman" w:hAnsi="Times New Roman" w:cs="Times New Roman"/>
          <w:sz w:val="24"/>
          <w:szCs w:val="24"/>
        </w:rPr>
      </w:pPr>
      <w:bookmarkStart w:id="0" w:name="_GoBack"/>
      <w:bookmarkEnd w:id="0"/>
    </w:p>
    <w:p w:rsidR="0044592C" w:rsidRDefault="0044592C"/>
    <w:sectPr w:rsidR="0044592C" w:rsidSect="00C42D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11D30"/>
    <w:rsid w:val="000879BE"/>
    <w:rsid w:val="00186FF3"/>
    <w:rsid w:val="00211D30"/>
    <w:rsid w:val="0044592C"/>
    <w:rsid w:val="004F7F3E"/>
    <w:rsid w:val="00813EFC"/>
    <w:rsid w:val="009D1428"/>
    <w:rsid w:val="00B747DF"/>
    <w:rsid w:val="00BD791F"/>
    <w:rsid w:val="00C37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D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11D30"/>
  </w:style>
  <w:style w:type="paragraph" w:styleId="a3">
    <w:name w:val="Normal (Web)"/>
    <w:basedOn w:val="a"/>
    <w:uiPriority w:val="99"/>
    <w:unhideWhenUsed/>
    <w:rsid w:val="00211D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1D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19503">
      <w:bodyDiv w:val="1"/>
      <w:marLeft w:val="0"/>
      <w:marRight w:val="0"/>
      <w:marTop w:val="0"/>
      <w:marBottom w:val="0"/>
      <w:divBdr>
        <w:top w:val="none" w:sz="0" w:space="0" w:color="auto"/>
        <w:left w:val="none" w:sz="0" w:space="0" w:color="auto"/>
        <w:bottom w:val="none" w:sz="0" w:space="0" w:color="auto"/>
        <w:right w:val="none" w:sz="0" w:space="0" w:color="auto"/>
      </w:divBdr>
    </w:div>
    <w:div w:id="1203205218">
      <w:bodyDiv w:val="1"/>
      <w:marLeft w:val="0"/>
      <w:marRight w:val="0"/>
      <w:marTop w:val="0"/>
      <w:marBottom w:val="0"/>
      <w:divBdr>
        <w:top w:val="none" w:sz="0" w:space="0" w:color="auto"/>
        <w:left w:val="none" w:sz="0" w:space="0" w:color="auto"/>
        <w:bottom w:val="none" w:sz="0" w:space="0" w:color="auto"/>
        <w:right w:val="none" w:sz="0" w:space="0" w:color="auto"/>
      </w:divBdr>
    </w:div>
    <w:div w:id="136232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1217</Words>
  <Characters>6938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dc:creator>
  <cp:keywords/>
  <dc:description/>
  <cp:lastModifiedBy>Даниил Шевчук</cp:lastModifiedBy>
  <cp:revision>8</cp:revision>
  <dcterms:created xsi:type="dcterms:W3CDTF">2019-04-21T07:19:00Z</dcterms:created>
  <dcterms:modified xsi:type="dcterms:W3CDTF">2021-06-15T17:30:00Z</dcterms:modified>
</cp:coreProperties>
</file>