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0C" w:rsidRPr="00937F6C" w:rsidRDefault="00D1320C" w:rsidP="00937F6C">
      <w:pPr>
        <w:spacing w:after="200" w:line="276" w:lineRule="auto"/>
        <w:ind w:left="-142" w:firstLine="142"/>
        <w:jc w:val="center"/>
        <w:rPr>
          <w:b/>
          <w:bCs/>
          <w:color w:val="000000"/>
          <w:sz w:val="28"/>
          <w:szCs w:val="28"/>
        </w:rPr>
      </w:pPr>
      <w:r w:rsidRPr="00937F6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-230505</wp:posOffset>
            </wp:positionV>
            <wp:extent cx="1590675" cy="1438275"/>
            <wp:effectExtent l="0" t="0" r="0" b="0"/>
            <wp:wrapNone/>
            <wp:docPr id="4" name="Picture 3" descr="КОРАБЛИ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КОРАБЛИК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20C" w:rsidRPr="00937F6C" w:rsidRDefault="00D1320C" w:rsidP="00937F6C">
      <w:pPr>
        <w:spacing w:line="276" w:lineRule="auto"/>
        <w:ind w:firstLine="709"/>
        <w:jc w:val="center"/>
        <w:rPr>
          <w:sz w:val="28"/>
          <w:szCs w:val="28"/>
        </w:rPr>
      </w:pPr>
      <w:r w:rsidRPr="00937F6C">
        <w:rPr>
          <w:sz w:val="28"/>
          <w:szCs w:val="28"/>
        </w:rPr>
        <w:t>Муниципальное бюджетное образовательное учреждение</w:t>
      </w:r>
    </w:p>
    <w:p w:rsidR="0057240C" w:rsidRPr="00937F6C" w:rsidRDefault="4062396A" w:rsidP="00937F6C">
      <w:pPr>
        <w:spacing w:after="200" w:line="276" w:lineRule="auto"/>
        <w:ind w:left="-142" w:firstLine="142"/>
        <w:jc w:val="center"/>
        <w:rPr>
          <w:b/>
          <w:bCs/>
          <w:color w:val="000000"/>
          <w:sz w:val="28"/>
          <w:szCs w:val="28"/>
        </w:rPr>
      </w:pPr>
      <w:r w:rsidRPr="00937F6C">
        <w:rPr>
          <w:sz w:val="28"/>
          <w:szCs w:val="28"/>
        </w:rPr>
        <w:t>города Мурманска «Прогимназия № 40»</w:t>
      </w: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b/>
          <w:bCs/>
          <w:sz w:val="28"/>
          <w:szCs w:val="28"/>
        </w:rPr>
      </w:pPr>
      <w:bookmarkStart w:id="0" w:name="_Hlk56360298"/>
    </w:p>
    <w:p w:rsidR="0057240C" w:rsidRPr="00937F6C" w:rsidRDefault="0057240C" w:rsidP="00937F6C">
      <w:pPr>
        <w:spacing w:after="200" w:line="276" w:lineRule="auto"/>
        <w:ind w:left="-142" w:firstLine="142"/>
        <w:jc w:val="center"/>
        <w:rPr>
          <w:bCs/>
          <w:color w:val="FF0000"/>
          <w:sz w:val="28"/>
          <w:szCs w:val="28"/>
        </w:rPr>
      </w:pPr>
      <w:r w:rsidRPr="00937F6C">
        <w:rPr>
          <w:b/>
          <w:bCs/>
          <w:sz w:val="28"/>
          <w:szCs w:val="28"/>
        </w:rPr>
        <w:t>«</w:t>
      </w:r>
      <w:r w:rsidR="005B3652" w:rsidRPr="00937F6C">
        <w:rPr>
          <w:b/>
          <w:bCs/>
          <w:sz w:val="28"/>
          <w:szCs w:val="28"/>
        </w:rPr>
        <w:t>Полярный – город воинской славы</w:t>
      </w:r>
      <w:r w:rsidRPr="00937F6C">
        <w:rPr>
          <w:b/>
          <w:bCs/>
          <w:sz w:val="28"/>
          <w:szCs w:val="28"/>
        </w:rPr>
        <w:t>»</w:t>
      </w:r>
    </w:p>
    <w:bookmarkEnd w:id="0"/>
    <w:p w:rsidR="0057240C" w:rsidRDefault="0057240C" w:rsidP="00937F6C">
      <w:pPr>
        <w:spacing w:after="200" w:line="276" w:lineRule="auto"/>
        <w:ind w:left="-142" w:firstLine="142"/>
        <w:jc w:val="both"/>
        <w:rPr>
          <w:bCs/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bCs/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bCs/>
          <w:color w:val="000000"/>
          <w:sz w:val="28"/>
          <w:szCs w:val="28"/>
        </w:rPr>
      </w:pPr>
    </w:p>
    <w:p w:rsidR="00C90CEE" w:rsidRPr="00937F6C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57240C" w:rsidRDefault="0057240C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Default="00C90CEE" w:rsidP="00937F6C">
      <w:pPr>
        <w:spacing w:after="200" w:line="276" w:lineRule="auto"/>
        <w:ind w:left="-142" w:firstLine="142"/>
        <w:jc w:val="both"/>
        <w:rPr>
          <w:color w:val="000000"/>
          <w:sz w:val="28"/>
          <w:szCs w:val="28"/>
        </w:rPr>
      </w:pPr>
    </w:p>
    <w:p w:rsidR="00C90CEE" w:rsidRPr="00937F6C" w:rsidRDefault="00C90CEE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57240C" w:rsidRPr="00937F6C" w:rsidRDefault="0057240C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313A11" w:rsidRPr="00937F6C" w:rsidRDefault="00313A11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02521C" w:rsidRPr="00937F6C" w:rsidRDefault="0002521C" w:rsidP="00937F6C">
      <w:pPr>
        <w:spacing w:after="200" w:line="276" w:lineRule="auto"/>
        <w:ind w:left="-142" w:firstLine="142"/>
        <w:jc w:val="both"/>
        <w:rPr>
          <w:sz w:val="28"/>
          <w:szCs w:val="28"/>
        </w:rPr>
      </w:pPr>
    </w:p>
    <w:p w:rsidR="00451D5E" w:rsidRDefault="00451D5E" w:rsidP="00937F6C">
      <w:pPr>
        <w:spacing w:line="276" w:lineRule="auto"/>
        <w:rPr>
          <w:sz w:val="28"/>
          <w:szCs w:val="28"/>
        </w:rPr>
      </w:pPr>
    </w:p>
    <w:p w:rsidR="00937F6C" w:rsidRPr="00937F6C" w:rsidRDefault="00937F6C" w:rsidP="00937F6C">
      <w:pPr>
        <w:spacing w:line="276" w:lineRule="auto"/>
        <w:rPr>
          <w:sz w:val="28"/>
          <w:szCs w:val="28"/>
        </w:rPr>
      </w:pPr>
    </w:p>
    <w:p w:rsidR="00C43176" w:rsidRPr="00937F6C" w:rsidRDefault="0057240C" w:rsidP="00937F6C">
      <w:pPr>
        <w:spacing w:line="276" w:lineRule="auto"/>
        <w:ind w:left="-142" w:firstLine="142"/>
        <w:jc w:val="center"/>
        <w:rPr>
          <w:sz w:val="28"/>
          <w:szCs w:val="28"/>
        </w:rPr>
      </w:pPr>
      <w:r w:rsidRPr="00937F6C">
        <w:rPr>
          <w:sz w:val="28"/>
          <w:szCs w:val="28"/>
        </w:rPr>
        <w:t>Мурманск 2020</w:t>
      </w:r>
    </w:p>
    <w:p w:rsidR="00D1320C" w:rsidRPr="00937F6C" w:rsidRDefault="00D1320C" w:rsidP="00937F6C">
      <w:pPr>
        <w:spacing w:line="276" w:lineRule="auto"/>
        <w:ind w:left="-142" w:firstLine="142"/>
        <w:jc w:val="center"/>
        <w:rPr>
          <w:sz w:val="28"/>
          <w:szCs w:val="28"/>
        </w:rPr>
      </w:pPr>
    </w:p>
    <w:p w:rsidR="00C90CEE" w:rsidRDefault="00C90CEE" w:rsidP="00937F6C">
      <w:pPr>
        <w:spacing w:line="276" w:lineRule="auto"/>
        <w:ind w:left="-142" w:firstLine="142"/>
        <w:jc w:val="center"/>
        <w:rPr>
          <w:b/>
          <w:bCs/>
          <w:sz w:val="28"/>
          <w:szCs w:val="28"/>
        </w:rPr>
      </w:pPr>
    </w:p>
    <w:p w:rsidR="00C90CEE" w:rsidRDefault="00C90CEE" w:rsidP="00937F6C">
      <w:pPr>
        <w:spacing w:line="276" w:lineRule="auto"/>
        <w:ind w:left="-142" w:firstLine="142"/>
        <w:jc w:val="center"/>
        <w:rPr>
          <w:b/>
          <w:bCs/>
          <w:sz w:val="28"/>
          <w:szCs w:val="28"/>
        </w:rPr>
      </w:pPr>
    </w:p>
    <w:p w:rsidR="0057240C" w:rsidRPr="00937F6C" w:rsidRDefault="0057240C" w:rsidP="00937F6C">
      <w:pPr>
        <w:spacing w:line="276" w:lineRule="auto"/>
        <w:ind w:left="-142" w:firstLine="142"/>
        <w:jc w:val="center"/>
        <w:rPr>
          <w:b/>
          <w:bCs/>
          <w:sz w:val="28"/>
          <w:szCs w:val="28"/>
        </w:rPr>
      </w:pPr>
      <w:r w:rsidRPr="00937F6C">
        <w:rPr>
          <w:b/>
          <w:bCs/>
          <w:sz w:val="28"/>
          <w:szCs w:val="28"/>
        </w:rPr>
        <w:t>Пояснительная записка</w:t>
      </w:r>
    </w:p>
    <w:p w:rsidR="005B3652" w:rsidRPr="00937F6C" w:rsidRDefault="005B3652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Более семидесяти пяти лет прошло со дня Победы над фашистской Германией. Во всех городах, посёлках и самых маленьких селениях помнят о той войне. Каждая вторая семья проводила на фронт кого-то: отца семейства, любимого сына, брата, а иногда и мать, сестру, дочь. Многие из них не вернулись. Нельзя забывать о подвигах тех солдат, что своей жизнью приблизили великую победу и дали возможность жить всем нам.</w:t>
      </w:r>
    </w:p>
    <w:p w:rsidR="005B3652" w:rsidRPr="00937F6C" w:rsidRDefault="005B3652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Важное место в патриотическом воспитании подрастающего поколения имеют знания о войне. В доступной форме следует рассказывать школьникам о значимых датах, о совершённых подвигах, знакомить с именами героев, о городах-героях и городах воинской славы. Рассказы о тех годах должны быть представлены </w:t>
      </w:r>
      <w:r w:rsidR="00BD1ECA" w:rsidRPr="00937F6C">
        <w:rPr>
          <w:sz w:val="28"/>
          <w:szCs w:val="28"/>
        </w:rPr>
        <w:t xml:space="preserve"> с </w:t>
      </w:r>
      <w:r w:rsidRPr="00937F6C">
        <w:rPr>
          <w:sz w:val="28"/>
          <w:szCs w:val="28"/>
        </w:rPr>
        <w:t xml:space="preserve">иллюстративным сопровождением. Работа должна проводиться регулярно и демонстрироваться наглядно на стендах и в классных уголках. Завершением такой работы может служить традиционный выход к памятникам солдатам с возложением цветов, </w:t>
      </w:r>
      <w:r w:rsidR="00BD1ECA" w:rsidRPr="00937F6C">
        <w:rPr>
          <w:sz w:val="28"/>
          <w:szCs w:val="28"/>
        </w:rPr>
        <w:t>о</w:t>
      </w:r>
      <w:r w:rsidRPr="00937F6C">
        <w:rPr>
          <w:sz w:val="28"/>
          <w:szCs w:val="28"/>
        </w:rPr>
        <w:t>формление выставок.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 w:rsidRPr="00937F6C">
        <w:rPr>
          <w:rFonts w:eastAsia="Calibri"/>
          <w:b/>
          <w:sz w:val="28"/>
          <w:szCs w:val="28"/>
        </w:rPr>
        <w:t>Форма проведения</w:t>
      </w:r>
      <w:r w:rsidRPr="00937F6C">
        <w:rPr>
          <w:sz w:val="28"/>
          <w:szCs w:val="28"/>
        </w:rPr>
        <w:t>: классный час</w:t>
      </w:r>
    </w:p>
    <w:p w:rsidR="0002521C" w:rsidRPr="00937F6C" w:rsidRDefault="005B3652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rFonts w:eastAsia="Calibri"/>
          <w:b/>
          <w:sz w:val="28"/>
          <w:szCs w:val="28"/>
        </w:rPr>
        <w:t>Возраст</w:t>
      </w:r>
      <w:r w:rsidRPr="00937F6C">
        <w:rPr>
          <w:sz w:val="28"/>
          <w:szCs w:val="28"/>
        </w:rPr>
        <w:t xml:space="preserve">: учащиеся 3-4 </w:t>
      </w:r>
      <w:r w:rsidRPr="00937F6C">
        <w:rPr>
          <w:rFonts w:eastAsia="Calibri"/>
          <w:sz w:val="28"/>
          <w:szCs w:val="28"/>
        </w:rPr>
        <w:t>к</w:t>
      </w:r>
      <w:r w:rsidRPr="00937F6C">
        <w:rPr>
          <w:sz w:val="28"/>
          <w:szCs w:val="28"/>
        </w:rPr>
        <w:t>лассов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rFonts w:eastAsia="Calibri"/>
          <w:sz w:val="28"/>
          <w:szCs w:val="28"/>
        </w:rPr>
      </w:pPr>
      <w:r w:rsidRPr="00937F6C">
        <w:rPr>
          <w:b/>
          <w:sz w:val="28"/>
          <w:szCs w:val="28"/>
        </w:rPr>
        <w:t>Цель:</w:t>
      </w:r>
    </w:p>
    <w:p w:rsidR="00F46784" w:rsidRPr="00937F6C" w:rsidRDefault="005B3652" w:rsidP="00937F6C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before="0" w:beforeAutospacing="0" w:after="0" w:afterAutospacing="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color w:val="000000"/>
          <w:sz w:val="28"/>
          <w:szCs w:val="28"/>
        </w:rPr>
        <w:t>познакомить учащихся со страницами истории нашей Родины, с историческими фактами времён Великой Отечественной войны;</w:t>
      </w:r>
    </w:p>
    <w:p w:rsidR="005B3652" w:rsidRPr="00937F6C" w:rsidRDefault="005B3652" w:rsidP="00937F6C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before="0" w:beforeAutospacing="0" w:after="0" w:afterAutospacing="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color w:val="000000"/>
          <w:sz w:val="28"/>
          <w:szCs w:val="28"/>
        </w:rPr>
        <w:t>развивать чувство сопричастности к историческим событиям через историю своего края;</w:t>
      </w:r>
    </w:p>
    <w:p w:rsidR="005B3652" w:rsidRPr="00937F6C" w:rsidRDefault="005B3652" w:rsidP="00937F6C">
      <w:pPr>
        <w:pStyle w:val="a3"/>
        <w:numPr>
          <w:ilvl w:val="0"/>
          <w:numId w:val="2"/>
        </w:numPr>
        <w:spacing w:after="0" w:afterAutospacing="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color w:val="000000"/>
          <w:sz w:val="28"/>
          <w:szCs w:val="28"/>
        </w:rPr>
        <w:t>воспитывать чувство гордости</w:t>
      </w:r>
      <w:r w:rsidR="00BD1ECA" w:rsidRPr="00937F6C">
        <w:rPr>
          <w:color w:val="000000"/>
          <w:sz w:val="28"/>
          <w:szCs w:val="28"/>
        </w:rPr>
        <w:t xml:space="preserve"> за свою Родину</w:t>
      </w:r>
      <w:r w:rsidRPr="00937F6C">
        <w:rPr>
          <w:color w:val="000000"/>
          <w:sz w:val="28"/>
          <w:szCs w:val="28"/>
        </w:rPr>
        <w:t xml:space="preserve"> за свой народ, за своих близких;</w:t>
      </w:r>
    </w:p>
    <w:p w:rsidR="005B3652" w:rsidRPr="00937F6C" w:rsidRDefault="005B3652" w:rsidP="00937F6C">
      <w:pPr>
        <w:pStyle w:val="a3"/>
        <w:numPr>
          <w:ilvl w:val="0"/>
          <w:numId w:val="2"/>
        </w:numPr>
        <w:spacing w:after="0" w:afterAutospacing="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color w:val="000000"/>
          <w:sz w:val="28"/>
          <w:szCs w:val="28"/>
        </w:rPr>
        <w:t>воспитывать уважение к ветеранам Великой Отечественной войны.</w:t>
      </w:r>
    </w:p>
    <w:p w:rsidR="0057240C" w:rsidRPr="00937F6C" w:rsidRDefault="0057240C" w:rsidP="00937F6C">
      <w:pPr>
        <w:spacing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937F6C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937F6C">
        <w:rPr>
          <w:color w:val="000000"/>
          <w:sz w:val="28"/>
          <w:szCs w:val="28"/>
          <w:shd w:val="clear" w:color="auto" w:fill="FFFFFF"/>
        </w:rPr>
        <w:t xml:space="preserve">формировать у учащихся знание основных событий в истории Великой Отечественной войны </w:t>
      </w:r>
      <w:r w:rsidR="005B3652" w:rsidRPr="00937F6C">
        <w:rPr>
          <w:color w:val="000000"/>
          <w:sz w:val="28"/>
          <w:szCs w:val="28"/>
          <w:shd w:val="clear" w:color="auto" w:fill="FFFFFF"/>
        </w:rPr>
        <w:t>на Кольском полуострове</w:t>
      </w:r>
      <w:r w:rsidRPr="00937F6C">
        <w:rPr>
          <w:color w:val="000000"/>
          <w:sz w:val="28"/>
          <w:szCs w:val="28"/>
          <w:shd w:val="clear" w:color="auto" w:fill="FFFFFF"/>
        </w:rPr>
        <w:t>; воспитывать чувства патриотизма, чувства уважения к прошлому своей страны.</w:t>
      </w:r>
    </w:p>
    <w:p w:rsidR="0057240C" w:rsidRPr="00937F6C" w:rsidRDefault="0057240C" w:rsidP="00937F6C">
      <w:pPr>
        <w:shd w:val="clear" w:color="auto" w:fill="FFFFFF"/>
        <w:spacing w:line="276" w:lineRule="auto"/>
        <w:ind w:left="-142" w:firstLine="142"/>
        <w:jc w:val="both"/>
        <w:rPr>
          <w:b/>
          <w:color w:val="000000"/>
          <w:sz w:val="28"/>
          <w:szCs w:val="28"/>
        </w:rPr>
      </w:pPr>
      <w:r w:rsidRPr="00937F6C">
        <w:rPr>
          <w:b/>
          <w:color w:val="000000"/>
          <w:sz w:val="28"/>
          <w:szCs w:val="28"/>
        </w:rPr>
        <w:t>Формируемые УУД: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b/>
          <w:i/>
          <w:iCs/>
          <w:sz w:val="28"/>
          <w:szCs w:val="28"/>
        </w:rPr>
      </w:pPr>
      <w:r w:rsidRPr="00937F6C">
        <w:rPr>
          <w:b/>
          <w:i/>
          <w:iCs/>
          <w:sz w:val="28"/>
          <w:szCs w:val="28"/>
        </w:rPr>
        <w:t>Личностные:</w:t>
      </w:r>
      <w:r w:rsidRPr="00937F6C">
        <w:rPr>
          <w:i/>
          <w:iCs/>
          <w:sz w:val="28"/>
          <w:szCs w:val="28"/>
        </w:rPr>
        <w:t> </w:t>
      </w:r>
      <w:r w:rsidRPr="00937F6C">
        <w:rPr>
          <w:sz w:val="28"/>
          <w:szCs w:val="28"/>
        </w:rPr>
        <w:t>  формировать  мотивацию к целенаправленной познавательной деятельности.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/>
          <w:i/>
          <w:iCs/>
          <w:sz w:val="28"/>
          <w:szCs w:val="28"/>
        </w:rPr>
        <w:t>Познавательные:</w:t>
      </w:r>
      <w:r w:rsidRPr="00937F6C">
        <w:rPr>
          <w:iCs/>
          <w:sz w:val="28"/>
          <w:szCs w:val="28"/>
        </w:rPr>
        <w:t xml:space="preserve"> уметь извлекать информацию из дополнительных источников, на основе анализа делать выводы.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/>
          <w:i/>
          <w:iCs/>
          <w:sz w:val="28"/>
          <w:szCs w:val="28"/>
        </w:rPr>
        <w:t>Регулятивные:</w:t>
      </w:r>
      <w:r w:rsidRPr="00937F6C">
        <w:rPr>
          <w:iCs/>
          <w:sz w:val="28"/>
          <w:szCs w:val="28"/>
        </w:rPr>
        <w:t>определять и составлять последовательность своих действий; корректировать свои действия.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/>
          <w:i/>
          <w:iCs/>
          <w:sz w:val="28"/>
          <w:szCs w:val="28"/>
        </w:rPr>
        <w:lastRenderedPageBreak/>
        <w:t>Коммуникативные:</w:t>
      </w:r>
      <w:r w:rsidR="00C90CEE">
        <w:rPr>
          <w:b/>
          <w:i/>
          <w:iCs/>
          <w:sz w:val="28"/>
          <w:szCs w:val="28"/>
        </w:rPr>
        <w:t xml:space="preserve"> </w:t>
      </w:r>
      <w:r w:rsidRPr="00937F6C">
        <w:rPr>
          <w:sz w:val="28"/>
          <w:szCs w:val="28"/>
        </w:rPr>
        <w:t>развивать  навык общения, сотрудничество и взаимодействие, развивать умение участвовать в коллективном обсуждении, учиться формулировать собственное мнение.</w:t>
      </w:r>
    </w:p>
    <w:p w:rsidR="005B3652" w:rsidRPr="00937F6C" w:rsidRDefault="005B3652" w:rsidP="00937F6C">
      <w:pPr>
        <w:spacing w:line="276" w:lineRule="auto"/>
        <w:ind w:left="-142" w:firstLine="142"/>
        <w:jc w:val="both"/>
        <w:rPr>
          <w:sz w:val="28"/>
          <w:szCs w:val="28"/>
          <w:shd w:val="clear" w:color="auto" w:fill="FFFFFF"/>
        </w:rPr>
      </w:pPr>
    </w:p>
    <w:p w:rsidR="005B3652" w:rsidRPr="00937F6C" w:rsidRDefault="00BD1ECA" w:rsidP="00937F6C">
      <w:pPr>
        <w:spacing w:line="276" w:lineRule="auto"/>
        <w:ind w:left="-142" w:firstLine="142"/>
        <w:jc w:val="center"/>
        <w:rPr>
          <w:b/>
          <w:sz w:val="28"/>
          <w:szCs w:val="28"/>
          <w:shd w:val="clear" w:color="auto" w:fill="FFFFFF"/>
        </w:rPr>
      </w:pPr>
      <w:r w:rsidRPr="00937F6C">
        <w:rPr>
          <w:b/>
          <w:sz w:val="28"/>
          <w:szCs w:val="28"/>
          <w:shd w:val="clear" w:color="auto" w:fill="FFFFFF"/>
        </w:rPr>
        <w:t>Ход мероприятия</w:t>
      </w:r>
    </w:p>
    <w:p w:rsidR="005B3652" w:rsidRPr="00937F6C" w:rsidRDefault="005B3652" w:rsidP="00937F6C">
      <w:pPr>
        <w:spacing w:line="276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937F6C">
        <w:rPr>
          <w:sz w:val="28"/>
          <w:szCs w:val="28"/>
          <w:shd w:val="clear" w:color="auto" w:fill="FFFFFF"/>
        </w:rPr>
        <w:t xml:space="preserve">История России знала немало войн. Самая страшная, кровопролитная – война 1941-1945 годов. 9 мая 2020 года наша страна отметила 75 – летие со дня окончания Великой Отечественной войны. </w:t>
      </w:r>
      <w:r w:rsidRPr="00937F6C">
        <w:rPr>
          <w:sz w:val="28"/>
          <w:szCs w:val="28"/>
        </w:rPr>
        <w:t xml:space="preserve"> Но мы помним о ней. Сколько бы лет ни исполнилось Великой Победе  - десять, двадцать, шестьдесят, сто, - каждый раз мы будем заново осмысливать события героического прошлого, снова будем переживать огромный душевный подъем, вызванный бессмертным подвигом наших солдат, партизан, тружеников тыла, одержавших историческую победу в жестокой битве с фашизмом.</w:t>
      </w:r>
    </w:p>
    <w:p w:rsidR="005B3652" w:rsidRPr="00937F6C" w:rsidRDefault="005B3652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- Ребята, мы сегодня отправляемся в путь по местам боевой славы. Сегодняшняя наша остановка это город воинской славы</w:t>
      </w:r>
      <w:r w:rsidR="004F0BE4" w:rsidRPr="00937F6C">
        <w:rPr>
          <w:sz w:val="28"/>
          <w:szCs w:val="28"/>
        </w:rPr>
        <w:t xml:space="preserve"> – город Полярный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Звание «Город воинской славы» присваивается городам Российской Федерации, на территории которых или  по близости от которых в ходе ожесточенных сражений защитники Отечества проявили мужество, стойкость и героизм</w:t>
      </w:r>
      <w:r w:rsidR="0002521C" w:rsidRPr="00937F6C">
        <w:rPr>
          <w:sz w:val="28"/>
          <w:szCs w:val="28"/>
        </w:rPr>
        <w:t>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 городе, удостоенном звания «Город воинской славы»:</w:t>
      </w:r>
    </w:p>
    <w:p w:rsidR="004F0BE4" w:rsidRPr="00937F6C" w:rsidRDefault="004F0BE4" w:rsidP="00937F6C">
      <w:pPr>
        <w:numPr>
          <w:ilvl w:val="0"/>
          <w:numId w:val="4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устанавливается стела с изображением герба и текстом указа Президента Российской Федерации о присвоении городу этого звания;</w:t>
      </w:r>
    </w:p>
    <w:p w:rsidR="004F0BE4" w:rsidRPr="00937F6C" w:rsidRDefault="004F0BE4" w:rsidP="00937F6C">
      <w:pPr>
        <w:numPr>
          <w:ilvl w:val="0"/>
          <w:numId w:val="4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проводятся публичные мероприятия и праздничные салюты 23 февраля(День Защитника Отечества), 9 мая (День Победы), а также в День города.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Полярный — город в Мурманской области России, расположен на берегу Екатерининской гавани Кольского залива Баренцева моря, в 60 км от Мурманска.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 городе расположена военно-морская база Северного флота.  Полярный- «закрытый» город, въезд в него граждан, которые не живут в нем постоянно, допускается только по специальным пропускам.</w:t>
      </w:r>
    </w:p>
    <w:p w:rsidR="004F0BE4" w:rsidRPr="00937F6C" w:rsidRDefault="004F0BE4" w:rsidP="00937F6C">
      <w:pPr>
        <w:pStyle w:val="citata"/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3</w:t>
      </w:r>
    </w:p>
    <w:p w:rsidR="00F46784" w:rsidRPr="00937F6C" w:rsidRDefault="004F0BE4" w:rsidP="00937F6C">
      <w:pPr>
        <w:pStyle w:val="citata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lastRenderedPageBreak/>
        <w:t>Герб города -  щит французской формы, пересеченный волнообразной серебряной перевязью, скошенной справа. В верхней части на червленом (красном) поле золотой колокол. В нижнем лазоревом (голубом) поле военный фрегат, идущий под Андреевским флагом. Щит увенчан серебряной башенной короной с тремя зубцами. За щитом - два накрест положенных золотых якоря, перевитых Александровской (красной) лентой с надписью внизу золотом «Полярный».</w:t>
      </w:r>
    </w:p>
    <w:p w:rsidR="004F0BE4" w:rsidRPr="00937F6C" w:rsidRDefault="004F0BE4" w:rsidP="00937F6C">
      <w:pPr>
        <w:pStyle w:val="citata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Серебряная перевязь cимволизирует Кольский залив, колокол - символ колокола-благовеста церкви Николая Чудотворца, возвестивший своим звоном об основании города в 1899 году.</w:t>
      </w:r>
    </w:p>
    <w:p w:rsidR="00F46784" w:rsidRPr="00937F6C" w:rsidRDefault="00F46784" w:rsidP="00937F6C">
      <w:pPr>
        <w:pStyle w:val="citata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4</w:t>
      </w:r>
    </w:p>
    <w:p w:rsidR="004F0BE4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Основанный в 1899 году Александровск, с первых дней являлся и портом для торговых судов, и местом базирования военных кораблей, а храм святого Николая Чудотворца, расположенный на возвышенности, служил и служит ориентиром для моряков.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5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>В 1933 году решение о строительстве военно-морской базы в Екатерининской гавани принималось высшим руководством Советского Союза, при этом И.В. Сталин и К.Е. Ворошилов лично побывали на Севере.</w:t>
      </w:r>
    </w:p>
    <w:p w:rsidR="004F0BE4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Памятник И.В. Сталину был установлен в Полярном еще до войны, а демонтирован, как и во всей стране в 1953 году. </w:t>
      </w:r>
    </w:p>
    <w:p w:rsidR="4062396A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6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Во время Великой Отечественной войны город Полярный был главной базой, или, как его еще называли, столицей Северного флота. Всю войну Северный флот проводил операции как подводных, так и надводных сил именно отсюда. Город многократно подвергался бомбежкам во время войны и был почти полностью разрушен. В годы войны Полярный стал единственным из главных военно-морских баз, который фашистам не удалось захватить. По улицам города Полярного прошли ноги только плененных оккупантов.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7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Памятник подводникам-североморцам был торжественно открыт 22 июня 1944 года, в 3-ю годовщину начала войны. Это один из немногочисленных памятников, сооруженных в честь героев Великой Отечественной войны еще до ее окончания.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lastRenderedPageBreak/>
        <w:t>Слайд 8</w:t>
      </w:r>
    </w:p>
    <w:p w:rsidR="00F4678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Подводники-североморцы, действуя в сложных условиях Заполярья, проявляли самоотверженность, решительность, отвагу и внесли огромный вклад в развитие военно-морского искусства, первыми применив многие тактические приемы использования подводных лодок.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Катера дивизиона «морских охотников» не только вели постоянный  поиск вражеских подводных лодок, конвоировали суда, осуществляли противовоздушное прикрытие, но и выполняли разнообразные задачи </w:t>
      </w:r>
      <w:r w:rsidR="000B0384" w:rsidRPr="00937F6C">
        <w:rPr>
          <w:sz w:val="28"/>
          <w:szCs w:val="28"/>
        </w:rPr>
        <w:t>в тылу</w:t>
      </w:r>
      <w:r w:rsidRPr="00937F6C">
        <w:rPr>
          <w:sz w:val="28"/>
          <w:szCs w:val="28"/>
        </w:rPr>
        <w:t xml:space="preserve"> противника, ставили минные заграждения, высаживали десанты.</w:t>
      </w:r>
    </w:p>
    <w:p w:rsidR="00F46784" w:rsidRPr="00937F6C" w:rsidRDefault="00F46784" w:rsidP="00937F6C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sz w:val="28"/>
          <w:szCs w:val="28"/>
        </w:rPr>
      </w:pPr>
    </w:p>
    <w:p w:rsidR="00F46784" w:rsidRPr="00937F6C" w:rsidRDefault="004F0BE4" w:rsidP="00937F6C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 xml:space="preserve">Слайд 9 </w:t>
      </w:r>
    </w:p>
    <w:p w:rsidR="004F0BE4" w:rsidRPr="00937F6C" w:rsidRDefault="004F0BE4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Огромную работу по поддержанию сил флота в боевой готовности проделали полярнинские судоремонтники. С началом войны плавучую мастерскую «Красный Горн», </w:t>
      </w:r>
      <w:r w:rsidR="0002521C" w:rsidRPr="00937F6C">
        <w:rPr>
          <w:sz w:val="28"/>
          <w:szCs w:val="28"/>
        </w:rPr>
        <w:t>в которой ремонтировали</w:t>
      </w:r>
      <w:r w:rsidRPr="00937F6C">
        <w:rPr>
          <w:sz w:val="28"/>
          <w:szCs w:val="28"/>
        </w:rPr>
        <w:t xml:space="preserve"> в основном подводные лодки, установили в Пала-губе и замаскировали под окружающую местность. </w:t>
      </w:r>
    </w:p>
    <w:p w:rsidR="000B038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За годы войны на судоремонтных плавучих мастерских «Красный Горн» было отремонтировано 248 подводных лодок и 134 надводных корабля.</w:t>
      </w:r>
    </w:p>
    <w:p w:rsidR="0002521C" w:rsidRPr="00937F6C" w:rsidRDefault="0002521C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10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С объявлением мобилизации в первые дни Великой Отечественной войны на штат военного времени был переведен и Главный Военно-Морской госпиталь Северного флота. В это время в состав медицинской службы флота входило 3 военно-морских госпиталя и 4 базовых лазарета, всего на 470 коек. </w:t>
      </w:r>
    </w:p>
    <w:p w:rsidR="000B0384" w:rsidRPr="00937F6C" w:rsidRDefault="000B038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F4678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11</w:t>
      </w:r>
    </w:p>
    <w:p w:rsidR="00F46784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За годы войны, несмотря на бесконечные налеты вражеской авиации и бомбежки, госпиталь принял более 18000 раненых и больных, из них более 4000 – моряков-североморцев.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</w:p>
    <w:p w:rsidR="0002521C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12</w:t>
      </w:r>
    </w:p>
    <w:p w:rsidR="00F4678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 разное время с Полярным связали свою жизнь многие известные люди, чьи дела составили славу и гордость Отечества.</w:t>
      </w:r>
    </w:p>
    <w:p w:rsidR="00F4678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Сцена полярнинского Дома Красной Армии и Флота служила трамплином не только для флотских талантов. За роялем </w:t>
      </w:r>
      <w:r w:rsidR="0002521C" w:rsidRPr="00937F6C">
        <w:rPr>
          <w:sz w:val="28"/>
          <w:szCs w:val="28"/>
        </w:rPr>
        <w:t>дома культуры</w:t>
      </w:r>
      <w:r w:rsidRPr="00937F6C">
        <w:rPr>
          <w:sz w:val="28"/>
          <w:szCs w:val="28"/>
        </w:rPr>
        <w:t xml:space="preserve"> создавали свои песни композиторы Е. Жарковский и Б. Терентьев. Песня «Прощайте, скалистые горы...», написанная Е. Жарковским на стихи Н. Букина, на долгие годы стала гимном североморцев.Здесь служил талантливый поэт Ярослав Родионов.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lastRenderedPageBreak/>
        <w:t xml:space="preserve"> В Полярном работали поэты и писатели Ю. Герман, Н. Панов, К. Симонов, С. Алымов, Б. Лавренев, В. Лебедев-Кумач, А. Ойслендер, А. Жаров. Именно здесь писал вторую часть своего знаменитого романа «Два капитана» Вениамин Каверин. </w:t>
      </w:r>
    </w:p>
    <w:p w:rsidR="00F46784" w:rsidRPr="00937F6C" w:rsidRDefault="004F0BE4" w:rsidP="00937F6C">
      <w:pPr>
        <w:pStyle w:val="a3"/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13</w:t>
      </w:r>
    </w:p>
    <w:p w:rsidR="00F46784" w:rsidRPr="00937F6C" w:rsidRDefault="004F0BE4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Скульптор Лев Ефимович Кербель начал и закончил свою большую творческую биографию в городе Полярном. Первой стала серия скульптурных портретов героев-североморцев и стела в память о погибших моряках-подводниках, воздвигнутая в 1944 году у дома подводников.</w:t>
      </w:r>
    </w:p>
    <w:p w:rsidR="004F0BE4" w:rsidRPr="00937F6C" w:rsidRDefault="004F0BE4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Последней работой известного скульптора стал мемориальный комплекс «Морская душа» — дань любви и признательности скульптора Военно-морскому флоту России. </w:t>
      </w:r>
    </w:p>
    <w:p w:rsidR="00F46784" w:rsidRPr="00937F6C" w:rsidRDefault="00F46784" w:rsidP="00937F6C">
      <w:pPr>
        <w:pStyle w:val="a3"/>
        <w:spacing w:before="0" w:beforeAutospacing="0" w:after="0" w:afterAutospacing="0" w:line="276" w:lineRule="auto"/>
        <w:ind w:left="-142" w:firstLine="850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14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Улицы и набережные города носят имена, навечно вписанные в историю отечественного флота: командующего Северным флотом К.И.Душенова, легендарного морского пехотинца И.М.Сивко, героев-подводников М.И.Гаджиева, И.Е.Гандюхина, Н.А.Лунина, Ф.Ф.Видяева, В.Н.Котельникова, А.Е.Моисеева, В.Г.Старикова, И.И.Фисановича.</w:t>
      </w:r>
    </w:p>
    <w:p w:rsidR="000B0384" w:rsidRPr="00937F6C" w:rsidRDefault="000B038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0B0384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 xml:space="preserve">Никола́й Алекса́ндрович Лу́нин </w:t>
      </w:r>
    </w:p>
    <w:p w:rsidR="004F0BE4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Командир подводной лодки Щ-421, позднее — К-21, контр-адмирал, в годы войны носил звание капитан 3-го ранга, Герой Советского Союза. Под командованием капитана Лунина Щ-421 потопила семь кораблей и транспортов противника. В начале апреля 1942 года лодка была награждена орденом Красного Знамени. Тогда же Лунину было присвоено звание Героя Советского Союза.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>К-21 под командованием Н.А. Лунина совершила легендарную атаку немецкого линкора «Тирпиц», после которой флагман немецкого флота был выведен из активных боевых действий до конца войны.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15</w:t>
      </w:r>
    </w:p>
    <w:p w:rsidR="004F0BE4" w:rsidRPr="00937F6C" w:rsidRDefault="4062396A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Виктор Николаевич Котельников служил штурманом на подводных лодках «Д-2» и «Д-1». В январе 1940 года Котельников назначен командиром новейшей «К-22».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</w:r>
      <w:r w:rsidRPr="00937F6C">
        <w:rPr>
          <w:sz w:val="28"/>
          <w:szCs w:val="28"/>
        </w:rPr>
        <w:t xml:space="preserve">Под командованием Котельникова «К-22» совершила 7 боевых походов,  добилась звания Гвардейской, сам же командир в 1942 году был удостоен ордена Ленина и ордена Красного Знамени, а правительство Великобритании </w:t>
      </w:r>
      <w:r w:rsidRPr="00937F6C">
        <w:rPr>
          <w:sz w:val="28"/>
          <w:szCs w:val="28"/>
        </w:rPr>
        <w:lastRenderedPageBreak/>
        <w:t xml:space="preserve">наградило его орденом «За боевые заслуги». 20 декабря 1942 года командиру 1 дивизиона подводных лодок В.Н. Котельникову присвоено звание капитан 1 ранга. 3 февраля 1943 года «К-22» вышла в восьмой боевой поход.  В базу «К-22» не вернулась. Обстоятельства гибели лодки и 77 человек ее экипажа до сих пор до конца не выяснены.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16</w:t>
      </w:r>
    </w:p>
    <w:p w:rsidR="000B0384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 xml:space="preserve">Стариков Валентин Георгиевич </w:t>
      </w:r>
    </w:p>
    <w:p w:rsidR="004F0BE4" w:rsidRPr="00937F6C" w:rsidRDefault="4062396A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 xml:space="preserve">C 31 октября 1939 года - командир малой подводной лодки М-171. Всего в должности командира  выполнил 23 боевых похода, дважды прорывался на подводной лодке во вражеские базы, доложил о потоплении 13 кораблей противника: 7 транспортов, 1 танкера, 2 подводных лодок, 2 тральщиков и 1 катера-тральщика. Подводная лодка «М-171» 3 апреля 1942 года была удостоена гвардейского звания, а командиру лодки присвоено звание Герой Советского Союза.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17</w:t>
      </w:r>
    </w:p>
    <w:p w:rsidR="000B0384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 xml:space="preserve">Аркадий Ефимович Моисеев 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>Прибыл на Северн</w:t>
      </w:r>
      <w:r w:rsidR="000B0384" w:rsidRPr="00937F6C">
        <w:rPr>
          <w:bCs/>
          <w:sz w:val="28"/>
          <w:szCs w:val="28"/>
        </w:rPr>
        <w:t xml:space="preserve">ый флот в 1937 году с Балтики. </w:t>
      </w:r>
      <w:r w:rsidRPr="00937F6C">
        <w:rPr>
          <w:bCs/>
          <w:sz w:val="28"/>
          <w:szCs w:val="28"/>
        </w:rPr>
        <w:t>Командир подводной лодки «Щ-401», которая вышла в море в первый же день Великой Отечественной войны, при этом обеспечивающим действия молодого командира А. Е. Моисеева был командир дивизиона И.А. Колышкин.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 xml:space="preserve">Всего за годы войны Щ-401 совершила 8 </w:t>
      </w:r>
      <w:r w:rsidR="00B82C28" w:rsidRPr="00937F6C">
        <w:rPr>
          <w:bCs/>
          <w:sz w:val="28"/>
          <w:szCs w:val="28"/>
        </w:rPr>
        <w:t xml:space="preserve">боевых походов. </w:t>
      </w:r>
      <w:r w:rsidRPr="00937F6C">
        <w:rPr>
          <w:bCs/>
          <w:sz w:val="28"/>
          <w:szCs w:val="28"/>
        </w:rPr>
        <w:t>23 апреля 1942 года трёхторпедным залпом потоплен транспорт «Stensaas», перевозивший в Киркенес снаряжение для горнострелкового корпуса. В этом же боевом походе на радиовызов с берега 26 апреля Щ-401 не ответила, точная причина её гибели остаётся не известной, место гибели также не найдено.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18</w:t>
      </w:r>
    </w:p>
    <w:p w:rsidR="000B0384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 xml:space="preserve">Изра́иль Ильич Фисано́вич 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 xml:space="preserve">Командир гвардейской Краснознаменной подводной лодки М-172. </w:t>
      </w:r>
    </w:p>
    <w:p w:rsidR="000B0384" w:rsidRPr="00937F6C" w:rsidRDefault="004F0BE4" w:rsidP="00937F6C">
      <w:pPr>
        <w:spacing w:line="276" w:lineRule="auto"/>
        <w:ind w:left="-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 xml:space="preserve">Под его командованием 21 августа 1941 года М-172 первой проникла во вражескую гавань Лиинахамари и торпедировала транспорт, стоявший у пирса. Первым среди командиров бригады подводных лодок Северного флота потопил за один поход два транспорта врага. За 2 года под командованием Израиля Фисановича М-172 совершила 17 боевых походов, потопила 13 вражеских кораблей и судов. Были выполнены задания по десантированию разведгрупп в тыл фашистов. 3 апреля 1942 года И.И. Фисановичу присвоено звание Герой Советского Союза.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lastRenderedPageBreak/>
        <w:tab/>
        <w:t>Герой Советского Союза Израиль Фисанович навечно зачислен в списки бригады подводных лодок.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19</w:t>
      </w:r>
    </w:p>
    <w:p w:rsidR="000B0384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>Магомет Имадутди́нович Гаджи́ев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>Великую Отечественную войну Магомед Гаджиев встретил на Северном флоте в должности командира дивизиона крейсерских подводных лодок. С начала войны Гаджиев</w:t>
      </w:r>
      <w:r w:rsidR="000B0384" w:rsidRPr="00937F6C">
        <w:rPr>
          <w:bCs/>
          <w:sz w:val="28"/>
          <w:szCs w:val="28"/>
        </w:rPr>
        <w:t xml:space="preserve"> участвовал в 12 боевых походах. </w:t>
      </w:r>
      <w:r w:rsidRPr="00937F6C">
        <w:rPr>
          <w:bCs/>
          <w:sz w:val="28"/>
          <w:szCs w:val="28"/>
        </w:rPr>
        <w:t xml:space="preserve">На личном боевом счету Гаджиева к лету 1942 года числилось 10 потопленных транспортов противника. Он ввёл в практику тактический прием всплытия ПЛ в надводное положение и потопление транспортов противника из артиллерийских орудий, которыми были оснащены лодки типа К. Кроме того, Гаджиев ввёл в традицию подводников салют из орудия в знак того, что экипаж одержал очередную победу в море.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>Магомеду Гаджиеву принадлежит знаменитая фраза «Нигде нет такого равенства перед смертью, как на подводной лодке, где либо побеждают, либо погибают».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 xml:space="preserve">12 мая 1942 года подводная лодка «К-23», на которой находился Магомед Гаджиев, была атакована вражеским самолётом и потоплена. 23 октября 1942 года Магомеду Гаджиеву посмертно присвоено звание Герой Советского Союза.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 xml:space="preserve">Герой Советского Союза Магомед Гаджиев навечно зачислен в списки бригады подводных лодок. 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20</w:t>
      </w:r>
    </w:p>
    <w:p w:rsidR="00BD1ECA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 xml:space="preserve">Фёдор Алексеевич Видяев </w:t>
      </w:r>
    </w:p>
    <w:p w:rsidR="00EB3F39" w:rsidRPr="00937F6C" w:rsidRDefault="00F46784" w:rsidP="00937F6C">
      <w:pPr>
        <w:spacing w:line="276" w:lineRule="auto"/>
        <w:ind w:left="-142" w:firstLine="850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t>С</w:t>
      </w:r>
      <w:r w:rsidR="004F0BE4" w:rsidRPr="00937F6C">
        <w:rPr>
          <w:bCs/>
          <w:sz w:val="28"/>
          <w:szCs w:val="28"/>
        </w:rPr>
        <w:t>лужил на подводных лодках, а затем помощником командира на Щ-421 под командованием Н.А. Лунина. С марта 1942 года командир Щ-421</w:t>
      </w:r>
      <w:r w:rsidR="00EB3F39" w:rsidRPr="00937F6C">
        <w:rPr>
          <w:bCs/>
          <w:sz w:val="28"/>
          <w:szCs w:val="28"/>
        </w:rPr>
        <w:t>.</w:t>
      </w:r>
    </w:p>
    <w:p w:rsidR="004F0BE4" w:rsidRPr="00937F6C" w:rsidRDefault="4062396A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 сентябре 1942 года «Щ-422» вступила в бой с двумя сторожевиками и залпом из-под перископа один из них отправила на дно. Эта атака вошла в историю войны как один из немногих случаев уничтожения подводной лодкой преследовавшего ее противолодочного корабля.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>В июле 1943 года Федор Видяев ушел в девятнадцатый и свой последний боевой поход…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>Федор Видяев – кавалер трех орденов Красного Знамени и ордена Британской империи 4-й степени. В его честь назван поселок Видяево в Мурманской области.</w:t>
      </w:r>
    </w:p>
    <w:p w:rsidR="004F0BE4" w:rsidRPr="00937F6C" w:rsidRDefault="004F0BE4" w:rsidP="00937F6C">
      <w:pPr>
        <w:spacing w:line="276" w:lineRule="auto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</w:t>
      </w:r>
      <w:r w:rsidR="00BD1ECA" w:rsidRPr="00937F6C">
        <w:rPr>
          <w:b/>
          <w:sz w:val="28"/>
          <w:szCs w:val="28"/>
        </w:rPr>
        <w:t>1</w:t>
      </w:r>
    </w:p>
    <w:p w:rsidR="00BD1ECA" w:rsidRPr="00937F6C" w:rsidRDefault="004F0BE4" w:rsidP="00937F6C">
      <w:pPr>
        <w:spacing w:line="276" w:lineRule="auto"/>
        <w:ind w:left="-142" w:firstLine="142"/>
        <w:jc w:val="both"/>
        <w:rPr>
          <w:bCs/>
          <w:sz w:val="28"/>
          <w:szCs w:val="28"/>
        </w:rPr>
      </w:pPr>
      <w:r w:rsidRPr="00937F6C">
        <w:rPr>
          <w:bCs/>
          <w:sz w:val="28"/>
          <w:szCs w:val="28"/>
        </w:rPr>
        <w:lastRenderedPageBreak/>
        <w:t>Иван Михайлович Сивко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>Морской пехотинец, краснофлотец, стрелок 2-го добровольческого отряда моряков Северного флота, рядовой.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 xml:space="preserve">В бою 2 августа 1941 года в районе реки Большая Западная Лица прикрывал отход подразделения. Вынес в безопасное место раненного командира, а сам в течение 2 часов продолжал вести бой, удерживая позицию. Последней гранатой подорвал себя и окруживших его вражеских солдат. Удостоен звания Герой Советского Союза (посмертно). </w:t>
      </w:r>
    </w:p>
    <w:p w:rsidR="00BD1ECA" w:rsidRPr="00937F6C" w:rsidRDefault="00BD1ECA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</w:t>
      </w:r>
      <w:r w:rsidR="00EB3F39" w:rsidRPr="00937F6C">
        <w:rPr>
          <w:b/>
          <w:sz w:val="28"/>
          <w:szCs w:val="28"/>
        </w:rPr>
        <w:t>2</w:t>
      </w:r>
      <w:r w:rsidRPr="00937F6C">
        <w:rPr>
          <w:b/>
          <w:sz w:val="28"/>
          <w:szCs w:val="28"/>
        </w:rPr>
        <w:t>,2</w:t>
      </w:r>
      <w:r w:rsidR="00EB3F39" w:rsidRPr="00937F6C">
        <w:rPr>
          <w:b/>
          <w:sz w:val="28"/>
          <w:szCs w:val="28"/>
        </w:rPr>
        <w:t>3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 городе Полярном проходили съёмки нескольких фильмов</w:t>
      </w:r>
    </w:p>
    <w:p w:rsidR="00BD1ECA" w:rsidRPr="00937F6C" w:rsidRDefault="00BD1ECA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</w:t>
      </w:r>
      <w:r w:rsidR="00EB3F39" w:rsidRPr="00937F6C">
        <w:rPr>
          <w:b/>
          <w:sz w:val="28"/>
          <w:szCs w:val="28"/>
        </w:rPr>
        <w:t>4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r w:rsidRPr="00937F6C">
        <w:rPr>
          <w:sz w:val="28"/>
          <w:szCs w:val="28"/>
        </w:rPr>
        <w:t>Высокая оценка Родины заслуг североморцев в достижении побед над врагом на ее северных рубежах − свидетельство того, что Северный флот с честью выполнил поставленные перед ним задачи в период Великой Отечественной войны. Всего за время войны Северный флот обеспечил проводку около 1400 транспортов союзников, а также 1548 конвоев по внутренним коммуникациям. В результате боевых действий сил флота было уничтожено 628 и повреждено 237 боевых кораблей и транспортов противника</w:t>
      </w:r>
      <w:r w:rsidR="00BD1ECA" w:rsidRPr="00937F6C">
        <w:rPr>
          <w:sz w:val="28"/>
          <w:szCs w:val="28"/>
        </w:rPr>
        <w:t>. З</w:t>
      </w:r>
      <w:r w:rsidRPr="00937F6C">
        <w:rPr>
          <w:sz w:val="28"/>
          <w:szCs w:val="28"/>
        </w:rPr>
        <w:t>а боевые заслуги в годы Великой Отечественной войны 12 боевых кораблей, частей и соединений флота преобразованы в гвардейские, 47 награждены орденами, 14 присвоены почетные наименования. За ратные подвиги 48 тыс. человек награждены орденами и медалями, а 85 из них присвоено звание Героя Советского Союза. Значительная доля боевых заслуг принадлежит Полярному, где размещался штаб флота, базировались основные боевые силы и структуры тылового обеспечения, а сам город являлся частью оборонительной линии на подступах к Мурманскому порту, игравшему важную стратегическую роль в обеспечении союзных перевозок.</w:t>
      </w:r>
    </w:p>
    <w:p w:rsidR="00BD1ECA" w:rsidRPr="00937F6C" w:rsidRDefault="00BD1ECA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37F6C">
        <w:rPr>
          <w:b/>
          <w:sz w:val="28"/>
          <w:szCs w:val="28"/>
        </w:rPr>
        <w:t>Слайд 2</w:t>
      </w:r>
      <w:r w:rsidR="00EB3F39" w:rsidRPr="00937F6C">
        <w:rPr>
          <w:b/>
          <w:sz w:val="28"/>
          <w:szCs w:val="28"/>
        </w:rPr>
        <w:t>5</w:t>
      </w:r>
    </w:p>
    <w:p w:rsidR="004F0BE4" w:rsidRPr="00937F6C" w:rsidRDefault="004F0BE4" w:rsidP="00937F6C">
      <w:pPr>
        <w:spacing w:line="276" w:lineRule="auto"/>
        <w:ind w:left="-142" w:firstLine="850"/>
        <w:jc w:val="both"/>
        <w:rPr>
          <w:sz w:val="28"/>
          <w:szCs w:val="28"/>
        </w:rPr>
      </w:pPr>
      <w:bookmarkStart w:id="1" w:name="_GoBack"/>
      <w:bookmarkEnd w:id="1"/>
      <w:r w:rsidRPr="00937F6C">
        <w:rPr>
          <w:bCs/>
          <w:sz w:val="28"/>
          <w:szCs w:val="28"/>
        </w:rPr>
        <w:t>Таким образом, город Полярный является хранителем историй и традиций  не только Северного флота, но и культурно-исторического достояния Мурманской области. Большинство памя</w:t>
      </w:r>
      <w:r w:rsidR="00EB3F39" w:rsidRPr="00937F6C">
        <w:rPr>
          <w:bCs/>
          <w:sz w:val="28"/>
          <w:szCs w:val="28"/>
        </w:rPr>
        <w:t>тников, установленных в городе связанны</w:t>
      </w:r>
      <w:r w:rsidRPr="00937F6C">
        <w:rPr>
          <w:bCs/>
          <w:sz w:val="28"/>
          <w:szCs w:val="28"/>
        </w:rPr>
        <w:t xml:space="preserve"> с историей Северного флота.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>Кроме того, большинство улиц города носят имена защитников Отечества в годы Великой Отечественной войны.</w:t>
      </w:r>
    </w:p>
    <w:p w:rsidR="004F0BE4" w:rsidRPr="00937F6C" w:rsidRDefault="004F0BE4" w:rsidP="00937F6C">
      <w:pPr>
        <w:spacing w:line="276" w:lineRule="auto"/>
        <w:ind w:left="-142" w:firstLine="142"/>
        <w:jc w:val="both"/>
        <w:rPr>
          <w:sz w:val="28"/>
          <w:szCs w:val="28"/>
        </w:rPr>
      </w:pPr>
      <w:r w:rsidRPr="00937F6C">
        <w:rPr>
          <w:bCs/>
          <w:sz w:val="28"/>
          <w:szCs w:val="28"/>
        </w:rPr>
        <w:tab/>
        <w:t xml:space="preserve">Также Полярный заслуженно считается одним из центров поискового движения на Кольской земле. С 1989 года здесь работает отряд  "Память". За </w:t>
      </w:r>
      <w:r w:rsidRPr="00937F6C">
        <w:rPr>
          <w:bCs/>
          <w:sz w:val="28"/>
          <w:szCs w:val="28"/>
        </w:rPr>
        <w:lastRenderedPageBreak/>
        <w:t>это время выполнена огромная работа по поиску и захоронению останков воинов, погибших во время Великой Отечественной войны.</w:t>
      </w:r>
    </w:p>
    <w:p w:rsidR="00D1320C" w:rsidRPr="00937F6C" w:rsidRDefault="00D1320C" w:rsidP="00937F6C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D1320C" w:rsidRPr="00937F6C" w:rsidRDefault="00D1320C" w:rsidP="00937F6C">
      <w:pPr>
        <w:spacing w:line="276" w:lineRule="auto"/>
        <w:rPr>
          <w:sz w:val="28"/>
          <w:szCs w:val="28"/>
        </w:rPr>
      </w:pPr>
    </w:p>
    <w:p w:rsidR="0057240C" w:rsidRPr="00937F6C" w:rsidRDefault="00D1320C" w:rsidP="00937F6C">
      <w:pPr>
        <w:spacing w:line="276" w:lineRule="auto"/>
        <w:rPr>
          <w:rStyle w:val="statusselect"/>
          <w:sz w:val="28"/>
          <w:szCs w:val="28"/>
        </w:rPr>
      </w:pPr>
      <w:r w:rsidRPr="00937F6C">
        <w:rPr>
          <w:rStyle w:val="statusselect"/>
          <w:sz w:val="28"/>
          <w:szCs w:val="28"/>
        </w:rPr>
        <w:t xml:space="preserve">Прощайте, скалистые горы!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На подвиг Отчизна зовет.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Мы вышли в открытое море,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В суровый и дальний поход.</w:t>
      </w:r>
      <w:r w:rsidRPr="00937F6C">
        <w:rPr>
          <w:sz w:val="28"/>
          <w:szCs w:val="28"/>
        </w:rPr>
        <w:br/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А волны и стонут, и плачут,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И плещут на борт корабля...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Растаял в далеком тумане Рыбачий -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Родимая наша земля.</w:t>
      </w:r>
      <w:r w:rsidRPr="00937F6C">
        <w:rPr>
          <w:sz w:val="28"/>
          <w:szCs w:val="28"/>
        </w:rPr>
        <w:br/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Корабль мой упрямо качает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Крутая морская волна,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Поднимет и снова бросает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В кипящую бездну она.</w:t>
      </w:r>
      <w:r w:rsidRPr="00937F6C">
        <w:rPr>
          <w:sz w:val="28"/>
          <w:szCs w:val="28"/>
        </w:rPr>
        <w:br/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Обратно вернусь я не скоро,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Но хватит для битвы огня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Я знаю, друзья, что не жить мне без моря,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Как море мертво без меня.</w:t>
      </w:r>
      <w:r w:rsidRPr="00937F6C">
        <w:rPr>
          <w:sz w:val="28"/>
          <w:szCs w:val="28"/>
        </w:rPr>
        <w:br/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Нелегкой походкой матросской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Иду я навстречу врагам,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А после с победой геройской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К скалистым вернусь берегам. </w:t>
      </w:r>
      <w:r w:rsidRPr="00937F6C">
        <w:rPr>
          <w:sz w:val="28"/>
          <w:szCs w:val="28"/>
        </w:rPr>
        <w:br/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Хоть волны и стонут, и плачут,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>И плещут на борт корабля,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Но радостно встретит героев Рыбачий - </w:t>
      </w:r>
      <w:r w:rsidRPr="00937F6C">
        <w:rPr>
          <w:sz w:val="28"/>
          <w:szCs w:val="28"/>
        </w:rPr>
        <w:br/>
      </w:r>
      <w:r w:rsidRPr="00937F6C">
        <w:rPr>
          <w:rStyle w:val="statusselect"/>
          <w:sz w:val="28"/>
          <w:szCs w:val="28"/>
        </w:rPr>
        <w:t xml:space="preserve">Родимая наша земля! </w:t>
      </w:r>
      <w:r w:rsidRPr="00937F6C">
        <w:rPr>
          <w:sz w:val="28"/>
          <w:szCs w:val="28"/>
        </w:rPr>
        <w:br/>
      </w:r>
    </w:p>
    <w:p w:rsidR="00D1320C" w:rsidRPr="00937F6C" w:rsidRDefault="00D1320C" w:rsidP="00937F6C">
      <w:pPr>
        <w:spacing w:line="276" w:lineRule="auto"/>
        <w:rPr>
          <w:sz w:val="28"/>
          <w:szCs w:val="28"/>
        </w:rPr>
      </w:pPr>
    </w:p>
    <w:sectPr w:rsidR="00D1320C" w:rsidRPr="00937F6C" w:rsidSect="00BD1ECA">
      <w:footerReference w:type="default" r:id="rId8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12" w:rsidRDefault="00DC0512" w:rsidP="00EB3F39">
      <w:r>
        <w:separator/>
      </w:r>
    </w:p>
  </w:endnote>
  <w:endnote w:type="continuationSeparator" w:id="1">
    <w:p w:rsidR="00DC0512" w:rsidRDefault="00DC0512" w:rsidP="00EB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716233"/>
      <w:docPartObj>
        <w:docPartGallery w:val="Page Numbers (Bottom of Page)"/>
        <w:docPartUnique/>
      </w:docPartObj>
    </w:sdtPr>
    <w:sdtContent>
      <w:p w:rsidR="00451D5E" w:rsidRDefault="004B6556">
        <w:pPr>
          <w:pStyle w:val="a7"/>
          <w:jc w:val="right"/>
        </w:pPr>
        <w:r>
          <w:fldChar w:fldCharType="begin"/>
        </w:r>
        <w:r w:rsidR="00490B71">
          <w:instrText>PAGE   \* MERGEFORMAT</w:instrText>
        </w:r>
        <w:r>
          <w:fldChar w:fldCharType="separate"/>
        </w:r>
        <w:r w:rsidR="00C90CEE">
          <w:rPr>
            <w:noProof/>
          </w:rPr>
          <w:t>3</w:t>
        </w:r>
        <w:r>
          <w:fldChar w:fldCharType="end"/>
        </w:r>
      </w:p>
    </w:sdtContent>
  </w:sdt>
  <w:p w:rsidR="00EB3F39" w:rsidRDefault="00EB3F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12" w:rsidRDefault="00DC0512" w:rsidP="00EB3F39">
      <w:r>
        <w:separator/>
      </w:r>
    </w:p>
  </w:footnote>
  <w:footnote w:type="continuationSeparator" w:id="1">
    <w:p w:rsidR="00DC0512" w:rsidRDefault="00DC0512" w:rsidP="00EB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F44"/>
    <w:multiLevelType w:val="hybridMultilevel"/>
    <w:tmpl w:val="2D08E374"/>
    <w:lvl w:ilvl="0" w:tplc="6BA2B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C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0F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C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2F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2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0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C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9127E6"/>
    <w:multiLevelType w:val="multilevel"/>
    <w:tmpl w:val="A70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518BA"/>
    <w:multiLevelType w:val="multilevel"/>
    <w:tmpl w:val="7E48E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24D3938"/>
    <w:multiLevelType w:val="hybridMultilevel"/>
    <w:tmpl w:val="9A7E6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7240C"/>
    <w:rsid w:val="0002521C"/>
    <w:rsid w:val="00076143"/>
    <w:rsid w:val="000B0384"/>
    <w:rsid w:val="0019276D"/>
    <w:rsid w:val="001C3D3A"/>
    <w:rsid w:val="00313A11"/>
    <w:rsid w:val="0041244B"/>
    <w:rsid w:val="00447AC5"/>
    <w:rsid w:val="00451D5E"/>
    <w:rsid w:val="0046364E"/>
    <w:rsid w:val="00490B71"/>
    <w:rsid w:val="004B6556"/>
    <w:rsid w:val="004F0BE4"/>
    <w:rsid w:val="005626DD"/>
    <w:rsid w:val="0057240C"/>
    <w:rsid w:val="005A2522"/>
    <w:rsid w:val="005B3652"/>
    <w:rsid w:val="005D0FBE"/>
    <w:rsid w:val="0062227B"/>
    <w:rsid w:val="00937F6C"/>
    <w:rsid w:val="00B40987"/>
    <w:rsid w:val="00B82C28"/>
    <w:rsid w:val="00BD1ECA"/>
    <w:rsid w:val="00C43176"/>
    <w:rsid w:val="00C55CF1"/>
    <w:rsid w:val="00C90CEE"/>
    <w:rsid w:val="00D1320C"/>
    <w:rsid w:val="00DC0512"/>
    <w:rsid w:val="00EB3F39"/>
    <w:rsid w:val="00F46784"/>
    <w:rsid w:val="406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6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3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itata">
    <w:name w:val="citata"/>
    <w:basedOn w:val="a"/>
    <w:rsid w:val="004F0BE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D1320C"/>
  </w:style>
  <w:style w:type="character" w:styleId="a9">
    <w:name w:val="Hyperlink"/>
    <w:basedOn w:val="a0"/>
    <w:uiPriority w:val="99"/>
    <w:semiHidden/>
    <w:unhideWhenUsed/>
    <w:rsid w:val="00D13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2020-11-18T15:00:00Z</dcterms:created>
  <dcterms:modified xsi:type="dcterms:W3CDTF">2021-03-22T19:17:00Z</dcterms:modified>
</cp:coreProperties>
</file>