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№19</w:t>
      </w: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Pr="009C37FD" w:rsidRDefault="009C37FD" w:rsidP="009C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F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C37FD" w:rsidRPr="009C37FD" w:rsidRDefault="009C37FD" w:rsidP="009C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FD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с детьми старшего дошкольного возраста по правилам дорожного движения:</w:t>
      </w:r>
    </w:p>
    <w:p w:rsidR="009C37FD" w:rsidRPr="009C37FD" w:rsidRDefault="009C37FD" w:rsidP="009C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Улица большого города</w:t>
      </w:r>
      <w:r w:rsidRPr="009C37FD">
        <w:rPr>
          <w:rFonts w:ascii="Times New Roman" w:hAnsi="Times New Roman" w:cs="Times New Roman"/>
          <w:b/>
          <w:sz w:val="28"/>
          <w:szCs w:val="28"/>
        </w:rPr>
        <w:t>»</w:t>
      </w:r>
    </w:p>
    <w:p w:rsidR="009C37FD" w:rsidRPr="009C37FD" w:rsidRDefault="00400C8D" w:rsidP="009C37FD">
      <w:pPr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/>
        </w:pict>
      </w: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</w:rPr>
        <w:t>Составила</w:t>
      </w:r>
    </w:p>
    <w:p w:rsidR="009C37FD" w:rsidRP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</w:rPr>
        <w:t xml:space="preserve">  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Pr="009C37FD">
        <w:rPr>
          <w:rFonts w:ascii="Times New Roman" w:hAnsi="Times New Roman" w:cs="Times New Roman"/>
          <w:sz w:val="28"/>
          <w:szCs w:val="28"/>
        </w:rPr>
        <w:t>:</w:t>
      </w: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Паршина Оксана Константиновна.</w:t>
      </w: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Pr="009C37FD" w:rsidRDefault="009C37FD" w:rsidP="009C37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Батайск</w:t>
      </w:r>
    </w:p>
    <w:p w:rsidR="009C37FD" w:rsidRDefault="009C37FD" w:rsidP="009C3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43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D78" w:rsidRPr="009C37FD" w:rsidRDefault="00C77D78" w:rsidP="009C37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9C37FD">
        <w:rPr>
          <w:rFonts w:ascii="Times New Roman" w:hAnsi="Times New Roman" w:cs="Times New Roman"/>
          <w:sz w:val="28"/>
          <w:szCs w:val="28"/>
        </w:rPr>
        <w:t xml:space="preserve">: </w:t>
      </w:r>
      <w:r w:rsidR="00C77D78">
        <w:rPr>
          <w:rFonts w:ascii="Times New Roman" w:hAnsi="Times New Roman" w:cs="Times New Roman"/>
          <w:sz w:val="28"/>
          <w:szCs w:val="28"/>
        </w:rPr>
        <w:t xml:space="preserve">Углубить знание детей по теме </w:t>
      </w:r>
      <w:r w:rsidR="00512CF3">
        <w:rPr>
          <w:rFonts w:ascii="Times New Roman" w:hAnsi="Times New Roman" w:cs="Times New Roman"/>
          <w:sz w:val="28"/>
          <w:szCs w:val="28"/>
        </w:rPr>
        <w:t>«У</w:t>
      </w:r>
      <w:r w:rsidR="00C77D78">
        <w:rPr>
          <w:rFonts w:ascii="Times New Roman" w:hAnsi="Times New Roman" w:cs="Times New Roman"/>
          <w:sz w:val="28"/>
          <w:szCs w:val="28"/>
        </w:rPr>
        <w:t>лица</w:t>
      </w:r>
      <w:r w:rsidR="00512CF3">
        <w:rPr>
          <w:rFonts w:ascii="Times New Roman" w:hAnsi="Times New Roman" w:cs="Times New Roman"/>
          <w:sz w:val="28"/>
          <w:szCs w:val="28"/>
        </w:rPr>
        <w:t>»</w:t>
      </w:r>
      <w:r w:rsidR="00C77D78">
        <w:rPr>
          <w:rFonts w:ascii="Times New Roman" w:hAnsi="Times New Roman" w:cs="Times New Roman"/>
          <w:sz w:val="28"/>
          <w:szCs w:val="28"/>
        </w:rPr>
        <w:t>.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t>Образовательная задача</w:t>
      </w:r>
      <w:r w:rsidR="00DB2F35">
        <w:rPr>
          <w:rFonts w:ascii="Times New Roman" w:hAnsi="Times New Roman" w:cs="Times New Roman"/>
          <w:sz w:val="28"/>
          <w:szCs w:val="28"/>
        </w:rPr>
        <w:t xml:space="preserve">: уточнять знания детей о </w:t>
      </w:r>
      <w:r w:rsidRPr="009C37FD">
        <w:rPr>
          <w:rFonts w:ascii="Times New Roman" w:hAnsi="Times New Roman" w:cs="Times New Roman"/>
          <w:sz w:val="28"/>
          <w:szCs w:val="28"/>
        </w:rPr>
        <w:t>понятиях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«улица»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«тротуар»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«проезжая часть»</w:t>
      </w:r>
      <w:r w:rsidR="00DB2F35">
        <w:rPr>
          <w:rFonts w:ascii="Times New Roman" w:hAnsi="Times New Roman" w:cs="Times New Roman"/>
          <w:sz w:val="28"/>
          <w:szCs w:val="28"/>
        </w:rPr>
        <w:t xml:space="preserve">, </w:t>
      </w:r>
      <w:r w:rsidRPr="009C37FD">
        <w:rPr>
          <w:rFonts w:ascii="Times New Roman" w:hAnsi="Times New Roman" w:cs="Times New Roman"/>
          <w:iCs/>
          <w:sz w:val="28"/>
          <w:szCs w:val="28"/>
        </w:rPr>
        <w:t>«пешеходный переход»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«дорожные знаки»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="00DB2F35">
        <w:rPr>
          <w:rFonts w:ascii="Times New Roman" w:hAnsi="Times New Roman" w:cs="Times New Roman"/>
          <w:sz w:val="28"/>
          <w:szCs w:val="28"/>
        </w:rPr>
        <w:t xml:space="preserve"> </w:t>
      </w:r>
      <w:r w:rsidRPr="009C37FD">
        <w:rPr>
          <w:rFonts w:ascii="Times New Roman" w:hAnsi="Times New Roman" w:cs="Times New Roman"/>
          <w:sz w:val="28"/>
          <w:szCs w:val="28"/>
        </w:rPr>
        <w:t xml:space="preserve">расширить и закрепить знания детей о сигналах </w:t>
      </w:r>
      <w:r w:rsidR="00C77D78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Pr="009C37FD">
        <w:rPr>
          <w:rFonts w:ascii="Times New Roman" w:hAnsi="Times New Roman" w:cs="Times New Roman"/>
          <w:sz w:val="28"/>
          <w:szCs w:val="28"/>
        </w:rPr>
        <w:t>светофора и правилах дорожного движения; закрепить в речи детей </w:t>
      </w:r>
      <w:r w:rsidRPr="00DB2F35">
        <w:rPr>
          <w:rFonts w:ascii="Times New Roman" w:hAnsi="Times New Roman" w:cs="Times New Roman"/>
          <w:sz w:val="28"/>
          <w:szCs w:val="28"/>
        </w:rPr>
        <w:t>слова</w:t>
      </w:r>
      <w:r w:rsidRPr="009C37FD">
        <w:rPr>
          <w:rFonts w:ascii="Times New Roman" w:hAnsi="Times New Roman" w:cs="Times New Roman"/>
          <w:sz w:val="28"/>
          <w:szCs w:val="28"/>
        </w:rPr>
        <w:t>: пешеход, пассажир, тротуар, названия дорожных знаков.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t>Развивающая задача</w:t>
      </w:r>
      <w:r w:rsidRPr="009C37FD">
        <w:rPr>
          <w:rFonts w:ascii="Times New Roman" w:hAnsi="Times New Roman" w:cs="Times New Roman"/>
          <w:sz w:val="28"/>
          <w:szCs w:val="28"/>
        </w:rPr>
        <w:t>: развивать память, мышление</w:t>
      </w:r>
      <w:r w:rsidR="00C77D78">
        <w:rPr>
          <w:rFonts w:ascii="Times New Roman" w:hAnsi="Times New Roman" w:cs="Times New Roman"/>
          <w:sz w:val="28"/>
          <w:szCs w:val="28"/>
        </w:rPr>
        <w:t xml:space="preserve"> при обобщении знаний</w:t>
      </w:r>
      <w:r w:rsidRPr="009C37FD">
        <w:rPr>
          <w:rFonts w:ascii="Times New Roman" w:hAnsi="Times New Roman" w:cs="Times New Roman"/>
          <w:sz w:val="28"/>
          <w:szCs w:val="28"/>
        </w:rPr>
        <w:t xml:space="preserve"> о значении сигналов светофора, пешеходного перехода, развивать смекалку, быстроту мышления, речевую активность.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t>Воспитательная задача</w:t>
      </w:r>
      <w:r w:rsidRPr="009C37FD">
        <w:rPr>
          <w:rFonts w:ascii="Times New Roman" w:hAnsi="Times New Roman" w:cs="Times New Roman"/>
          <w:sz w:val="28"/>
          <w:szCs w:val="28"/>
        </w:rPr>
        <w:t>: воспитывать общую культуру поведения на дороге.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C37FD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9C37FD">
        <w:rPr>
          <w:rFonts w:ascii="Times New Roman" w:hAnsi="Times New Roman" w:cs="Times New Roman"/>
          <w:sz w:val="28"/>
          <w:szCs w:val="28"/>
        </w:rPr>
        <w:t xml:space="preserve">Дорожные знаки, </w:t>
      </w:r>
      <w:r w:rsidR="0079720E">
        <w:rPr>
          <w:rFonts w:ascii="Times New Roman" w:hAnsi="Times New Roman" w:cs="Times New Roman"/>
          <w:sz w:val="28"/>
          <w:szCs w:val="28"/>
        </w:rPr>
        <w:t xml:space="preserve"> </w:t>
      </w:r>
      <w:r w:rsidRPr="009C37FD">
        <w:rPr>
          <w:rFonts w:ascii="Times New Roman" w:hAnsi="Times New Roman" w:cs="Times New Roman"/>
          <w:sz w:val="28"/>
          <w:szCs w:val="28"/>
        </w:rPr>
        <w:t xml:space="preserve">макет светофора, шаблоны, </w:t>
      </w:r>
      <w:r w:rsidR="00C77D78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9C37FD">
        <w:rPr>
          <w:rFonts w:ascii="Times New Roman" w:hAnsi="Times New Roman" w:cs="Times New Roman"/>
          <w:sz w:val="28"/>
          <w:szCs w:val="28"/>
        </w:rPr>
        <w:t xml:space="preserve">дорожные полоски </w:t>
      </w:r>
      <w:r w:rsidR="00C77D78">
        <w:rPr>
          <w:rFonts w:ascii="Times New Roman" w:hAnsi="Times New Roman" w:cs="Times New Roman"/>
          <w:sz w:val="28"/>
          <w:szCs w:val="28"/>
        </w:rPr>
        <w:t xml:space="preserve">желтые </w:t>
      </w:r>
      <w:r w:rsidRPr="009C37FD">
        <w:rPr>
          <w:rFonts w:ascii="Times New Roman" w:hAnsi="Times New Roman" w:cs="Times New Roman"/>
          <w:sz w:val="28"/>
          <w:szCs w:val="28"/>
        </w:rPr>
        <w:t xml:space="preserve"> и белые, </w:t>
      </w:r>
      <w:r w:rsidR="0079720E">
        <w:rPr>
          <w:rFonts w:ascii="Times New Roman" w:hAnsi="Times New Roman" w:cs="Times New Roman"/>
          <w:sz w:val="28"/>
          <w:szCs w:val="28"/>
        </w:rPr>
        <w:t xml:space="preserve"> ромашка с вопросами, </w:t>
      </w:r>
      <w:proofErr w:type="spellStart"/>
      <w:r w:rsidRPr="009C37FD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9C37FD">
        <w:rPr>
          <w:rFonts w:ascii="Times New Roman" w:hAnsi="Times New Roman" w:cs="Times New Roman"/>
          <w:sz w:val="28"/>
          <w:szCs w:val="28"/>
        </w:rPr>
        <w:t xml:space="preserve"> песни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«Мы едем, едем, едем…»</w:t>
      </w:r>
      <w:r w:rsidRPr="009C37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7FD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9C37FD">
        <w:rPr>
          <w:rFonts w:ascii="Times New Roman" w:hAnsi="Times New Roman" w:cs="Times New Roman"/>
          <w:sz w:val="28"/>
          <w:szCs w:val="28"/>
        </w:rPr>
        <w:t>:  игровой момент, художественное слово, показ, беседа, классификация, сравнение, объяснение, рассматривание, закрепление, поощрение, итог.</w:t>
      </w:r>
      <w:proofErr w:type="gramEnd"/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79720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 областей:</w:t>
      </w:r>
      <w:r w:rsidRPr="009C37FD">
        <w:rPr>
          <w:rFonts w:ascii="Times New Roman" w:hAnsi="Times New Roman" w:cs="Times New Roman"/>
          <w:sz w:val="28"/>
          <w:szCs w:val="28"/>
        </w:rPr>
        <w:t xml:space="preserve"> познавательное, речевое, социально – коммуникативное, физическое развитие.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9C37FD">
        <w:rPr>
          <w:rFonts w:ascii="Times New Roman" w:hAnsi="Times New Roman" w:cs="Times New Roman"/>
          <w:sz w:val="28"/>
          <w:szCs w:val="28"/>
        </w:rPr>
        <w:t>: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7FD">
        <w:rPr>
          <w:rFonts w:ascii="Times New Roman" w:hAnsi="Times New Roman" w:cs="Times New Roman"/>
          <w:sz w:val="28"/>
          <w:szCs w:val="28"/>
        </w:rPr>
        <w:t>- беседа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«Сигналы светофора»</w:t>
      </w:r>
      <w:r w:rsidRPr="009C37FD">
        <w:rPr>
          <w:rFonts w:ascii="Times New Roman" w:hAnsi="Times New Roman" w:cs="Times New Roman"/>
          <w:sz w:val="28"/>
          <w:szCs w:val="28"/>
        </w:rPr>
        <w:t>, 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«Красный, жёлтый, зелёный»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«Дорожные знаки»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«Правила перехода улиц и дорог»</w:t>
      </w:r>
      <w:r w:rsidRPr="009C37FD">
        <w:rPr>
          <w:rFonts w:ascii="Times New Roman" w:hAnsi="Times New Roman" w:cs="Times New Roman"/>
          <w:sz w:val="28"/>
          <w:szCs w:val="28"/>
        </w:rPr>
        <w:t>, «</w:t>
      </w:r>
      <w:r w:rsidR="0079720E">
        <w:rPr>
          <w:rFonts w:ascii="Times New Roman" w:hAnsi="Times New Roman" w:cs="Times New Roman"/>
          <w:sz w:val="28"/>
          <w:szCs w:val="28"/>
        </w:rPr>
        <w:t xml:space="preserve">О </w:t>
      </w:r>
      <w:r w:rsidRPr="009C37FD">
        <w:rPr>
          <w:rFonts w:ascii="Times New Roman" w:hAnsi="Times New Roman" w:cs="Times New Roman"/>
          <w:sz w:val="28"/>
          <w:szCs w:val="28"/>
        </w:rPr>
        <w:t>дорожном знаке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«Пешеходный переход»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«В городском транспорте»</w:t>
      </w:r>
      <w:proofErr w:type="gramEnd"/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F35">
        <w:rPr>
          <w:rFonts w:ascii="Times New Roman" w:hAnsi="Times New Roman" w:cs="Times New Roman"/>
          <w:sz w:val="28"/>
          <w:szCs w:val="28"/>
        </w:rPr>
        <w:t>- дидактические игры:</w:t>
      </w:r>
      <w:r w:rsidRPr="009C37FD">
        <w:rPr>
          <w:rFonts w:ascii="Times New Roman" w:hAnsi="Times New Roman" w:cs="Times New Roman"/>
          <w:sz w:val="28"/>
          <w:szCs w:val="28"/>
        </w:rPr>
        <w:t>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«Что такое улица»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«Я - водитель»</w:t>
      </w:r>
      <w:r w:rsidRPr="009C37FD">
        <w:rPr>
          <w:rFonts w:ascii="Times New Roman" w:hAnsi="Times New Roman" w:cs="Times New Roman"/>
          <w:sz w:val="28"/>
          <w:szCs w:val="28"/>
        </w:rPr>
        <w:t>,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«Дорожные знаки»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F35">
        <w:rPr>
          <w:rFonts w:ascii="Times New Roman" w:hAnsi="Times New Roman" w:cs="Times New Roman"/>
          <w:sz w:val="28"/>
          <w:szCs w:val="28"/>
        </w:rPr>
        <w:t>- чтение художественной литературы:</w:t>
      </w:r>
      <w:r w:rsidRPr="009C37FD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9C37FD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9C37FD">
        <w:rPr>
          <w:rFonts w:ascii="Times New Roman" w:hAnsi="Times New Roman" w:cs="Times New Roman"/>
          <w:sz w:val="28"/>
          <w:szCs w:val="28"/>
        </w:rPr>
        <w:t>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«Машины»</w:t>
      </w:r>
      <w:r w:rsidRPr="009C37FD">
        <w:rPr>
          <w:rFonts w:ascii="Times New Roman" w:hAnsi="Times New Roman" w:cs="Times New Roman"/>
          <w:sz w:val="28"/>
          <w:szCs w:val="28"/>
        </w:rPr>
        <w:t>, В. Берестов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«Это еду я бегом»</w:t>
      </w:r>
      <w:r w:rsidRPr="009C37FD">
        <w:rPr>
          <w:rFonts w:ascii="Times New Roman" w:hAnsi="Times New Roman" w:cs="Times New Roman"/>
          <w:sz w:val="28"/>
          <w:szCs w:val="28"/>
        </w:rPr>
        <w:t xml:space="preserve">, М. </w:t>
      </w:r>
      <w:proofErr w:type="spellStart"/>
      <w:r w:rsidRPr="009C37FD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C37FD">
        <w:rPr>
          <w:rFonts w:ascii="Times New Roman" w:hAnsi="Times New Roman" w:cs="Times New Roman"/>
          <w:sz w:val="28"/>
          <w:szCs w:val="28"/>
        </w:rPr>
        <w:t>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«Стоп машина!»</w:t>
      </w:r>
      <w:r w:rsidRPr="009C37FD">
        <w:rPr>
          <w:rFonts w:ascii="Times New Roman" w:hAnsi="Times New Roman" w:cs="Times New Roman"/>
          <w:sz w:val="28"/>
          <w:szCs w:val="28"/>
        </w:rPr>
        <w:t>, С. Михалков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«Если свет зажёгся красный»</w:t>
      </w:r>
      <w:r w:rsidRPr="009C37FD">
        <w:rPr>
          <w:rFonts w:ascii="Times New Roman" w:hAnsi="Times New Roman" w:cs="Times New Roman"/>
          <w:sz w:val="28"/>
          <w:szCs w:val="28"/>
        </w:rPr>
        <w:t>, С. Яковлев </w:t>
      </w:r>
      <w:r w:rsidRPr="009C37FD">
        <w:rPr>
          <w:rFonts w:ascii="Times New Roman" w:hAnsi="Times New Roman" w:cs="Times New Roman"/>
          <w:iCs/>
          <w:sz w:val="28"/>
          <w:szCs w:val="28"/>
        </w:rPr>
        <w:t>«Нужно слушаться без спора»</w:t>
      </w:r>
      <w:r w:rsidRPr="009C37FD">
        <w:rPr>
          <w:rFonts w:ascii="Times New Roman" w:hAnsi="Times New Roman" w:cs="Times New Roman"/>
          <w:sz w:val="28"/>
          <w:szCs w:val="28"/>
        </w:rPr>
        <w:t>, Б. Житков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«Светофор»</w:t>
      </w:r>
    </w:p>
    <w:p w:rsidR="00DB2F35" w:rsidRDefault="009C37FD" w:rsidP="00DB2F3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7FD">
        <w:rPr>
          <w:rFonts w:ascii="Times New Roman" w:hAnsi="Times New Roman" w:cs="Times New Roman"/>
          <w:sz w:val="28"/>
          <w:szCs w:val="28"/>
        </w:rPr>
        <w:t>- </w:t>
      </w:r>
      <w:r w:rsidRPr="00DB2F35">
        <w:rPr>
          <w:rFonts w:ascii="Times New Roman" w:hAnsi="Times New Roman" w:cs="Times New Roman"/>
          <w:sz w:val="28"/>
          <w:szCs w:val="28"/>
        </w:rPr>
        <w:t>рассматривание фотографий</w:t>
      </w:r>
      <w:r w:rsidRPr="009C37FD">
        <w:rPr>
          <w:rFonts w:ascii="Times New Roman" w:hAnsi="Times New Roman" w:cs="Times New Roman"/>
          <w:sz w:val="28"/>
          <w:szCs w:val="28"/>
        </w:rPr>
        <w:t> </w:t>
      </w:r>
      <w:r w:rsidRPr="009C37FD">
        <w:rPr>
          <w:rFonts w:ascii="Times New Roman" w:hAnsi="Times New Roman" w:cs="Times New Roman"/>
          <w:iCs/>
          <w:sz w:val="28"/>
          <w:szCs w:val="28"/>
        </w:rPr>
        <w:t>«Улицы нашего села»</w:t>
      </w:r>
    </w:p>
    <w:p w:rsidR="00DB2F35" w:rsidRDefault="00DB2F35" w:rsidP="00DB2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рисование «Грузовой автомобиль», аппликация «Автобус», конструирование «Наша улица». </w:t>
      </w:r>
    </w:p>
    <w:p w:rsidR="009C37FD" w:rsidRPr="009C37FD" w:rsidRDefault="009C37FD" w:rsidP="00DB2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0E" w:rsidRDefault="00DB2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2674BA" w:rsidRPr="002674BA" w:rsidRDefault="002674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по кругу.</w:t>
      </w:r>
    </w:p>
    <w:p w:rsidR="00623A47" w:rsidRPr="002674BA" w:rsidRDefault="002674BA">
      <w:pPr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BFE" w:rsidRPr="002674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8A2BFE" w:rsidRPr="002674BA">
        <w:rPr>
          <w:rFonts w:ascii="Times New Roman" w:hAnsi="Times New Roman" w:cs="Times New Roman"/>
          <w:sz w:val="28"/>
          <w:szCs w:val="28"/>
        </w:rPr>
        <w:t>, сегодня мы с вами будем гулять по улице. Она широкая, красивая. На ней много домов, машин.</w:t>
      </w:r>
    </w:p>
    <w:p w:rsidR="00AA57D9" w:rsidRPr="002674BA" w:rsidRDefault="00AA57D9" w:rsidP="002674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Психогимнастика.</w:t>
      </w:r>
    </w:p>
    <w:p w:rsidR="002100C1" w:rsidRPr="002674BA" w:rsidRDefault="002100C1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Мы по улице идем,</w:t>
      </w:r>
    </w:p>
    <w:p w:rsidR="002674BA" w:rsidRDefault="002100C1" w:rsidP="0026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Как краси</w:t>
      </w:r>
      <w:r w:rsidR="002D3C97" w:rsidRPr="002674BA">
        <w:rPr>
          <w:rFonts w:ascii="Times New Roman" w:hAnsi="Times New Roman" w:cs="Times New Roman"/>
          <w:sz w:val="28"/>
          <w:szCs w:val="28"/>
        </w:rPr>
        <w:t xml:space="preserve">во все кругом. </w:t>
      </w:r>
    </w:p>
    <w:p w:rsidR="002674BA" w:rsidRDefault="002674BA" w:rsidP="002674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674BA">
        <w:rPr>
          <w:rFonts w:ascii="Times New Roman" w:hAnsi="Times New Roman" w:cs="Times New Roman"/>
          <w:i/>
          <w:sz w:val="28"/>
          <w:szCs w:val="28"/>
        </w:rPr>
        <w:t>дем по кругу.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674BA" w:rsidRDefault="002D3C97" w:rsidP="0026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Смотрите, какие деревья стоят и качаются на ветру.</w:t>
      </w:r>
    </w:p>
    <w:p w:rsidR="002D3C97" w:rsidRPr="002674BA" w:rsidRDefault="002D3C97" w:rsidP="002674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(исходное положение: стоя, руки вверху.</w:t>
      </w:r>
      <w:proofErr w:type="gramEnd"/>
      <w:r w:rsidRPr="002674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Выполнение: наклоны туловища в стороны.)</w:t>
      </w:r>
      <w:proofErr w:type="gramEnd"/>
    </w:p>
    <w:p w:rsidR="002674BA" w:rsidRPr="002674BA" w:rsidRDefault="002D3C97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 xml:space="preserve">Тут на ветку села птичка. Крылышками помахала. </w:t>
      </w:r>
    </w:p>
    <w:p w:rsidR="002D3C97" w:rsidRPr="002674BA" w:rsidRDefault="002D3C97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(исходное положение: стоя, руки в стороны.</w:t>
      </w:r>
      <w:proofErr w:type="gramEnd"/>
      <w:r w:rsidRPr="002674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Выполнение: махи руками вверх-вниз).</w:t>
      </w:r>
      <w:proofErr w:type="gramEnd"/>
    </w:p>
    <w:p w:rsidR="002674BA" w:rsidRDefault="002D3C97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А потом стала качаться на веточке.</w:t>
      </w:r>
      <w:r w:rsidR="0026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522" w:rsidRPr="002674BA" w:rsidRDefault="002674B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(</w:t>
      </w:r>
      <w:r w:rsidR="002D3C97" w:rsidRPr="002674BA">
        <w:rPr>
          <w:rFonts w:ascii="Times New Roman" w:hAnsi="Times New Roman" w:cs="Times New Roman"/>
          <w:i/>
          <w:sz w:val="28"/>
          <w:szCs w:val="28"/>
        </w:rPr>
        <w:t>исходное положение:</w:t>
      </w:r>
      <w:r w:rsidR="00951522" w:rsidRPr="002674BA">
        <w:rPr>
          <w:rFonts w:ascii="Times New Roman" w:hAnsi="Times New Roman" w:cs="Times New Roman"/>
          <w:i/>
          <w:sz w:val="28"/>
          <w:szCs w:val="28"/>
        </w:rPr>
        <w:t xml:space="preserve"> стоя, руки на поясе.</w:t>
      </w:r>
      <w:proofErr w:type="gramEnd"/>
      <w:r w:rsidR="00951522" w:rsidRPr="002674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51522" w:rsidRPr="002674BA">
        <w:rPr>
          <w:rFonts w:ascii="Times New Roman" w:hAnsi="Times New Roman" w:cs="Times New Roman"/>
          <w:i/>
          <w:sz w:val="28"/>
          <w:szCs w:val="28"/>
        </w:rPr>
        <w:t>Выполнение: приседания.)</w:t>
      </w:r>
      <w:proofErr w:type="gramEnd"/>
    </w:p>
    <w:p w:rsidR="00951522" w:rsidRPr="002674BA" w:rsidRDefault="00951522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Затем птичка взмахнула крыльями и улетела.</w:t>
      </w:r>
    </w:p>
    <w:p w:rsidR="00951522" w:rsidRPr="002674BA" w:rsidRDefault="00951522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Путешествие продолжается.</w:t>
      </w:r>
    </w:p>
    <w:p w:rsidR="002674BA" w:rsidRPr="002674BA" w:rsidRDefault="00951522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Ходят люди по дорожкам, промочить бояться ножки.</w:t>
      </w:r>
    </w:p>
    <w:p w:rsidR="002674BA" w:rsidRDefault="002674BA" w:rsidP="002674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674BA">
        <w:rPr>
          <w:rFonts w:ascii="Times New Roman" w:hAnsi="Times New Roman" w:cs="Times New Roman"/>
          <w:i/>
          <w:sz w:val="28"/>
          <w:szCs w:val="28"/>
        </w:rPr>
        <w:t>дем по кругу</w:t>
      </w:r>
      <w:r>
        <w:rPr>
          <w:rFonts w:ascii="Times New Roman" w:hAnsi="Times New Roman" w:cs="Times New Roman"/>
          <w:i/>
          <w:sz w:val="28"/>
          <w:szCs w:val="28"/>
        </w:rPr>
        <w:t>, высоко поднимая ноги</w:t>
      </w:r>
      <w:r w:rsidRPr="002674B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674BA" w:rsidRDefault="002674BA" w:rsidP="002674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53CA" w:rsidRPr="002674BA" w:rsidRDefault="008153CA" w:rsidP="00AA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Вхождение в проблему</w:t>
      </w:r>
    </w:p>
    <w:p w:rsidR="008153CA" w:rsidRPr="002674BA" w:rsidRDefault="002674B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Дети присаживаются на стулья</w:t>
      </w:r>
    </w:p>
    <w:p w:rsidR="008153CA" w:rsidRPr="002674BA" w:rsidRDefault="002674B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CA" w:rsidRPr="002674BA">
        <w:rPr>
          <w:rFonts w:ascii="Times New Roman" w:hAnsi="Times New Roman" w:cs="Times New Roman"/>
          <w:sz w:val="28"/>
          <w:szCs w:val="28"/>
        </w:rPr>
        <w:t xml:space="preserve">Дети, сегодня я расскажу вам, как маленькая дорога превратилась в улицу большого города. Итак, дорога шла </w:t>
      </w:r>
      <w:proofErr w:type="gramStart"/>
      <w:r w:rsidR="008153CA" w:rsidRPr="002674BA">
        <w:rPr>
          <w:rFonts w:ascii="Times New Roman" w:hAnsi="Times New Roman" w:cs="Times New Roman"/>
          <w:sz w:val="28"/>
          <w:szCs w:val="28"/>
        </w:rPr>
        <w:t>извивалась</w:t>
      </w:r>
      <w:proofErr w:type="gramEnd"/>
      <w:r w:rsidR="008153CA" w:rsidRPr="002674BA">
        <w:rPr>
          <w:rFonts w:ascii="Times New Roman" w:hAnsi="Times New Roman" w:cs="Times New Roman"/>
          <w:sz w:val="28"/>
          <w:szCs w:val="28"/>
        </w:rPr>
        <w:t xml:space="preserve"> и не заметила,как перед ней оказался большой город. В этом городе оказалось много других дорог.</w:t>
      </w:r>
    </w:p>
    <w:p w:rsidR="008153CA" w:rsidRPr="002674BA" w:rsidRDefault="008153C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 xml:space="preserve"> «Здравствуйте», - </w:t>
      </w:r>
      <w:r w:rsidRPr="00581CEF">
        <w:rPr>
          <w:rFonts w:ascii="Times New Roman" w:hAnsi="Times New Roman" w:cs="Times New Roman"/>
          <w:sz w:val="28"/>
          <w:szCs w:val="28"/>
        </w:rPr>
        <w:t>весело поздоровалась Дорога.</w:t>
      </w:r>
    </w:p>
    <w:p w:rsidR="008153CA" w:rsidRPr="002674BA" w:rsidRDefault="008153C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 xml:space="preserve">«Здравствуйте, здравствуйте» - </w:t>
      </w:r>
      <w:r w:rsidRPr="00581CEF">
        <w:rPr>
          <w:rFonts w:ascii="Times New Roman" w:hAnsi="Times New Roman" w:cs="Times New Roman"/>
          <w:sz w:val="28"/>
          <w:szCs w:val="28"/>
        </w:rPr>
        <w:t>неслось со всех сторон.</w:t>
      </w:r>
    </w:p>
    <w:p w:rsidR="008153CA" w:rsidRPr="00581CEF" w:rsidRDefault="008153C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CEF">
        <w:rPr>
          <w:rFonts w:ascii="Times New Roman" w:hAnsi="Times New Roman" w:cs="Times New Roman"/>
          <w:sz w:val="28"/>
          <w:szCs w:val="28"/>
        </w:rPr>
        <w:t>Это городские дороги приветствовали нашу Дорогу.</w:t>
      </w:r>
    </w:p>
    <w:p w:rsidR="008153CA" w:rsidRPr="002674BA" w:rsidRDefault="008153C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«Какие вы интересные, - воскликнула она. – У всех вас по обеим сторонам с</w:t>
      </w:r>
      <w:r w:rsidR="00B06D1F" w:rsidRPr="002674BA">
        <w:rPr>
          <w:rFonts w:ascii="Times New Roman" w:hAnsi="Times New Roman" w:cs="Times New Roman"/>
          <w:i/>
          <w:sz w:val="28"/>
          <w:szCs w:val="28"/>
        </w:rPr>
        <w:t>тоят дома, а я шла сама по себе</w:t>
      </w:r>
      <w:r w:rsidRPr="002674BA">
        <w:rPr>
          <w:rFonts w:ascii="Times New Roman" w:hAnsi="Times New Roman" w:cs="Times New Roman"/>
          <w:i/>
          <w:sz w:val="28"/>
          <w:szCs w:val="28"/>
        </w:rPr>
        <w:t>»</w:t>
      </w:r>
    </w:p>
    <w:p w:rsidR="008153CA" w:rsidRPr="002674BA" w:rsidRDefault="008153C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</w:t>
      </w:r>
      <w:r w:rsidR="00433BB9" w:rsidRPr="002674BA">
        <w:rPr>
          <w:rFonts w:ascii="Times New Roman" w:hAnsi="Times New Roman" w:cs="Times New Roman"/>
          <w:i/>
          <w:sz w:val="28"/>
          <w:szCs w:val="28"/>
        </w:rPr>
        <w:t>Поэ</w:t>
      </w:r>
      <w:r w:rsidRPr="002674BA">
        <w:rPr>
          <w:rFonts w:ascii="Times New Roman" w:hAnsi="Times New Roman" w:cs="Times New Roman"/>
          <w:i/>
          <w:sz w:val="28"/>
          <w:szCs w:val="28"/>
        </w:rPr>
        <w:t>тому мы называемся не просто «дорога»</w:t>
      </w:r>
      <w:r w:rsidR="00433BB9" w:rsidRPr="002674BA">
        <w:rPr>
          <w:rFonts w:ascii="Times New Roman" w:hAnsi="Times New Roman" w:cs="Times New Roman"/>
          <w:i/>
          <w:sz w:val="28"/>
          <w:szCs w:val="28"/>
        </w:rPr>
        <w:t>, а «улица»».</w:t>
      </w:r>
    </w:p>
    <w:p w:rsidR="00433BB9" w:rsidRPr="002674BA" w:rsidRDefault="00B06D1F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«З</w:t>
      </w:r>
      <w:r w:rsidR="00433BB9" w:rsidRPr="002674BA">
        <w:rPr>
          <w:rFonts w:ascii="Times New Roman" w:hAnsi="Times New Roman" w:cs="Times New Roman"/>
          <w:i/>
          <w:sz w:val="28"/>
          <w:szCs w:val="28"/>
        </w:rPr>
        <w:t>начит, чтобы называться улицей, нужно, чтобы вдоль дороги стояли дома?»</w:t>
      </w:r>
    </w:p>
    <w:p w:rsidR="00433BB9" w:rsidRPr="002674BA" w:rsidRDefault="00433BB9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«Да».</w:t>
      </w:r>
    </w:p>
    <w:p w:rsidR="00433BB9" w:rsidRPr="002674BA" w:rsidRDefault="00433BB9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B34D48" w:rsidRPr="002674BA">
        <w:rPr>
          <w:rFonts w:ascii="Times New Roman" w:hAnsi="Times New Roman" w:cs="Times New Roman"/>
          <w:i/>
          <w:sz w:val="28"/>
          <w:szCs w:val="28"/>
        </w:rPr>
        <w:t>Но как тогда узнают, что я – это я?»</w:t>
      </w:r>
    </w:p>
    <w:p w:rsidR="00B34D48" w:rsidRPr="002674BA" w:rsidRDefault="00B34D48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 xml:space="preserve">«Очень просто: каждая улица имеет свое название. </w:t>
      </w: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Меня</w:t>
      </w:r>
      <w:proofErr w:type="gramEnd"/>
      <w:r w:rsidRPr="002674BA">
        <w:rPr>
          <w:rFonts w:ascii="Times New Roman" w:hAnsi="Times New Roman" w:cs="Times New Roman"/>
          <w:i/>
          <w:sz w:val="28"/>
          <w:szCs w:val="28"/>
        </w:rPr>
        <w:t xml:space="preserve"> например, зовут Тенистой, так как в жаркий день я всегда в тени от многочисленных деревьев, которые растут у меня по обеим сторонам».</w:t>
      </w:r>
    </w:p>
    <w:p w:rsidR="00B34D48" w:rsidRPr="002674BA" w:rsidRDefault="00B34D48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 А я всег</w:t>
      </w:r>
      <w:r w:rsidR="009B5026" w:rsidRPr="002674BA">
        <w:rPr>
          <w:rFonts w:ascii="Times New Roman" w:hAnsi="Times New Roman" w:cs="Times New Roman"/>
          <w:i/>
          <w:sz w:val="28"/>
          <w:szCs w:val="28"/>
        </w:rPr>
        <w:t>д</w:t>
      </w:r>
      <w:r w:rsidRPr="002674BA">
        <w:rPr>
          <w:rFonts w:ascii="Times New Roman" w:hAnsi="Times New Roman" w:cs="Times New Roman"/>
          <w:i/>
          <w:sz w:val="28"/>
          <w:szCs w:val="28"/>
        </w:rPr>
        <w:t xml:space="preserve">а была дорогой доброты, </w:t>
      </w:r>
      <w:proofErr w:type="gramStart"/>
      <w:r w:rsidRPr="002674BA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2674BA">
        <w:rPr>
          <w:rFonts w:ascii="Times New Roman" w:hAnsi="Times New Roman" w:cs="Times New Roman"/>
          <w:i/>
          <w:sz w:val="28"/>
          <w:szCs w:val="28"/>
        </w:rPr>
        <w:t xml:space="preserve"> что всем помогала».</w:t>
      </w:r>
    </w:p>
    <w:p w:rsidR="00B34D48" w:rsidRPr="002674BA" w:rsidRDefault="00B34D48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>«Тогда будешь улицей Доброй, - оправдывай свое название».</w:t>
      </w:r>
    </w:p>
    <w:p w:rsidR="002674BA" w:rsidRDefault="002674B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2639BF" w:rsidRPr="002674BA">
        <w:rPr>
          <w:rFonts w:ascii="Times New Roman" w:hAnsi="Times New Roman" w:cs="Times New Roman"/>
          <w:sz w:val="28"/>
          <w:szCs w:val="28"/>
        </w:rPr>
        <w:t xml:space="preserve"> В нашем городе много улиц, они тянуться в различных направлениях. У вас тоже есть своя улица – это та, на которой вы живете. Чтобы не заблудиться среди этого множества улиц, необходимо знать свой домашний адрес. Назовите его. Расскажите о своей улице. </w:t>
      </w:r>
    </w:p>
    <w:p w:rsidR="00B34D48" w:rsidRPr="002674BA" w:rsidRDefault="002639BF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74BA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2674BA" w:rsidRPr="002674BA">
        <w:rPr>
          <w:rFonts w:ascii="Times New Roman" w:hAnsi="Times New Roman" w:cs="Times New Roman"/>
          <w:i/>
          <w:sz w:val="28"/>
          <w:szCs w:val="28"/>
        </w:rPr>
        <w:t>ответы</w:t>
      </w:r>
      <w:r w:rsidRPr="002674BA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  <w:r w:rsidR="0036246C" w:rsidRPr="002674BA">
        <w:rPr>
          <w:rFonts w:ascii="Times New Roman" w:hAnsi="Times New Roman" w:cs="Times New Roman"/>
          <w:i/>
          <w:sz w:val="28"/>
          <w:szCs w:val="28"/>
        </w:rPr>
        <w:t>.</w:t>
      </w:r>
    </w:p>
    <w:p w:rsidR="009B5026" w:rsidRPr="002674BA" w:rsidRDefault="009B5026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DE" w:rsidRPr="002674BA" w:rsidRDefault="00FF4954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7DE" w:rsidRPr="004876E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876EA" w:rsidRPr="004876EA">
        <w:rPr>
          <w:rFonts w:ascii="Times New Roman" w:hAnsi="Times New Roman" w:cs="Times New Roman"/>
          <w:sz w:val="28"/>
          <w:szCs w:val="28"/>
        </w:rPr>
        <w:t>а вы бы хотели отправиться в путешествие по городу?</w:t>
      </w:r>
      <w:r w:rsidR="004876EA">
        <w:rPr>
          <w:rFonts w:ascii="Times New Roman" w:hAnsi="Times New Roman" w:cs="Times New Roman"/>
          <w:sz w:val="28"/>
          <w:szCs w:val="28"/>
        </w:rPr>
        <w:t xml:space="preserve"> </w:t>
      </w:r>
      <w:r w:rsidR="004876EA" w:rsidRPr="004876E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813F0" w:rsidRPr="002674BA" w:rsidRDefault="004876E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</w:t>
      </w:r>
      <w:r w:rsidR="00F9092E" w:rsidRPr="002674BA">
        <w:rPr>
          <w:rFonts w:ascii="Times New Roman" w:hAnsi="Times New Roman" w:cs="Times New Roman"/>
          <w:sz w:val="28"/>
          <w:szCs w:val="28"/>
        </w:rPr>
        <w:t>остройтесь парами. Мы будем идти по тротуару.</w:t>
      </w:r>
      <w:r w:rsidR="005813F0" w:rsidRPr="002674BA">
        <w:rPr>
          <w:rFonts w:ascii="Times New Roman" w:hAnsi="Times New Roman" w:cs="Times New Roman"/>
          <w:sz w:val="28"/>
          <w:szCs w:val="28"/>
        </w:rPr>
        <w:t xml:space="preserve"> Что бы на улице был порядок, все пешеходы должны соблюдать правила: идти спокойным шагом, придерживаясь правой стороны. Как мы должны идти?</w:t>
      </w:r>
    </w:p>
    <w:p w:rsidR="005813F0" w:rsidRPr="002674BA" w:rsidRDefault="005813F0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54">
        <w:rPr>
          <w:rFonts w:ascii="Times New Roman" w:hAnsi="Times New Roman" w:cs="Times New Roman"/>
          <w:b/>
          <w:sz w:val="28"/>
          <w:szCs w:val="28"/>
        </w:rPr>
        <w:t>Д</w:t>
      </w:r>
      <w:r w:rsidR="00FF4954" w:rsidRPr="00FF4954">
        <w:rPr>
          <w:rFonts w:ascii="Times New Roman" w:hAnsi="Times New Roman" w:cs="Times New Roman"/>
          <w:b/>
          <w:sz w:val="28"/>
          <w:szCs w:val="28"/>
        </w:rPr>
        <w:t>ети</w:t>
      </w:r>
      <w:r w:rsidR="00FF4954">
        <w:rPr>
          <w:rFonts w:ascii="Times New Roman" w:hAnsi="Times New Roman" w:cs="Times New Roman"/>
          <w:sz w:val="28"/>
          <w:szCs w:val="28"/>
        </w:rPr>
        <w:t>:</w:t>
      </w:r>
      <w:r w:rsidRPr="002674BA">
        <w:rPr>
          <w:rFonts w:ascii="Times New Roman" w:hAnsi="Times New Roman" w:cs="Times New Roman"/>
          <w:sz w:val="28"/>
          <w:szCs w:val="28"/>
        </w:rPr>
        <w:t xml:space="preserve"> мы должны идти спокойным шагом, по правой стороне.</w:t>
      </w:r>
    </w:p>
    <w:p w:rsidR="00F9092E" w:rsidRPr="002674BA" w:rsidRDefault="00FF4954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3F0" w:rsidRPr="002674BA">
        <w:rPr>
          <w:rFonts w:ascii="Times New Roman" w:hAnsi="Times New Roman" w:cs="Times New Roman"/>
          <w:sz w:val="28"/>
          <w:szCs w:val="28"/>
        </w:rPr>
        <w:t>Покажите правую руку. Молодцы! Будем идти с правой стороны, чтобы не мешать другим пешеходам, которые идут нам навстречу</w:t>
      </w:r>
      <w:r w:rsidR="00887AEA" w:rsidRPr="002674BA">
        <w:rPr>
          <w:rFonts w:ascii="Times New Roman" w:hAnsi="Times New Roman" w:cs="Times New Roman"/>
          <w:sz w:val="28"/>
          <w:szCs w:val="28"/>
        </w:rPr>
        <w:t>.</w:t>
      </w:r>
      <w:r w:rsidR="00A10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Запомните правило</w:t>
      </w:r>
      <w:r w:rsidR="00F9092E" w:rsidRPr="002674BA">
        <w:rPr>
          <w:rFonts w:ascii="Times New Roman" w:hAnsi="Times New Roman" w:cs="Times New Roman"/>
          <w:sz w:val="28"/>
          <w:szCs w:val="28"/>
        </w:rPr>
        <w:t>: « Мостовая для</w:t>
      </w:r>
      <w:r w:rsidR="00A106DA">
        <w:rPr>
          <w:rFonts w:ascii="Times New Roman" w:hAnsi="Times New Roman" w:cs="Times New Roman"/>
          <w:sz w:val="28"/>
          <w:szCs w:val="28"/>
        </w:rPr>
        <w:t xml:space="preserve"> машин, тротуар – для пешеходов».</w:t>
      </w:r>
      <w:r w:rsidR="002633BF" w:rsidRPr="002674BA">
        <w:rPr>
          <w:rFonts w:ascii="Times New Roman" w:hAnsi="Times New Roman" w:cs="Times New Roman"/>
          <w:sz w:val="28"/>
          <w:szCs w:val="28"/>
        </w:rPr>
        <w:t xml:space="preserve"> Мы отправляемся пешком, значит,</w:t>
      </w:r>
      <w:r w:rsidR="00A106DA">
        <w:rPr>
          <w:rFonts w:ascii="Times New Roman" w:hAnsi="Times New Roman" w:cs="Times New Roman"/>
          <w:sz w:val="28"/>
          <w:szCs w:val="28"/>
        </w:rPr>
        <w:t xml:space="preserve"> </w:t>
      </w:r>
      <w:r w:rsidR="002633BF" w:rsidRPr="002674BA">
        <w:rPr>
          <w:rFonts w:ascii="Times New Roman" w:hAnsi="Times New Roman" w:cs="Times New Roman"/>
          <w:sz w:val="28"/>
          <w:szCs w:val="28"/>
        </w:rPr>
        <w:t>мы пешеходы. Кто вы?</w:t>
      </w:r>
    </w:p>
    <w:p w:rsidR="002633BF" w:rsidRDefault="002633BF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6DA">
        <w:rPr>
          <w:rFonts w:ascii="Times New Roman" w:hAnsi="Times New Roman" w:cs="Times New Roman"/>
          <w:b/>
          <w:sz w:val="28"/>
          <w:szCs w:val="28"/>
        </w:rPr>
        <w:t>Д</w:t>
      </w:r>
      <w:r w:rsidR="00A106DA" w:rsidRPr="00A106DA">
        <w:rPr>
          <w:rFonts w:ascii="Times New Roman" w:hAnsi="Times New Roman" w:cs="Times New Roman"/>
          <w:b/>
          <w:sz w:val="28"/>
          <w:szCs w:val="28"/>
        </w:rPr>
        <w:t>ети</w:t>
      </w:r>
      <w:r w:rsidRPr="00A106DA">
        <w:rPr>
          <w:rFonts w:ascii="Times New Roman" w:hAnsi="Times New Roman" w:cs="Times New Roman"/>
          <w:b/>
          <w:sz w:val="28"/>
          <w:szCs w:val="28"/>
        </w:rPr>
        <w:t>.</w:t>
      </w:r>
      <w:r w:rsidRPr="002674BA">
        <w:rPr>
          <w:rFonts w:ascii="Times New Roman" w:hAnsi="Times New Roman" w:cs="Times New Roman"/>
          <w:sz w:val="28"/>
          <w:szCs w:val="28"/>
        </w:rPr>
        <w:t xml:space="preserve"> Мы пешеходы.</w:t>
      </w:r>
    </w:p>
    <w:p w:rsidR="004876EA" w:rsidRPr="004876EA" w:rsidRDefault="004876E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передвижения по группе.</w:t>
      </w:r>
    </w:p>
    <w:p w:rsidR="00B06D1F" w:rsidRPr="002674BA" w:rsidRDefault="00A106D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3BF" w:rsidRPr="002674BA">
        <w:rPr>
          <w:rFonts w:ascii="Times New Roman" w:hAnsi="Times New Roman" w:cs="Times New Roman"/>
          <w:sz w:val="28"/>
          <w:szCs w:val="28"/>
        </w:rPr>
        <w:t>Все люди, которые идут по улице, являются пешеходами.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3BF" w:rsidRPr="002674BA">
        <w:rPr>
          <w:rFonts w:ascii="Times New Roman" w:hAnsi="Times New Roman" w:cs="Times New Roman"/>
          <w:sz w:val="28"/>
          <w:szCs w:val="28"/>
        </w:rPr>
        <w:t>Посмотрите, как много домов на нашей улице. Все они разные: высокие, низкие, одноэтажные, многоэтажные. В одних домах люди живут, а в др</w:t>
      </w:r>
      <w:r>
        <w:rPr>
          <w:rFonts w:ascii="Times New Roman" w:hAnsi="Times New Roman" w:cs="Times New Roman"/>
          <w:sz w:val="28"/>
          <w:szCs w:val="28"/>
        </w:rPr>
        <w:t xml:space="preserve">угих работают. Что вы видите? </w:t>
      </w:r>
      <w:r w:rsidRPr="00A106DA">
        <w:rPr>
          <w:rFonts w:ascii="Times New Roman" w:hAnsi="Times New Roman" w:cs="Times New Roman"/>
          <w:i/>
          <w:sz w:val="28"/>
          <w:szCs w:val="28"/>
        </w:rPr>
        <w:t>(</w:t>
      </w:r>
      <w:r w:rsidR="002633BF" w:rsidRPr="00A106DA">
        <w:rPr>
          <w:rFonts w:ascii="Times New Roman" w:hAnsi="Times New Roman" w:cs="Times New Roman"/>
          <w:i/>
          <w:sz w:val="28"/>
          <w:szCs w:val="28"/>
        </w:rPr>
        <w:t>магазин, аптека, киоск.)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3BF" w:rsidRPr="002674BA">
        <w:rPr>
          <w:rFonts w:ascii="Times New Roman" w:hAnsi="Times New Roman" w:cs="Times New Roman"/>
          <w:sz w:val="28"/>
          <w:szCs w:val="28"/>
        </w:rPr>
        <w:t>Но вот мы подошли к проезжей части. Часть дороги, по которой ездят авто</w:t>
      </w:r>
      <w:r>
        <w:rPr>
          <w:rFonts w:ascii="Times New Roman" w:hAnsi="Times New Roman" w:cs="Times New Roman"/>
          <w:sz w:val="28"/>
          <w:szCs w:val="28"/>
        </w:rPr>
        <w:t xml:space="preserve">мобили. </w:t>
      </w:r>
      <w:r w:rsidR="002633BF" w:rsidRPr="002674BA">
        <w:rPr>
          <w:rFonts w:ascii="Times New Roman" w:hAnsi="Times New Roman" w:cs="Times New Roman"/>
          <w:sz w:val="28"/>
          <w:szCs w:val="28"/>
        </w:rPr>
        <w:t>Как называется эта часть дороги?</w:t>
      </w:r>
    </w:p>
    <w:p w:rsidR="002633BF" w:rsidRPr="002674BA" w:rsidRDefault="00A120AC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6DA">
        <w:rPr>
          <w:rFonts w:ascii="Times New Roman" w:hAnsi="Times New Roman" w:cs="Times New Roman"/>
          <w:b/>
          <w:sz w:val="28"/>
          <w:szCs w:val="28"/>
        </w:rPr>
        <w:t>Д</w:t>
      </w:r>
      <w:r w:rsidR="00A106DA" w:rsidRPr="00A106DA">
        <w:rPr>
          <w:rFonts w:ascii="Times New Roman" w:hAnsi="Times New Roman" w:cs="Times New Roman"/>
          <w:b/>
          <w:sz w:val="28"/>
          <w:szCs w:val="28"/>
        </w:rPr>
        <w:t>ети</w:t>
      </w:r>
      <w:r w:rsidRPr="00A106DA">
        <w:rPr>
          <w:rFonts w:ascii="Times New Roman" w:hAnsi="Times New Roman" w:cs="Times New Roman"/>
          <w:b/>
          <w:sz w:val="28"/>
          <w:szCs w:val="28"/>
        </w:rPr>
        <w:t>.</w:t>
      </w:r>
      <w:r w:rsidRPr="002674BA">
        <w:rPr>
          <w:rFonts w:ascii="Times New Roman" w:hAnsi="Times New Roman" w:cs="Times New Roman"/>
          <w:sz w:val="28"/>
          <w:szCs w:val="28"/>
        </w:rPr>
        <w:t xml:space="preserve"> </w:t>
      </w:r>
      <w:r w:rsidR="002633BF" w:rsidRPr="002674BA">
        <w:rPr>
          <w:rFonts w:ascii="Times New Roman" w:hAnsi="Times New Roman" w:cs="Times New Roman"/>
          <w:sz w:val="28"/>
          <w:szCs w:val="28"/>
        </w:rPr>
        <w:t>Она называется проезжая часть</w:t>
      </w:r>
      <w:r w:rsidRPr="002674BA">
        <w:rPr>
          <w:rFonts w:ascii="Times New Roman" w:hAnsi="Times New Roman" w:cs="Times New Roman"/>
          <w:sz w:val="28"/>
          <w:szCs w:val="28"/>
        </w:rPr>
        <w:t>.</w:t>
      </w:r>
    </w:p>
    <w:p w:rsidR="002633BF" w:rsidRPr="002674BA" w:rsidRDefault="00A106D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AC" w:rsidRPr="002674BA">
        <w:rPr>
          <w:rFonts w:ascii="Times New Roman" w:hAnsi="Times New Roman" w:cs="Times New Roman"/>
          <w:sz w:val="28"/>
          <w:szCs w:val="28"/>
        </w:rPr>
        <w:t xml:space="preserve">Есть дороги, по которым автомобили едут только в одну сторону, такое движение называется односторонним. А если машины движутся в одну и другую стороны, это движение называется двусторонним. Чтобы не было столкновений транспорта, проезжая часть бывает разделена сплошной или прерывистой белой линией. </w:t>
      </w:r>
      <w:r w:rsidR="00E750DB" w:rsidRPr="002674BA">
        <w:rPr>
          <w:rFonts w:ascii="Times New Roman" w:hAnsi="Times New Roman" w:cs="Times New Roman"/>
          <w:sz w:val="28"/>
          <w:szCs w:val="28"/>
        </w:rPr>
        <w:t xml:space="preserve">Водителю приходиться следить за разметкой на проезжей части дороги. </w:t>
      </w:r>
      <w:r w:rsidR="00E750DB" w:rsidRPr="00AC77A3">
        <w:rPr>
          <w:rFonts w:ascii="Times New Roman" w:hAnsi="Times New Roman" w:cs="Times New Roman"/>
          <w:i/>
          <w:sz w:val="28"/>
          <w:szCs w:val="28"/>
        </w:rPr>
        <w:t>(Показ рисунков</w:t>
      </w:r>
      <w:r w:rsidR="00E750DB" w:rsidRPr="002674BA">
        <w:rPr>
          <w:rFonts w:ascii="Times New Roman" w:hAnsi="Times New Roman" w:cs="Times New Roman"/>
          <w:sz w:val="28"/>
          <w:szCs w:val="28"/>
        </w:rPr>
        <w:t xml:space="preserve">.) </w:t>
      </w:r>
      <w:r w:rsidR="00B06D1F" w:rsidRPr="002674BA">
        <w:rPr>
          <w:rFonts w:ascii="Times New Roman" w:hAnsi="Times New Roman" w:cs="Times New Roman"/>
          <w:sz w:val="28"/>
          <w:szCs w:val="28"/>
        </w:rPr>
        <w:t>Посмотрите, здесь</w:t>
      </w:r>
      <w:r w:rsidR="004876EA">
        <w:rPr>
          <w:rFonts w:ascii="Times New Roman" w:hAnsi="Times New Roman" w:cs="Times New Roman"/>
          <w:sz w:val="28"/>
          <w:szCs w:val="28"/>
        </w:rPr>
        <w:t xml:space="preserve"> машины движутся в одну сторону</w:t>
      </w:r>
      <w:r w:rsidR="00B06D1F" w:rsidRPr="002674BA">
        <w:rPr>
          <w:rFonts w:ascii="Times New Roman" w:hAnsi="Times New Roman" w:cs="Times New Roman"/>
          <w:sz w:val="28"/>
          <w:szCs w:val="28"/>
        </w:rPr>
        <w:t>. К</w:t>
      </w:r>
      <w:r w:rsidR="00E750DB" w:rsidRPr="002674BA">
        <w:rPr>
          <w:rFonts w:ascii="Times New Roman" w:hAnsi="Times New Roman" w:cs="Times New Roman"/>
          <w:sz w:val="28"/>
          <w:szCs w:val="28"/>
        </w:rPr>
        <w:t>ак называется это движение?</w:t>
      </w:r>
    </w:p>
    <w:p w:rsidR="00E750DB" w:rsidRPr="002674BA" w:rsidRDefault="00E750DB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87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>то одностороннее движение.</w:t>
      </w:r>
    </w:p>
    <w:p w:rsidR="00B06D1F" w:rsidRPr="002674B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0DB" w:rsidRPr="002674BA">
        <w:rPr>
          <w:rFonts w:ascii="Times New Roman" w:hAnsi="Times New Roman" w:cs="Times New Roman"/>
          <w:sz w:val="28"/>
          <w:szCs w:val="28"/>
        </w:rPr>
        <w:t>Запомните, что бы перейти улицу с односторонним движением, надо смотреть в сторону, откуда движется 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0DB" w:rsidRPr="002674BA">
        <w:rPr>
          <w:rFonts w:ascii="Times New Roman" w:hAnsi="Times New Roman" w:cs="Times New Roman"/>
          <w:sz w:val="28"/>
          <w:szCs w:val="28"/>
        </w:rPr>
        <w:t xml:space="preserve">Как </w:t>
      </w:r>
      <w:r w:rsidR="00B06D1F" w:rsidRPr="002674BA">
        <w:rPr>
          <w:rFonts w:ascii="Times New Roman" w:hAnsi="Times New Roman" w:cs="Times New Roman"/>
          <w:sz w:val="28"/>
          <w:szCs w:val="28"/>
        </w:rPr>
        <w:t>машины движутся на этом рисунке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50DB" w:rsidRPr="002674BA" w:rsidRDefault="00E750DB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t>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>ашины движутся в обе стороны.</w:t>
      </w:r>
    </w:p>
    <w:p w:rsidR="00AA3219" w:rsidRPr="002674BA" w:rsidRDefault="00AB6C8C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Какое это движение? Как в этом случае мы должны правильно переходить дорогу?</w:t>
      </w:r>
      <w:r w:rsidR="00AC77A3">
        <w:rPr>
          <w:rFonts w:ascii="Times New Roman" w:hAnsi="Times New Roman" w:cs="Times New Roman"/>
          <w:sz w:val="28"/>
          <w:szCs w:val="28"/>
        </w:rPr>
        <w:t xml:space="preserve"> </w:t>
      </w:r>
      <w:r w:rsidR="00AC77A3" w:rsidRPr="00AC77A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C77A3">
        <w:rPr>
          <w:rFonts w:ascii="Times New Roman" w:hAnsi="Times New Roman" w:cs="Times New Roman"/>
          <w:sz w:val="28"/>
          <w:szCs w:val="28"/>
        </w:rPr>
        <w:t xml:space="preserve"> </w:t>
      </w:r>
      <w:r w:rsidRPr="002674BA">
        <w:rPr>
          <w:rFonts w:ascii="Times New Roman" w:hAnsi="Times New Roman" w:cs="Times New Roman"/>
          <w:sz w:val="28"/>
          <w:szCs w:val="28"/>
        </w:rPr>
        <w:t>Нужно сначала посмотреть налево, а дойдя до середины пр</w:t>
      </w:r>
      <w:r w:rsidR="00942F3D" w:rsidRPr="002674BA">
        <w:rPr>
          <w:rFonts w:ascii="Times New Roman" w:hAnsi="Times New Roman" w:cs="Times New Roman"/>
          <w:sz w:val="28"/>
          <w:szCs w:val="28"/>
        </w:rPr>
        <w:t>о</w:t>
      </w:r>
      <w:r w:rsidRPr="002674BA">
        <w:rPr>
          <w:rFonts w:ascii="Times New Roman" w:hAnsi="Times New Roman" w:cs="Times New Roman"/>
          <w:sz w:val="28"/>
          <w:szCs w:val="28"/>
        </w:rPr>
        <w:t>езжей части, - направо. Если нет близко идущего транспорта, можно переходить улицу.</w:t>
      </w:r>
      <w:r w:rsidR="00AC77A3">
        <w:rPr>
          <w:rFonts w:ascii="Times New Roman" w:hAnsi="Times New Roman" w:cs="Times New Roman"/>
          <w:sz w:val="28"/>
          <w:szCs w:val="28"/>
        </w:rPr>
        <w:t xml:space="preserve"> </w:t>
      </w:r>
      <w:r w:rsidR="00AA3219" w:rsidRPr="002674BA">
        <w:rPr>
          <w:rFonts w:ascii="Times New Roman" w:hAnsi="Times New Roman" w:cs="Times New Roman"/>
          <w:sz w:val="28"/>
          <w:szCs w:val="28"/>
        </w:rPr>
        <w:t>А играть на дороге можно?</w:t>
      </w:r>
    </w:p>
    <w:p w:rsidR="00AA3219" w:rsidRPr="002674BA" w:rsidRDefault="00AA321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t>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r w:rsidRPr="002674B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A3219" w:rsidRPr="002674B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19" w:rsidRPr="002674BA">
        <w:rPr>
          <w:rFonts w:ascii="Times New Roman" w:hAnsi="Times New Roman" w:cs="Times New Roman"/>
          <w:sz w:val="28"/>
          <w:szCs w:val="28"/>
        </w:rPr>
        <w:t>Почему нельзя?</w:t>
      </w:r>
    </w:p>
    <w:p w:rsidR="00AA3219" w:rsidRPr="002674BA" w:rsidRDefault="00AA321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t>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r w:rsidRPr="002674BA">
        <w:rPr>
          <w:rFonts w:ascii="Times New Roman" w:hAnsi="Times New Roman" w:cs="Times New Roman"/>
          <w:sz w:val="28"/>
          <w:szCs w:val="28"/>
        </w:rPr>
        <w:t xml:space="preserve"> Потому что на дороге тебя может сбить машина.</w:t>
      </w:r>
    </w:p>
    <w:p w:rsidR="00AA3219" w:rsidRPr="002674B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19" w:rsidRPr="002674BA">
        <w:rPr>
          <w:rFonts w:ascii="Times New Roman" w:hAnsi="Times New Roman" w:cs="Times New Roman"/>
          <w:sz w:val="28"/>
          <w:szCs w:val="28"/>
        </w:rPr>
        <w:t>А где можно играть?</w:t>
      </w:r>
    </w:p>
    <w:p w:rsidR="00AA3219" w:rsidRPr="002674BA" w:rsidRDefault="00AA321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proofErr w:type="gramStart"/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>ожно играть на площадке участка.</w:t>
      </w:r>
    </w:p>
    <w:p w:rsidR="00AC77A3" w:rsidRPr="002674B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78" w:rsidRPr="004876E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6E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8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EA" w:rsidRPr="004876EA">
        <w:rPr>
          <w:rFonts w:ascii="Times New Roman" w:hAnsi="Times New Roman" w:cs="Times New Roman"/>
          <w:sz w:val="28"/>
          <w:szCs w:val="28"/>
        </w:rPr>
        <w:t>Посмотрите</w:t>
      </w:r>
      <w:r w:rsidRPr="00487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EA">
        <w:rPr>
          <w:rFonts w:ascii="Times New Roman" w:hAnsi="Times New Roman" w:cs="Times New Roman"/>
          <w:sz w:val="28"/>
          <w:szCs w:val="28"/>
        </w:rPr>
        <w:t>н</w:t>
      </w:r>
      <w:r w:rsidR="00FF5178" w:rsidRPr="004876EA">
        <w:rPr>
          <w:rFonts w:ascii="Times New Roman" w:hAnsi="Times New Roman" w:cs="Times New Roman"/>
          <w:sz w:val="28"/>
          <w:szCs w:val="28"/>
        </w:rPr>
        <w:t>а асфальте небольшие широкие полосы, которые располагались поперек дороги. Их хорошо видно и водителям и пешеходам. Что</w:t>
      </w:r>
      <w:r w:rsidR="004876EA">
        <w:rPr>
          <w:rFonts w:ascii="Times New Roman" w:hAnsi="Times New Roman" w:cs="Times New Roman"/>
          <w:sz w:val="28"/>
          <w:szCs w:val="28"/>
        </w:rPr>
        <w:t xml:space="preserve"> это</w:t>
      </w:r>
      <w:r w:rsidR="00FF5178" w:rsidRPr="004876EA">
        <w:rPr>
          <w:rFonts w:ascii="Times New Roman" w:hAnsi="Times New Roman" w:cs="Times New Roman"/>
          <w:sz w:val="28"/>
          <w:szCs w:val="28"/>
        </w:rPr>
        <w:t xml:space="preserve"> за полоски?</w:t>
      </w:r>
    </w:p>
    <w:p w:rsidR="00FF5178" w:rsidRPr="002674BA" w:rsidRDefault="00FF5178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A3">
        <w:rPr>
          <w:rFonts w:ascii="Times New Roman" w:hAnsi="Times New Roman" w:cs="Times New Roman"/>
          <w:b/>
          <w:sz w:val="28"/>
          <w:szCs w:val="28"/>
        </w:rPr>
        <w:t>Д</w:t>
      </w:r>
      <w:r w:rsidR="00AC77A3" w:rsidRPr="00AC77A3">
        <w:rPr>
          <w:rFonts w:ascii="Times New Roman" w:hAnsi="Times New Roman" w:cs="Times New Roman"/>
          <w:b/>
          <w:sz w:val="28"/>
          <w:szCs w:val="28"/>
        </w:rPr>
        <w:t>ети</w:t>
      </w:r>
      <w:r w:rsidRPr="00AC77A3">
        <w:rPr>
          <w:rFonts w:ascii="Times New Roman" w:hAnsi="Times New Roman" w:cs="Times New Roman"/>
          <w:b/>
          <w:sz w:val="28"/>
          <w:szCs w:val="28"/>
        </w:rPr>
        <w:t>.</w:t>
      </w:r>
      <w:r w:rsidRPr="002674BA">
        <w:rPr>
          <w:rFonts w:ascii="Times New Roman" w:hAnsi="Times New Roman" w:cs="Times New Roman"/>
          <w:sz w:val="28"/>
          <w:szCs w:val="28"/>
        </w:rPr>
        <w:t xml:space="preserve"> Это переход.</w:t>
      </w:r>
    </w:p>
    <w:p w:rsidR="00FF5178" w:rsidRPr="002674BA" w:rsidRDefault="00AC77A3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178" w:rsidRPr="002674BA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A72517" w:rsidRPr="002674BA">
        <w:rPr>
          <w:rFonts w:ascii="Times New Roman" w:hAnsi="Times New Roman" w:cs="Times New Roman"/>
          <w:sz w:val="28"/>
          <w:szCs w:val="28"/>
        </w:rPr>
        <w:t>Давайте с вами нарисуем такой пешеходный переход.</w:t>
      </w:r>
    </w:p>
    <w:p w:rsidR="00A72517" w:rsidRPr="00AC77A3" w:rsidRDefault="00A72517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7A3">
        <w:rPr>
          <w:rFonts w:ascii="Times New Roman" w:hAnsi="Times New Roman" w:cs="Times New Roman"/>
          <w:i/>
          <w:sz w:val="28"/>
          <w:szCs w:val="28"/>
        </w:rPr>
        <w:t>(у детей полоски черной бумаги, они рисуют на них гуашью пешеходный переход</w:t>
      </w:r>
      <w:r w:rsidR="005813F0" w:rsidRPr="00AC77A3">
        <w:rPr>
          <w:rFonts w:ascii="Times New Roman" w:hAnsi="Times New Roman" w:cs="Times New Roman"/>
          <w:i/>
          <w:sz w:val="28"/>
          <w:szCs w:val="28"/>
        </w:rPr>
        <w:t>.)</w:t>
      </w:r>
    </w:p>
    <w:p w:rsidR="00887AEA" w:rsidRPr="002674BA" w:rsidRDefault="00E76171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EA" w:rsidRPr="002674BA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7AEA" w:rsidRPr="0026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87AEA" w:rsidRPr="002674BA">
        <w:rPr>
          <w:rFonts w:ascii="Times New Roman" w:hAnsi="Times New Roman" w:cs="Times New Roman"/>
          <w:sz w:val="28"/>
          <w:szCs w:val="28"/>
        </w:rPr>
        <w:t>то дорожный знак. Что на нем нарисовано?</w:t>
      </w:r>
    </w:p>
    <w:p w:rsidR="00887AEA" w:rsidRPr="002674BA" w:rsidRDefault="00887AEA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Д</w:t>
      </w:r>
      <w:r w:rsidR="00E76171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Pr="002674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>еловек идет по переходу.</w:t>
      </w:r>
    </w:p>
    <w:p w:rsidR="00887AEA" w:rsidRDefault="00E76171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EA" w:rsidRPr="002674BA">
        <w:rPr>
          <w:rFonts w:ascii="Times New Roman" w:hAnsi="Times New Roman" w:cs="Times New Roman"/>
          <w:sz w:val="28"/>
          <w:szCs w:val="28"/>
        </w:rPr>
        <w:t xml:space="preserve">Верно, этот знак </w:t>
      </w:r>
      <w:proofErr w:type="spellStart"/>
      <w:r w:rsidR="00887AEA" w:rsidRPr="002674BA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887AEA" w:rsidRPr="002674BA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с желтой окантовкой</w:t>
      </w:r>
      <w:r w:rsidR="00887AEA" w:rsidRPr="002674BA">
        <w:rPr>
          <w:rFonts w:ascii="Times New Roman" w:hAnsi="Times New Roman" w:cs="Times New Roman"/>
          <w:sz w:val="28"/>
          <w:szCs w:val="28"/>
        </w:rPr>
        <w:t>, он нам указывает, что здесь нужно переходить дорогу.</w:t>
      </w:r>
      <w:r w:rsidR="004A0FFD" w:rsidRPr="002674BA">
        <w:rPr>
          <w:rFonts w:ascii="Times New Roman" w:hAnsi="Times New Roman" w:cs="Times New Roman"/>
          <w:sz w:val="28"/>
          <w:szCs w:val="28"/>
        </w:rPr>
        <w:t xml:space="preserve"> Найдите этот знак и покажите.</w:t>
      </w:r>
    </w:p>
    <w:p w:rsidR="004876EA" w:rsidRDefault="004876EA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F35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DB2F35">
        <w:rPr>
          <w:rFonts w:ascii="Times New Roman" w:hAnsi="Times New Roman" w:cs="Times New Roman"/>
          <w:i/>
          <w:sz w:val="28"/>
          <w:szCs w:val="28"/>
          <w:u w:val="single"/>
        </w:rPr>
        <w:t>смарт</w:t>
      </w:r>
      <w:proofErr w:type="spellEnd"/>
      <w:r w:rsidR="00DB2F3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B2F3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игра со знаками)</w:t>
      </w:r>
      <w:r w:rsidR="00DB2F3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B2F35" w:rsidRPr="00DB2F35" w:rsidRDefault="00DB2F35" w:rsidP="00AA57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 xml:space="preserve">А еще у пешеходных переходов бывают светофоры. </w:t>
      </w:r>
    </w:p>
    <w:p w:rsidR="00617170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Сегодня я хочу познакомить вас с пешеходным светофором. У него только два сигнала: красный и зеленый.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Кто изображен на светофоре?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Д. На нем изображен человек.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он делает?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Д. Он стоит.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Какого он цвета?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Д. Он красного цвета.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Когда увидите такого цвета сигнал, что будете делать?</w:t>
      </w:r>
    </w:p>
    <w:p w:rsidR="00CF19D9" w:rsidRPr="002674BA" w:rsidRDefault="00CF19D9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 xml:space="preserve">Д. </w:t>
      </w:r>
      <w:r w:rsidR="000A0274" w:rsidRPr="002674BA">
        <w:rPr>
          <w:rFonts w:ascii="Times New Roman" w:hAnsi="Times New Roman" w:cs="Times New Roman"/>
          <w:sz w:val="28"/>
          <w:szCs w:val="28"/>
        </w:rPr>
        <w:t>Мы будем стоять</w:t>
      </w:r>
    </w:p>
    <w:p w:rsidR="000A0274" w:rsidRPr="002674BA" w:rsidRDefault="000A0274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видит здесь?</w:t>
      </w:r>
    </w:p>
    <w:p w:rsidR="00A708F1" w:rsidRPr="002674BA" w:rsidRDefault="00A708F1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74BA">
        <w:rPr>
          <w:rFonts w:ascii="Times New Roman" w:hAnsi="Times New Roman" w:cs="Times New Roman"/>
          <w:sz w:val="28"/>
          <w:szCs w:val="28"/>
        </w:rPr>
        <w:t>Д. зеленый</w:t>
      </w:r>
      <w:proofErr w:type="gramEnd"/>
      <w:r w:rsidRPr="002674BA">
        <w:rPr>
          <w:rFonts w:ascii="Times New Roman" w:hAnsi="Times New Roman" w:cs="Times New Roman"/>
          <w:sz w:val="28"/>
          <w:szCs w:val="28"/>
        </w:rPr>
        <w:t xml:space="preserve"> человек идет.</w:t>
      </w:r>
    </w:p>
    <w:p w:rsidR="00A708F1" w:rsidRPr="002674BA" w:rsidRDefault="00A708F1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будите делать на этот сигнал?</w:t>
      </w:r>
    </w:p>
    <w:p w:rsidR="00A708F1" w:rsidRPr="002674BA" w:rsidRDefault="00B06D1F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 xml:space="preserve">Д. Мы будем переходить дорогу. </w:t>
      </w:r>
    </w:p>
    <w:p w:rsidR="00B06D1F" w:rsidRPr="004876EA" w:rsidRDefault="004876EA" w:rsidP="00B0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у нас с вами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Ромашка. Каждый из вас будет отрывать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отвечать на вопросы.</w:t>
      </w:r>
    </w:p>
    <w:p w:rsidR="00E13FA4" w:rsidRDefault="00E13FA4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D1F" w:rsidRPr="002674BA" w:rsidRDefault="00B06D1F" w:rsidP="00AA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Вопросы:</w:t>
      </w:r>
    </w:p>
    <w:p w:rsidR="00B06D1F" w:rsidRPr="002674BA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означают сигналы светофора?</w:t>
      </w:r>
    </w:p>
    <w:p w:rsidR="00B06D1F" w:rsidRPr="002674BA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 xml:space="preserve">Когда идешь по </w:t>
      </w:r>
      <w:r w:rsidR="00E13FA4" w:rsidRPr="002674BA">
        <w:rPr>
          <w:rFonts w:ascii="Times New Roman" w:hAnsi="Times New Roman" w:cs="Times New Roman"/>
          <w:sz w:val="28"/>
          <w:szCs w:val="28"/>
        </w:rPr>
        <w:t>тротуару</w:t>
      </w:r>
      <w:r w:rsidRPr="002674BA">
        <w:rPr>
          <w:rFonts w:ascii="Times New Roman" w:hAnsi="Times New Roman" w:cs="Times New Roman"/>
          <w:sz w:val="28"/>
          <w:szCs w:val="28"/>
        </w:rPr>
        <w:t>, ты кто? А когда едешь в автобусе, ты кто?</w:t>
      </w:r>
    </w:p>
    <w:p w:rsidR="00B06D1F" w:rsidRPr="002674BA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такое проезжая часть?</w:t>
      </w:r>
    </w:p>
    <w:p w:rsidR="00B06D1F" w:rsidRPr="002674BA" w:rsidRDefault="004876EA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пешеходный переход</w:t>
      </w:r>
      <w:r w:rsidR="00B06D1F" w:rsidRPr="002674BA">
        <w:rPr>
          <w:rFonts w:ascii="Times New Roman" w:hAnsi="Times New Roman" w:cs="Times New Roman"/>
          <w:sz w:val="28"/>
          <w:szCs w:val="28"/>
        </w:rPr>
        <w:t>?</w:t>
      </w:r>
    </w:p>
    <w:p w:rsidR="00B06D1F" w:rsidRPr="002674BA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Что такое одностороннее, двустороннее движение?</w:t>
      </w:r>
    </w:p>
    <w:p w:rsidR="00B06D1F" w:rsidRPr="002674BA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Где ходят пешеходы?</w:t>
      </w:r>
    </w:p>
    <w:p w:rsidR="00B06D1F" w:rsidRDefault="00B06D1F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8"/>
        </w:rPr>
        <w:t>Можно ли играть на проезжей части? А где нужно?</w:t>
      </w:r>
    </w:p>
    <w:p w:rsidR="004876EA" w:rsidRDefault="004876EA" w:rsidP="00B06D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сигналов у пешеходного светофора?</w:t>
      </w:r>
    </w:p>
    <w:p w:rsidR="00E13FA4" w:rsidRDefault="00E13FA4" w:rsidP="00E1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E1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35" w:rsidRDefault="00DB2F35" w:rsidP="00E13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DB2F35" w:rsidRDefault="00DB2F35" w:rsidP="00DB2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Т.И. Программа «Светофор»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ООО «Издательство «ДЕТСТВО – ПРЕСС», 2016. – 208 С.</w:t>
      </w:r>
    </w:p>
    <w:p w:rsidR="00DB2F35" w:rsidRDefault="00DB2F35" w:rsidP="00DB2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вораста</w:t>
      </w:r>
      <w:proofErr w:type="spellEnd"/>
    </w:p>
    <w:p w:rsidR="00DB2F35" w:rsidRDefault="00DB2F35" w:rsidP="00DB2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Картотека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B2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 для детей старшего дошкольного возраста  - Паршина О.К.</w:t>
      </w:r>
    </w:p>
    <w:p w:rsidR="00DB2F35" w:rsidRPr="00512CF3" w:rsidRDefault="00DB2F35" w:rsidP="00512C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1522" w:rsidRPr="002674BA" w:rsidRDefault="00951522">
      <w:pPr>
        <w:rPr>
          <w:rFonts w:ascii="Times New Roman" w:hAnsi="Times New Roman" w:cs="Times New Roman"/>
          <w:sz w:val="28"/>
          <w:szCs w:val="28"/>
        </w:rPr>
      </w:pPr>
    </w:p>
    <w:sectPr w:rsidR="00951522" w:rsidRPr="002674BA" w:rsidSect="003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620"/>
    <w:multiLevelType w:val="hybridMultilevel"/>
    <w:tmpl w:val="D58A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A2E"/>
    <w:multiLevelType w:val="hybridMultilevel"/>
    <w:tmpl w:val="EBEA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2562"/>
    <w:multiLevelType w:val="hybridMultilevel"/>
    <w:tmpl w:val="57DE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BFE"/>
    <w:rsid w:val="00072A75"/>
    <w:rsid w:val="000A0274"/>
    <w:rsid w:val="001434EB"/>
    <w:rsid w:val="001E7E2B"/>
    <w:rsid w:val="001F5E62"/>
    <w:rsid w:val="00205D29"/>
    <w:rsid w:val="002100C1"/>
    <w:rsid w:val="00213241"/>
    <w:rsid w:val="002633BF"/>
    <w:rsid w:val="002639BF"/>
    <w:rsid w:val="002674BA"/>
    <w:rsid w:val="002D21D9"/>
    <w:rsid w:val="002D3C97"/>
    <w:rsid w:val="002F3527"/>
    <w:rsid w:val="003219F0"/>
    <w:rsid w:val="0036246C"/>
    <w:rsid w:val="003D0910"/>
    <w:rsid w:val="00400C8D"/>
    <w:rsid w:val="00433BB9"/>
    <w:rsid w:val="004876EA"/>
    <w:rsid w:val="004A0FFD"/>
    <w:rsid w:val="00512CF3"/>
    <w:rsid w:val="005572A8"/>
    <w:rsid w:val="005813F0"/>
    <w:rsid w:val="00581CEF"/>
    <w:rsid w:val="00582236"/>
    <w:rsid w:val="005C3CCC"/>
    <w:rsid w:val="005D3E47"/>
    <w:rsid w:val="005E16EE"/>
    <w:rsid w:val="005E435D"/>
    <w:rsid w:val="00600B3F"/>
    <w:rsid w:val="00617170"/>
    <w:rsid w:val="00623A47"/>
    <w:rsid w:val="00661342"/>
    <w:rsid w:val="0079720E"/>
    <w:rsid w:val="008153CA"/>
    <w:rsid w:val="00887AEA"/>
    <w:rsid w:val="008A2BFE"/>
    <w:rsid w:val="008E6716"/>
    <w:rsid w:val="008F1F04"/>
    <w:rsid w:val="00933D2F"/>
    <w:rsid w:val="00942F3D"/>
    <w:rsid w:val="00951522"/>
    <w:rsid w:val="009B5026"/>
    <w:rsid w:val="009C37FD"/>
    <w:rsid w:val="00A106DA"/>
    <w:rsid w:val="00A120AC"/>
    <w:rsid w:val="00A507DE"/>
    <w:rsid w:val="00A708F1"/>
    <w:rsid w:val="00A72517"/>
    <w:rsid w:val="00AA3219"/>
    <w:rsid w:val="00AA57D9"/>
    <w:rsid w:val="00AB6C8C"/>
    <w:rsid w:val="00AC77A3"/>
    <w:rsid w:val="00B06D1F"/>
    <w:rsid w:val="00B34D48"/>
    <w:rsid w:val="00B42A05"/>
    <w:rsid w:val="00C77D78"/>
    <w:rsid w:val="00CF19D9"/>
    <w:rsid w:val="00D55444"/>
    <w:rsid w:val="00DB2F35"/>
    <w:rsid w:val="00E13FA4"/>
    <w:rsid w:val="00E750DB"/>
    <w:rsid w:val="00E76171"/>
    <w:rsid w:val="00EF59EE"/>
    <w:rsid w:val="00F9092E"/>
    <w:rsid w:val="00FE6D1B"/>
    <w:rsid w:val="00FF4954"/>
    <w:rsid w:val="00FF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1F"/>
    <w:pPr>
      <w:ind w:left="720"/>
      <w:contextualSpacing/>
    </w:pPr>
  </w:style>
  <w:style w:type="table" w:styleId="a4">
    <w:name w:val="Table Grid"/>
    <w:basedOn w:val="a1"/>
    <w:uiPriority w:val="59"/>
    <w:rsid w:val="00E13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DDB9-C837-4B99-8CE8-552A8AC9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</cp:lastModifiedBy>
  <cp:revision>9</cp:revision>
  <cp:lastPrinted>2020-03-16T12:56:00Z</cp:lastPrinted>
  <dcterms:created xsi:type="dcterms:W3CDTF">2020-03-01T07:30:00Z</dcterms:created>
  <dcterms:modified xsi:type="dcterms:W3CDTF">2021-02-15T07:49:00Z</dcterms:modified>
</cp:coreProperties>
</file>