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DF" w:rsidRDefault="00B55082" w:rsidP="00341A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>«</w:t>
      </w:r>
      <w:r w:rsidR="00A37F52">
        <w:rPr>
          <w:rFonts w:ascii="Times New Roman" w:hAnsi="Times New Roman" w:cs="Times New Roman"/>
          <w:sz w:val="28"/>
          <w:szCs w:val="28"/>
        </w:rPr>
        <w:t>Предметно - развивающая</w:t>
      </w:r>
      <w:r w:rsidRPr="009C014E">
        <w:rPr>
          <w:rFonts w:ascii="Times New Roman" w:hAnsi="Times New Roman" w:cs="Times New Roman"/>
          <w:sz w:val="28"/>
          <w:szCs w:val="28"/>
        </w:rPr>
        <w:t xml:space="preserve"> сред</w:t>
      </w:r>
      <w:r w:rsidR="00A37F52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B55082" w:rsidRDefault="00A37F52" w:rsidP="00341A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«Дельфинёнок» по ФГОС</w:t>
      </w:r>
      <w:r w:rsidR="00B55082" w:rsidRPr="009C014E">
        <w:rPr>
          <w:rFonts w:ascii="Times New Roman" w:hAnsi="Times New Roman" w:cs="Times New Roman"/>
          <w:sz w:val="28"/>
          <w:szCs w:val="28"/>
        </w:rPr>
        <w:t>»</w:t>
      </w:r>
    </w:p>
    <w:p w:rsidR="00341ADF" w:rsidRDefault="00341ADF" w:rsidP="00341A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ADF" w:rsidRDefault="00141577" w:rsidP="006809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Дегтяренко Наталья Вячеславовна, </w:t>
      </w:r>
    </w:p>
    <w:p w:rsidR="00B55082" w:rsidRDefault="00141577" w:rsidP="006809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680938" w:rsidRDefault="00141577" w:rsidP="006809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Детский сад № 362 Дзе</w:t>
      </w:r>
      <w:r w:rsidR="00341ADF">
        <w:rPr>
          <w:rFonts w:ascii="Times New Roman" w:hAnsi="Times New Roman" w:cs="Times New Roman"/>
          <w:sz w:val="28"/>
          <w:szCs w:val="28"/>
        </w:rPr>
        <w:t>ржинского района</w:t>
      </w:r>
    </w:p>
    <w:p w:rsidR="00141577" w:rsidRPr="009C014E" w:rsidRDefault="00341ADF" w:rsidP="006809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Волгограда.</w:t>
      </w:r>
    </w:p>
    <w:p w:rsidR="006074C8" w:rsidRPr="009C014E" w:rsidRDefault="00341ADF" w:rsidP="0034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55082" w:rsidRPr="00341ADF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122AF0" w:rsidRPr="00341ADF">
        <w:rPr>
          <w:rFonts w:ascii="Times New Roman" w:hAnsi="Times New Roman" w:cs="Times New Roman"/>
          <w:b/>
          <w:sz w:val="28"/>
          <w:szCs w:val="28"/>
        </w:rPr>
        <w:t>:</w:t>
      </w:r>
      <w:r w:rsidR="00122AF0">
        <w:rPr>
          <w:rFonts w:ascii="Times New Roman" w:hAnsi="Times New Roman" w:cs="Times New Roman"/>
          <w:sz w:val="28"/>
          <w:szCs w:val="28"/>
        </w:rPr>
        <w:t xml:space="preserve"> Здравствуйте. Ч</w:t>
      </w:r>
      <w:r w:rsidR="00EC1C3B" w:rsidRPr="009C014E">
        <w:rPr>
          <w:rFonts w:ascii="Times New Roman" w:hAnsi="Times New Roman" w:cs="Times New Roman"/>
          <w:sz w:val="28"/>
          <w:szCs w:val="28"/>
        </w:rPr>
        <w:t xml:space="preserve">тобы </w:t>
      </w:r>
      <w:r>
        <w:rPr>
          <w:rFonts w:ascii="Times New Roman" w:hAnsi="Times New Roman" w:cs="Times New Roman"/>
          <w:sz w:val="28"/>
          <w:szCs w:val="28"/>
        </w:rPr>
        <w:t>моим</w:t>
      </w:r>
      <w:r w:rsidR="00EC1C3B" w:rsidRPr="009C014E">
        <w:rPr>
          <w:rFonts w:ascii="Times New Roman" w:hAnsi="Times New Roman" w:cs="Times New Roman"/>
          <w:sz w:val="28"/>
          <w:szCs w:val="28"/>
        </w:rPr>
        <w:t xml:space="preserve"> дет</w:t>
      </w:r>
      <w:r w:rsidR="00122AF0">
        <w:rPr>
          <w:rFonts w:ascii="Times New Roman" w:hAnsi="Times New Roman" w:cs="Times New Roman"/>
          <w:sz w:val="28"/>
          <w:szCs w:val="28"/>
        </w:rPr>
        <w:t>кам было комфортно и уютно в группе</w:t>
      </w:r>
      <w:r w:rsidR="00EC1C3B" w:rsidRPr="009C01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C1C3B" w:rsidRPr="009C014E">
        <w:rPr>
          <w:rFonts w:ascii="Times New Roman" w:hAnsi="Times New Roman" w:cs="Times New Roman"/>
          <w:sz w:val="28"/>
          <w:szCs w:val="28"/>
        </w:rPr>
        <w:t xml:space="preserve"> старал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C1C3B" w:rsidRPr="009C014E">
        <w:rPr>
          <w:rFonts w:ascii="Times New Roman" w:hAnsi="Times New Roman" w:cs="Times New Roman"/>
          <w:sz w:val="28"/>
          <w:szCs w:val="28"/>
        </w:rPr>
        <w:t>сь при организации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предметно- развивающей среды </w:t>
      </w:r>
      <w:r w:rsidR="006602AE" w:rsidRPr="009C014E">
        <w:rPr>
          <w:rFonts w:ascii="Times New Roman" w:hAnsi="Times New Roman" w:cs="Times New Roman"/>
          <w:sz w:val="28"/>
          <w:szCs w:val="28"/>
        </w:rPr>
        <w:t>учесть требования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Федерального государственного образовательного стандарта </w:t>
      </w:r>
      <w:r w:rsidR="00ED0555" w:rsidRPr="00ED0555"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="00B55082" w:rsidRPr="009C014E">
        <w:rPr>
          <w:rFonts w:ascii="Times New Roman" w:hAnsi="Times New Roman" w:cs="Times New Roman"/>
          <w:sz w:val="28"/>
          <w:szCs w:val="28"/>
        </w:rPr>
        <w:t>(ФГОС</w:t>
      </w:r>
      <w:r w:rsidR="00ED0555">
        <w:rPr>
          <w:rFonts w:ascii="Times New Roman" w:hAnsi="Times New Roman" w:cs="Times New Roman"/>
          <w:sz w:val="28"/>
          <w:szCs w:val="28"/>
        </w:rPr>
        <w:t xml:space="preserve"> ДО</w:t>
      </w:r>
      <w:r w:rsidR="00B55082" w:rsidRPr="009C014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6F3" w:rsidRPr="00EC76F3">
        <w:rPr>
          <w:rFonts w:ascii="Times New Roman" w:hAnsi="Times New Roman" w:cs="Times New Roman"/>
          <w:sz w:val="28"/>
          <w:szCs w:val="28"/>
        </w:rPr>
        <w:t>и помнил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C76F3" w:rsidRPr="00EC76F3">
        <w:rPr>
          <w:rFonts w:ascii="Times New Roman" w:hAnsi="Times New Roman" w:cs="Times New Roman"/>
          <w:sz w:val="28"/>
          <w:szCs w:val="28"/>
        </w:rPr>
        <w:t xml:space="preserve"> о том, что она должна выполнять образовательную, развивающую, воспитывающую, организованную, коммуникативную функции.</w:t>
      </w:r>
      <w:r w:rsidR="006602AE" w:rsidRPr="009C014E">
        <w:rPr>
          <w:rFonts w:ascii="Times New Roman" w:hAnsi="Times New Roman" w:cs="Times New Roman"/>
          <w:sz w:val="28"/>
          <w:szCs w:val="28"/>
        </w:rPr>
        <w:t xml:space="preserve"> Понятие предметно-развивающая среда определяется как «система материальных объектов деятельности ребенка, функционально моделирующая содержание его духовного и физического развития» (С. Л. Новоселова).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84173">
        <w:rPr>
          <w:rFonts w:ascii="Times New Roman" w:hAnsi="Times New Roman" w:cs="Times New Roman"/>
          <w:sz w:val="28"/>
          <w:szCs w:val="28"/>
        </w:rPr>
        <w:t xml:space="preserve"> учл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84173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173">
        <w:rPr>
          <w:rFonts w:ascii="Times New Roman" w:hAnsi="Times New Roman" w:cs="Times New Roman"/>
          <w:sz w:val="28"/>
          <w:szCs w:val="28"/>
        </w:rPr>
        <w:t>п</w:t>
      </w:r>
      <w:r w:rsidR="00D84173" w:rsidRPr="00D84173">
        <w:rPr>
          <w:rFonts w:ascii="Times New Roman" w:hAnsi="Times New Roman" w:cs="Times New Roman"/>
          <w:sz w:val="28"/>
          <w:szCs w:val="28"/>
        </w:rPr>
        <w:t xml:space="preserve">редметно – развивающая среда, является эффективным средством формирования личности ребёнка, она должна вовлекать детей в образовательный процесс и обеспечивать максимальный психологический комфорт. </w:t>
      </w:r>
      <w:r w:rsidR="00D84173">
        <w:rPr>
          <w:rFonts w:ascii="Times New Roman" w:hAnsi="Times New Roman" w:cs="Times New Roman"/>
          <w:sz w:val="28"/>
          <w:szCs w:val="28"/>
        </w:rPr>
        <w:t xml:space="preserve">А </w:t>
      </w:r>
      <w:r w:rsidR="006602AE" w:rsidRPr="009C014E">
        <w:rPr>
          <w:rFonts w:ascii="Times New Roman" w:hAnsi="Times New Roman" w:cs="Times New Roman"/>
          <w:sz w:val="28"/>
          <w:szCs w:val="28"/>
        </w:rPr>
        <w:t>р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оль </w:t>
      </w:r>
      <w:r w:rsidR="006602AE" w:rsidRPr="009C014E">
        <w:rPr>
          <w:rFonts w:ascii="Times New Roman" w:hAnsi="Times New Roman" w:cs="Times New Roman"/>
          <w:sz w:val="28"/>
          <w:szCs w:val="28"/>
        </w:rPr>
        <w:t>воспитателя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заключается в правильном моделировании такой среды, которая способствует максимальному развитию личности ребенка.</w:t>
      </w:r>
    </w:p>
    <w:p w:rsidR="00B55082" w:rsidRPr="009C014E" w:rsidRDefault="00341ADF" w:rsidP="0034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74C8" w:rsidRPr="00341AD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668">
        <w:rPr>
          <w:rFonts w:ascii="Times New Roman" w:hAnsi="Times New Roman" w:cs="Times New Roman"/>
          <w:sz w:val="28"/>
          <w:szCs w:val="28"/>
        </w:rPr>
        <w:t>С</w:t>
      </w:r>
      <w:r w:rsidR="00B55082" w:rsidRPr="009C014E">
        <w:rPr>
          <w:rFonts w:ascii="Times New Roman" w:hAnsi="Times New Roman" w:cs="Times New Roman"/>
          <w:sz w:val="28"/>
          <w:szCs w:val="28"/>
        </w:rPr>
        <w:t>конструировать многоуровневую многофункциональную предметно – развивающую среду для осуществления процесса развития творческой личности на каждом из этапов его развития в дошкольном учреждении.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668">
        <w:rPr>
          <w:rFonts w:ascii="Times New Roman" w:hAnsi="Times New Roman" w:cs="Times New Roman"/>
          <w:sz w:val="28"/>
          <w:szCs w:val="28"/>
        </w:rPr>
        <w:t>П</w:t>
      </w:r>
      <w:r w:rsidR="00106668" w:rsidRPr="00106668">
        <w:rPr>
          <w:rFonts w:ascii="Times New Roman" w:hAnsi="Times New Roman" w:cs="Times New Roman"/>
          <w:sz w:val="28"/>
          <w:szCs w:val="28"/>
        </w:rPr>
        <w:t xml:space="preserve">ритом, что она должна </w:t>
      </w:r>
      <w:r w:rsidR="00106668">
        <w:rPr>
          <w:rFonts w:ascii="Times New Roman" w:hAnsi="Times New Roman" w:cs="Times New Roman"/>
          <w:sz w:val="28"/>
          <w:szCs w:val="28"/>
        </w:rPr>
        <w:t>быть</w:t>
      </w:r>
      <w:r w:rsidR="00724392" w:rsidRPr="009C014E">
        <w:rPr>
          <w:rFonts w:ascii="Times New Roman" w:hAnsi="Times New Roman" w:cs="Times New Roman"/>
          <w:sz w:val="28"/>
          <w:szCs w:val="28"/>
        </w:rPr>
        <w:t xml:space="preserve"> содержательно насыщенной, трансформируемой, полифункциональной,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4392" w:rsidRPr="009C014E">
        <w:rPr>
          <w:rFonts w:ascii="Times New Roman" w:hAnsi="Times New Roman" w:cs="Times New Roman"/>
          <w:sz w:val="28"/>
          <w:szCs w:val="28"/>
        </w:rPr>
        <w:t>вариативной, доступной и безопасной.</w:t>
      </w:r>
    </w:p>
    <w:p w:rsidR="00724392" w:rsidRPr="009C014E" w:rsidRDefault="00724392" w:rsidP="0034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24392" w:rsidRPr="009C014E" w:rsidRDefault="00724392" w:rsidP="00341ADF">
      <w:pPr>
        <w:pStyle w:val="a3"/>
        <w:numPr>
          <w:ilvl w:val="0"/>
          <w:numId w:val="1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 xml:space="preserve">При организации </w:t>
      </w:r>
      <w:r w:rsidR="00122AF0">
        <w:rPr>
          <w:rFonts w:ascii="Times New Roman" w:hAnsi="Times New Roman" w:cs="Times New Roman"/>
          <w:sz w:val="28"/>
          <w:szCs w:val="28"/>
        </w:rPr>
        <w:t xml:space="preserve">среды, </w:t>
      </w:r>
      <w:r w:rsidRPr="009C014E">
        <w:rPr>
          <w:rFonts w:ascii="Times New Roman" w:hAnsi="Times New Roman" w:cs="Times New Roman"/>
          <w:sz w:val="28"/>
          <w:szCs w:val="28"/>
        </w:rPr>
        <w:t>учесть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закономерности психического развития, показатели здоровья, психофизиологические и коммуникативные особенности</w:t>
      </w:r>
      <w:r w:rsidRPr="009C014E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, уровень общего и речевого развития, а также показатели эмоционально - потребностной сферы. </w:t>
      </w:r>
    </w:p>
    <w:p w:rsidR="00724392" w:rsidRDefault="00B55082" w:rsidP="00341ADF">
      <w:pPr>
        <w:pStyle w:val="a3"/>
        <w:numPr>
          <w:ilvl w:val="0"/>
          <w:numId w:val="1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>При создании развивающего пространства в групповом помещении учитывать</w:t>
      </w:r>
      <w:r w:rsidR="00724392" w:rsidRPr="009C014E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9C014E">
        <w:rPr>
          <w:rFonts w:ascii="Times New Roman" w:hAnsi="Times New Roman" w:cs="Times New Roman"/>
          <w:sz w:val="28"/>
          <w:szCs w:val="28"/>
        </w:rPr>
        <w:t xml:space="preserve">ведущую роль </w:t>
      </w:r>
      <w:r w:rsidR="00724392" w:rsidRPr="009C014E">
        <w:rPr>
          <w:rFonts w:ascii="Times New Roman" w:hAnsi="Times New Roman" w:cs="Times New Roman"/>
          <w:sz w:val="28"/>
          <w:szCs w:val="28"/>
        </w:rPr>
        <w:t xml:space="preserve">в развитии детей играет </w:t>
      </w:r>
      <w:r w:rsidRPr="009C014E">
        <w:rPr>
          <w:rFonts w:ascii="Times New Roman" w:hAnsi="Times New Roman" w:cs="Times New Roman"/>
          <w:sz w:val="28"/>
          <w:szCs w:val="28"/>
        </w:rPr>
        <w:t>игров</w:t>
      </w:r>
      <w:r w:rsidR="00724392" w:rsidRPr="009C014E">
        <w:rPr>
          <w:rFonts w:ascii="Times New Roman" w:hAnsi="Times New Roman" w:cs="Times New Roman"/>
          <w:sz w:val="28"/>
          <w:szCs w:val="28"/>
        </w:rPr>
        <w:t>ая</w:t>
      </w:r>
      <w:r w:rsidRPr="009C014E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724392" w:rsidRPr="009C014E">
        <w:rPr>
          <w:rFonts w:ascii="Times New Roman" w:hAnsi="Times New Roman" w:cs="Times New Roman"/>
          <w:sz w:val="28"/>
          <w:szCs w:val="28"/>
        </w:rPr>
        <w:t>ь</w:t>
      </w:r>
      <w:r w:rsidRPr="009C0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5082" w:rsidRPr="009C014E" w:rsidRDefault="00724392" w:rsidP="00341ADF">
      <w:pPr>
        <w:pStyle w:val="a3"/>
        <w:numPr>
          <w:ilvl w:val="0"/>
          <w:numId w:val="1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>При формировании п</w:t>
      </w:r>
      <w:r w:rsidR="00B55082" w:rsidRPr="009C014E">
        <w:rPr>
          <w:rFonts w:ascii="Times New Roman" w:hAnsi="Times New Roman" w:cs="Times New Roman"/>
          <w:sz w:val="28"/>
          <w:szCs w:val="28"/>
        </w:rPr>
        <w:t>редметно- развивающая сред</w:t>
      </w:r>
      <w:r w:rsidR="00C820F0" w:rsidRPr="009C014E">
        <w:rPr>
          <w:rFonts w:ascii="Times New Roman" w:hAnsi="Times New Roman" w:cs="Times New Roman"/>
          <w:sz w:val="28"/>
          <w:szCs w:val="28"/>
        </w:rPr>
        <w:t>ы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группы </w:t>
      </w:r>
      <w:r w:rsidRPr="009C014E">
        <w:rPr>
          <w:rFonts w:ascii="Times New Roman" w:hAnsi="Times New Roman" w:cs="Times New Roman"/>
          <w:sz w:val="28"/>
          <w:szCs w:val="28"/>
        </w:rPr>
        <w:t>на средний возраст, учесть возможность её изменений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в зависимости от возрастных особенностей детей, периода обучения, образовательной программы.</w:t>
      </w:r>
    </w:p>
    <w:p w:rsidR="00B55082" w:rsidRDefault="000344A4" w:rsidP="00341ADF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>Предоставить с</w:t>
      </w:r>
      <w:r w:rsidR="00B55082" w:rsidRPr="009C014E">
        <w:rPr>
          <w:rFonts w:ascii="Times New Roman" w:hAnsi="Times New Roman" w:cs="Times New Roman"/>
          <w:sz w:val="28"/>
          <w:szCs w:val="28"/>
        </w:rPr>
        <w:t>вободный доступ воспитанников к играм, игрушкам, материалам, пособиям, обеспечивающих все основные виды деятельности.</w:t>
      </w:r>
    </w:p>
    <w:p w:rsidR="0031577D" w:rsidRDefault="0031577D" w:rsidP="00D6423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55082" w:rsidRPr="00F620C6" w:rsidRDefault="00341ADF" w:rsidP="00341A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344A4" w:rsidRPr="00341ADF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="000344A4" w:rsidRPr="009C0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Организовала </w:t>
      </w:r>
      <w:r w:rsidR="00B55082" w:rsidRPr="009C014E">
        <w:rPr>
          <w:rFonts w:ascii="Times New Roman" w:hAnsi="Times New Roman" w:cs="Times New Roman"/>
          <w:sz w:val="28"/>
          <w:szCs w:val="28"/>
        </w:rPr>
        <w:t>развивающ</w:t>
      </w:r>
      <w:r w:rsidR="000344A4" w:rsidRPr="009C014E">
        <w:rPr>
          <w:rFonts w:ascii="Times New Roman" w:hAnsi="Times New Roman" w:cs="Times New Roman"/>
          <w:sz w:val="28"/>
          <w:szCs w:val="28"/>
        </w:rPr>
        <w:t>ую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сред</w:t>
      </w:r>
      <w:r w:rsidR="000344A4" w:rsidRPr="009C014E">
        <w:rPr>
          <w:rFonts w:ascii="Times New Roman" w:hAnsi="Times New Roman" w:cs="Times New Roman"/>
          <w:sz w:val="28"/>
          <w:szCs w:val="28"/>
        </w:rPr>
        <w:t>у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="000344A4" w:rsidRPr="009C014E">
        <w:rPr>
          <w:rFonts w:ascii="Times New Roman" w:hAnsi="Times New Roman" w:cs="Times New Roman"/>
          <w:sz w:val="28"/>
          <w:szCs w:val="28"/>
        </w:rPr>
        <w:t xml:space="preserve"> Обогатили среду элементами, стимулирующими познавательную, эмоциональную, </w:t>
      </w:r>
      <w:r w:rsidR="000344A4" w:rsidRPr="009C014E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122AF0">
        <w:rPr>
          <w:rFonts w:ascii="Times New Roman" w:hAnsi="Times New Roman" w:cs="Times New Roman"/>
          <w:sz w:val="28"/>
          <w:szCs w:val="28"/>
        </w:rPr>
        <w:t xml:space="preserve">вигательную деятельность детей. </w:t>
      </w:r>
      <w:r w:rsidR="003D3C74" w:rsidRPr="003D3C74">
        <w:rPr>
          <w:rFonts w:ascii="Times New Roman" w:hAnsi="Times New Roman" w:cs="Times New Roman"/>
          <w:sz w:val="28"/>
          <w:szCs w:val="28"/>
        </w:rPr>
        <w:t>Все центры нашей группы пользуются у детей большой популярность, т.к. каждый ребенок имеет возможность реализовать свой потенциал: заниматься любимым делом, с учётом его интересов и уровня активности.</w:t>
      </w:r>
      <w:r w:rsidR="00761EA5">
        <w:rPr>
          <w:rFonts w:ascii="Times New Roman" w:hAnsi="Times New Roman" w:cs="Times New Roman"/>
          <w:sz w:val="28"/>
          <w:szCs w:val="28"/>
        </w:rPr>
        <w:t xml:space="preserve"> </w:t>
      </w:r>
      <w:r w:rsidR="00F620C6" w:rsidRPr="00F620C6">
        <w:rPr>
          <w:rFonts w:ascii="Times New Roman" w:hAnsi="Times New Roman" w:cs="Times New Roman"/>
          <w:sz w:val="28"/>
          <w:szCs w:val="28"/>
        </w:rPr>
        <w:t>Также разные материалы и оборудование позволяют детям объединяться подгруппами по общим интересам: конструирование, рисование, ручной труд, театрально-игровая деятельность, экспериментирование</w:t>
      </w:r>
      <w:r w:rsidR="00F620C6">
        <w:rPr>
          <w:rFonts w:ascii="Times New Roman" w:hAnsi="Times New Roman" w:cs="Times New Roman"/>
          <w:sz w:val="28"/>
          <w:szCs w:val="28"/>
        </w:rPr>
        <w:t xml:space="preserve">. </w:t>
      </w:r>
      <w:r w:rsidR="00F620C6" w:rsidRPr="00F620C6">
        <w:rPr>
          <w:rFonts w:ascii="Times New Roman" w:hAnsi="Times New Roman" w:cs="Times New Roman"/>
          <w:sz w:val="28"/>
          <w:szCs w:val="28"/>
        </w:rPr>
        <w:t>Дети с удовольствием реагируют на каждое изменение в группе, а мы любим наблюдать за ними и получать много ценной и интересной информации, которая помогает корректировать пространство группы в дальнейшем. Ведь развивающая среда не может быть построена окончательно.</w:t>
      </w:r>
    </w:p>
    <w:p w:rsidR="00122AF0" w:rsidRPr="00083551" w:rsidRDefault="00122AF0" w:rsidP="00761E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3551">
        <w:rPr>
          <w:rFonts w:ascii="Times New Roman" w:hAnsi="Times New Roman" w:cs="Times New Roman"/>
          <w:sz w:val="28"/>
          <w:szCs w:val="28"/>
          <w:u w:val="single"/>
        </w:rPr>
        <w:t>Приглаша</w:t>
      </w:r>
      <w:r w:rsidR="00761EA5" w:rsidRPr="00083551">
        <w:rPr>
          <w:rFonts w:ascii="Times New Roman" w:hAnsi="Times New Roman" w:cs="Times New Roman"/>
          <w:sz w:val="28"/>
          <w:szCs w:val="28"/>
          <w:u w:val="single"/>
        </w:rPr>
        <w:t>ю</w:t>
      </w:r>
      <w:r w:rsidRPr="00083551">
        <w:rPr>
          <w:rFonts w:ascii="Times New Roman" w:hAnsi="Times New Roman" w:cs="Times New Roman"/>
          <w:sz w:val="28"/>
          <w:szCs w:val="28"/>
          <w:u w:val="single"/>
        </w:rPr>
        <w:t xml:space="preserve"> группу.</w:t>
      </w:r>
    </w:p>
    <w:p w:rsidR="00083551" w:rsidRPr="00083551" w:rsidRDefault="00083551" w:rsidP="000835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3551">
        <w:rPr>
          <w:rFonts w:ascii="Times New Roman" w:hAnsi="Times New Roman" w:cs="Times New Roman"/>
          <w:sz w:val="28"/>
          <w:szCs w:val="28"/>
        </w:rPr>
        <w:t>Уважаемые гости, проходите,</w:t>
      </w:r>
    </w:p>
    <w:p w:rsidR="00083551" w:rsidRPr="00083551" w:rsidRDefault="00083551" w:rsidP="000835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3551">
        <w:rPr>
          <w:rFonts w:ascii="Times New Roman" w:hAnsi="Times New Roman" w:cs="Times New Roman"/>
          <w:sz w:val="28"/>
          <w:szCs w:val="28"/>
        </w:rPr>
        <w:t xml:space="preserve">Группу </w:t>
      </w:r>
      <w:r>
        <w:rPr>
          <w:rFonts w:ascii="Times New Roman" w:hAnsi="Times New Roman" w:cs="Times New Roman"/>
          <w:sz w:val="28"/>
          <w:szCs w:val="28"/>
        </w:rPr>
        <w:t>мою вы</w:t>
      </w:r>
      <w:r w:rsidRPr="00083551">
        <w:rPr>
          <w:rFonts w:ascii="Times New Roman" w:hAnsi="Times New Roman" w:cs="Times New Roman"/>
          <w:sz w:val="28"/>
          <w:szCs w:val="28"/>
        </w:rPr>
        <w:t xml:space="preserve"> посмотрите.</w:t>
      </w:r>
    </w:p>
    <w:p w:rsidR="00083551" w:rsidRPr="00083551" w:rsidRDefault="00083551" w:rsidP="000835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3551">
        <w:rPr>
          <w:rFonts w:ascii="Times New Roman" w:hAnsi="Times New Roman" w:cs="Times New Roman"/>
          <w:sz w:val="28"/>
          <w:szCs w:val="28"/>
        </w:rPr>
        <w:t>Покажу вам, чтоб вы знали,</w:t>
      </w:r>
    </w:p>
    <w:p w:rsidR="00083551" w:rsidRPr="00083551" w:rsidRDefault="00083551" w:rsidP="000835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51">
        <w:rPr>
          <w:rFonts w:ascii="Times New Roman" w:hAnsi="Times New Roman" w:cs="Times New Roman"/>
          <w:sz w:val="28"/>
          <w:szCs w:val="28"/>
        </w:rPr>
        <w:t>Развивающую детскую среду узнали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AC0" w:rsidRDefault="00D75AC0" w:rsidP="00761E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дети с удовольствием шли в наш детский сад, при входе их встречает стайка дельфинят. А в тамбуре ромашка и дождик моросит, они ребят научат, как в группе надо жить. Березка рада всех встречать и в раздевалку приглашать (слайд 1).</w:t>
      </w:r>
    </w:p>
    <w:p w:rsidR="008A3643" w:rsidRDefault="00D75AC0" w:rsidP="00761E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раздевалка непростая, там «</w:t>
      </w:r>
      <w:r w:rsidR="0087716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ельфинёнок» всех встречает. Он рад помочь родителям советом, консультацией. И рассказать о том, как детям в группе нравится. И творчество ребят покажет</w:t>
      </w:r>
      <w:r w:rsidR="005D35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5D3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тая, для этого у нас </w:t>
      </w:r>
    </w:p>
    <w:p w:rsidR="008A3643" w:rsidRDefault="00D75AC0" w:rsidP="0076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оформлена стена «Творим и радуем, родители мы вас»</w:t>
      </w:r>
      <w:r w:rsidR="00374862">
        <w:rPr>
          <w:rFonts w:ascii="Times New Roman" w:hAnsi="Times New Roman" w:cs="Times New Roman"/>
          <w:sz w:val="28"/>
          <w:szCs w:val="28"/>
        </w:rPr>
        <w:t>. Также для родителей оформлен уголок безопасности. Стенды придумала и смастерила так, чтобы было интересно, ярко и понятно.</w:t>
      </w:r>
      <w:r>
        <w:rPr>
          <w:rFonts w:ascii="Times New Roman" w:hAnsi="Times New Roman" w:cs="Times New Roman"/>
          <w:sz w:val="28"/>
          <w:szCs w:val="28"/>
        </w:rPr>
        <w:t xml:space="preserve"> (слайд 2).</w:t>
      </w:r>
    </w:p>
    <w:p w:rsidR="006E3BC1" w:rsidRDefault="007442B5" w:rsidP="00761E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4862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к как, п</w:t>
      </w:r>
      <w:r w:rsidR="00406E9C" w:rsidRPr="009C014E">
        <w:rPr>
          <w:rFonts w:ascii="Times New Roman" w:hAnsi="Times New Roman" w:cs="Times New Roman"/>
          <w:sz w:val="28"/>
          <w:szCs w:val="28"/>
        </w:rPr>
        <w:t xml:space="preserve">ри создании развивающего пространства в групповом помещении необходимо учитывать, что ведущую роль </w:t>
      </w:r>
      <w:r>
        <w:rPr>
          <w:rFonts w:ascii="Times New Roman" w:hAnsi="Times New Roman" w:cs="Times New Roman"/>
          <w:sz w:val="28"/>
          <w:szCs w:val="28"/>
        </w:rPr>
        <w:t xml:space="preserve">занимает </w:t>
      </w:r>
      <w:r w:rsidR="00406E9C" w:rsidRPr="009C014E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406E9C" w:rsidRPr="009C014E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06E9C" w:rsidRPr="009C014E">
        <w:rPr>
          <w:rFonts w:ascii="Times New Roman" w:hAnsi="Times New Roman" w:cs="Times New Roman"/>
          <w:sz w:val="28"/>
          <w:szCs w:val="28"/>
        </w:rPr>
        <w:t xml:space="preserve">. </w:t>
      </w:r>
      <w:r w:rsidR="00891BD0" w:rsidRPr="009C014E">
        <w:rPr>
          <w:rFonts w:ascii="Times New Roman" w:hAnsi="Times New Roman" w:cs="Times New Roman"/>
          <w:sz w:val="28"/>
          <w:szCs w:val="28"/>
        </w:rPr>
        <w:t>При организации среды в группе в первую очередь сделали перестановку мебели так, чтобы активный сект</w:t>
      </w:r>
      <w:r>
        <w:rPr>
          <w:rFonts w:ascii="Times New Roman" w:hAnsi="Times New Roman" w:cs="Times New Roman"/>
          <w:sz w:val="28"/>
          <w:szCs w:val="28"/>
        </w:rPr>
        <w:t>ор стал занимать большую площади</w:t>
      </w:r>
      <w:r w:rsidR="00891BD0" w:rsidRPr="009C014E">
        <w:rPr>
          <w:rFonts w:ascii="Times New Roman" w:hAnsi="Times New Roman" w:cs="Times New Roman"/>
          <w:sz w:val="28"/>
          <w:szCs w:val="28"/>
        </w:rPr>
        <w:t xml:space="preserve">. </w:t>
      </w:r>
      <w:r w:rsidRPr="007442B5">
        <w:rPr>
          <w:rFonts w:ascii="Times New Roman" w:hAnsi="Times New Roman" w:cs="Times New Roman"/>
          <w:sz w:val="28"/>
          <w:szCs w:val="28"/>
        </w:rPr>
        <w:t>Цветов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442B5">
        <w:rPr>
          <w:rFonts w:ascii="Times New Roman" w:hAnsi="Times New Roman" w:cs="Times New Roman"/>
          <w:sz w:val="28"/>
          <w:szCs w:val="28"/>
        </w:rPr>
        <w:t xml:space="preserve"> палитр</w:t>
      </w:r>
      <w:r>
        <w:rPr>
          <w:rFonts w:ascii="Times New Roman" w:hAnsi="Times New Roman" w:cs="Times New Roman"/>
          <w:sz w:val="28"/>
          <w:szCs w:val="28"/>
        </w:rPr>
        <w:t>у группы, р</w:t>
      </w:r>
      <w:r w:rsidR="00761EA5">
        <w:rPr>
          <w:rFonts w:ascii="Times New Roman" w:hAnsi="Times New Roman" w:cs="Times New Roman"/>
          <w:sz w:val="28"/>
          <w:szCs w:val="28"/>
        </w:rPr>
        <w:t xml:space="preserve">аздевалки и спальной комнаты, </w:t>
      </w:r>
      <w:r>
        <w:rPr>
          <w:rFonts w:ascii="Times New Roman" w:hAnsi="Times New Roman" w:cs="Times New Roman"/>
          <w:sz w:val="28"/>
          <w:szCs w:val="28"/>
        </w:rPr>
        <w:t xml:space="preserve">представили в </w:t>
      </w:r>
      <w:r w:rsidRPr="007442B5">
        <w:rPr>
          <w:rFonts w:ascii="Times New Roman" w:hAnsi="Times New Roman" w:cs="Times New Roman"/>
          <w:sz w:val="28"/>
          <w:szCs w:val="28"/>
        </w:rPr>
        <w:t>теплы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42B5">
        <w:rPr>
          <w:rFonts w:ascii="Times New Roman" w:hAnsi="Times New Roman" w:cs="Times New Roman"/>
          <w:sz w:val="28"/>
          <w:szCs w:val="28"/>
        </w:rPr>
        <w:t>, пастельны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42B5">
        <w:rPr>
          <w:rFonts w:ascii="Times New Roman" w:hAnsi="Times New Roman" w:cs="Times New Roman"/>
          <w:sz w:val="28"/>
          <w:szCs w:val="28"/>
        </w:rPr>
        <w:t xml:space="preserve"> тона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42B5">
        <w:rPr>
          <w:rFonts w:ascii="Times New Roman" w:hAnsi="Times New Roman" w:cs="Times New Roman"/>
          <w:sz w:val="28"/>
          <w:szCs w:val="28"/>
        </w:rPr>
        <w:t>.</w:t>
      </w:r>
      <w:r w:rsidR="00761EA5">
        <w:rPr>
          <w:rFonts w:ascii="Times New Roman" w:hAnsi="Times New Roman" w:cs="Times New Roman"/>
          <w:sz w:val="28"/>
          <w:szCs w:val="28"/>
        </w:rPr>
        <w:t xml:space="preserve"> </w:t>
      </w:r>
      <w:r w:rsidRPr="007442B5">
        <w:rPr>
          <w:rFonts w:ascii="Times New Roman" w:hAnsi="Times New Roman" w:cs="Times New Roman"/>
          <w:sz w:val="28"/>
          <w:szCs w:val="28"/>
        </w:rPr>
        <w:t>Элементы декора легко сменя</w:t>
      </w:r>
      <w:r>
        <w:rPr>
          <w:rFonts w:ascii="Times New Roman" w:hAnsi="Times New Roman" w:cs="Times New Roman"/>
          <w:sz w:val="28"/>
          <w:szCs w:val="28"/>
        </w:rPr>
        <w:t>ются в зависимости от времени года</w:t>
      </w:r>
      <w:r w:rsidR="006E3BC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темы праздника</w:t>
      </w:r>
      <w:r w:rsidRPr="007442B5">
        <w:rPr>
          <w:rFonts w:ascii="Times New Roman" w:hAnsi="Times New Roman" w:cs="Times New Roman"/>
          <w:sz w:val="28"/>
          <w:szCs w:val="28"/>
        </w:rPr>
        <w:t xml:space="preserve">. </w:t>
      </w:r>
      <w:r w:rsidR="004C112E">
        <w:rPr>
          <w:rFonts w:ascii="Times New Roman" w:hAnsi="Times New Roman" w:cs="Times New Roman"/>
          <w:sz w:val="28"/>
          <w:szCs w:val="28"/>
        </w:rPr>
        <w:t xml:space="preserve"> Вся мебель соответствует тематики группы, возрасту </w:t>
      </w:r>
      <w:r w:rsidR="006E3BC1">
        <w:rPr>
          <w:rFonts w:ascii="Times New Roman" w:hAnsi="Times New Roman" w:cs="Times New Roman"/>
          <w:sz w:val="28"/>
          <w:szCs w:val="28"/>
        </w:rPr>
        <w:t xml:space="preserve">и росту </w:t>
      </w:r>
      <w:r w:rsidR="004C112E">
        <w:rPr>
          <w:rFonts w:ascii="Times New Roman" w:hAnsi="Times New Roman" w:cs="Times New Roman"/>
          <w:sz w:val="28"/>
          <w:szCs w:val="28"/>
        </w:rPr>
        <w:t>детей.</w:t>
      </w:r>
      <w:r w:rsidR="00761EA5">
        <w:rPr>
          <w:rFonts w:ascii="Times New Roman" w:hAnsi="Times New Roman" w:cs="Times New Roman"/>
          <w:sz w:val="28"/>
          <w:szCs w:val="28"/>
        </w:rPr>
        <w:t xml:space="preserve"> </w:t>
      </w:r>
      <w:r w:rsidR="004C112E" w:rsidRPr="004C112E">
        <w:rPr>
          <w:rFonts w:ascii="Times New Roman" w:hAnsi="Times New Roman" w:cs="Times New Roman"/>
          <w:sz w:val="28"/>
          <w:szCs w:val="28"/>
        </w:rPr>
        <w:t>Все группово</w:t>
      </w:r>
      <w:r w:rsidR="004C112E">
        <w:rPr>
          <w:rFonts w:ascii="Times New Roman" w:hAnsi="Times New Roman" w:cs="Times New Roman"/>
          <w:sz w:val="28"/>
          <w:szCs w:val="28"/>
        </w:rPr>
        <w:t xml:space="preserve">е </w:t>
      </w:r>
      <w:r w:rsidR="004C112E" w:rsidRPr="004C112E">
        <w:rPr>
          <w:rFonts w:ascii="Times New Roman" w:hAnsi="Times New Roman" w:cs="Times New Roman"/>
          <w:sz w:val="28"/>
          <w:szCs w:val="28"/>
        </w:rPr>
        <w:t>пространств</w:t>
      </w:r>
      <w:r w:rsidR="004C112E">
        <w:rPr>
          <w:rFonts w:ascii="Times New Roman" w:hAnsi="Times New Roman" w:cs="Times New Roman"/>
          <w:sz w:val="28"/>
          <w:szCs w:val="28"/>
        </w:rPr>
        <w:t>о</w:t>
      </w:r>
      <w:r w:rsidR="004C112E" w:rsidRPr="004C112E">
        <w:rPr>
          <w:rFonts w:ascii="Times New Roman" w:hAnsi="Times New Roman" w:cs="Times New Roman"/>
          <w:sz w:val="28"/>
          <w:szCs w:val="28"/>
        </w:rPr>
        <w:t xml:space="preserve"> име</w:t>
      </w:r>
      <w:r w:rsidR="004C112E">
        <w:rPr>
          <w:rFonts w:ascii="Times New Roman" w:hAnsi="Times New Roman" w:cs="Times New Roman"/>
          <w:sz w:val="28"/>
          <w:szCs w:val="28"/>
        </w:rPr>
        <w:t>е</w:t>
      </w:r>
      <w:r w:rsidR="004C112E" w:rsidRPr="004C112E">
        <w:rPr>
          <w:rFonts w:ascii="Times New Roman" w:hAnsi="Times New Roman" w:cs="Times New Roman"/>
          <w:sz w:val="28"/>
          <w:szCs w:val="28"/>
        </w:rPr>
        <w:t>т условные границы</w:t>
      </w:r>
      <w:r w:rsidR="004C112E">
        <w:rPr>
          <w:rFonts w:ascii="Times New Roman" w:hAnsi="Times New Roman" w:cs="Times New Roman"/>
          <w:sz w:val="28"/>
          <w:szCs w:val="28"/>
        </w:rPr>
        <w:t xml:space="preserve"> и разделены на два сектора: активный и спокойный.</w:t>
      </w:r>
    </w:p>
    <w:p w:rsidR="002C6987" w:rsidRDefault="002C6987" w:rsidP="005D35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Спокойный сектор, дети ценят. В нём столько интересного. Здесь можно в космос полететь. И в группе подежурить. Читать, считать и развиваться. Эксперименты проводить. Природой тихо любоваться. Картины из песка творить. </w:t>
      </w:r>
    </w:p>
    <w:p w:rsidR="00050E32" w:rsidRDefault="00891BD0" w:rsidP="005615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>В с</w:t>
      </w:r>
      <w:r w:rsidR="00B55082" w:rsidRPr="009C014E">
        <w:rPr>
          <w:rFonts w:ascii="Times New Roman" w:hAnsi="Times New Roman" w:cs="Times New Roman"/>
          <w:sz w:val="28"/>
          <w:szCs w:val="28"/>
        </w:rPr>
        <w:t>покойн</w:t>
      </w:r>
      <w:r w:rsidR="00F55407">
        <w:rPr>
          <w:rFonts w:ascii="Times New Roman" w:hAnsi="Times New Roman" w:cs="Times New Roman"/>
          <w:sz w:val="28"/>
          <w:szCs w:val="28"/>
        </w:rPr>
        <w:t>ом</w:t>
      </w:r>
      <w:r w:rsidR="00B55082" w:rsidRPr="009C014E">
        <w:rPr>
          <w:rFonts w:ascii="Times New Roman" w:hAnsi="Times New Roman" w:cs="Times New Roman"/>
          <w:sz w:val="28"/>
          <w:szCs w:val="28"/>
        </w:rPr>
        <w:t xml:space="preserve"> сектор</w:t>
      </w:r>
      <w:r w:rsidR="00F55407">
        <w:rPr>
          <w:rFonts w:ascii="Times New Roman" w:hAnsi="Times New Roman" w:cs="Times New Roman"/>
          <w:sz w:val="28"/>
          <w:szCs w:val="28"/>
        </w:rPr>
        <w:t>е,  разместили</w:t>
      </w:r>
      <w:r w:rsidR="00561550">
        <w:rPr>
          <w:rFonts w:ascii="Times New Roman" w:hAnsi="Times New Roman" w:cs="Times New Roman"/>
          <w:sz w:val="28"/>
          <w:szCs w:val="28"/>
        </w:rPr>
        <w:t>сь</w:t>
      </w:r>
      <w:r w:rsidR="00B55082" w:rsidRPr="009C014E">
        <w:rPr>
          <w:rFonts w:ascii="Times New Roman" w:hAnsi="Times New Roman" w:cs="Times New Roman"/>
          <w:sz w:val="28"/>
          <w:szCs w:val="28"/>
        </w:rPr>
        <w:t>:</w:t>
      </w:r>
      <w:r w:rsidRPr="009C014E">
        <w:rPr>
          <w:rFonts w:ascii="Times New Roman" w:hAnsi="Times New Roman" w:cs="Times New Roman"/>
          <w:sz w:val="28"/>
          <w:szCs w:val="28"/>
        </w:rPr>
        <w:t xml:space="preserve"> уголок дежурства, </w:t>
      </w:r>
      <w:r w:rsidR="007215F9" w:rsidRPr="009C014E">
        <w:rPr>
          <w:rFonts w:ascii="Times New Roman" w:hAnsi="Times New Roman" w:cs="Times New Roman"/>
          <w:sz w:val="28"/>
          <w:szCs w:val="28"/>
        </w:rPr>
        <w:t>центр космоса</w:t>
      </w:r>
      <w:r w:rsidR="00F55407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F55407" w:rsidRPr="009C014E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="00F55407">
        <w:rPr>
          <w:rFonts w:ascii="Times New Roman" w:hAnsi="Times New Roman" w:cs="Times New Roman"/>
          <w:sz w:val="28"/>
          <w:szCs w:val="28"/>
        </w:rPr>
        <w:t>с</w:t>
      </w:r>
      <w:r w:rsidR="00F55407" w:rsidRPr="009C014E">
        <w:rPr>
          <w:rFonts w:ascii="Times New Roman" w:hAnsi="Times New Roman" w:cs="Times New Roman"/>
          <w:sz w:val="28"/>
          <w:szCs w:val="28"/>
        </w:rPr>
        <w:t>формирова</w:t>
      </w:r>
      <w:r w:rsidR="00F55407">
        <w:rPr>
          <w:rFonts w:ascii="Times New Roman" w:hAnsi="Times New Roman" w:cs="Times New Roman"/>
          <w:sz w:val="28"/>
          <w:szCs w:val="28"/>
        </w:rPr>
        <w:t>ть</w:t>
      </w:r>
      <w:r w:rsidR="00F55407" w:rsidRPr="009C014E">
        <w:rPr>
          <w:rFonts w:ascii="Times New Roman" w:hAnsi="Times New Roman" w:cs="Times New Roman"/>
          <w:sz w:val="28"/>
          <w:szCs w:val="28"/>
        </w:rPr>
        <w:t xml:space="preserve"> у детей представлени</w:t>
      </w:r>
      <w:r w:rsidR="00F55407">
        <w:rPr>
          <w:rFonts w:ascii="Times New Roman" w:hAnsi="Times New Roman" w:cs="Times New Roman"/>
          <w:sz w:val="28"/>
          <w:szCs w:val="28"/>
        </w:rPr>
        <w:t>я</w:t>
      </w:r>
      <w:r w:rsidR="00F55407" w:rsidRPr="009C014E">
        <w:rPr>
          <w:rFonts w:ascii="Times New Roman" w:hAnsi="Times New Roman" w:cs="Times New Roman"/>
          <w:sz w:val="28"/>
          <w:szCs w:val="28"/>
        </w:rPr>
        <w:t xml:space="preserve"> об окружающем мире, о Космосе, об эстетической красоте звездного неба. </w:t>
      </w:r>
      <w:r w:rsidR="00F55407">
        <w:rPr>
          <w:rFonts w:ascii="Times New Roman" w:hAnsi="Times New Roman" w:cs="Times New Roman"/>
          <w:sz w:val="28"/>
          <w:szCs w:val="28"/>
        </w:rPr>
        <w:t>Д</w:t>
      </w:r>
      <w:r w:rsidR="00F55407" w:rsidRPr="009C014E">
        <w:rPr>
          <w:rFonts w:ascii="Times New Roman" w:hAnsi="Times New Roman" w:cs="Times New Roman"/>
          <w:sz w:val="28"/>
          <w:szCs w:val="28"/>
        </w:rPr>
        <w:t>ети знакомятся с планетами Солнечной системы, с их эстетической красотой, больше узнают о нашей планете Земля.</w:t>
      </w:r>
      <w:r w:rsidR="00561550">
        <w:rPr>
          <w:rFonts w:ascii="Times New Roman" w:hAnsi="Times New Roman" w:cs="Times New Roman"/>
          <w:sz w:val="28"/>
          <w:szCs w:val="28"/>
        </w:rPr>
        <w:t xml:space="preserve"> </w:t>
      </w:r>
      <w:r w:rsidR="00F55407" w:rsidRPr="009C014E">
        <w:rPr>
          <w:rFonts w:ascii="Times New Roman" w:hAnsi="Times New Roman" w:cs="Times New Roman"/>
          <w:sz w:val="28"/>
          <w:szCs w:val="28"/>
        </w:rPr>
        <w:t xml:space="preserve">А уголок деревьев, рассказал </w:t>
      </w:r>
      <w:r w:rsidR="00F55407">
        <w:rPr>
          <w:rFonts w:ascii="Times New Roman" w:hAnsi="Times New Roman" w:cs="Times New Roman"/>
          <w:sz w:val="28"/>
          <w:szCs w:val="28"/>
        </w:rPr>
        <w:t xml:space="preserve">детям, </w:t>
      </w:r>
      <w:r w:rsidR="00F55407" w:rsidRPr="009C014E">
        <w:rPr>
          <w:rFonts w:ascii="Times New Roman" w:hAnsi="Times New Roman" w:cs="Times New Roman"/>
          <w:sz w:val="28"/>
          <w:szCs w:val="28"/>
        </w:rPr>
        <w:lastRenderedPageBreak/>
        <w:t>какие бывают деревья, показал</w:t>
      </w:r>
      <w:r w:rsidR="00F55407">
        <w:rPr>
          <w:rFonts w:ascii="Times New Roman" w:hAnsi="Times New Roman" w:cs="Times New Roman"/>
          <w:sz w:val="28"/>
          <w:szCs w:val="28"/>
        </w:rPr>
        <w:t xml:space="preserve"> им</w:t>
      </w:r>
      <w:r w:rsidR="00F55407" w:rsidRPr="009C014E">
        <w:rPr>
          <w:rFonts w:ascii="Times New Roman" w:hAnsi="Times New Roman" w:cs="Times New Roman"/>
          <w:sz w:val="28"/>
          <w:szCs w:val="28"/>
        </w:rPr>
        <w:t xml:space="preserve"> взаимосвязи растений и животных, значение</w:t>
      </w:r>
      <w:r w:rsidR="00561550">
        <w:rPr>
          <w:rFonts w:ascii="Times New Roman" w:hAnsi="Times New Roman" w:cs="Times New Roman"/>
          <w:sz w:val="28"/>
          <w:szCs w:val="28"/>
        </w:rPr>
        <w:t xml:space="preserve"> </w:t>
      </w:r>
      <w:r w:rsidR="00F55407" w:rsidRPr="009C014E">
        <w:rPr>
          <w:rFonts w:ascii="Times New Roman" w:hAnsi="Times New Roman" w:cs="Times New Roman"/>
          <w:sz w:val="28"/>
          <w:szCs w:val="28"/>
        </w:rPr>
        <w:t>деревьев в жизни людей</w:t>
      </w:r>
      <w:r w:rsidR="00F55407">
        <w:rPr>
          <w:rFonts w:ascii="Times New Roman" w:hAnsi="Times New Roman" w:cs="Times New Roman"/>
          <w:sz w:val="28"/>
          <w:szCs w:val="28"/>
        </w:rPr>
        <w:t>. Объяснил</w:t>
      </w:r>
      <w:r w:rsidR="00F55407" w:rsidRPr="009C014E">
        <w:rPr>
          <w:rFonts w:ascii="Times New Roman" w:hAnsi="Times New Roman" w:cs="Times New Roman"/>
          <w:sz w:val="28"/>
          <w:szCs w:val="28"/>
        </w:rPr>
        <w:t xml:space="preserve"> необходимость бережного отношения к </w:t>
      </w:r>
      <w:r w:rsidR="00F55407">
        <w:rPr>
          <w:rFonts w:ascii="Times New Roman" w:hAnsi="Times New Roman" w:cs="Times New Roman"/>
          <w:sz w:val="28"/>
          <w:szCs w:val="28"/>
        </w:rPr>
        <w:t>ним</w:t>
      </w:r>
      <w:r w:rsidR="00F55407" w:rsidRPr="009C014E">
        <w:rPr>
          <w:rFonts w:ascii="Times New Roman" w:hAnsi="Times New Roman" w:cs="Times New Roman"/>
          <w:sz w:val="28"/>
          <w:szCs w:val="28"/>
        </w:rPr>
        <w:t>.</w:t>
      </w:r>
      <w:r w:rsidR="00561550">
        <w:rPr>
          <w:rFonts w:ascii="Times New Roman" w:hAnsi="Times New Roman" w:cs="Times New Roman"/>
          <w:sz w:val="28"/>
          <w:szCs w:val="28"/>
        </w:rPr>
        <w:t xml:space="preserve"> </w:t>
      </w:r>
      <w:r w:rsidR="00F55407" w:rsidRPr="009C014E">
        <w:rPr>
          <w:rFonts w:ascii="Times New Roman" w:hAnsi="Times New Roman" w:cs="Times New Roman"/>
          <w:sz w:val="28"/>
          <w:szCs w:val="28"/>
        </w:rPr>
        <w:t>Центр дид</w:t>
      </w:r>
      <w:r w:rsidR="00F55407">
        <w:rPr>
          <w:rFonts w:ascii="Times New Roman" w:hAnsi="Times New Roman" w:cs="Times New Roman"/>
          <w:sz w:val="28"/>
          <w:szCs w:val="28"/>
        </w:rPr>
        <w:t>актических</w:t>
      </w:r>
      <w:r w:rsidR="00F55407" w:rsidRPr="009C014E">
        <w:rPr>
          <w:rFonts w:ascii="Times New Roman" w:hAnsi="Times New Roman" w:cs="Times New Roman"/>
          <w:sz w:val="28"/>
          <w:szCs w:val="28"/>
        </w:rPr>
        <w:t xml:space="preserve"> игр и интеллектуальной активности периодически обогащается новыми играми, пособиями</w:t>
      </w:r>
      <w:r w:rsidR="00561550">
        <w:rPr>
          <w:rFonts w:ascii="Times New Roman" w:hAnsi="Times New Roman" w:cs="Times New Roman"/>
          <w:sz w:val="28"/>
          <w:szCs w:val="28"/>
        </w:rPr>
        <w:t xml:space="preserve"> и</w:t>
      </w:r>
      <w:r w:rsidR="00F55407" w:rsidRPr="009C014E">
        <w:rPr>
          <w:rFonts w:ascii="Times New Roman" w:hAnsi="Times New Roman" w:cs="Times New Roman"/>
          <w:sz w:val="28"/>
          <w:szCs w:val="28"/>
        </w:rPr>
        <w:t xml:space="preserve"> красочным материалом. Для обеспечения богатства сенсорных впечатлений создан центр сенсомоторного развития, предназначенный также для развития мелкой моторики, тактильных ощущений. </w:t>
      </w:r>
      <w:r w:rsidR="00F55407">
        <w:rPr>
          <w:rFonts w:ascii="Times New Roman" w:hAnsi="Times New Roman" w:cs="Times New Roman"/>
          <w:sz w:val="28"/>
          <w:szCs w:val="28"/>
        </w:rPr>
        <w:t>У</w:t>
      </w:r>
      <w:r w:rsidR="008747B3" w:rsidRPr="009C014E">
        <w:rPr>
          <w:rFonts w:ascii="Times New Roman" w:hAnsi="Times New Roman" w:cs="Times New Roman"/>
          <w:sz w:val="28"/>
          <w:szCs w:val="28"/>
        </w:rPr>
        <w:t>голок занимательной математики включает в себя как производственные игры, так и</w:t>
      </w:r>
      <w:r w:rsidR="00561550">
        <w:rPr>
          <w:rFonts w:ascii="Times New Roman" w:hAnsi="Times New Roman" w:cs="Times New Roman"/>
          <w:sz w:val="28"/>
          <w:szCs w:val="28"/>
        </w:rPr>
        <w:t xml:space="preserve"> </w:t>
      </w:r>
      <w:r w:rsidR="008747B3" w:rsidRPr="009C014E">
        <w:rPr>
          <w:rFonts w:ascii="Times New Roman" w:hAnsi="Times New Roman" w:cs="Times New Roman"/>
          <w:sz w:val="28"/>
          <w:szCs w:val="28"/>
        </w:rPr>
        <w:t>игры</w:t>
      </w:r>
      <w:r w:rsidR="00050E32">
        <w:rPr>
          <w:rFonts w:ascii="Times New Roman" w:hAnsi="Times New Roman" w:cs="Times New Roman"/>
          <w:sz w:val="28"/>
          <w:szCs w:val="28"/>
        </w:rPr>
        <w:t>,</w:t>
      </w:r>
      <w:r w:rsidR="008747B3" w:rsidRPr="009C014E">
        <w:rPr>
          <w:rFonts w:ascii="Times New Roman" w:hAnsi="Times New Roman" w:cs="Times New Roman"/>
          <w:sz w:val="28"/>
          <w:szCs w:val="28"/>
        </w:rPr>
        <w:t xml:space="preserve"> изготовленные своими руками.</w:t>
      </w:r>
      <w:r w:rsidR="00535ACC" w:rsidRPr="009C014E">
        <w:rPr>
          <w:rFonts w:ascii="Times New Roman" w:hAnsi="Times New Roman" w:cs="Times New Roman"/>
          <w:sz w:val="28"/>
          <w:szCs w:val="28"/>
        </w:rPr>
        <w:t xml:space="preserve"> Центр книг и развитие</w:t>
      </w:r>
      <w:r w:rsidR="00561550">
        <w:rPr>
          <w:rFonts w:ascii="Times New Roman" w:hAnsi="Times New Roman" w:cs="Times New Roman"/>
          <w:sz w:val="28"/>
          <w:szCs w:val="28"/>
        </w:rPr>
        <w:t xml:space="preserve"> </w:t>
      </w:r>
      <w:r w:rsidR="00535ACC" w:rsidRPr="009C014E">
        <w:rPr>
          <w:rFonts w:ascii="Times New Roman" w:hAnsi="Times New Roman" w:cs="Times New Roman"/>
          <w:sz w:val="28"/>
          <w:szCs w:val="28"/>
        </w:rPr>
        <w:t>речи</w:t>
      </w:r>
      <w:r w:rsidR="00F55407">
        <w:rPr>
          <w:rFonts w:ascii="Times New Roman" w:hAnsi="Times New Roman" w:cs="Times New Roman"/>
          <w:sz w:val="28"/>
          <w:szCs w:val="28"/>
        </w:rPr>
        <w:t>, способствуют</w:t>
      </w:r>
      <w:r w:rsidR="00535ACC" w:rsidRPr="009C014E">
        <w:rPr>
          <w:rFonts w:ascii="Times New Roman" w:hAnsi="Times New Roman" w:cs="Times New Roman"/>
          <w:sz w:val="28"/>
          <w:szCs w:val="28"/>
        </w:rPr>
        <w:t xml:space="preserve"> овладению</w:t>
      </w:r>
    </w:p>
    <w:p w:rsidR="00050E32" w:rsidRPr="009C014E" w:rsidRDefault="00535ACC" w:rsidP="00050E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>чтением: печатные буквы, слова, таблицы, книги, ребус</w:t>
      </w:r>
      <w:r w:rsidR="00050E32">
        <w:rPr>
          <w:rFonts w:ascii="Times New Roman" w:hAnsi="Times New Roman" w:cs="Times New Roman"/>
          <w:sz w:val="28"/>
          <w:szCs w:val="28"/>
        </w:rPr>
        <w:t>ы</w:t>
      </w:r>
      <w:r w:rsidR="00F55407">
        <w:rPr>
          <w:rFonts w:ascii="Times New Roman" w:hAnsi="Times New Roman" w:cs="Times New Roman"/>
          <w:sz w:val="28"/>
          <w:szCs w:val="28"/>
        </w:rPr>
        <w:t xml:space="preserve"> (слайд 3)</w:t>
      </w:r>
      <w:r w:rsidR="00406E9C" w:rsidRPr="009C014E">
        <w:rPr>
          <w:rFonts w:ascii="Times New Roman" w:hAnsi="Times New Roman" w:cs="Times New Roman"/>
          <w:sz w:val="28"/>
          <w:szCs w:val="28"/>
        </w:rPr>
        <w:t>.</w:t>
      </w:r>
    </w:p>
    <w:p w:rsidR="008A1AD1" w:rsidRDefault="00F55407" w:rsidP="000835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3551">
        <w:rPr>
          <w:rFonts w:ascii="Times New Roman" w:hAnsi="Times New Roman" w:cs="Times New Roman"/>
          <w:sz w:val="28"/>
          <w:szCs w:val="28"/>
        </w:rPr>
        <w:t>В ц</w:t>
      </w:r>
      <w:r w:rsidR="00406E9C" w:rsidRPr="00083551">
        <w:rPr>
          <w:rFonts w:ascii="Times New Roman" w:hAnsi="Times New Roman" w:cs="Times New Roman"/>
          <w:sz w:val="28"/>
          <w:szCs w:val="28"/>
        </w:rPr>
        <w:t>ентр</w:t>
      </w:r>
      <w:r w:rsidRPr="00083551">
        <w:rPr>
          <w:rFonts w:ascii="Times New Roman" w:hAnsi="Times New Roman" w:cs="Times New Roman"/>
          <w:sz w:val="28"/>
          <w:szCs w:val="28"/>
        </w:rPr>
        <w:t>е</w:t>
      </w:r>
      <w:r w:rsidR="004E3497">
        <w:rPr>
          <w:rFonts w:ascii="Times New Roman" w:hAnsi="Times New Roman" w:cs="Times New Roman"/>
          <w:sz w:val="28"/>
          <w:szCs w:val="28"/>
        </w:rPr>
        <w:t xml:space="preserve"> экспери</w:t>
      </w:r>
      <w:r w:rsidR="00406E9C" w:rsidRPr="009C014E">
        <w:rPr>
          <w:rFonts w:ascii="Times New Roman" w:hAnsi="Times New Roman" w:cs="Times New Roman"/>
          <w:sz w:val="28"/>
          <w:szCs w:val="28"/>
        </w:rPr>
        <w:t>ментирования</w:t>
      </w:r>
      <w:r>
        <w:rPr>
          <w:rFonts w:ascii="Times New Roman" w:hAnsi="Times New Roman" w:cs="Times New Roman"/>
          <w:sz w:val="28"/>
          <w:szCs w:val="28"/>
        </w:rPr>
        <w:t>, есть</w:t>
      </w:r>
      <w:r w:rsidR="00406E9C" w:rsidRPr="009C014E">
        <w:rPr>
          <w:rFonts w:ascii="Times New Roman" w:hAnsi="Times New Roman" w:cs="Times New Roman"/>
          <w:sz w:val="28"/>
          <w:szCs w:val="28"/>
        </w:rPr>
        <w:t xml:space="preserve"> предметы для опытно-поисковой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деятельности: </w:t>
      </w:r>
      <w:r w:rsidR="00406E9C" w:rsidRPr="009C014E">
        <w:rPr>
          <w:rFonts w:ascii="Times New Roman" w:hAnsi="Times New Roman" w:cs="Times New Roman"/>
          <w:sz w:val="28"/>
          <w:szCs w:val="28"/>
        </w:rPr>
        <w:t>магниты, увеличительные стекла, пружинки, весы, мензурки и прочее; большой выбор природных материалов для изучения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06E9C" w:rsidRPr="009C014E">
        <w:rPr>
          <w:rFonts w:ascii="Times New Roman" w:hAnsi="Times New Roman" w:cs="Times New Roman"/>
          <w:sz w:val="28"/>
          <w:szCs w:val="28"/>
        </w:rPr>
        <w:t xml:space="preserve"> составления коллекций.</w:t>
      </w:r>
      <w:r w:rsidR="00083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406E9C" w:rsidRPr="009C014E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6E9C" w:rsidRPr="009C014E">
        <w:rPr>
          <w:rFonts w:ascii="Times New Roman" w:hAnsi="Times New Roman" w:cs="Times New Roman"/>
          <w:sz w:val="28"/>
          <w:szCs w:val="28"/>
        </w:rPr>
        <w:t>метеостанция</w:t>
      </w:r>
      <w:r>
        <w:rPr>
          <w:rFonts w:ascii="Times New Roman" w:hAnsi="Times New Roman" w:cs="Times New Roman"/>
          <w:sz w:val="28"/>
          <w:szCs w:val="28"/>
        </w:rPr>
        <w:t xml:space="preserve"> поможет изучить погоду</w:t>
      </w:r>
      <w:r w:rsidR="0054183E">
        <w:rPr>
          <w:rFonts w:ascii="Times New Roman" w:hAnsi="Times New Roman" w:cs="Times New Roman"/>
          <w:sz w:val="28"/>
          <w:szCs w:val="28"/>
        </w:rPr>
        <w:t>. А э</w:t>
      </w:r>
      <w:r w:rsidR="00406E9C" w:rsidRPr="009C014E">
        <w:rPr>
          <w:rFonts w:ascii="Times New Roman" w:hAnsi="Times New Roman" w:cs="Times New Roman"/>
          <w:sz w:val="28"/>
          <w:szCs w:val="28"/>
        </w:rPr>
        <w:t xml:space="preserve">кологический центр служит не только украшением группы, но и местом для саморазвития дошкольников. </w:t>
      </w:r>
      <w:r w:rsidR="0023600C" w:rsidRPr="009C014E">
        <w:rPr>
          <w:rFonts w:ascii="Times New Roman" w:hAnsi="Times New Roman" w:cs="Times New Roman"/>
          <w:sz w:val="28"/>
          <w:szCs w:val="28"/>
        </w:rPr>
        <w:t>В нем раз</w:t>
      </w:r>
      <w:r w:rsidR="003512F7" w:rsidRPr="009C014E">
        <w:rPr>
          <w:rFonts w:ascii="Times New Roman" w:hAnsi="Times New Roman" w:cs="Times New Roman"/>
          <w:sz w:val="28"/>
          <w:szCs w:val="28"/>
        </w:rPr>
        <w:t>м</w:t>
      </w:r>
      <w:r w:rsidR="0054183E">
        <w:rPr>
          <w:rFonts w:ascii="Times New Roman" w:hAnsi="Times New Roman" w:cs="Times New Roman"/>
          <w:sz w:val="28"/>
          <w:szCs w:val="28"/>
        </w:rPr>
        <w:t>е</w:t>
      </w:r>
      <w:r w:rsidR="003512F7" w:rsidRPr="009C014E">
        <w:rPr>
          <w:rFonts w:ascii="Times New Roman" w:hAnsi="Times New Roman" w:cs="Times New Roman"/>
          <w:sz w:val="28"/>
          <w:szCs w:val="28"/>
        </w:rPr>
        <w:t>стились кормушка и скворечник, календарь природы на фланелеграфе</w:t>
      </w:r>
      <w:r w:rsidR="00083551">
        <w:rPr>
          <w:rFonts w:ascii="Times New Roman" w:hAnsi="Times New Roman" w:cs="Times New Roman"/>
          <w:sz w:val="28"/>
          <w:szCs w:val="28"/>
        </w:rPr>
        <w:t>, к</w:t>
      </w:r>
      <w:r w:rsidR="003512F7" w:rsidRPr="009C014E">
        <w:rPr>
          <w:rFonts w:ascii="Times New Roman" w:hAnsi="Times New Roman" w:cs="Times New Roman"/>
          <w:sz w:val="28"/>
          <w:szCs w:val="28"/>
        </w:rPr>
        <w:t>оторый меняет</w:t>
      </w:r>
      <w:r w:rsidR="0054183E">
        <w:rPr>
          <w:rFonts w:ascii="Times New Roman" w:hAnsi="Times New Roman" w:cs="Times New Roman"/>
          <w:sz w:val="28"/>
          <w:szCs w:val="28"/>
        </w:rPr>
        <w:t>с</w:t>
      </w:r>
      <w:r w:rsidR="003512F7" w:rsidRPr="009C014E">
        <w:rPr>
          <w:rFonts w:ascii="Times New Roman" w:hAnsi="Times New Roman" w:cs="Times New Roman"/>
          <w:sz w:val="28"/>
          <w:szCs w:val="28"/>
        </w:rPr>
        <w:t>я от времени года и погодным явлениям. А на окне растет дерево</w:t>
      </w:r>
      <w:r w:rsidR="00083551">
        <w:rPr>
          <w:rFonts w:ascii="Times New Roman" w:hAnsi="Times New Roman" w:cs="Times New Roman"/>
          <w:sz w:val="28"/>
          <w:szCs w:val="28"/>
        </w:rPr>
        <w:t>, оно</w:t>
      </w:r>
      <w:r w:rsidR="003512F7" w:rsidRPr="009C014E">
        <w:rPr>
          <w:rFonts w:ascii="Times New Roman" w:hAnsi="Times New Roman" w:cs="Times New Roman"/>
          <w:sz w:val="28"/>
          <w:szCs w:val="28"/>
        </w:rPr>
        <w:t xml:space="preserve"> меняется от сезона</w:t>
      </w:r>
      <w:r w:rsidR="008A1AD1">
        <w:rPr>
          <w:rFonts w:ascii="Times New Roman" w:hAnsi="Times New Roman" w:cs="Times New Roman"/>
          <w:sz w:val="28"/>
          <w:szCs w:val="28"/>
        </w:rPr>
        <w:t>. (слайд 4)</w:t>
      </w:r>
      <w:r w:rsidR="008A1AD1" w:rsidRPr="009C014E">
        <w:rPr>
          <w:rFonts w:ascii="Times New Roman" w:hAnsi="Times New Roman" w:cs="Times New Roman"/>
          <w:sz w:val="28"/>
          <w:szCs w:val="28"/>
        </w:rPr>
        <w:t>.</w:t>
      </w:r>
      <w:r w:rsidR="008A1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E9C" w:rsidRPr="009C014E" w:rsidRDefault="008A1AD1" w:rsidP="000835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пр</w:t>
      </w:r>
      <w:r w:rsidR="002655E9">
        <w:rPr>
          <w:rFonts w:ascii="Times New Roman" w:hAnsi="Times New Roman" w:cs="Times New Roman"/>
          <w:sz w:val="28"/>
          <w:szCs w:val="28"/>
        </w:rPr>
        <w:t xml:space="preserve">ироды мы наши ерики изучаем и по </w:t>
      </w:r>
      <w:r>
        <w:rPr>
          <w:rFonts w:ascii="Times New Roman" w:hAnsi="Times New Roman" w:cs="Times New Roman"/>
          <w:sz w:val="28"/>
          <w:szCs w:val="28"/>
        </w:rPr>
        <w:t>Волго- Ахтубинской пойм</w:t>
      </w:r>
      <w:r w:rsidR="002655E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гуляем. </w:t>
      </w:r>
      <w:r w:rsidR="002655E9">
        <w:rPr>
          <w:rFonts w:ascii="Times New Roman" w:hAnsi="Times New Roman" w:cs="Times New Roman"/>
          <w:sz w:val="28"/>
          <w:szCs w:val="28"/>
        </w:rPr>
        <w:t xml:space="preserve">В ИКТ- игры здесь мы играем, природу родную все изучаем. </w:t>
      </w:r>
      <w:r>
        <w:rPr>
          <w:rFonts w:ascii="Times New Roman" w:hAnsi="Times New Roman" w:cs="Times New Roman"/>
          <w:sz w:val="28"/>
          <w:szCs w:val="28"/>
        </w:rPr>
        <w:t>(слайд 5).</w:t>
      </w:r>
    </w:p>
    <w:p w:rsidR="003512F7" w:rsidRPr="009C014E" w:rsidRDefault="003512F7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23B">
        <w:rPr>
          <w:rFonts w:ascii="Times New Roman" w:hAnsi="Times New Roman" w:cs="Times New Roman"/>
          <w:sz w:val="28"/>
          <w:szCs w:val="28"/>
        </w:rPr>
        <w:t>Для ц</w:t>
      </w:r>
      <w:r w:rsidRPr="009C014E">
        <w:rPr>
          <w:rFonts w:ascii="Times New Roman" w:hAnsi="Times New Roman" w:cs="Times New Roman"/>
          <w:sz w:val="28"/>
          <w:szCs w:val="28"/>
        </w:rPr>
        <w:t>ентра творчества отведено хорошо освещенное в группе место. Здесь воспитанники в свободное время рисуют, лепят, выполняют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Pr="009C014E">
        <w:rPr>
          <w:rFonts w:ascii="Times New Roman" w:hAnsi="Times New Roman" w:cs="Times New Roman"/>
          <w:sz w:val="28"/>
          <w:szCs w:val="28"/>
        </w:rPr>
        <w:t xml:space="preserve">аппликационные работы. Полки заполнены необходимым изобразительным материалом. В распоряжении детей мелки, акварель, тушь, гуашь и </w:t>
      </w:r>
      <w:r w:rsidR="003F7BE2">
        <w:rPr>
          <w:rFonts w:ascii="Times New Roman" w:hAnsi="Times New Roman" w:cs="Times New Roman"/>
          <w:sz w:val="28"/>
          <w:szCs w:val="28"/>
        </w:rPr>
        <w:t>другие материалы для творчества</w:t>
      </w:r>
      <w:r w:rsidRPr="009C014E">
        <w:rPr>
          <w:rFonts w:ascii="Times New Roman" w:hAnsi="Times New Roman" w:cs="Times New Roman"/>
          <w:sz w:val="28"/>
          <w:szCs w:val="28"/>
        </w:rPr>
        <w:t>. Дидактические игры, бумага разной фактуры, размера и цвета, картон. А доска творчества вызывает особый интерес у детей</w:t>
      </w:r>
      <w:r w:rsidR="003F7BE2">
        <w:rPr>
          <w:rFonts w:ascii="Times New Roman" w:hAnsi="Times New Roman" w:cs="Times New Roman"/>
          <w:sz w:val="28"/>
          <w:szCs w:val="28"/>
        </w:rPr>
        <w:t>, она используется для выставок и рисования детей</w:t>
      </w:r>
      <w:r w:rsidRPr="009C014E">
        <w:rPr>
          <w:rFonts w:ascii="Times New Roman" w:hAnsi="Times New Roman" w:cs="Times New Roman"/>
          <w:sz w:val="28"/>
          <w:szCs w:val="28"/>
        </w:rPr>
        <w:t>.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4E3497">
        <w:rPr>
          <w:rFonts w:ascii="Times New Roman" w:hAnsi="Times New Roman" w:cs="Times New Roman"/>
          <w:sz w:val="28"/>
          <w:szCs w:val="28"/>
        </w:rPr>
        <w:t>Наш мо</w:t>
      </w:r>
      <w:r w:rsidR="0050341B">
        <w:rPr>
          <w:rFonts w:ascii="Times New Roman" w:hAnsi="Times New Roman" w:cs="Times New Roman"/>
          <w:sz w:val="28"/>
          <w:szCs w:val="28"/>
        </w:rPr>
        <w:t xml:space="preserve">льберт </w:t>
      </w:r>
      <w:r w:rsidR="00F3533B" w:rsidRPr="00F3533B">
        <w:rPr>
          <w:rFonts w:ascii="Times New Roman" w:hAnsi="Times New Roman" w:cs="Times New Roman"/>
          <w:sz w:val="28"/>
          <w:szCs w:val="28"/>
        </w:rPr>
        <w:t>ковролинограф</w:t>
      </w:r>
      <w:r w:rsidR="0050341B">
        <w:rPr>
          <w:rFonts w:ascii="Times New Roman" w:hAnsi="Times New Roman" w:cs="Times New Roman"/>
          <w:sz w:val="28"/>
          <w:szCs w:val="28"/>
        </w:rPr>
        <w:t>, помогает нам и в НОД, и в театральном уголке, и в играх и даже в оформлении небольших выставок.</w:t>
      </w:r>
      <w:r w:rsidR="00C3084F">
        <w:rPr>
          <w:rFonts w:ascii="Times New Roman" w:hAnsi="Times New Roman" w:cs="Times New Roman"/>
          <w:sz w:val="28"/>
          <w:szCs w:val="28"/>
        </w:rPr>
        <w:t xml:space="preserve"> Для </w:t>
      </w:r>
      <w:r w:rsidR="00C3084F" w:rsidRPr="00C3084F">
        <w:rPr>
          <w:rFonts w:ascii="Times New Roman" w:hAnsi="Times New Roman" w:cs="Times New Roman"/>
          <w:sz w:val="28"/>
          <w:szCs w:val="28"/>
        </w:rPr>
        <w:t>увлекательн</w:t>
      </w:r>
      <w:r w:rsidR="00C3084F">
        <w:rPr>
          <w:rFonts w:ascii="Times New Roman" w:hAnsi="Times New Roman" w:cs="Times New Roman"/>
          <w:sz w:val="28"/>
          <w:szCs w:val="28"/>
        </w:rPr>
        <w:t>ых игр</w:t>
      </w:r>
      <w:r w:rsidR="00C3084F" w:rsidRPr="00C3084F">
        <w:rPr>
          <w:rFonts w:ascii="Times New Roman" w:hAnsi="Times New Roman" w:cs="Times New Roman"/>
          <w:sz w:val="28"/>
          <w:szCs w:val="28"/>
        </w:rPr>
        <w:t xml:space="preserve"> и </w:t>
      </w:r>
      <w:r w:rsidR="00C3084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C3084F" w:rsidRPr="00C3084F">
        <w:rPr>
          <w:rFonts w:ascii="Times New Roman" w:hAnsi="Times New Roman" w:cs="Times New Roman"/>
          <w:sz w:val="28"/>
          <w:szCs w:val="28"/>
        </w:rPr>
        <w:t>фантази</w:t>
      </w:r>
      <w:r w:rsidR="00C3084F">
        <w:rPr>
          <w:rFonts w:ascii="Times New Roman" w:hAnsi="Times New Roman" w:cs="Times New Roman"/>
          <w:sz w:val="28"/>
          <w:szCs w:val="28"/>
        </w:rPr>
        <w:t>и</w:t>
      </w:r>
      <w:r w:rsidR="00C3084F" w:rsidRPr="00C3084F">
        <w:rPr>
          <w:rFonts w:ascii="Times New Roman" w:hAnsi="Times New Roman" w:cs="Times New Roman"/>
          <w:sz w:val="28"/>
          <w:szCs w:val="28"/>
        </w:rPr>
        <w:t xml:space="preserve">, </w:t>
      </w:r>
      <w:r w:rsidR="00C3084F">
        <w:rPr>
          <w:rFonts w:ascii="Times New Roman" w:hAnsi="Times New Roman" w:cs="Times New Roman"/>
          <w:sz w:val="28"/>
          <w:szCs w:val="28"/>
        </w:rPr>
        <w:t xml:space="preserve">мы </w:t>
      </w:r>
      <w:r w:rsidR="00C3084F" w:rsidRPr="00C3084F">
        <w:rPr>
          <w:rFonts w:ascii="Times New Roman" w:hAnsi="Times New Roman" w:cs="Times New Roman"/>
          <w:sz w:val="28"/>
          <w:szCs w:val="28"/>
        </w:rPr>
        <w:t>сдела</w:t>
      </w:r>
      <w:r w:rsidR="00C3084F">
        <w:rPr>
          <w:rFonts w:ascii="Times New Roman" w:hAnsi="Times New Roman" w:cs="Times New Roman"/>
          <w:sz w:val="28"/>
          <w:szCs w:val="28"/>
        </w:rPr>
        <w:t>ли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C92346">
        <w:rPr>
          <w:rFonts w:ascii="Times New Roman" w:hAnsi="Times New Roman" w:cs="Times New Roman"/>
          <w:sz w:val="28"/>
          <w:szCs w:val="28"/>
        </w:rPr>
        <w:t>песочный экран</w:t>
      </w:r>
      <w:r w:rsidR="004460A8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D6423B">
        <w:rPr>
          <w:rFonts w:ascii="Times New Roman" w:hAnsi="Times New Roman" w:cs="Times New Roman"/>
          <w:sz w:val="28"/>
          <w:szCs w:val="28"/>
        </w:rPr>
        <w:t>6</w:t>
      </w:r>
      <w:r w:rsidR="004460A8">
        <w:rPr>
          <w:rFonts w:ascii="Times New Roman" w:hAnsi="Times New Roman" w:cs="Times New Roman"/>
          <w:sz w:val="28"/>
          <w:szCs w:val="28"/>
        </w:rPr>
        <w:t>)</w:t>
      </w:r>
      <w:r w:rsidR="00C92346">
        <w:rPr>
          <w:rFonts w:ascii="Times New Roman" w:hAnsi="Times New Roman" w:cs="Times New Roman"/>
          <w:sz w:val="28"/>
          <w:szCs w:val="28"/>
        </w:rPr>
        <w:t>.</w:t>
      </w:r>
    </w:p>
    <w:p w:rsidR="00CF2F17" w:rsidRDefault="00CF2F17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Активный сектор для ребят, уж очень интересен. Ведь развиваться и играть, гораздо интересней. </w:t>
      </w:r>
      <w:r w:rsidR="00641568">
        <w:rPr>
          <w:rFonts w:ascii="Times New Roman" w:hAnsi="Times New Roman" w:cs="Times New Roman"/>
          <w:sz w:val="28"/>
          <w:szCs w:val="28"/>
        </w:rPr>
        <w:t>Здесь можно вдруг актером стать и музыкантом тоже. Построить дом или гараж, о безопасности узнать, в спортсмена превратиться. Играть, мечтать и отдыхать, с друзьями веселиться.</w:t>
      </w:r>
    </w:p>
    <w:p w:rsidR="003512F7" w:rsidRPr="009C014E" w:rsidRDefault="00CF2F17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 xml:space="preserve">Так как игра является основным видом развития ребенка. В группе выделены зоны для сюжетно-ролевых игр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014E">
        <w:rPr>
          <w:rFonts w:ascii="Times New Roman" w:hAnsi="Times New Roman" w:cs="Times New Roman"/>
          <w:sz w:val="28"/>
          <w:szCs w:val="28"/>
        </w:rPr>
        <w:t xml:space="preserve"> "Больница",</w:t>
      </w:r>
      <w:r w:rsidR="000A1567">
        <w:rPr>
          <w:rFonts w:ascii="Times New Roman" w:hAnsi="Times New Roman" w:cs="Times New Roman"/>
          <w:sz w:val="28"/>
          <w:szCs w:val="28"/>
        </w:rPr>
        <w:t xml:space="preserve"> «Магазин», </w:t>
      </w:r>
      <w:r w:rsidRPr="009C014E">
        <w:rPr>
          <w:rFonts w:ascii="Times New Roman" w:hAnsi="Times New Roman" w:cs="Times New Roman"/>
          <w:sz w:val="28"/>
          <w:szCs w:val="28"/>
        </w:rPr>
        <w:t>"Семья", "Парикмахерская", "Ателье", «Гараж». Атрибуты к играм подбираются так, чтобы создать условия для реализации интересов детей в разных видах игр</w:t>
      </w:r>
      <w:r w:rsidR="00641568">
        <w:rPr>
          <w:rFonts w:ascii="Times New Roman" w:hAnsi="Times New Roman" w:cs="Times New Roman"/>
          <w:sz w:val="28"/>
          <w:szCs w:val="28"/>
        </w:rPr>
        <w:t>,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641568" w:rsidRPr="00641568">
        <w:rPr>
          <w:rFonts w:ascii="Times New Roman" w:hAnsi="Times New Roman" w:cs="Times New Roman"/>
          <w:sz w:val="28"/>
          <w:szCs w:val="28"/>
        </w:rPr>
        <w:t xml:space="preserve">покупные и сделанные своими руками, периодически обновляются. </w:t>
      </w:r>
      <w:r w:rsidRPr="009C014E">
        <w:rPr>
          <w:rFonts w:ascii="Times New Roman" w:hAnsi="Times New Roman" w:cs="Times New Roman"/>
          <w:sz w:val="28"/>
          <w:szCs w:val="28"/>
        </w:rPr>
        <w:t xml:space="preserve"> </w:t>
      </w:r>
      <w:r w:rsidR="00D6423B">
        <w:rPr>
          <w:rFonts w:ascii="Times New Roman" w:hAnsi="Times New Roman" w:cs="Times New Roman"/>
          <w:sz w:val="28"/>
          <w:szCs w:val="28"/>
        </w:rPr>
        <w:t xml:space="preserve">   </w:t>
      </w:r>
      <w:r w:rsidRPr="009C014E">
        <w:rPr>
          <w:rFonts w:ascii="Times New Roman" w:hAnsi="Times New Roman" w:cs="Times New Roman"/>
          <w:sz w:val="28"/>
          <w:szCs w:val="28"/>
        </w:rPr>
        <w:t xml:space="preserve">Подобранный игровой материал позволяет комбинировать различные сюжеты, создавать новые игровые образы. </w:t>
      </w:r>
      <w:r w:rsidR="00740587" w:rsidRPr="009C014E">
        <w:rPr>
          <w:rFonts w:ascii="Times New Roman" w:hAnsi="Times New Roman" w:cs="Times New Roman"/>
          <w:sz w:val="28"/>
          <w:szCs w:val="28"/>
        </w:rPr>
        <w:t>Наполняя пространство игрушками, оборудованием и другими игровыми мате</w:t>
      </w:r>
      <w:r>
        <w:rPr>
          <w:rFonts w:ascii="Times New Roman" w:hAnsi="Times New Roman" w:cs="Times New Roman"/>
          <w:sz w:val="28"/>
          <w:szCs w:val="28"/>
        </w:rPr>
        <w:t xml:space="preserve">риалами, мы </w:t>
      </w:r>
      <w:r w:rsidR="00740587" w:rsidRPr="009C014E">
        <w:rPr>
          <w:rFonts w:ascii="Times New Roman" w:hAnsi="Times New Roman" w:cs="Times New Roman"/>
          <w:sz w:val="28"/>
          <w:szCs w:val="28"/>
        </w:rPr>
        <w:t>помни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740587" w:rsidRPr="009C014E">
        <w:rPr>
          <w:rFonts w:ascii="Times New Roman" w:hAnsi="Times New Roman" w:cs="Times New Roman"/>
          <w:sz w:val="28"/>
          <w:szCs w:val="28"/>
        </w:rPr>
        <w:t xml:space="preserve"> о том, что все предметы должны быть известны детям,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740587" w:rsidRPr="009C014E">
        <w:rPr>
          <w:rFonts w:ascii="Times New Roman" w:hAnsi="Times New Roman" w:cs="Times New Roman"/>
          <w:sz w:val="28"/>
          <w:szCs w:val="28"/>
        </w:rPr>
        <w:t xml:space="preserve">соответствовать их </w:t>
      </w:r>
      <w:r w:rsidR="00740587" w:rsidRPr="009C014E">
        <w:rPr>
          <w:rFonts w:ascii="Times New Roman" w:hAnsi="Times New Roman" w:cs="Times New Roman"/>
          <w:sz w:val="28"/>
          <w:szCs w:val="28"/>
        </w:rPr>
        <w:lastRenderedPageBreak/>
        <w:t>индивидуальным особенностям (возрастным и гендерным) для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740587" w:rsidRPr="009C014E">
        <w:rPr>
          <w:rFonts w:ascii="Times New Roman" w:hAnsi="Times New Roman" w:cs="Times New Roman"/>
          <w:sz w:val="28"/>
          <w:szCs w:val="28"/>
        </w:rPr>
        <w:t>осуществления полноценной самостоятельной и совместной со сверстниками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CB4528">
        <w:rPr>
          <w:rFonts w:ascii="Times New Roman" w:hAnsi="Times New Roman" w:cs="Times New Roman"/>
          <w:sz w:val="28"/>
          <w:szCs w:val="28"/>
        </w:rPr>
        <w:t xml:space="preserve">Большой интерес у детей, вызывает уголок </w:t>
      </w:r>
      <w:r w:rsidR="00877166">
        <w:rPr>
          <w:rFonts w:ascii="Times New Roman" w:hAnsi="Times New Roman" w:cs="Times New Roman"/>
          <w:sz w:val="28"/>
          <w:szCs w:val="28"/>
        </w:rPr>
        <w:t>ряженья</w:t>
      </w:r>
      <w:r w:rsidR="00CB4528">
        <w:rPr>
          <w:rFonts w:ascii="Times New Roman" w:hAnsi="Times New Roman" w:cs="Times New Roman"/>
          <w:sz w:val="28"/>
          <w:szCs w:val="28"/>
        </w:rPr>
        <w:t>. У</w:t>
      </w:r>
      <w:r w:rsidR="00E0162A" w:rsidRPr="009C014E">
        <w:rPr>
          <w:rFonts w:ascii="Times New Roman" w:hAnsi="Times New Roman" w:cs="Times New Roman"/>
          <w:sz w:val="28"/>
          <w:szCs w:val="28"/>
        </w:rPr>
        <w:t>голок уединения, который располагает к созерцательному наблюдению, мечтам и тихим беседам</w:t>
      </w:r>
      <w:r w:rsidR="00CB4528">
        <w:rPr>
          <w:rFonts w:ascii="Times New Roman" w:hAnsi="Times New Roman" w:cs="Times New Roman"/>
          <w:sz w:val="28"/>
          <w:szCs w:val="28"/>
        </w:rPr>
        <w:t xml:space="preserve"> выполнен в виде домика. Ширма-домик – это и уголок уединения, и театральная ширма, и дом для сюжетно-ролевых игр (слайд </w:t>
      </w:r>
      <w:r w:rsidR="00D6423B">
        <w:rPr>
          <w:rFonts w:ascii="Times New Roman" w:hAnsi="Times New Roman" w:cs="Times New Roman"/>
          <w:sz w:val="28"/>
          <w:szCs w:val="28"/>
        </w:rPr>
        <w:t>7</w:t>
      </w:r>
      <w:r w:rsidR="00CB4528">
        <w:rPr>
          <w:rFonts w:ascii="Times New Roman" w:hAnsi="Times New Roman" w:cs="Times New Roman"/>
          <w:sz w:val="28"/>
          <w:szCs w:val="28"/>
        </w:rPr>
        <w:t>).</w:t>
      </w:r>
    </w:p>
    <w:p w:rsidR="00406E9C" w:rsidRDefault="00406E9C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 xml:space="preserve">Уголок конструирования, хотя и сосредоточен в одном месте и занимает немного пространства, достаточно мобилен. </w:t>
      </w:r>
      <w:r w:rsidR="00CB4528">
        <w:rPr>
          <w:rFonts w:ascii="Times New Roman" w:hAnsi="Times New Roman" w:cs="Times New Roman"/>
          <w:sz w:val="28"/>
          <w:szCs w:val="28"/>
        </w:rPr>
        <w:t xml:space="preserve">Он </w:t>
      </w:r>
      <w:r w:rsidRPr="009C014E">
        <w:rPr>
          <w:rFonts w:ascii="Times New Roman" w:hAnsi="Times New Roman" w:cs="Times New Roman"/>
          <w:sz w:val="28"/>
          <w:szCs w:val="28"/>
        </w:rPr>
        <w:t>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</w:t>
      </w:r>
      <w:r w:rsidR="007E4A40">
        <w:rPr>
          <w:rFonts w:ascii="Times New Roman" w:hAnsi="Times New Roman" w:cs="Times New Roman"/>
          <w:sz w:val="28"/>
          <w:szCs w:val="28"/>
        </w:rPr>
        <w:t xml:space="preserve"> А постройки использовать в других видах деятельности.</w:t>
      </w:r>
    </w:p>
    <w:p w:rsidR="00535ACC" w:rsidRPr="009C014E" w:rsidRDefault="007E4A40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9C014E">
        <w:rPr>
          <w:rFonts w:ascii="Times New Roman" w:hAnsi="Times New Roman" w:cs="Times New Roman"/>
          <w:sz w:val="28"/>
          <w:szCs w:val="28"/>
        </w:rPr>
        <w:t>ентр двигательной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 очень популярен у детей</w:t>
      </w:r>
      <w:r w:rsidR="006947EA">
        <w:rPr>
          <w:rFonts w:ascii="Times New Roman" w:hAnsi="Times New Roman" w:cs="Times New Roman"/>
          <w:sz w:val="28"/>
          <w:szCs w:val="28"/>
        </w:rPr>
        <w:t>,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6947EA" w:rsidRPr="009C014E">
        <w:rPr>
          <w:rFonts w:ascii="Times New Roman" w:hAnsi="Times New Roman" w:cs="Times New Roman"/>
          <w:sz w:val="28"/>
          <w:szCs w:val="28"/>
        </w:rPr>
        <w:t>поскольку реализует их потребность в двигательной активности.</w:t>
      </w:r>
      <w:r w:rsidR="006947EA">
        <w:rPr>
          <w:rFonts w:ascii="Times New Roman" w:hAnsi="Times New Roman" w:cs="Times New Roman"/>
          <w:sz w:val="28"/>
          <w:szCs w:val="28"/>
        </w:rPr>
        <w:t xml:space="preserve"> У ребят в распоряжении:</w:t>
      </w:r>
      <w:r w:rsidR="00535ACC" w:rsidRPr="009C014E">
        <w:rPr>
          <w:rFonts w:ascii="Times New Roman" w:hAnsi="Times New Roman" w:cs="Times New Roman"/>
          <w:sz w:val="28"/>
          <w:szCs w:val="28"/>
        </w:rPr>
        <w:t xml:space="preserve"> массажные коврики, мячи, гимнастические палки, обручи, мячи для метания, кольца, атрибуты для проведения подвижных игр</w:t>
      </w:r>
      <w:r w:rsidR="006947EA">
        <w:rPr>
          <w:rFonts w:ascii="Times New Roman" w:hAnsi="Times New Roman" w:cs="Times New Roman"/>
          <w:sz w:val="28"/>
          <w:szCs w:val="28"/>
        </w:rPr>
        <w:t>, а также необходимые пособия, флажки</w:t>
      </w:r>
      <w:r w:rsidR="00535ACC" w:rsidRPr="009C014E">
        <w:rPr>
          <w:rFonts w:ascii="Times New Roman" w:hAnsi="Times New Roman" w:cs="Times New Roman"/>
          <w:sz w:val="28"/>
          <w:szCs w:val="28"/>
        </w:rPr>
        <w:t>.</w:t>
      </w:r>
      <w:r w:rsidR="00E0162A" w:rsidRPr="009C014E">
        <w:rPr>
          <w:rFonts w:ascii="Times New Roman" w:hAnsi="Times New Roman" w:cs="Times New Roman"/>
          <w:sz w:val="28"/>
          <w:szCs w:val="28"/>
        </w:rPr>
        <w:t xml:space="preserve"> Здесь дошкольники могут заниматься и закреплять разные виды движений: прыжки с продвижением по извилистой дорожке, </w:t>
      </w:r>
      <w:r w:rsidR="006947EA">
        <w:rPr>
          <w:rFonts w:ascii="Times New Roman" w:hAnsi="Times New Roman" w:cs="Times New Roman"/>
          <w:sz w:val="28"/>
          <w:szCs w:val="28"/>
        </w:rPr>
        <w:t>игры с мячом, метание в цель и другие виды упражнений</w:t>
      </w:r>
      <w:r w:rsidR="00E0162A" w:rsidRPr="009C014E">
        <w:rPr>
          <w:rFonts w:ascii="Times New Roman" w:hAnsi="Times New Roman" w:cs="Times New Roman"/>
          <w:sz w:val="28"/>
          <w:szCs w:val="28"/>
        </w:rPr>
        <w:t>.</w:t>
      </w:r>
      <w:r w:rsidR="004D4FA1" w:rsidRPr="004D4FA1">
        <w:rPr>
          <w:noProof/>
          <w:lang w:eastAsia="ru-RU"/>
        </w:rPr>
        <w:t xml:space="preserve"> </w:t>
      </w:r>
    </w:p>
    <w:p w:rsidR="00406E9C" w:rsidRPr="009C014E" w:rsidRDefault="00406E9C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>Уголок безопасности дорожного движения интересен в первую очередь мальчикам. Он оснащен необходимыми атрибутами к сюжетно-ролевым играм, занятиям для закрепления знаний правил дорожного движения.</w:t>
      </w:r>
      <w:r w:rsidR="006947EA">
        <w:rPr>
          <w:rFonts w:ascii="Times New Roman" w:hAnsi="Times New Roman" w:cs="Times New Roman"/>
          <w:sz w:val="28"/>
          <w:szCs w:val="28"/>
        </w:rPr>
        <w:t xml:space="preserve"> Для развития мелкой моторики оформлены развивающие </w:t>
      </w:r>
      <w:r w:rsidR="004B28D2">
        <w:rPr>
          <w:rFonts w:ascii="Times New Roman" w:hAnsi="Times New Roman" w:cs="Times New Roman"/>
          <w:sz w:val="28"/>
          <w:szCs w:val="28"/>
        </w:rPr>
        <w:t>стенды, здесь они могут застегивать- расстёгивать, включать и выключать, веселые веревочки красиво заплетать</w:t>
      </w:r>
      <w:r w:rsidR="006947EA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D6423B">
        <w:rPr>
          <w:rFonts w:ascii="Times New Roman" w:hAnsi="Times New Roman" w:cs="Times New Roman"/>
          <w:sz w:val="28"/>
          <w:szCs w:val="28"/>
        </w:rPr>
        <w:t>8</w:t>
      </w:r>
      <w:r w:rsidR="006947EA">
        <w:rPr>
          <w:rFonts w:ascii="Times New Roman" w:hAnsi="Times New Roman" w:cs="Times New Roman"/>
          <w:sz w:val="28"/>
          <w:szCs w:val="28"/>
        </w:rPr>
        <w:t>).</w:t>
      </w:r>
    </w:p>
    <w:p w:rsidR="00E0162A" w:rsidRPr="007642F8" w:rsidRDefault="00FB018E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018E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>
        <w:rPr>
          <w:rFonts w:ascii="Times New Roman" w:hAnsi="Times New Roman" w:cs="Times New Roman"/>
          <w:sz w:val="28"/>
          <w:szCs w:val="28"/>
        </w:rPr>
        <w:t>центр</w:t>
      </w:r>
      <w:r w:rsidRPr="00FB018E">
        <w:rPr>
          <w:rFonts w:ascii="Times New Roman" w:hAnsi="Times New Roman" w:cs="Times New Roman"/>
          <w:sz w:val="28"/>
          <w:szCs w:val="28"/>
        </w:rPr>
        <w:t xml:space="preserve"> очень популярен у детей, т.к. игра на музыкальных инструментах воспитывает устойчивый интерес к музыкальным произведениям разных жанров</w:t>
      </w:r>
      <w:r>
        <w:rPr>
          <w:rFonts w:ascii="Times New Roman" w:hAnsi="Times New Roman" w:cs="Times New Roman"/>
          <w:sz w:val="28"/>
          <w:szCs w:val="28"/>
        </w:rPr>
        <w:t xml:space="preserve">. Он </w:t>
      </w:r>
      <w:r w:rsidR="002265C9">
        <w:rPr>
          <w:rFonts w:ascii="Times New Roman" w:hAnsi="Times New Roman" w:cs="Times New Roman"/>
          <w:sz w:val="28"/>
          <w:szCs w:val="28"/>
        </w:rPr>
        <w:t>в</w:t>
      </w:r>
      <w:r w:rsidR="00E0162A" w:rsidRPr="009C014E">
        <w:rPr>
          <w:rFonts w:ascii="Times New Roman" w:hAnsi="Times New Roman" w:cs="Times New Roman"/>
          <w:sz w:val="28"/>
          <w:szCs w:val="28"/>
        </w:rPr>
        <w:t>ключает различные музыкальные инструменты, аудиозаписи. Игра на музыкальных инструментах воспитывает устойчивый интерес к музыкальным произведениям разных жанров. Театральн</w:t>
      </w:r>
      <w:r w:rsidR="00940A31">
        <w:rPr>
          <w:rFonts w:ascii="Times New Roman" w:hAnsi="Times New Roman" w:cs="Times New Roman"/>
          <w:sz w:val="28"/>
          <w:szCs w:val="28"/>
        </w:rPr>
        <w:t>ый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940A31">
        <w:rPr>
          <w:rFonts w:ascii="Times New Roman" w:hAnsi="Times New Roman" w:cs="Times New Roman"/>
          <w:sz w:val="28"/>
          <w:szCs w:val="28"/>
        </w:rPr>
        <w:t>сектор</w:t>
      </w:r>
      <w:r w:rsidR="00E0162A" w:rsidRPr="009C014E">
        <w:rPr>
          <w:rFonts w:ascii="Times New Roman" w:hAnsi="Times New Roman" w:cs="Times New Roman"/>
          <w:sz w:val="28"/>
          <w:szCs w:val="28"/>
        </w:rPr>
        <w:t>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Робкие и застенчивые становятся уверенными и активными. Тот, кто без желания шел в детский сад, теперь с удовольствием спешит в группу.</w:t>
      </w:r>
      <w:r w:rsidR="007642F8">
        <w:rPr>
          <w:rFonts w:ascii="Times New Roman" w:hAnsi="Times New Roman" w:cs="Times New Roman"/>
          <w:sz w:val="28"/>
          <w:szCs w:val="28"/>
        </w:rPr>
        <w:t xml:space="preserve"> Здесь и настольный</w:t>
      </w:r>
      <w:r w:rsidR="007642F8" w:rsidRPr="007642F8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7642F8">
        <w:rPr>
          <w:rFonts w:ascii="Times New Roman" w:hAnsi="Times New Roman" w:cs="Times New Roman"/>
          <w:sz w:val="28"/>
          <w:szCs w:val="28"/>
        </w:rPr>
        <w:t xml:space="preserve">, </w:t>
      </w:r>
      <w:r w:rsidR="007642F8" w:rsidRPr="007642F8">
        <w:rPr>
          <w:rFonts w:ascii="Times New Roman" w:hAnsi="Times New Roman" w:cs="Times New Roman"/>
          <w:sz w:val="28"/>
          <w:szCs w:val="28"/>
        </w:rPr>
        <w:t>пальчиковый</w:t>
      </w:r>
      <w:r w:rsidR="007642F8">
        <w:rPr>
          <w:rFonts w:ascii="Times New Roman" w:hAnsi="Times New Roman" w:cs="Times New Roman"/>
          <w:sz w:val="28"/>
          <w:szCs w:val="28"/>
        </w:rPr>
        <w:t>, теневой, к</w:t>
      </w:r>
      <w:r w:rsidR="007642F8" w:rsidRPr="007642F8">
        <w:rPr>
          <w:rFonts w:ascii="Times New Roman" w:hAnsi="Times New Roman" w:cs="Times New Roman"/>
          <w:sz w:val="28"/>
          <w:szCs w:val="28"/>
        </w:rPr>
        <w:t>уклы-бибабо</w:t>
      </w:r>
      <w:r w:rsidR="007642F8">
        <w:rPr>
          <w:rFonts w:ascii="Times New Roman" w:hAnsi="Times New Roman" w:cs="Times New Roman"/>
          <w:sz w:val="28"/>
          <w:szCs w:val="28"/>
        </w:rPr>
        <w:t xml:space="preserve">, </w:t>
      </w:r>
      <w:r w:rsidR="007642F8" w:rsidRPr="007642F8">
        <w:rPr>
          <w:rFonts w:ascii="Times New Roman" w:hAnsi="Times New Roman" w:cs="Times New Roman"/>
          <w:sz w:val="28"/>
          <w:szCs w:val="28"/>
        </w:rPr>
        <w:t>театр на фланелеграфе</w:t>
      </w:r>
      <w:r w:rsidR="00115F45">
        <w:rPr>
          <w:rFonts w:ascii="Times New Roman" w:hAnsi="Times New Roman" w:cs="Times New Roman"/>
          <w:sz w:val="28"/>
          <w:szCs w:val="28"/>
        </w:rPr>
        <w:t>, маски, шапочки, костюмы и театр эмоций.</w:t>
      </w:r>
    </w:p>
    <w:p w:rsidR="00740587" w:rsidRDefault="009C61ED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9C014E">
        <w:rPr>
          <w:rFonts w:ascii="Times New Roman" w:hAnsi="Times New Roman" w:cs="Times New Roman"/>
          <w:sz w:val="28"/>
          <w:szCs w:val="28"/>
        </w:rPr>
        <w:t>елью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69606A">
        <w:rPr>
          <w:rFonts w:ascii="Times New Roman" w:hAnsi="Times New Roman" w:cs="Times New Roman"/>
          <w:sz w:val="28"/>
          <w:szCs w:val="28"/>
        </w:rPr>
        <w:t>голк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9606A">
        <w:rPr>
          <w:rFonts w:ascii="Times New Roman" w:hAnsi="Times New Roman" w:cs="Times New Roman"/>
          <w:sz w:val="28"/>
          <w:szCs w:val="28"/>
        </w:rPr>
        <w:t xml:space="preserve"> «Родного края» и национального костюма</w:t>
      </w:r>
      <w:r w:rsidR="001D5157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740587" w:rsidRPr="009C014E">
        <w:rPr>
          <w:rFonts w:ascii="Times New Roman" w:hAnsi="Times New Roman" w:cs="Times New Roman"/>
          <w:sz w:val="28"/>
          <w:szCs w:val="28"/>
        </w:rPr>
        <w:t>патриотическо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40587" w:rsidRPr="009C014E">
        <w:rPr>
          <w:rFonts w:ascii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sz w:val="28"/>
          <w:szCs w:val="28"/>
        </w:rPr>
        <w:t xml:space="preserve">е и </w:t>
      </w:r>
      <w:r w:rsidR="00740587" w:rsidRPr="009C014E">
        <w:rPr>
          <w:rFonts w:ascii="Times New Roman" w:hAnsi="Times New Roman" w:cs="Times New Roman"/>
          <w:sz w:val="28"/>
          <w:szCs w:val="28"/>
        </w:rPr>
        <w:t>воспитание духовно-нравственной личности</w:t>
      </w:r>
      <w:r w:rsidR="001D5157">
        <w:rPr>
          <w:rFonts w:ascii="Times New Roman" w:hAnsi="Times New Roman" w:cs="Times New Roman"/>
          <w:sz w:val="28"/>
          <w:szCs w:val="28"/>
        </w:rPr>
        <w:t xml:space="preserve">, знакомит </w:t>
      </w:r>
      <w:r w:rsidR="001D5157" w:rsidRPr="001D5157">
        <w:rPr>
          <w:rFonts w:ascii="Times New Roman" w:hAnsi="Times New Roman" w:cs="Times New Roman"/>
          <w:sz w:val="28"/>
          <w:szCs w:val="28"/>
        </w:rPr>
        <w:t>детей с представителями разных национальностей нашей страны</w:t>
      </w:r>
      <w:r>
        <w:rPr>
          <w:rFonts w:ascii="Times New Roman" w:hAnsi="Times New Roman" w:cs="Times New Roman"/>
          <w:sz w:val="28"/>
          <w:szCs w:val="28"/>
        </w:rPr>
        <w:t>. Он помогает в</w:t>
      </w:r>
      <w:r w:rsidR="00740587" w:rsidRPr="009C014E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740587" w:rsidRPr="009C014E">
        <w:rPr>
          <w:rFonts w:ascii="Times New Roman" w:hAnsi="Times New Roman" w:cs="Times New Roman"/>
          <w:sz w:val="28"/>
          <w:szCs w:val="28"/>
        </w:rPr>
        <w:t>патриотических чувств, любви к Отечеству, своему народу</w:t>
      </w:r>
      <w:r w:rsidR="00184552">
        <w:rPr>
          <w:rFonts w:ascii="Times New Roman" w:hAnsi="Times New Roman" w:cs="Times New Roman"/>
          <w:sz w:val="28"/>
          <w:szCs w:val="28"/>
        </w:rPr>
        <w:t xml:space="preserve"> </w:t>
      </w:r>
      <w:r w:rsidR="00625DE3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D6423B">
        <w:rPr>
          <w:rFonts w:ascii="Times New Roman" w:hAnsi="Times New Roman" w:cs="Times New Roman"/>
          <w:sz w:val="28"/>
          <w:szCs w:val="28"/>
        </w:rPr>
        <w:t>9</w:t>
      </w:r>
      <w:r w:rsidR="00625DE3">
        <w:rPr>
          <w:rFonts w:ascii="Times New Roman" w:hAnsi="Times New Roman" w:cs="Times New Roman"/>
          <w:sz w:val="28"/>
          <w:szCs w:val="28"/>
        </w:rPr>
        <w:t>)</w:t>
      </w:r>
      <w:r w:rsidR="00740587" w:rsidRPr="009C014E">
        <w:rPr>
          <w:rFonts w:ascii="Times New Roman" w:hAnsi="Times New Roman" w:cs="Times New Roman"/>
          <w:sz w:val="28"/>
          <w:szCs w:val="28"/>
        </w:rPr>
        <w:t>.</w:t>
      </w:r>
    </w:p>
    <w:p w:rsidR="00973F8D" w:rsidRDefault="00B55082" w:rsidP="00D64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14E">
        <w:rPr>
          <w:rFonts w:ascii="Times New Roman" w:hAnsi="Times New Roman" w:cs="Times New Roman"/>
          <w:sz w:val="28"/>
          <w:szCs w:val="28"/>
        </w:rPr>
        <w:t xml:space="preserve">Развивающая среда не может быть построена окончательно. Дальнейшая работа предполагает осуществление поиска инновационных </w:t>
      </w:r>
      <w:r w:rsidRPr="009C014E">
        <w:rPr>
          <w:rFonts w:ascii="Times New Roman" w:hAnsi="Times New Roman" w:cs="Times New Roman"/>
          <w:sz w:val="28"/>
          <w:szCs w:val="28"/>
        </w:rPr>
        <w:lastRenderedPageBreak/>
        <w:t>подходов к</w:t>
      </w:r>
      <w:r w:rsidR="00184552">
        <w:rPr>
          <w:rFonts w:ascii="Times New Roman" w:hAnsi="Times New Roman" w:cs="Times New Roman"/>
          <w:sz w:val="28"/>
          <w:szCs w:val="28"/>
        </w:rPr>
        <w:t xml:space="preserve"> </w:t>
      </w:r>
      <w:r w:rsidRPr="009C014E">
        <w:rPr>
          <w:rFonts w:ascii="Times New Roman" w:hAnsi="Times New Roman" w:cs="Times New Roman"/>
          <w:sz w:val="28"/>
          <w:szCs w:val="28"/>
        </w:rPr>
        <w:t>организации предметно- развивающей среды в ДОУ, а также развитие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Pr="009C014E">
        <w:rPr>
          <w:rFonts w:ascii="Times New Roman" w:hAnsi="Times New Roman" w:cs="Times New Roman"/>
          <w:sz w:val="28"/>
          <w:szCs w:val="28"/>
        </w:rPr>
        <w:t>интереса родителей к указанной проблеме и мотивирование стремления к взаимодействию.</w:t>
      </w:r>
    </w:p>
    <w:p w:rsidR="00CA4446" w:rsidRDefault="00877166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A4446">
        <w:rPr>
          <w:rFonts w:ascii="Times New Roman" w:hAnsi="Times New Roman" w:cs="Times New Roman"/>
          <w:sz w:val="28"/>
          <w:szCs w:val="28"/>
        </w:rPr>
        <w:t>Дельфинёнок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A4446">
        <w:rPr>
          <w:rFonts w:ascii="Times New Roman" w:hAnsi="Times New Roman" w:cs="Times New Roman"/>
          <w:sz w:val="28"/>
          <w:szCs w:val="28"/>
        </w:rPr>
        <w:t>, смелый, ловкий. И умелый, и задорный. Все мы дружно здесь живём</w:t>
      </w:r>
      <w:r w:rsidR="005C5848">
        <w:rPr>
          <w:rFonts w:ascii="Times New Roman" w:hAnsi="Times New Roman" w:cs="Times New Roman"/>
          <w:sz w:val="28"/>
          <w:szCs w:val="28"/>
        </w:rPr>
        <w:t>,</w:t>
      </w:r>
      <w:r w:rsidR="00CA4446">
        <w:rPr>
          <w:rFonts w:ascii="Times New Roman" w:hAnsi="Times New Roman" w:cs="Times New Roman"/>
          <w:sz w:val="28"/>
          <w:szCs w:val="28"/>
        </w:rPr>
        <w:t xml:space="preserve"> в игре жизнь</w:t>
      </w:r>
      <w:r w:rsidR="005C5848">
        <w:rPr>
          <w:rFonts w:ascii="Times New Roman" w:hAnsi="Times New Roman" w:cs="Times New Roman"/>
          <w:sz w:val="28"/>
          <w:szCs w:val="28"/>
        </w:rPr>
        <w:t xml:space="preserve"> мы</w:t>
      </w:r>
      <w:bookmarkStart w:id="0" w:name="_GoBack"/>
      <w:bookmarkEnd w:id="0"/>
      <w:r w:rsidR="00CA4446">
        <w:rPr>
          <w:rFonts w:ascii="Times New Roman" w:hAnsi="Times New Roman" w:cs="Times New Roman"/>
          <w:sz w:val="28"/>
          <w:szCs w:val="28"/>
        </w:rPr>
        <w:t xml:space="preserve"> познаём.</w:t>
      </w:r>
    </w:p>
    <w:p w:rsidR="0062215D" w:rsidRDefault="00CA4446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="00877166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ельфинёнок</w:t>
      </w:r>
      <w:r w:rsidR="008771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дальше, развиваться, улучшаться. Будет радовать ребят. Каждый день и каждый час.</w:t>
      </w:r>
    </w:p>
    <w:p w:rsidR="0007393F" w:rsidRDefault="0007393F" w:rsidP="00D64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информация:</w:t>
      </w:r>
    </w:p>
    <w:p w:rsidR="00AF6A6B" w:rsidRDefault="001D4A4A" w:rsidP="00D642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4A4A">
        <w:rPr>
          <w:rFonts w:ascii="Times New Roman" w:hAnsi="Times New Roman" w:cs="Times New Roman"/>
          <w:sz w:val="28"/>
          <w:szCs w:val="28"/>
        </w:rPr>
        <w:t xml:space="preserve">Реализация требований ФГОС в оснащении предметно – развивающей </w:t>
      </w:r>
    </w:p>
    <w:p w:rsidR="000A1567" w:rsidRDefault="001D4A4A" w:rsidP="00D642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A4A">
        <w:rPr>
          <w:rFonts w:ascii="Times New Roman" w:hAnsi="Times New Roman" w:cs="Times New Roman"/>
          <w:sz w:val="28"/>
          <w:szCs w:val="28"/>
        </w:rPr>
        <w:t>среды ДОУ</w:t>
      </w:r>
      <w:r w:rsidR="0007393F">
        <w:rPr>
          <w:rFonts w:ascii="Times New Roman" w:hAnsi="Times New Roman" w:cs="Times New Roman"/>
          <w:sz w:val="28"/>
          <w:szCs w:val="28"/>
        </w:rPr>
        <w:t xml:space="preserve">, </w:t>
      </w:r>
      <w:r w:rsidR="0007393F" w:rsidRPr="0007393F">
        <w:rPr>
          <w:rFonts w:ascii="Times New Roman" w:hAnsi="Times New Roman" w:cs="Times New Roman"/>
          <w:sz w:val="28"/>
          <w:szCs w:val="28"/>
        </w:rPr>
        <w:t>открытый</w:t>
      </w:r>
      <w:r w:rsidR="00D6423B">
        <w:rPr>
          <w:rFonts w:ascii="Times New Roman" w:hAnsi="Times New Roman" w:cs="Times New Roman"/>
          <w:sz w:val="28"/>
          <w:szCs w:val="28"/>
        </w:rPr>
        <w:t xml:space="preserve"> </w:t>
      </w:r>
      <w:r w:rsidR="0007393F" w:rsidRPr="0007393F">
        <w:rPr>
          <w:rFonts w:ascii="Times New Roman" w:hAnsi="Times New Roman" w:cs="Times New Roman"/>
          <w:sz w:val="28"/>
          <w:szCs w:val="28"/>
        </w:rPr>
        <w:t>урок.</w:t>
      </w:r>
      <w:r w:rsidR="0007393F">
        <w:rPr>
          <w:rFonts w:ascii="Times New Roman" w:hAnsi="Times New Roman" w:cs="Times New Roman"/>
          <w:sz w:val="28"/>
          <w:szCs w:val="28"/>
        </w:rPr>
        <w:t xml:space="preserve"> р</w:t>
      </w:r>
      <w:r w:rsidR="0007393F" w:rsidRPr="0007393F">
        <w:rPr>
          <w:rFonts w:ascii="Times New Roman" w:hAnsi="Times New Roman" w:cs="Times New Roman"/>
          <w:sz w:val="28"/>
          <w:szCs w:val="28"/>
        </w:rPr>
        <w:t>ф/статьи/651056/</w:t>
      </w:r>
      <w:r w:rsidR="0007393F">
        <w:rPr>
          <w:rFonts w:ascii="Times New Roman" w:hAnsi="Times New Roman" w:cs="Times New Roman"/>
          <w:sz w:val="28"/>
          <w:szCs w:val="28"/>
        </w:rPr>
        <w:t>,</w:t>
      </w:r>
      <w:r w:rsidR="001540AF" w:rsidRPr="001540AF">
        <w:rPr>
          <w:rFonts w:ascii="Times New Roman" w:hAnsi="Times New Roman" w:cs="Times New Roman"/>
          <w:sz w:val="28"/>
          <w:szCs w:val="28"/>
        </w:rPr>
        <w:t>[Дата обращения 0</w:t>
      </w:r>
      <w:r w:rsidR="001540AF">
        <w:rPr>
          <w:rFonts w:ascii="Times New Roman" w:hAnsi="Times New Roman" w:cs="Times New Roman"/>
          <w:sz w:val="28"/>
          <w:szCs w:val="28"/>
        </w:rPr>
        <w:t>4</w:t>
      </w:r>
      <w:r w:rsidR="001540AF" w:rsidRPr="001540AF">
        <w:rPr>
          <w:rFonts w:ascii="Times New Roman" w:hAnsi="Times New Roman" w:cs="Times New Roman"/>
          <w:sz w:val="28"/>
          <w:szCs w:val="28"/>
        </w:rPr>
        <w:t>.11.2017]</w:t>
      </w:r>
      <w:r w:rsidR="00E54FD7">
        <w:rPr>
          <w:rFonts w:ascii="Times New Roman" w:hAnsi="Times New Roman" w:cs="Times New Roman"/>
          <w:sz w:val="28"/>
          <w:szCs w:val="28"/>
        </w:rPr>
        <w:t>.</w:t>
      </w:r>
    </w:p>
    <w:p w:rsidR="004460A8" w:rsidRDefault="004460A8" w:rsidP="00D6423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074791" w:rsidRDefault="00BE04D4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074791" w:rsidTr="004C5C41">
        <w:tc>
          <w:tcPr>
            <w:tcW w:w="9345" w:type="dxa"/>
          </w:tcPr>
          <w:p w:rsidR="00074791" w:rsidRDefault="00074791" w:rsidP="002655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5633" cy="18169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33" cy="181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778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1936" cy="1835764"/>
                  <wp:effectExtent l="57150" t="0" r="22514" b="0"/>
                  <wp:docPr id="16" name="Рисунок 16" descr="C:\Users\User\Desktop\детсад  с телефона\2017-08-25-5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детсад  с телефона\2017-08-25-5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41" cy="185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120000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3485" cy="18169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08" cy="1821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9723" cy="1814934"/>
                  <wp:effectExtent l="19050" t="0" r="1377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32" cy="1812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867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1405" cy="1745673"/>
                  <wp:effectExtent l="19050" t="0" r="4445" b="0"/>
                  <wp:docPr id="43" name="Рисунок 13" descr="E:\фотки\работа\фото конкурс\IMG_20171030_10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фотки\работа\фото конкурс\IMG_20171030_103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90" cy="1759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2C3" w:rsidRDefault="009B72C3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tbl>
      <w:tblPr>
        <w:tblStyle w:val="a4"/>
        <w:tblW w:w="0" w:type="auto"/>
        <w:tblLook w:val="04A0"/>
      </w:tblPr>
      <w:tblGrid>
        <w:gridCol w:w="9345"/>
      </w:tblGrid>
      <w:tr w:rsidR="009B72C3" w:rsidTr="009B72C3">
        <w:tc>
          <w:tcPr>
            <w:tcW w:w="9345" w:type="dxa"/>
          </w:tcPr>
          <w:p w:rsidR="009B72C3" w:rsidRDefault="00BE1F3A" w:rsidP="004320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4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235" cy="1650670"/>
                  <wp:effectExtent l="19050" t="0" r="8165" b="0"/>
                  <wp:docPr id="13" name="Рисунок 13" descr="C:\Users\User\Desktop\Новая папка\IMG_20170830_12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IMG_20170830_124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39" cy="165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26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8487" cy="1654510"/>
                  <wp:effectExtent l="19050" t="0" r="0" b="0"/>
                  <wp:docPr id="5" name="Рисунок 3" descr="C:\Users\User\Desktop\папа\кира\IMG_20200527_15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апа\кира\IMG_20200527_15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854" r="3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37" cy="166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26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9106" cy="1662546"/>
                  <wp:effectExtent l="19050" t="0" r="0" b="0"/>
                  <wp:docPr id="6" name="Рисунок 4" descr="C:\Users\User\Desktop\папа\кира\IMG_20200527_15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апа\кира\IMG_20200527_15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95" cy="166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26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2228" cy="1650671"/>
                  <wp:effectExtent l="19050" t="0" r="7422" b="0"/>
                  <wp:docPr id="15" name="Рисунок 5" descr="C:\Users\User\Desktop\папа\кира\IMG_20200527_15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апа\кира\IMG_20200527_154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95" cy="165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20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38498" cy="1589408"/>
                  <wp:effectExtent l="19050" t="0" r="0" b="0"/>
                  <wp:docPr id="35" name="Рисунок 6" descr="C:\Users\User\Desktop\папа\кира\IMG_20200527_15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апа\кира\IMG_20200527_15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173" r="27485" b="19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06" cy="159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3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084" cy="1591293"/>
                  <wp:effectExtent l="19050" t="0" r="0" b="0"/>
                  <wp:docPr id="38" name="Рисунок 9" descr="C:\Users\User\Desktop\папа\кира\IMG_20200527_15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апа\кира\IMG_20200527_15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33" cy="158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491" w:rsidRDefault="007A7491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F351D3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4"/>
        <w:tblW w:w="0" w:type="auto"/>
        <w:tblLook w:val="04A0"/>
      </w:tblPr>
      <w:tblGrid>
        <w:gridCol w:w="9345"/>
      </w:tblGrid>
      <w:tr w:rsidR="0064795B" w:rsidTr="0064795B">
        <w:tc>
          <w:tcPr>
            <w:tcW w:w="9345" w:type="dxa"/>
          </w:tcPr>
          <w:p w:rsidR="0064795B" w:rsidRDefault="0064795B" w:rsidP="00175E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9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7537" cy="1543157"/>
                  <wp:effectExtent l="19050" t="0" r="0" b="0"/>
                  <wp:docPr id="26" name="Рисунок 26" descr="C:\Users\User\Desktop\Новая папка\IMG_20170925_11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Новая папка\IMG_20170925_11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95" cy="154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DCA" w:rsidRPr="00901D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2541" cy="1567543"/>
                  <wp:effectExtent l="19050" t="0" r="0" b="0"/>
                  <wp:docPr id="27" name="Рисунок 27" descr="C:\Users\User\Desktop\Новая папка\IMG_20170925_11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Новая папка\IMG_20170925_11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38" cy="156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DCA" w:rsidRPr="00901D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4886" cy="1574484"/>
                  <wp:effectExtent l="19050" t="0" r="0" b="0"/>
                  <wp:docPr id="28" name="Рисунок 28" descr="C:\Users\User\Desktop\Новая папка\IMG_20171030_14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Новая папка\IMG_20171030_14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80" cy="158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04DF" w:rsidRPr="001604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9111" cy="1603799"/>
                  <wp:effectExtent l="19050" t="0" r="0" b="0"/>
                  <wp:docPr id="29" name="Рисунок 29" descr="C:\Users\User\Desktop\Новая папка\IMG_20170919_07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Новая папка\IMG_20170919_07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84" cy="160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7B9" w:rsidRPr="000267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2867" cy="1448789"/>
                  <wp:effectExtent l="19050" t="0" r="0" b="0"/>
                  <wp:docPr id="14" name="Рисунок 14" descr="C:\Users\User\Desktop\Новая папка\2017-10-31-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2017-10-31-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62" cy="145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4E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7839" cy="1446769"/>
                  <wp:effectExtent l="19050" t="0" r="5261" b="0"/>
                  <wp:docPr id="39" name="Рисунок 10" descr="E:\документы\проект\152422183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окументы\проект\152422183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76" cy="144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FA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4D4F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7030" cy="1460664"/>
                  <wp:effectExtent l="19050" t="0" r="1270" b="0"/>
                  <wp:docPr id="41" name="Рисунок 11" descr="E:\фотки\работа\физо\2018-04-24-6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ки\работа\физо\2018-04-24-6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10" t="12438" r="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20" cy="1455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710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686710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86000" cy="1531917"/>
                  <wp:effectExtent l="19050" t="0" r="4700" b="0"/>
                  <wp:docPr id="44" name="Рисунок 14" descr="E:\фотки\работа\2018-2019\2017-10-31-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ки\работа\2018-2019\2017-10-31-5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18" cy="153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4DF" w:rsidRDefault="001604DF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95B" w:rsidRDefault="001604DF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7A7491" w:rsidTr="002655E9">
        <w:trPr>
          <w:trHeight w:val="6370"/>
        </w:trPr>
        <w:tc>
          <w:tcPr>
            <w:tcW w:w="9345" w:type="dxa"/>
          </w:tcPr>
          <w:p w:rsidR="007A7491" w:rsidRDefault="007A7491" w:rsidP="004460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52625" cy="16734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26" cy="167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704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90668" w:rsidRPr="003C74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4" cy="1673860"/>
                  <wp:effectExtent l="19050" t="0" r="0" b="0"/>
                  <wp:docPr id="22" name="Рисунок 22" descr="D:\проверено\фото\работа\2017-07-26 13.2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проверено\фото\работа\2017-07-26 13.29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86" cy="168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4124" cy="1603169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82" cy="1610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0522" cy="160076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909" cy="1610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351D3" w:rsidRPr="00F351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6044" cy="1622425"/>
                  <wp:effectExtent l="19050" t="0" r="0" b="0"/>
                  <wp:docPr id="24" name="Рисунок 24" descr="D:\проверено\фото\работа\2017-07-26 13.28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проверено\фото\работа\2017-07-26 13.28.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804" cy="163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491" w:rsidRDefault="007A7491" w:rsidP="00184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51D3" w:rsidRDefault="00F351D3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223A5F">
        <w:rPr>
          <w:rFonts w:ascii="Times New Roman" w:hAnsi="Times New Roman" w:cs="Times New Roman"/>
          <w:sz w:val="28"/>
          <w:szCs w:val="28"/>
        </w:rPr>
        <w:t>5</w:t>
      </w:r>
    </w:p>
    <w:p w:rsidR="002655E9" w:rsidRDefault="002655E9" w:rsidP="004460A8">
      <w:pPr>
        <w:spacing w:after="0" w:line="360" w:lineRule="auto"/>
        <w:jc w:val="both"/>
        <w:rPr>
          <w:noProof/>
          <w:lang w:eastAsia="ru-RU"/>
        </w:rPr>
      </w:pPr>
      <w:r w:rsidRPr="002655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54604" cy="1531917"/>
            <wp:effectExtent l="19050" t="0" r="7546" b="0"/>
            <wp:docPr id="48" name="Рисунок 2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74BD27A6-CD22-4BE2-9CC8-054421AFB4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74BD27A6-CD22-4BE2-9CC8-054421AFB4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56773" cy="15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5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3471" cy="1530078"/>
            <wp:effectExtent l="19050" t="0" r="4379" b="0"/>
            <wp:docPr id="49" name="Рисунок 3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BB933F33-89CD-46CF-A0F4-2EADDA2760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BB933F33-89CD-46CF-A0F4-2EADDA2760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r="8108"/>
                    <a:stretch/>
                  </pic:blipFill>
                  <pic:spPr>
                    <a:xfrm>
                      <a:off x="0" y="0"/>
                      <a:ext cx="1847423" cy="153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5E9">
        <w:rPr>
          <w:noProof/>
          <w:lang w:eastAsia="ru-RU"/>
        </w:rPr>
        <w:t xml:space="preserve"> </w:t>
      </w:r>
      <w:r w:rsidRPr="002655E9">
        <w:rPr>
          <w:noProof/>
          <w:lang w:eastAsia="ru-RU"/>
        </w:rPr>
        <w:drawing>
          <wp:inline distT="0" distB="0" distL="0" distR="0">
            <wp:extent cx="1773489" cy="1531917"/>
            <wp:effectExtent l="19050" t="0" r="0" b="0"/>
            <wp:docPr id="50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26CE2678-E453-429C-83A5-F38179D874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26CE2678-E453-429C-83A5-F38179D874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369" t="4148" r="13679" b="7112"/>
                    <a:stretch/>
                  </pic:blipFill>
                  <pic:spPr>
                    <a:xfrm rot="10800000">
                      <a:off x="0" y="0"/>
                      <a:ext cx="1774576" cy="15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27" w:rsidRDefault="00184552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tbl>
      <w:tblPr>
        <w:tblStyle w:val="a4"/>
        <w:tblW w:w="0" w:type="auto"/>
        <w:tblLook w:val="04A0"/>
      </w:tblPr>
      <w:tblGrid>
        <w:gridCol w:w="9209"/>
      </w:tblGrid>
      <w:tr w:rsidR="00DD6A7B" w:rsidTr="00175E19">
        <w:tc>
          <w:tcPr>
            <w:tcW w:w="9209" w:type="dxa"/>
          </w:tcPr>
          <w:p w:rsidR="00DD6A7B" w:rsidRDefault="0064795B" w:rsidP="004460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9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381125"/>
                  <wp:effectExtent l="0" t="0" r="0" b="9525"/>
                  <wp:docPr id="25" name="Рисунок 25" descr="C:\Users\User\Desktop\детсад  с телефона\2017-08-29-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детсад  с телефона\2017-08-29-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24" cy="138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3A5F" w:rsidRPr="00223A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9455" cy="1387316"/>
                  <wp:effectExtent l="0" t="0" r="0" b="3810"/>
                  <wp:docPr id="30" name="Рисунок 30" descr="D:\проверено\фото\работа\2017-08-29-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проверено\фото\работа\2017-08-29-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10" cy="138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5E19" w:rsidRPr="00175E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4802" cy="1370965"/>
                  <wp:effectExtent l="0" t="0" r="635" b="635"/>
                  <wp:docPr id="17" name="Рисунок 17" descr="C:\Users\User\Desktop\Новая папка\2017-10-31-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2017-10-31-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11" cy="137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1D3" w:rsidRDefault="00B53BCD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84552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4"/>
        <w:tblW w:w="0" w:type="auto"/>
        <w:tblLook w:val="04A0"/>
      </w:tblPr>
      <w:tblGrid>
        <w:gridCol w:w="9067"/>
      </w:tblGrid>
      <w:tr w:rsidR="00B53BCD" w:rsidTr="009666BE">
        <w:tc>
          <w:tcPr>
            <w:tcW w:w="9067" w:type="dxa"/>
          </w:tcPr>
          <w:p w:rsidR="00B53BCD" w:rsidRDefault="00B53BCD" w:rsidP="004460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B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09725" cy="1562100"/>
                  <wp:effectExtent l="0" t="0" r="9525" b="0"/>
                  <wp:docPr id="31" name="Рисунок 31" descr="D:\проверено\фото\работа\2017-08-29-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проверено\фото\работа\2017-08-29-5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54" cy="156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4C83" w:rsidRPr="00844C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3415" cy="1568179"/>
                  <wp:effectExtent l="0" t="0" r="635" b="0"/>
                  <wp:docPr id="32" name="Рисунок 32" descr="D:\проверено\фото\работа\2017-08-29-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проверено\фото\работа\2017-08-29-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04" cy="157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4552" w:rsidRPr="0018455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55371" cy="1543793"/>
                  <wp:effectExtent l="19050" t="0" r="1979" b="0"/>
                  <wp:docPr id="51" name="Рисунок 17" descr="E:\фотки\работа\2018-2019\152422180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фотки\работа\2018-2019\1524221806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70" cy="154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6BE" w:rsidRDefault="009666BE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84552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42"/>
      </w:tblGrid>
      <w:tr w:rsidR="009666BE" w:rsidTr="00184552">
        <w:tc>
          <w:tcPr>
            <w:tcW w:w="8642" w:type="dxa"/>
          </w:tcPr>
          <w:p w:rsidR="009666BE" w:rsidRDefault="009666BE" w:rsidP="0018455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6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0681" cy="1555668"/>
                  <wp:effectExtent l="19050" t="0" r="1919" b="0"/>
                  <wp:docPr id="21" name="Рисунок 21" descr="C:\Users\User\Desktop\Новая папка\2017-10-31-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2017-10-31-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5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66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5360" cy="1540771"/>
                  <wp:effectExtent l="19050" t="0" r="990" b="0"/>
                  <wp:docPr id="23" name="Рисунок 23" descr="C:\Users\User\Desktop\детсад  с телефона\2017-08-29-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етсад  с телефона\2017-08-29-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44" cy="155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50FB" w:rsidRPr="00A64B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9740" cy="1555668"/>
                  <wp:effectExtent l="19050" t="0" r="0" b="0"/>
                  <wp:docPr id="1" name="Рисунок 1" descr="C:\Users\User\Documents\ViberDownloads\0-02-05-e2c218b366c857a2b4a91183efd35af4f596cda43699f3ab8752ce3c87f36122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ViberDownloads\0-02-05-e2c218b366c857a2b4a91183efd35af4f596cda43699f3ab8752ce3c87f36122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42" cy="156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4552" w:rsidRPr="00184552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lang/>
              </w:rPr>
              <w:drawing>
                <wp:inline distT="0" distB="0" distL="0" distR="0">
                  <wp:extent cx="1326482" cy="2075887"/>
                  <wp:effectExtent l="19050" t="0" r="7018" b="0"/>
                  <wp:docPr id="52" name="Рисунок 16" descr="E:\фотки\работа\2018-2019\2018-11-29-6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фотки\работа\2018-2019\2018-11-29-6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42" cy="207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55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256" cy="1363773"/>
                  <wp:effectExtent l="19050" t="0" r="0" b="0"/>
                  <wp:docPr id="45" name="Рисунок 15" descr="E:\фотки\работа\2018-2019\2018-11-29-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ки\работа\2018-2019\2018-11-29-6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73" cy="136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4552" w:rsidRPr="0018455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52551" cy="1425039"/>
                  <wp:effectExtent l="19050" t="0" r="0" b="0"/>
                  <wp:docPr id="53" name="Рисунок 12" descr="E:\фотки\работа\физо\152326952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ки\работа\физо\1523269526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20" cy="142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F7F" w:rsidRDefault="00D83F7F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tbl>
      <w:tblPr>
        <w:tblStyle w:val="a4"/>
        <w:tblW w:w="0" w:type="auto"/>
        <w:tblLook w:val="04A0"/>
      </w:tblPr>
      <w:tblGrid>
        <w:gridCol w:w="9345"/>
      </w:tblGrid>
      <w:tr w:rsidR="00D83F7F" w:rsidTr="00D83F7F">
        <w:tc>
          <w:tcPr>
            <w:tcW w:w="9345" w:type="dxa"/>
          </w:tcPr>
          <w:p w:rsidR="00D83F7F" w:rsidRDefault="00D83F7F" w:rsidP="00DF4BA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4737" cy="1377537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84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3F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5034" cy="1339537"/>
                  <wp:effectExtent l="19050" t="0" r="3216" b="0"/>
                  <wp:docPr id="33" name="Рисунок 33" descr="C:\Users\User\Desktop\Новая папка\2017-10-31-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2017-10-31-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014" cy="134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F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8156" cy="1318161"/>
                  <wp:effectExtent l="19050" t="0" r="0" b="0"/>
                  <wp:docPr id="34" name="Рисунок 34" descr="C:\Users\User\Desktop\Новая папка\IMG_20171031_18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IMG_20171031_18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65" cy="132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238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22" cy="1239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86710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</w:tbl>
    <w:p w:rsidR="00D148EF" w:rsidRPr="004460A8" w:rsidRDefault="00D148EF" w:rsidP="004460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148EF" w:rsidRPr="004460A8" w:rsidSect="00D74D7D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FF6" w:rsidRDefault="00167FF6" w:rsidP="00877166">
      <w:pPr>
        <w:spacing w:after="0" w:line="240" w:lineRule="auto"/>
      </w:pPr>
      <w:r>
        <w:separator/>
      </w:r>
    </w:p>
  </w:endnote>
  <w:endnote w:type="continuationSeparator" w:id="1">
    <w:p w:rsidR="00167FF6" w:rsidRDefault="00167FF6" w:rsidP="0087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FF6" w:rsidRDefault="00167FF6" w:rsidP="00877166">
      <w:pPr>
        <w:spacing w:after="0" w:line="240" w:lineRule="auto"/>
      </w:pPr>
      <w:r>
        <w:separator/>
      </w:r>
    </w:p>
  </w:footnote>
  <w:footnote w:type="continuationSeparator" w:id="1">
    <w:p w:rsidR="00167FF6" w:rsidRDefault="00167FF6" w:rsidP="00877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965C8"/>
    <w:multiLevelType w:val="hybridMultilevel"/>
    <w:tmpl w:val="DF1E1482"/>
    <w:lvl w:ilvl="0" w:tplc="0419000D">
      <w:start w:val="1"/>
      <w:numFmt w:val="bullet"/>
      <w:lvlText w:val=""/>
      <w:lvlJc w:val="left"/>
      <w:pPr>
        <w:ind w:left="461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2B24E8D"/>
    <w:multiLevelType w:val="hybridMultilevel"/>
    <w:tmpl w:val="DBC476D0"/>
    <w:lvl w:ilvl="0" w:tplc="6FBCDF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5082"/>
    <w:rsid w:val="000267B9"/>
    <w:rsid w:val="000344A4"/>
    <w:rsid w:val="00050E32"/>
    <w:rsid w:val="00057501"/>
    <w:rsid w:val="0007393F"/>
    <w:rsid w:val="00074791"/>
    <w:rsid w:val="00083551"/>
    <w:rsid w:val="000A1567"/>
    <w:rsid w:val="000A7FAF"/>
    <w:rsid w:val="000D2AF6"/>
    <w:rsid w:val="000F7B24"/>
    <w:rsid w:val="0010390E"/>
    <w:rsid w:val="00106668"/>
    <w:rsid w:val="00115F45"/>
    <w:rsid w:val="00122AF0"/>
    <w:rsid w:val="001265D6"/>
    <w:rsid w:val="00141577"/>
    <w:rsid w:val="00147F69"/>
    <w:rsid w:val="001540AF"/>
    <w:rsid w:val="001604DF"/>
    <w:rsid w:val="00167FF6"/>
    <w:rsid w:val="00175A56"/>
    <w:rsid w:val="00175E19"/>
    <w:rsid w:val="00184552"/>
    <w:rsid w:val="001D4A4A"/>
    <w:rsid w:val="001D5157"/>
    <w:rsid w:val="001F5C9B"/>
    <w:rsid w:val="002117C0"/>
    <w:rsid w:val="00223A5F"/>
    <w:rsid w:val="002265C9"/>
    <w:rsid w:val="0023600C"/>
    <w:rsid w:val="002655E9"/>
    <w:rsid w:val="0027031D"/>
    <w:rsid w:val="002C6987"/>
    <w:rsid w:val="002F4787"/>
    <w:rsid w:val="0031577D"/>
    <w:rsid w:val="00341ADF"/>
    <w:rsid w:val="0034760F"/>
    <w:rsid w:val="003512F7"/>
    <w:rsid w:val="00374862"/>
    <w:rsid w:val="00377885"/>
    <w:rsid w:val="00390668"/>
    <w:rsid w:val="003C74D0"/>
    <w:rsid w:val="003D3C74"/>
    <w:rsid w:val="003F7BE2"/>
    <w:rsid w:val="00405CF8"/>
    <w:rsid w:val="00406E9C"/>
    <w:rsid w:val="00432089"/>
    <w:rsid w:val="004460A8"/>
    <w:rsid w:val="00494992"/>
    <w:rsid w:val="004950FB"/>
    <w:rsid w:val="004B28D2"/>
    <w:rsid w:val="004C112E"/>
    <w:rsid w:val="004C5C41"/>
    <w:rsid w:val="004D17C5"/>
    <w:rsid w:val="004D4FA1"/>
    <w:rsid w:val="004E0D8B"/>
    <w:rsid w:val="004E3497"/>
    <w:rsid w:val="0050341B"/>
    <w:rsid w:val="00535ACC"/>
    <w:rsid w:val="0054183E"/>
    <w:rsid w:val="005459DE"/>
    <w:rsid w:val="00561550"/>
    <w:rsid w:val="005C10BD"/>
    <w:rsid w:val="005C5848"/>
    <w:rsid w:val="005C793F"/>
    <w:rsid w:val="005D3566"/>
    <w:rsid w:val="00606E8C"/>
    <w:rsid w:val="006074C8"/>
    <w:rsid w:val="0062215D"/>
    <w:rsid w:val="00625DE3"/>
    <w:rsid w:val="006328B1"/>
    <w:rsid w:val="00641568"/>
    <w:rsid w:val="0064795B"/>
    <w:rsid w:val="006602AE"/>
    <w:rsid w:val="00680938"/>
    <w:rsid w:val="00686710"/>
    <w:rsid w:val="006947EA"/>
    <w:rsid w:val="0069606A"/>
    <w:rsid w:val="006E3BC1"/>
    <w:rsid w:val="00711428"/>
    <w:rsid w:val="00713E51"/>
    <w:rsid w:val="007215F9"/>
    <w:rsid w:val="00724392"/>
    <w:rsid w:val="00740587"/>
    <w:rsid w:val="007442B5"/>
    <w:rsid w:val="00761EA5"/>
    <w:rsid w:val="007642F8"/>
    <w:rsid w:val="007A7491"/>
    <w:rsid w:val="007E4A40"/>
    <w:rsid w:val="00825F94"/>
    <w:rsid w:val="00844C83"/>
    <w:rsid w:val="008747B3"/>
    <w:rsid w:val="008756D5"/>
    <w:rsid w:val="00877166"/>
    <w:rsid w:val="00891BD0"/>
    <w:rsid w:val="008A1AD1"/>
    <w:rsid w:val="008A3643"/>
    <w:rsid w:val="008A6699"/>
    <w:rsid w:val="008E0346"/>
    <w:rsid w:val="00901DCA"/>
    <w:rsid w:val="00922615"/>
    <w:rsid w:val="00940A31"/>
    <w:rsid w:val="009666BE"/>
    <w:rsid w:val="00973F8D"/>
    <w:rsid w:val="0097602B"/>
    <w:rsid w:val="00985581"/>
    <w:rsid w:val="009B72C3"/>
    <w:rsid w:val="009C014E"/>
    <w:rsid w:val="009C61ED"/>
    <w:rsid w:val="009E06E1"/>
    <w:rsid w:val="009F363A"/>
    <w:rsid w:val="00A10B69"/>
    <w:rsid w:val="00A211C8"/>
    <w:rsid w:val="00A37F52"/>
    <w:rsid w:val="00A64BC8"/>
    <w:rsid w:val="00A735BB"/>
    <w:rsid w:val="00AF6A6B"/>
    <w:rsid w:val="00B53BCD"/>
    <w:rsid w:val="00B55082"/>
    <w:rsid w:val="00B66310"/>
    <w:rsid w:val="00B94E32"/>
    <w:rsid w:val="00BE04D4"/>
    <w:rsid w:val="00BE1F3A"/>
    <w:rsid w:val="00C3084F"/>
    <w:rsid w:val="00C31DA6"/>
    <w:rsid w:val="00C70ABE"/>
    <w:rsid w:val="00C735CB"/>
    <w:rsid w:val="00C820F0"/>
    <w:rsid w:val="00C856E8"/>
    <w:rsid w:val="00C92346"/>
    <w:rsid w:val="00CA4446"/>
    <w:rsid w:val="00CB4528"/>
    <w:rsid w:val="00CF2F17"/>
    <w:rsid w:val="00D140A7"/>
    <w:rsid w:val="00D148EF"/>
    <w:rsid w:val="00D24227"/>
    <w:rsid w:val="00D6423B"/>
    <w:rsid w:val="00D742EF"/>
    <w:rsid w:val="00D74D7D"/>
    <w:rsid w:val="00D75AC0"/>
    <w:rsid w:val="00D83F7F"/>
    <w:rsid w:val="00D84173"/>
    <w:rsid w:val="00DD6A7B"/>
    <w:rsid w:val="00DF4BA4"/>
    <w:rsid w:val="00E0162A"/>
    <w:rsid w:val="00E54FD7"/>
    <w:rsid w:val="00EB246C"/>
    <w:rsid w:val="00EC1C3B"/>
    <w:rsid w:val="00EC650A"/>
    <w:rsid w:val="00EC698D"/>
    <w:rsid w:val="00EC76F3"/>
    <w:rsid w:val="00ED0555"/>
    <w:rsid w:val="00F048B8"/>
    <w:rsid w:val="00F12BC2"/>
    <w:rsid w:val="00F351D3"/>
    <w:rsid w:val="00F3533B"/>
    <w:rsid w:val="00F53B21"/>
    <w:rsid w:val="00F55407"/>
    <w:rsid w:val="00F620C6"/>
    <w:rsid w:val="00F91B5D"/>
    <w:rsid w:val="00FB018E"/>
    <w:rsid w:val="00FD202A"/>
    <w:rsid w:val="00FD7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B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392"/>
    <w:pPr>
      <w:ind w:left="720"/>
      <w:contextualSpacing/>
    </w:pPr>
  </w:style>
  <w:style w:type="table" w:styleId="a4">
    <w:name w:val="Table Grid"/>
    <w:basedOn w:val="a1"/>
    <w:uiPriority w:val="39"/>
    <w:rsid w:val="00074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77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7166"/>
  </w:style>
  <w:style w:type="paragraph" w:styleId="a7">
    <w:name w:val="footer"/>
    <w:basedOn w:val="a"/>
    <w:link w:val="a8"/>
    <w:uiPriority w:val="99"/>
    <w:unhideWhenUsed/>
    <w:rsid w:val="00877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7166"/>
  </w:style>
  <w:style w:type="paragraph" w:styleId="a9">
    <w:name w:val="Balloon Text"/>
    <w:basedOn w:val="a"/>
    <w:link w:val="aa"/>
    <w:uiPriority w:val="99"/>
    <w:semiHidden/>
    <w:unhideWhenUsed/>
    <w:rsid w:val="004C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5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7C597-367C-4380-9326-7314DB5E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8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111</cp:revision>
  <dcterms:created xsi:type="dcterms:W3CDTF">2017-10-30T19:19:00Z</dcterms:created>
  <dcterms:modified xsi:type="dcterms:W3CDTF">2020-06-05T14:30:00Z</dcterms:modified>
</cp:coreProperties>
</file>