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39" w:rsidRDefault="00E72E39" w:rsidP="0008681C">
      <w:pPr>
        <w:jc w:val="center"/>
        <w:rPr>
          <w:b/>
          <w:sz w:val="32"/>
          <w:szCs w:val="32"/>
        </w:rPr>
      </w:pPr>
      <w:r w:rsidRPr="0008681C">
        <w:rPr>
          <w:b/>
          <w:sz w:val="32"/>
          <w:szCs w:val="32"/>
        </w:rPr>
        <w:t>«Приобщение детей к истокам народной культуры через народные фольклорные праздники»</w:t>
      </w:r>
    </w:p>
    <w:p w:rsidR="0008681C" w:rsidRPr="0008681C" w:rsidRDefault="0008681C" w:rsidP="0008681C">
      <w:pPr>
        <w:jc w:val="center"/>
        <w:rPr>
          <w:b/>
          <w:sz w:val="32"/>
          <w:szCs w:val="32"/>
        </w:rPr>
      </w:pPr>
    </w:p>
    <w:p w:rsidR="00094CBC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Воспитание гражданина и патриота, знающего и любящего свою Родину – задача особенно актуальная сегодня. Она не может быть успешно решена без глубокого познания духовного богатства своего народа, освоения народной культуры, создаваемой веками громадным количеством поколений и закрепленной в произведениях народного искусства.</w:t>
      </w:r>
    </w:p>
    <w:p w:rsidR="00094CBC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Дошкольное детство является важным этапом в становлении личности человека, его моральных устоев, нравственных и эстетических чувств, этических представлений. Также детство - это период, когда возможно подлинное, искреннее погружение в истоки народного искусства, которое по своему содержанию, способам, привлекательности близко и понятно детям.</w:t>
      </w:r>
    </w:p>
    <w:p w:rsidR="00094CBC" w:rsidRPr="0008681C" w:rsidRDefault="00094CBC" w:rsidP="0008681C">
      <w:pPr>
        <w:rPr>
          <w:sz w:val="28"/>
          <w:szCs w:val="28"/>
        </w:rPr>
      </w:pPr>
    </w:p>
    <w:p w:rsidR="00947C88" w:rsidRPr="0008681C" w:rsidRDefault="00947C88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Мы живем в интересное и сложное время, когда на многое начинаем смотреть по-иному. Многое заново открываем и переоцениваем. В первую очередь это относится к нашему прошлому, которое, мы, оказывается, знаем очень поверхностно: что заботило, радовало и тревожило русских людей, о чем мечтали, рассказывали и пели, что передавали своим детям и внукам. Ответить на это - значит восстановить связь времен, вернуть утерянные ценности.</w:t>
      </w:r>
    </w:p>
    <w:p w:rsidR="00947C88" w:rsidRPr="0008681C" w:rsidRDefault="00947C88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Дошкольный возраст – неповторимая страница в жизни каждого человека.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</w:t>
      </w:r>
    </w:p>
    <w:p w:rsidR="00947C88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В своей работе мы </w:t>
      </w:r>
      <w:r w:rsidR="00947C88" w:rsidRPr="0008681C">
        <w:rPr>
          <w:sz w:val="28"/>
          <w:szCs w:val="28"/>
        </w:rPr>
        <w:t>обратилась к мудр</w:t>
      </w:r>
      <w:r w:rsidR="007F7173">
        <w:rPr>
          <w:sz w:val="28"/>
          <w:szCs w:val="28"/>
        </w:rPr>
        <w:t xml:space="preserve">ости и таланту русского народа. </w:t>
      </w:r>
      <w:r w:rsidRPr="0008681C">
        <w:rPr>
          <w:sz w:val="28"/>
          <w:szCs w:val="28"/>
        </w:rPr>
        <w:t>Изучив немало литературы, взяли</w:t>
      </w:r>
      <w:r w:rsidR="00947C88" w:rsidRPr="0008681C">
        <w:rPr>
          <w:sz w:val="28"/>
          <w:szCs w:val="28"/>
        </w:rPr>
        <w:t>сь за разработку проекта, целью которого является приобщение детей к истокам русской нар</w:t>
      </w:r>
      <w:r w:rsidR="00B85A6C" w:rsidRPr="0008681C">
        <w:rPr>
          <w:sz w:val="28"/>
          <w:szCs w:val="28"/>
        </w:rPr>
        <w:t xml:space="preserve">одной культуры через народные фольклорные </w:t>
      </w:r>
      <w:r w:rsidR="00947C88" w:rsidRPr="0008681C">
        <w:rPr>
          <w:sz w:val="28"/>
          <w:szCs w:val="28"/>
        </w:rPr>
        <w:t>праздники.</w:t>
      </w:r>
    </w:p>
    <w:p w:rsidR="00947C88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Поставили</w:t>
      </w:r>
      <w:r w:rsidR="00947C88" w:rsidRPr="0008681C">
        <w:rPr>
          <w:sz w:val="28"/>
          <w:szCs w:val="28"/>
        </w:rPr>
        <w:t xml:space="preserve"> для себя следующие задачи:</w:t>
      </w:r>
    </w:p>
    <w:p w:rsidR="00947C88" w:rsidRPr="007F7173" w:rsidRDefault="00947C88" w:rsidP="007F7173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173">
        <w:rPr>
          <w:sz w:val="28"/>
          <w:szCs w:val="28"/>
        </w:rPr>
        <w:t>Познакомить детей с русским народным творчеством</w:t>
      </w:r>
      <w:r w:rsidR="00B85A6C" w:rsidRPr="007F7173">
        <w:rPr>
          <w:sz w:val="28"/>
          <w:szCs w:val="28"/>
        </w:rPr>
        <w:t>.</w:t>
      </w:r>
    </w:p>
    <w:p w:rsidR="00947C88" w:rsidRPr="007F7173" w:rsidRDefault="00094CBC" w:rsidP="007F7173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173">
        <w:rPr>
          <w:sz w:val="28"/>
          <w:szCs w:val="28"/>
        </w:rPr>
        <w:t>Пробудить</w:t>
      </w:r>
      <w:r w:rsidR="00947C88" w:rsidRPr="007F7173">
        <w:rPr>
          <w:sz w:val="28"/>
          <w:szCs w:val="28"/>
        </w:rPr>
        <w:t xml:space="preserve"> и активизировать интерес детей к разным видам фольклора</w:t>
      </w:r>
      <w:r w:rsidR="00B85A6C" w:rsidRPr="007F7173">
        <w:rPr>
          <w:sz w:val="28"/>
          <w:szCs w:val="28"/>
        </w:rPr>
        <w:t>.</w:t>
      </w:r>
    </w:p>
    <w:p w:rsidR="00947C88" w:rsidRPr="007F7173" w:rsidRDefault="00094CBC" w:rsidP="007F7173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173">
        <w:rPr>
          <w:sz w:val="28"/>
          <w:szCs w:val="28"/>
        </w:rPr>
        <w:t xml:space="preserve"> Способствовать разви</w:t>
      </w:r>
      <w:r w:rsidR="00947C88" w:rsidRPr="007F7173">
        <w:rPr>
          <w:sz w:val="28"/>
          <w:szCs w:val="28"/>
        </w:rPr>
        <w:t>т</w:t>
      </w:r>
      <w:r w:rsidRPr="007F7173">
        <w:rPr>
          <w:sz w:val="28"/>
          <w:szCs w:val="28"/>
        </w:rPr>
        <w:t>ию у детей умения</w:t>
      </w:r>
      <w:r w:rsidR="00947C88" w:rsidRPr="007F7173">
        <w:rPr>
          <w:sz w:val="28"/>
          <w:szCs w:val="28"/>
        </w:rPr>
        <w:t xml:space="preserve"> сопереживать, сочувствовать людям, животным, растениям.</w:t>
      </w:r>
    </w:p>
    <w:p w:rsidR="00947C88" w:rsidRPr="007F7173" w:rsidRDefault="00947C88" w:rsidP="007F7173">
      <w:pPr>
        <w:pStyle w:val="a6"/>
        <w:numPr>
          <w:ilvl w:val="0"/>
          <w:numId w:val="3"/>
        </w:numPr>
        <w:rPr>
          <w:sz w:val="28"/>
          <w:szCs w:val="28"/>
        </w:rPr>
      </w:pPr>
      <w:r w:rsidRPr="007F7173">
        <w:rPr>
          <w:sz w:val="28"/>
          <w:szCs w:val="28"/>
        </w:rPr>
        <w:t>Поощрять в ребенке инициативность</w:t>
      </w:r>
      <w:r w:rsidR="00094CBC" w:rsidRPr="007F7173">
        <w:rPr>
          <w:sz w:val="28"/>
          <w:szCs w:val="28"/>
        </w:rPr>
        <w:t>, самостоятельность</w:t>
      </w:r>
      <w:r w:rsidRPr="007F7173">
        <w:rPr>
          <w:sz w:val="28"/>
          <w:szCs w:val="28"/>
        </w:rPr>
        <w:t xml:space="preserve"> и уверенность в своих силах и способностях.</w:t>
      </w:r>
    </w:p>
    <w:p w:rsidR="00E72E39" w:rsidRPr="0008681C" w:rsidRDefault="007F7173" w:rsidP="0008681C">
      <w:pPr>
        <w:rPr>
          <w:sz w:val="28"/>
          <w:szCs w:val="28"/>
        </w:rPr>
      </w:pPr>
      <w:r>
        <w:rPr>
          <w:sz w:val="28"/>
          <w:szCs w:val="28"/>
        </w:rPr>
        <w:t xml:space="preserve">Был проведен </w:t>
      </w:r>
      <w:r w:rsidR="00E72E39" w:rsidRPr="0008681C">
        <w:rPr>
          <w:sz w:val="28"/>
          <w:szCs w:val="28"/>
        </w:rPr>
        <w:t xml:space="preserve">анализ ситуации, осознание необходимости начать работу </w:t>
      </w:r>
      <w:proofErr w:type="gramStart"/>
      <w:r w:rsidR="00E72E39" w:rsidRPr="0008681C">
        <w:rPr>
          <w:sz w:val="28"/>
          <w:szCs w:val="28"/>
        </w:rPr>
        <w:t>по  приобщению</w:t>
      </w:r>
      <w:proofErr w:type="gramEnd"/>
      <w:r w:rsidR="00E72E39" w:rsidRPr="0008681C">
        <w:rPr>
          <w:sz w:val="28"/>
          <w:szCs w:val="28"/>
        </w:rPr>
        <w:t xml:space="preserve"> детей к истокам</w:t>
      </w:r>
      <w:r w:rsidR="00CA739C" w:rsidRPr="0008681C">
        <w:rPr>
          <w:sz w:val="28"/>
          <w:szCs w:val="28"/>
        </w:rPr>
        <w:t xml:space="preserve"> русской народной культуры</w:t>
      </w:r>
      <w:r w:rsidR="00E72E39" w:rsidRPr="0008681C">
        <w:rPr>
          <w:sz w:val="28"/>
          <w:szCs w:val="28"/>
        </w:rPr>
        <w:t>, через знакомство с русс</w:t>
      </w:r>
      <w:r w:rsidR="00CA739C" w:rsidRPr="0008681C">
        <w:rPr>
          <w:sz w:val="28"/>
          <w:szCs w:val="28"/>
        </w:rPr>
        <w:t>кими народными праздниками.  П</w:t>
      </w:r>
      <w:r>
        <w:rPr>
          <w:sz w:val="28"/>
          <w:szCs w:val="28"/>
        </w:rPr>
        <w:t xml:space="preserve">одобрана литература, </w:t>
      </w:r>
      <w:r w:rsidR="00E72E39" w:rsidRPr="0008681C">
        <w:rPr>
          <w:sz w:val="28"/>
          <w:szCs w:val="28"/>
        </w:rPr>
        <w:t xml:space="preserve">выявлен уровень </w:t>
      </w:r>
      <w:proofErr w:type="spellStart"/>
      <w:r w:rsidR="00E72E39" w:rsidRPr="0008681C">
        <w:rPr>
          <w:sz w:val="28"/>
          <w:szCs w:val="28"/>
        </w:rPr>
        <w:t>сформированности</w:t>
      </w:r>
      <w:proofErr w:type="spellEnd"/>
      <w:r w:rsidR="00E72E39" w:rsidRPr="0008681C">
        <w:rPr>
          <w:sz w:val="28"/>
          <w:szCs w:val="28"/>
        </w:rPr>
        <w:t xml:space="preserve"> основ русской народ</w:t>
      </w:r>
      <w:r w:rsidR="00DE1567" w:rsidRPr="0008681C">
        <w:rPr>
          <w:sz w:val="28"/>
          <w:szCs w:val="28"/>
        </w:rPr>
        <w:t>ной культуры у детей.  Прове</w:t>
      </w:r>
      <w:r w:rsidR="00094CBC" w:rsidRPr="0008681C">
        <w:rPr>
          <w:sz w:val="28"/>
          <w:szCs w:val="28"/>
        </w:rPr>
        <w:t>дено</w:t>
      </w:r>
      <w:r w:rsidR="00E72E39" w:rsidRPr="0008681C">
        <w:rPr>
          <w:sz w:val="28"/>
          <w:szCs w:val="28"/>
        </w:rPr>
        <w:t xml:space="preserve"> анкетировани</w:t>
      </w:r>
      <w:r w:rsidR="00DE1567" w:rsidRPr="0008681C">
        <w:rPr>
          <w:sz w:val="28"/>
          <w:szCs w:val="28"/>
        </w:rPr>
        <w:t xml:space="preserve">е родителей </w:t>
      </w:r>
      <w:proofErr w:type="gramStart"/>
      <w:r w:rsidR="00DE1567" w:rsidRPr="0008681C">
        <w:rPr>
          <w:sz w:val="28"/>
          <w:szCs w:val="28"/>
        </w:rPr>
        <w:t xml:space="preserve">и </w:t>
      </w:r>
      <w:r w:rsidR="00E72E39" w:rsidRPr="0008681C">
        <w:rPr>
          <w:sz w:val="28"/>
          <w:szCs w:val="28"/>
        </w:rPr>
        <w:t xml:space="preserve"> на</w:t>
      </w:r>
      <w:proofErr w:type="gramEnd"/>
      <w:r w:rsidR="00E72E39" w:rsidRPr="0008681C">
        <w:rPr>
          <w:sz w:val="28"/>
          <w:szCs w:val="28"/>
        </w:rPr>
        <w:t xml:space="preserve"> родительском собрании родителям было предложено участие в проекте. </w:t>
      </w:r>
    </w:p>
    <w:p w:rsidR="00E72E39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Составили</w:t>
      </w:r>
      <w:r w:rsidR="007F7173">
        <w:rPr>
          <w:sz w:val="28"/>
          <w:szCs w:val="28"/>
        </w:rPr>
        <w:t xml:space="preserve"> перспективный план </w:t>
      </w:r>
      <w:r w:rsidR="00E72E39" w:rsidRPr="0008681C">
        <w:rPr>
          <w:sz w:val="28"/>
          <w:szCs w:val="28"/>
        </w:rPr>
        <w:t xml:space="preserve">календарных праздников по временам года.   </w:t>
      </w:r>
    </w:p>
    <w:p w:rsidR="00E72E39" w:rsidRPr="0008681C" w:rsidRDefault="00094CB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lastRenderedPageBreak/>
        <w:t>Разработали</w:t>
      </w:r>
      <w:r w:rsidR="00DE1567" w:rsidRPr="0008681C">
        <w:rPr>
          <w:sz w:val="28"/>
          <w:szCs w:val="28"/>
        </w:rPr>
        <w:t xml:space="preserve"> содержания мероприятий</w:t>
      </w:r>
      <w:r w:rsidR="00E72E39" w:rsidRPr="0008681C">
        <w:rPr>
          <w:sz w:val="28"/>
          <w:szCs w:val="28"/>
        </w:rPr>
        <w:t>, дидактического материала.</w:t>
      </w:r>
      <w:r w:rsidR="00B85A6C" w:rsidRPr="0008681C">
        <w:rPr>
          <w:sz w:val="28"/>
          <w:szCs w:val="28"/>
        </w:rPr>
        <w:t xml:space="preserve"> В рамках проекта</w:t>
      </w:r>
      <w:r w:rsidR="00DE1567" w:rsidRPr="0008681C">
        <w:rPr>
          <w:sz w:val="28"/>
          <w:szCs w:val="28"/>
        </w:rPr>
        <w:t xml:space="preserve"> были</w:t>
      </w:r>
      <w:r w:rsidR="007F7173">
        <w:rPr>
          <w:sz w:val="28"/>
          <w:szCs w:val="28"/>
        </w:rPr>
        <w:t xml:space="preserve"> </w:t>
      </w:r>
      <w:r w:rsidR="00B85A6C" w:rsidRPr="0008681C">
        <w:rPr>
          <w:sz w:val="28"/>
          <w:szCs w:val="28"/>
        </w:rPr>
        <w:t>п</w:t>
      </w:r>
      <w:r w:rsidR="00E72E39" w:rsidRPr="0008681C">
        <w:rPr>
          <w:sz w:val="28"/>
          <w:szCs w:val="28"/>
        </w:rPr>
        <w:t>роведен</w:t>
      </w:r>
      <w:r w:rsidRPr="0008681C">
        <w:rPr>
          <w:sz w:val="28"/>
          <w:szCs w:val="28"/>
        </w:rPr>
        <w:t>ы беседы:</w:t>
      </w:r>
      <w:r w:rsidR="00E72E39" w:rsidRPr="0008681C">
        <w:rPr>
          <w:sz w:val="28"/>
          <w:szCs w:val="28"/>
        </w:rPr>
        <w:t xml:space="preserve"> «Город мастеров», беседа-развлечение «Традиции народа», народное гуляние «Будни и торжества улиц»</w:t>
      </w:r>
      <w:r w:rsidRPr="0008681C">
        <w:rPr>
          <w:sz w:val="28"/>
          <w:szCs w:val="28"/>
        </w:rPr>
        <w:t>, «Жаворонки»</w:t>
      </w:r>
      <w:r w:rsidR="00E72E39" w:rsidRPr="0008681C">
        <w:rPr>
          <w:sz w:val="28"/>
          <w:szCs w:val="28"/>
        </w:rPr>
        <w:t xml:space="preserve"> и др.</w:t>
      </w:r>
    </w:p>
    <w:p w:rsidR="00B85A6C" w:rsidRPr="0008681C" w:rsidRDefault="007F7173" w:rsidP="0008681C">
      <w:pPr>
        <w:rPr>
          <w:sz w:val="28"/>
          <w:szCs w:val="28"/>
        </w:rPr>
      </w:pPr>
      <w:r>
        <w:rPr>
          <w:sz w:val="28"/>
          <w:szCs w:val="28"/>
        </w:rPr>
        <w:t xml:space="preserve">Дети познакомились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72E39" w:rsidRPr="0008681C">
        <w:rPr>
          <w:sz w:val="28"/>
          <w:szCs w:val="28"/>
        </w:rPr>
        <w:t>закличками</w:t>
      </w:r>
      <w:proofErr w:type="spellEnd"/>
      <w:r w:rsidR="00E72E39" w:rsidRPr="0008681C">
        <w:rPr>
          <w:sz w:val="28"/>
          <w:szCs w:val="28"/>
        </w:rPr>
        <w:t>, пословицами, поговорками, загадками, играми, которые соответствуют календарным праздникам</w:t>
      </w:r>
      <w:r w:rsidR="00B85A6C" w:rsidRPr="0008681C">
        <w:rPr>
          <w:sz w:val="28"/>
          <w:szCs w:val="28"/>
        </w:rPr>
        <w:t>, разучили небылицы, считалки и дразнилки</w:t>
      </w:r>
      <w:r w:rsidR="00E72E39" w:rsidRPr="0008681C">
        <w:rPr>
          <w:sz w:val="28"/>
          <w:szCs w:val="28"/>
        </w:rPr>
        <w:t>. Игры – хороводы: «Селезень и утка», «Воробей», «Гори, гори ясно…», «Плетень», «Царевич</w:t>
      </w:r>
      <w:r w:rsidR="00CA739C" w:rsidRPr="0008681C">
        <w:rPr>
          <w:sz w:val="28"/>
          <w:szCs w:val="28"/>
        </w:rPr>
        <w:t xml:space="preserve"> </w:t>
      </w:r>
      <w:r w:rsidR="00E72E39" w:rsidRPr="0008681C">
        <w:rPr>
          <w:sz w:val="28"/>
          <w:szCs w:val="28"/>
        </w:rPr>
        <w:t>- Королевич» и др.</w:t>
      </w:r>
    </w:p>
    <w:p w:rsidR="00E72E39" w:rsidRPr="0008681C" w:rsidRDefault="00B85A6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 Неотъемлемой частью образовательного процесса является НОД (непосредственная образовательная деятельность). Образовательный процесс строится фронтально и индивидуально — тематические, сюжетные, комплексные и</w:t>
      </w:r>
      <w:r w:rsidR="00094CBC" w:rsidRPr="0008681C">
        <w:rPr>
          <w:sz w:val="28"/>
          <w:szCs w:val="28"/>
        </w:rPr>
        <w:t xml:space="preserve"> другие занятия. В процессе образовательной деятельности </w:t>
      </w:r>
      <w:r w:rsidRPr="0008681C">
        <w:rPr>
          <w:sz w:val="28"/>
          <w:szCs w:val="28"/>
        </w:rPr>
        <w:t xml:space="preserve">предусматривается определенная работа по ознакомлению детей с устным народным творчеством. </w:t>
      </w:r>
      <w:r w:rsidR="00094CBC" w:rsidRPr="0008681C">
        <w:rPr>
          <w:sz w:val="28"/>
          <w:szCs w:val="28"/>
        </w:rPr>
        <w:t xml:space="preserve"> В НОД Рисование («Русская берез</w:t>
      </w:r>
      <w:r w:rsidR="00E72E39" w:rsidRPr="0008681C">
        <w:rPr>
          <w:sz w:val="28"/>
          <w:szCs w:val="28"/>
        </w:rPr>
        <w:t>а», «Масленица –барыня», «Пасхальное яйцо» и др.);</w:t>
      </w:r>
      <w:r w:rsidR="0043537F" w:rsidRPr="0008681C">
        <w:rPr>
          <w:sz w:val="28"/>
          <w:szCs w:val="28"/>
        </w:rPr>
        <w:t xml:space="preserve"> </w:t>
      </w:r>
      <w:proofErr w:type="gramStart"/>
      <w:r w:rsidR="00E72E39" w:rsidRPr="0008681C">
        <w:rPr>
          <w:sz w:val="28"/>
          <w:szCs w:val="28"/>
        </w:rPr>
        <w:t>Аппликация  (</w:t>
      </w:r>
      <w:proofErr w:type="gramEnd"/>
      <w:r w:rsidR="00E72E39" w:rsidRPr="0008681C">
        <w:rPr>
          <w:sz w:val="28"/>
          <w:szCs w:val="28"/>
        </w:rPr>
        <w:t>«Игрушки для зверят на рождество»</w:t>
      </w:r>
      <w:r w:rsidR="0043537F" w:rsidRPr="0008681C">
        <w:rPr>
          <w:sz w:val="28"/>
          <w:szCs w:val="28"/>
        </w:rPr>
        <w:t>, «Пасхальное яйцо» и др.)</w:t>
      </w:r>
      <w:r w:rsidR="00E72E39" w:rsidRPr="0008681C">
        <w:rPr>
          <w:sz w:val="28"/>
          <w:szCs w:val="28"/>
        </w:rPr>
        <w:t>;  Лепка «Пасхальный кулич»,</w:t>
      </w:r>
      <w:r w:rsidR="001E5926" w:rsidRPr="0008681C">
        <w:rPr>
          <w:sz w:val="28"/>
          <w:szCs w:val="28"/>
        </w:rPr>
        <w:t xml:space="preserve"> «Дымковский козлик на ярмарке») ; </w:t>
      </w:r>
      <w:r w:rsidR="00E72E39" w:rsidRPr="0008681C">
        <w:rPr>
          <w:sz w:val="28"/>
          <w:szCs w:val="28"/>
        </w:rPr>
        <w:t xml:space="preserve"> Ручной труд </w:t>
      </w:r>
      <w:r w:rsidR="001E5926" w:rsidRPr="0008681C">
        <w:rPr>
          <w:sz w:val="28"/>
          <w:szCs w:val="28"/>
        </w:rPr>
        <w:t>(</w:t>
      </w:r>
      <w:r w:rsidR="00E72E39" w:rsidRPr="0008681C">
        <w:rPr>
          <w:sz w:val="28"/>
          <w:szCs w:val="28"/>
        </w:rPr>
        <w:t>«Куклы из соломы», «Рождественские подарки» и др</w:t>
      </w:r>
      <w:r w:rsidR="001E5926" w:rsidRPr="0008681C">
        <w:rPr>
          <w:sz w:val="28"/>
          <w:szCs w:val="28"/>
        </w:rPr>
        <w:t>.)</w:t>
      </w:r>
      <w:r w:rsidR="00E72E39" w:rsidRPr="0008681C">
        <w:rPr>
          <w:sz w:val="28"/>
          <w:szCs w:val="28"/>
        </w:rPr>
        <w:t>.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В группе прошли народные праздники: «Капустные посиделки», экологический праздник «Синичкин день», «Зимние забавы», «Рождественские святки»</w:t>
      </w:r>
      <w:r w:rsidR="001E5926" w:rsidRPr="0008681C">
        <w:rPr>
          <w:sz w:val="28"/>
          <w:szCs w:val="28"/>
        </w:rPr>
        <w:t xml:space="preserve">, </w:t>
      </w:r>
      <w:r w:rsidR="00094CBC" w:rsidRPr="0008681C">
        <w:rPr>
          <w:sz w:val="28"/>
          <w:szCs w:val="28"/>
        </w:rPr>
        <w:t>«Масленица», «Сороки», «Пасха», «Жаворонки»</w:t>
      </w:r>
      <w:r w:rsidR="0008681C" w:rsidRPr="0008681C">
        <w:rPr>
          <w:sz w:val="28"/>
          <w:szCs w:val="28"/>
        </w:rPr>
        <w:t>, «Богатырские силушка</w:t>
      </w:r>
      <w:r w:rsidR="001E5926" w:rsidRPr="0008681C">
        <w:rPr>
          <w:sz w:val="28"/>
          <w:szCs w:val="28"/>
        </w:rPr>
        <w:t xml:space="preserve">», «Деревенские посиделки». </w:t>
      </w:r>
    </w:p>
    <w:p w:rsidR="00E72E39" w:rsidRPr="0008681C" w:rsidRDefault="0004196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Театральное представление</w:t>
      </w:r>
      <w:r w:rsidR="0008681C" w:rsidRPr="0008681C">
        <w:rPr>
          <w:sz w:val="28"/>
          <w:szCs w:val="28"/>
        </w:rPr>
        <w:t xml:space="preserve"> «Пасхальный радости</w:t>
      </w:r>
      <w:r w:rsidR="00E72E39" w:rsidRPr="0008681C">
        <w:rPr>
          <w:sz w:val="28"/>
          <w:szCs w:val="28"/>
        </w:rPr>
        <w:t>».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Для детей очень важно, как организована предметно- </w:t>
      </w:r>
      <w:proofErr w:type="gramStart"/>
      <w:r w:rsidRPr="0008681C">
        <w:rPr>
          <w:sz w:val="28"/>
          <w:szCs w:val="28"/>
        </w:rPr>
        <w:t>пространственная  среда</w:t>
      </w:r>
      <w:proofErr w:type="gramEnd"/>
      <w:r w:rsidRPr="0008681C">
        <w:rPr>
          <w:sz w:val="28"/>
          <w:szCs w:val="28"/>
        </w:rPr>
        <w:t>, которая их окружает. Поэтому мы постарались сделать эту среду доступной их восприятию и пониманию, чтобы она как можно полнее удовлетворяла их потребности. В центре рукоделия собирали природный и бросовый материал для поделок с детьми. Центр дидактических игр пополнился авторским</w:t>
      </w:r>
      <w:r w:rsidR="00CA739C" w:rsidRPr="0008681C">
        <w:rPr>
          <w:sz w:val="28"/>
          <w:szCs w:val="28"/>
        </w:rPr>
        <w:t xml:space="preserve">и играми в виде </w:t>
      </w:r>
      <w:proofErr w:type="spellStart"/>
      <w:r w:rsidR="00CA739C" w:rsidRPr="0008681C">
        <w:rPr>
          <w:sz w:val="28"/>
          <w:szCs w:val="28"/>
        </w:rPr>
        <w:t>л</w:t>
      </w:r>
      <w:r w:rsidR="0008681C" w:rsidRPr="0008681C">
        <w:rPr>
          <w:sz w:val="28"/>
          <w:szCs w:val="28"/>
        </w:rPr>
        <w:t>эпбуков</w:t>
      </w:r>
      <w:proofErr w:type="spellEnd"/>
      <w:r w:rsidRPr="0008681C">
        <w:rPr>
          <w:sz w:val="28"/>
          <w:szCs w:val="28"/>
        </w:rPr>
        <w:t>, где собраны развивающие дидактические игры: «Загадки</w:t>
      </w:r>
      <w:r w:rsidR="00DE1567" w:rsidRPr="0008681C">
        <w:rPr>
          <w:sz w:val="28"/>
          <w:szCs w:val="28"/>
        </w:rPr>
        <w:t xml:space="preserve"> </w:t>
      </w:r>
      <w:r w:rsidRPr="0008681C">
        <w:rPr>
          <w:sz w:val="28"/>
          <w:szCs w:val="28"/>
        </w:rPr>
        <w:t xml:space="preserve">- отгадки», «Что лишнее – чего не хватает», «Чудо сказки», «Лото», «Найди пару», «Собери картинку», «Составь узор» и др. Театральный центр был обогащён стилизованными русскими костюмами,  </w:t>
      </w:r>
      <w:r w:rsidR="001E5926" w:rsidRPr="0008681C">
        <w:rPr>
          <w:sz w:val="28"/>
          <w:szCs w:val="28"/>
        </w:rPr>
        <w:t>для разыгрывания сцен из сказок;</w:t>
      </w:r>
      <w:r w:rsidRPr="0008681C">
        <w:rPr>
          <w:sz w:val="28"/>
          <w:szCs w:val="28"/>
        </w:rPr>
        <w:t xml:space="preserve"> было положено начало создания макета быта русской избы (русская печь, стол, скамья, половики, ухват, коромысло, сундук, и др.) позже появились изделия из «Чудо- мастерской» (подносы, ложки,</w:t>
      </w:r>
      <w:r w:rsidR="0008681C" w:rsidRPr="0008681C">
        <w:rPr>
          <w:sz w:val="28"/>
          <w:szCs w:val="28"/>
        </w:rPr>
        <w:t xml:space="preserve"> самовары, ухваты, чугунки, кринки,</w:t>
      </w:r>
      <w:r w:rsidRPr="0008681C">
        <w:rPr>
          <w:sz w:val="28"/>
          <w:szCs w:val="28"/>
        </w:rPr>
        <w:t xml:space="preserve"> дощечки, посуда)</w:t>
      </w:r>
      <w:r w:rsidR="001E5926" w:rsidRPr="0008681C">
        <w:rPr>
          <w:sz w:val="28"/>
          <w:szCs w:val="28"/>
        </w:rPr>
        <w:t xml:space="preserve"> </w:t>
      </w:r>
      <w:r w:rsidRPr="0008681C">
        <w:rPr>
          <w:sz w:val="28"/>
          <w:szCs w:val="28"/>
        </w:rPr>
        <w:t xml:space="preserve"> </w:t>
      </w:r>
      <w:proofErr w:type="spellStart"/>
      <w:r w:rsidRPr="0008681C">
        <w:rPr>
          <w:sz w:val="28"/>
          <w:szCs w:val="28"/>
        </w:rPr>
        <w:t>росписанн</w:t>
      </w:r>
      <w:r w:rsidR="0008681C" w:rsidRPr="0008681C">
        <w:rPr>
          <w:sz w:val="28"/>
          <w:szCs w:val="28"/>
        </w:rPr>
        <w:t>ые</w:t>
      </w:r>
      <w:proofErr w:type="spellEnd"/>
      <w:r w:rsidR="0008681C" w:rsidRPr="0008681C">
        <w:rPr>
          <w:sz w:val="28"/>
          <w:szCs w:val="28"/>
        </w:rPr>
        <w:t xml:space="preserve"> детьми</w:t>
      </w:r>
      <w:r w:rsidRPr="0008681C">
        <w:rPr>
          <w:sz w:val="28"/>
          <w:szCs w:val="28"/>
        </w:rPr>
        <w:t>. В музыкальном уголке разместились русские народные инструменты - ложки, трещотки, бубны и др.; Предметная среда обогатилась техническими средст</w:t>
      </w:r>
      <w:r w:rsidR="007F7173">
        <w:rPr>
          <w:sz w:val="28"/>
          <w:szCs w:val="28"/>
        </w:rPr>
        <w:t xml:space="preserve">вами. Использовалась мультимедийная </w:t>
      </w:r>
      <w:r w:rsidRPr="0008681C">
        <w:rPr>
          <w:sz w:val="28"/>
          <w:szCs w:val="28"/>
        </w:rPr>
        <w:t>установка, что позволило демонстрировать презентации дл</w:t>
      </w:r>
      <w:r w:rsidR="00DE1567" w:rsidRPr="0008681C">
        <w:rPr>
          <w:sz w:val="28"/>
          <w:szCs w:val="28"/>
        </w:rPr>
        <w:t>я детей («Народные промыслы», «</w:t>
      </w:r>
      <w:r w:rsidRPr="0008681C">
        <w:rPr>
          <w:sz w:val="28"/>
          <w:szCs w:val="28"/>
        </w:rPr>
        <w:t>Дымковская игрушка», «Пасха», «Рождество» и др.)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Ознакомление детей с устным народным творчеством и ежедневное использование его происходило и в режимных моментах (на прогулке, перед сном, </w:t>
      </w:r>
      <w:r w:rsidR="007F7173">
        <w:rPr>
          <w:sz w:val="28"/>
          <w:szCs w:val="28"/>
        </w:rPr>
        <w:t xml:space="preserve">в ходе пробуждающей гимнастики </w:t>
      </w:r>
      <w:r w:rsidRPr="0008681C">
        <w:rPr>
          <w:sz w:val="28"/>
          <w:szCs w:val="28"/>
        </w:rPr>
        <w:t xml:space="preserve">после дневного сна). 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На прогулках особая роль отводилась наблюдениям за изменениями в природе, установлению связей одних явлений с другими. Многие приметы со временем приобрели форму пословиц и поговорок:</w:t>
      </w:r>
    </w:p>
    <w:p w:rsidR="00E72E39" w:rsidRPr="0008681C" w:rsidRDefault="007F7173" w:rsidP="0008681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2E39" w:rsidRPr="0008681C">
        <w:rPr>
          <w:sz w:val="28"/>
          <w:szCs w:val="28"/>
        </w:rPr>
        <w:t>Много снега – много хлеба»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lastRenderedPageBreak/>
        <w:t>«Снега надует – хлеба прибудет, вода разольётся – сена наберётся»</w:t>
      </w:r>
    </w:p>
    <w:p w:rsidR="00E72E39" w:rsidRPr="0008681C" w:rsidRDefault="007F7173" w:rsidP="0008681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2E39" w:rsidRPr="0008681C">
        <w:rPr>
          <w:sz w:val="28"/>
          <w:szCs w:val="28"/>
        </w:rPr>
        <w:t xml:space="preserve">Холоден сентябрь, да сыт» 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Мы с детьми не только разбирали смысл пословиц, но и сами сочиняли их: </w:t>
      </w:r>
      <w:r w:rsidR="007F7173">
        <w:rPr>
          <w:sz w:val="28"/>
          <w:szCs w:val="28"/>
        </w:rPr>
        <w:t>«Осень - дождик просит», «</w:t>
      </w:r>
      <w:r w:rsidRPr="0008681C">
        <w:rPr>
          <w:sz w:val="28"/>
          <w:szCs w:val="28"/>
        </w:rPr>
        <w:t>Моро</w:t>
      </w:r>
      <w:r w:rsidR="007F7173">
        <w:rPr>
          <w:sz w:val="28"/>
          <w:szCs w:val="28"/>
        </w:rPr>
        <w:t>з у дверей, одевайся теплей», «</w:t>
      </w:r>
      <w:r w:rsidRPr="0008681C">
        <w:rPr>
          <w:sz w:val="28"/>
          <w:szCs w:val="28"/>
        </w:rPr>
        <w:t xml:space="preserve">Январь серый и морозный, одна радость – Новый Год». Обязательной частью прогулки стали народные игры: </w:t>
      </w:r>
      <w:r w:rsidR="007F7173">
        <w:rPr>
          <w:sz w:val="28"/>
          <w:szCs w:val="28"/>
        </w:rPr>
        <w:t>«Огородник», «Краски», «</w:t>
      </w:r>
      <w:r w:rsidRPr="0008681C">
        <w:rPr>
          <w:sz w:val="28"/>
          <w:szCs w:val="28"/>
        </w:rPr>
        <w:t xml:space="preserve">Медведь» </w:t>
      </w:r>
      <w:r w:rsidR="00CA739C" w:rsidRPr="0008681C">
        <w:rPr>
          <w:sz w:val="28"/>
          <w:szCs w:val="28"/>
        </w:rPr>
        <w:t>«К</w:t>
      </w:r>
      <w:r w:rsidR="00536AC6">
        <w:rPr>
          <w:sz w:val="28"/>
          <w:szCs w:val="28"/>
        </w:rPr>
        <w:t xml:space="preserve">апуста», </w:t>
      </w:r>
      <w:r w:rsidR="0004196C" w:rsidRPr="0008681C">
        <w:rPr>
          <w:sz w:val="28"/>
          <w:szCs w:val="28"/>
        </w:rPr>
        <w:t xml:space="preserve">«Гори ясно», «Ворон», «Аисты и лягушки» </w:t>
      </w:r>
      <w:r w:rsidRPr="0008681C">
        <w:rPr>
          <w:sz w:val="28"/>
          <w:szCs w:val="28"/>
        </w:rPr>
        <w:t>и др.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Для того, чтобы привлечь родителей к данной теме использовала такие формы работы, как анкетирование, беседы, родительские собрания, </w:t>
      </w:r>
      <w:r w:rsidR="0008681C" w:rsidRPr="0008681C">
        <w:rPr>
          <w:sz w:val="28"/>
          <w:szCs w:val="28"/>
        </w:rPr>
        <w:t xml:space="preserve">круглые столы, </w:t>
      </w:r>
      <w:r w:rsidRPr="0008681C">
        <w:rPr>
          <w:sz w:val="28"/>
          <w:szCs w:val="28"/>
        </w:rPr>
        <w:t>совместные праздники, посиделки, выставки, конкурсы</w:t>
      </w:r>
      <w:r w:rsidR="0008681C" w:rsidRPr="0008681C">
        <w:rPr>
          <w:sz w:val="28"/>
          <w:szCs w:val="28"/>
        </w:rPr>
        <w:t xml:space="preserve">, консультативная помощь. Старались </w:t>
      </w:r>
      <w:r w:rsidRPr="0008681C">
        <w:rPr>
          <w:sz w:val="28"/>
          <w:szCs w:val="28"/>
        </w:rPr>
        <w:t>активно вовлекать родителей в жизнь детского сада,</w:t>
      </w:r>
      <w:r w:rsidR="0008681C" w:rsidRPr="0008681C">
        <w:rPr>
          <w:sz w:val="28"/>
          <w:szCs w:val="28"/>
        </w:rPr>
        <w:t xml:space="preserve"> группы. В родительском уголке разместили информацию</w:t>
      </w:r>
      <w:r w:rsidRPr="0008681C">
        <w:rPr>
          <w:sz w:val="28"/>
          <w:szCs w:val="28"/>
        </w:rPr>
        <w:t xml:space="preserve"> практического характера. Например, как изготовить дома вместе с ребёнком тряпичную, с</w:t>
      </w:r>
      <w:r w:rsidR="0008681C" w:rsidRPr="0008681C">
        <w:rPr>
          <w:sz w:val="28"/>
          <w:szCs w:val="28"/>
        </w:rPr>
        <w:t>оломенную куклу- оберег,</w:t>
      </w:r>
      <w:r w:rsidR="0004196C" w:rsidRPr="0008681C">
        <w:rPr>
          <w:sz w:val="28"/>
          <w:szCs w:val="28"/>
        </w:rPr>
        <w:t xml:space="preserve"> рождественский сапожок</w:t>
      </w:r>
      <w:r w:rsidR="00DE1567" w:rsidRPr="0008681C">
        <w:rPr>
          <w:sz w:val="28"/>
          <w:szCs w:val="28"/>
        </w:rPr>
        <w:t xml:space="preserve">, народный </w:t>
      </w:r>
      <w:proofErr w:type="spellStart"/>
      <w:r w:rsidR="00DE1567" w:rsidRPr="0008681C">
        <w:rPr>
          <w:sz w:val="28"/>
          <w:szCs w:val="28"/>
        </w:rPr>
        <w:t>котюм</w:t>
      </w:r>
      <w:proofErr w:type="spellEnd"/>
      <w:r w:rsidR="0004196C" w:rsidRPr="0008681C">
        <w:rPr>
          <w:sz w:val="28"/>
          <w:szCs w:val="28"/>
        </w:rPr>
        <w:t xml:space="preserve"> и др. В таких уголках раз</w:t>
      </w:r>
      <w:r w:rsidRPr="0008681C">
        <w:rPr>
          <w:sz w:val="28"/>
          <w:szCs w:val="28"/>
        </w:rPr>
        <w:t>мещается и другая информация «Любимые народные игры детей», «Родные сказки», «Небылицы в лицах сидят в теремах- светлицах…» </w:t>
      </w:r>
      <w:r w:rsidR="0058022B" w:rsidRPr="0008681C">
        <w:rPr>
          <w:sz w:val="28"/>
          <w:szCs w:val="28"/>
        </w:rPr>
        <w:t>и многое друго</w:t>
      </w:r>
      <w:r w:rsidRPr="0008681C">
        <w:rPr>
          <w:sz w:val="28"/>
          <w:szCs w:val="28"/>
        </w:rPr>
        <w:t>е. В индивидуальных беседах, консультациях, на родительских собраниях, через совместные праздники и экскурсии убеждаю родителей в необходимости повседневного внимания к детским радостям и огорчениям, доказываю, насколько правы те, кто поддерживает познавательный интерес детей, их стремление узнавать новое, выяснять непонятное, желание вникнуть в сущность предметов, явлений действительности. В результате родители стали союзниками и активными участниками групповых дел. Родители приняли активное участие в выставках совместного творчества детей и ро</w:t>
      </w:r>
      <w:r w:rsidR="0008681C" w:rsidRPr="0008681C">
        <w:rPr>
          <w:sz w:val="28"/>
          <w:szCs w:val="28"/>
        </w:rPr>
        <w:t>дителей: «Осенний вернисаж</w:t>
      </w:r>
      <w:r w:rsidRPr="0008681C">
        <w:rPr>
          <w:sz w:val="28"/>
          <w:szCs w:val="28"/>
        </w:rPr>
        <w:t>», «Птичья столовая», «Рождественский сапожок», акция «Новоселье птиц», «Пасхальные куличи и яйца»</w:t>
      </w:r>
      <w:r w:rsidR="0008681C" w:rsidRPr="0008681C">
        <w:rPr>
          <w:sz w:val="28"/>
          <w:szCs w:val="28"/>
        </w:rPr>
        <w:t xml:space="preserve">, </w:t>
      </w:r>
      <w:r w:rsidR="0058022B" w:rsidRPr="0008681C">
        <w:rPr>
          <w:sz w:val="28"/>
          <w:szCs w:val="28"/>
        </w:rPr>
        <w:t>«Народные умельцы»</w:t>
      </w:r>
      <w:r w:rsidR="0008681C" w:rsidRPr="0008681C">
        <w:rPr>
          <w:sz w:val="28"/>
          <w:szCs w:val="28"/>
        </w:rPr>
        <w:t xml:space="preserve"> и др. Прошла экскурсия в историко-художественный </w:t>
      </w:r>
      <w:r w:rsidRPr="0008681C">
        <w:rPr>
          <w:sz w:val="28"/>
          <w:szCs w:val="28"/>
        </w:rPr>
        <w:t>музей, где большое внимание было уделено обустройству комнаты русского быта, ее утвари и убранству.</w:t>
      </w:r>
    </w:p>
    <w:p w:rsidR="00E72E39" w:rsidRPr="0008681C" w:rsidRDefault="0008681C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Провели</w:t>
      </w:r>
      <w:r w:rsidR="0058022B" w:rsidRPr="0008681C">
        <w:rPr>
          <w:sz w:val="28"/>
          <w:szCs w:val="28"/>
        </w:rPr>
        <w:t xml:space="preserve"> родительское собрание на тему</w:t>
      </w:r>
      <w:r w:rsidR="00E72E39" w:rsidRPr="0008681C">
        <w:rPr>
          <w:sz w:val="28"/>
          <w:szCs w:val="28"/>
        </w:rPr>
        <w:t>: «Роль народных праздников в приобщении детей к истокам национальной культуры». В нетрадиционной форме прошло родительское собрание, на кото</w:t>
      </w:r>
      <w:r w:rsidR="007F7173">
        <w:rPr>
          <w:sz w:val="28"/>
          <w:szCs w:val="28"/>
        </w:rPr>
        <w:t xml:space="preserve">ром родители приняли участие в </w:t>
      </w:r>
      <w:r w:rsidR="00E72E39" w:rsidRPr="0008681C">
        <w:rPr>
          <w:sz w:val="28"/>
          <w:szCs w:val="28"/>
        </w:rPr>
        <w:t>маст</w:t>
      </w:r>
      <w:r w:rsidRPr="0008681C">
        <w:rPr>
          <w:sz w:val="28"/>
          <w:szCs w:val="28"/>
        </w:rPr>
        <w:t>ер – классе: «Кукла-оберег»</w:t>
      </w:r>
      <w:r w:rsidR="0004196C" w:rsidRPr="0008681C">
        <w:rPr>
          <w:sz w:val="28"/>
          <w:szCs w:val="28"/>
        </w:rPr>
        <w:t>.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Праздник является как бы итогом работы по определённой теме. Здесь дети демонстрируют то, чему научились, что нового узнали. К празднику готовится театрализованная постановка, приглашаются родители, которые становятся не просто наблюдателями, а непосредственными</w:t>
      </w:r>
      <w:r w:rsidR="0058022B" w:rsidRPr="0008681C">
        <w:rPr>
          <w:sz w:val="28"/>
          <w:szCs w:val="28"/>
        </w:rPr>
        <w:t xml:space="preserve"> его</w:t>
      </w:r>
      <w:r w:rsidRPr="0008681C">
        <w:rPr>
          <w:sz w:val="28"/>
          <w:szCs w:val="28"/>
        </w:rPr>
        <w:t xml:space="preserve"> участниками</w:t>
      </w:r>
      <w:r w:rsidR="0058022B" w:rsidRPr="0008681C">
        <w:rPr>
          <w:sz w:val="28"/>
          <w:szCs w:val="28"/>
        </w:rPr>
        <w:t xml:space="preserve">. 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 Вместе с детьми они водят хороводы, играют </w:t>
      </w:r>
      <w:r w:rsidR="0058022B" w:rsidRPr="0008681C">
        <w:rPr>
          <w:sz w:val="28"/>
          <w:szCs w:val="28"/>
        </w:rPr>
        <w:t>на народных инструментах, готовят</w:t>
      </w:r>
      <w:r w:rsidRPr="0008681C">
        <w:rPr>
          <w:sz w:val="28"/>
          <w:szCs w:val="28"/>
        </w:rPr>
        <w:t xml:space="preserve"> костюмы</w:t>
      </w:r>
      <w:r w:rsidR="0058022B" w:rsidRPr="0008681C">
        <w:rPr>
          <w:sz w:val="28"/>
          <w:szCs w:val="28"/>
        </w:rPr>
        <w:t>, угощения</w:t>
      </w:r>
      <w:r w:rsidRPr="0008681C">
        <w:rPr>
          <w:sz w:val="28"/>
          <w:szCs w:val="28"/>
        </w:rPr>
        <w:t xml:space="preserve">. Такие праздники всегда заканчиваются чаепитием из настоящего самовара. </w:t>
      </w:r>
    </w:p>
    <w:p w:rsidR="00E72E39" w:rsidRPr="0008681C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>Следовательно, родители осознали, что они воспитывают своих детей собственным примером, что каждая минута общения с ребёнком обогащает его, формирует его личность, что ни одну воспитательную или образовательную задачу нельзя решать без плодотворного контакта родителей и педагогов.</w:t>
      </w:r>
    </w:p>
    <w:p w:rsidR="00E72E39" w:rsidRDefault="00E72E39" w:rsidP="0008681C">
      <w:pPr>
        <w:rPr>
          <w:sz w:val="28"/>
          <w:szCs w:val="28"/>
        </w:rPr>
      </w:pPr>
      <w:r w:rsidRPr="0008681C">
        <w:rPr>
          <w:sz w:val="28"/>
          <w:szCs w:val="28"/>
        </w:rPr>
        <w:t xml:space="preserve">Приобщая детей к истокам русской народной </w:t>
      </w:r>
      <w:bookmarkStart w:id="0" w:name="_GoBack"/>
      <w:bookmarkEnd w:id="0"/>
      <w:r w:rsidRPr="0008681C">
        <w:rPr>
          <w:sz w:val="28"/>
          <w:szCs w:val="28"/>
        </w:rPr>
        <w:t xml:space="preserve">культуры, мы развиваем у них уважение к своему народу, его традициям, обычаям, прививаем любовь к родной </w:t>
      </w:r>
      <w:r w:rsidRPr="0008681C">
        <w:rPr>
          <w:sz w:val="28"/>
          <w:szCs w:val="28"/>
        </w:rPr>
        <w:lastRenderedPageBreak/>
        <w:t>природе, уважение к людям труда, воспитываем добрые отношения в общении с другими детьми и взрослыми.</w:t>
      </w:r>
    </w:p>
    <w:p w:rsidR="007F7173" w:rsidRPr="0008681C" w:rsidRDefault="007F7173" w:rsidP="0008681C">
      <w:pPr>
        <w:rPr>
          <w:sz w:val="28"/>
          <w:szCs w:val="28"/>
        </w:rPr>
      </w:pPr>
    </w:p>
    <w:p w:rsidR="007F7173" w:rsidRDefault="007F7173" w:rsidP="007F7173">
      <w:pPr>
        <w:jc w:val="center"/>
        <w:rPr>
          <w:b/>
          <w:sz w:val="28"/>
          <w:szCs w:val="28"/>
        </w:rPr>
      </w:pPr>
      <w:r w:rsidRPr="007F7173">
        <w:rPr>
          <w:b/>
          <w:sz w:val="28"/>
          <w:szCs w:val="28"/>
        </w:rPr>
        <w:t>Список литературы</w:t>
      </w:r>
    </w:p>
    <w:p w:rsidR="007F7173" w:rsidRPr="00B05079" w:rsidRDefault="00B05079" w:rsidP="00B0507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173" w:rsidRPr="00B05079">
        <w:rPr>
          <w:sz w:val="28"/>
          <w:szCs w:val="28"/>
        </w:rPr>
        <w:t xml:space="preserve">Князева, </w:t>
      </w:r>
      <w:proofErr w:type="spellStart"/>
      <w:r w:rsidR="007F7173" w:rsidRPr="00B05079">
        <w:rPr>
          <w:sz w:val="28"/>
          <w:szCs w:val="28"/>
        </w:rPr>
        <w:t>Маханева</w:t>
      </w:r>
      <w:proofErr w:type="spellEnd"/>
      <w:r w:rsidR="007F7173" w:rsidRPr="00B05079">
        <w:rPr>
          <w:sz w:val="28"/>
          <w:szCs w:val="28"/>
        </w:rPr>
        <w:t>: Приобщение детей к истокам русской народной культуры: Программа. Учебно-методическое пособие</w:t>
      </w:r>
      <w:r w:rsidR="007F7173" w:rsidRPr="00B05079">
        <w:rPr>
          <w:sz w:val="28"/>
          <w:szCs w:val="28"/>
        </w:rPr>
        <w:br/>
      </w:r>
    </w:p>
    <w:p w:rsidR="007F7173" w:rsidRPr="00B05079" w:rsidRDefault="007F7173" w:rsidP="00B05079">
      <w:pPr>
        <w:rPr>
          <w:sz w:val="28"/>
          <w:szCs w:val="28"/>
        </w:rPr>
      </w:pPr>
      <w:r w:rsidRPr="00B05079">
        <w:rPr>
          <w:sz w:val="28"/>
          <w:szCs w:val="28"/>
        </w:rPr>
        <w:br/>
      </w:r>
      <w:r w:rsidR="00B05079">
        <w:rPr>
          <w:sz w:val="28"/>
          <w:szCs w:val="28"/>
        </w:rPr>
        <w:t xml:space="preserve">2. </w:t>
      </w:r>
      <w:proofErr w:type="spellStart"/>
      <w:r w:rsidRPr="00B05079">
        <w:rPr>
          <w:sz w:val="28"/>
          <w:szCs w:val="28"/>
        </w:rPr>
        <w:t>Мулько</w:t>
      </w:r>
      <w:proofErr w:type="spellEnd"/>
      <w:r w:rsidRPr="00B05079">
        <w:rPr>
          <w:sz w:val="28"/>
          <w:szCs w:val="28"/>
        </w:rPr>
        <w:t xml:space="preserve"> И.Ф. Социально – нравственное воспитание детей 5-7 лет: методическое пособие. М.: Сфера, 2006.</w:t>
      </w:r>
    </w:p>
    <w:p w:rsidR="00B05079" w:rsidRPr="00B05079" w:rsidRDefault="00B05079" w:rsidP="00B05079">
      <w:pPr>
        <w:rPr>
          <w:sz w:val="28"/>
          <w:szCs w:val="28"/>
        </w:rPr>
      </w:pPr>
    </w:p>
    <w:p w:rsidR="00B05079" w:rsidRPr="00B05079" w:rsidRDefault="00B05079" w:rsidP="00B0507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5079">
        <w:rPr>
          <w:sz w:val="28"/>
          <w:szCs w:val="28"/>
        </w:rPr>
        <w:t>Тихонова, Смирнова: Красна изба. Знакомство детей с русским народным искусством, ремеслами, бытом в музее детского сада</w:t>
      </w:r>
    </w:p>
    <w:p w:rsidR="007F7173" w:rsidRPr="007F7173" w:rsidRDefault="007F7173" w:rsidP="007F7173">
      <w:pPr>
        <w:shd w:val="clear" w:color="auto" w:fill="FFFFFF"/>
        <w:spacing w:line="405" w:lineRule="atLeast"/>
        <w:ind w:right="150"/>
        <w:outlineLvl w:val="0"/>
        <w:rPr>
          <w:rFonts w:ascii="Arial" w:hAnsi="Arial" w:cs="Arial"/>
          <w:bCs/>
          <w:color w:val="1A1A1A"/>
          <w:kern w:val="36"/>
          <w:sz w:val="28"/>
          <w:szCs w:val="28"/>
        </w:rPr>
      </w:pPr>
    </w:p>
    <w:p w:rsidR="007F7173" w:rsidRPr="007F7173" w:rsidRDefault="007F7173" w:rsidP="007F7173">
      <w:pPr>
        <w:jc w:val="center"/>
        <w:rPr>
          <w:b/>
          <w:sz w:val="28"/>
          <w:szCs w:val="28"/>
        </w:rPr>
      </w:pPr>
    </w:p>
    <w:sectPr w:rsidR="007F7173" w:rsidRPr="007F7173" w:rsidSect="0008681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263"/>
    <w:multiLevelType w:val="multilevel"/>
    <w:tmpl w:val="688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0EDE"/>
    <w:multiLevelType w:val="hybridMultilevel"/>
    <w:tmpl w:val="B7887F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2C92"/>
    <w:multiLevelType w:val="multilevel"/>
    <w:tmpl w:val="18A4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F168A"/>
    <w:multiLevelType w:val="hybridMultilevel"/>
    <w:tmpl w:val="F1DC1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8E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E39"/>
    <w:rsid w:val="0004196C"/>
    <w:rsid w:val="0008681C"/>
    <w:rsid w:val="00094CBC"/>
    <w:rsid w:val="001E5926"/>
    <w:rsid w:val="0043537F"/>
    <w:rsid w:val="00536AC6"/>
    <w:rsid w:val="0058022B"/>
    <w:rsid w:val="007F7173"/>
    <w:rsid w:val="008A5230"/>
    <w:rsid w:val="00947C88"/>
    <w:rsid w:val="00AB4392"/>
    <w:rsid w:val="00B05079"/>
    <w:rsid w:val="00B85A6C"/>
    <w:rsid w:val="00CA739C"/>
    <w:rsid w:val="00DE1567"/>
    <w:rsid w:val="00DF0DC6"/>
    <w:rsid w:val="00E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EEE48-8DE9-413C-8386-056DAA95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E39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94CBC"/>
    <w:rPr>
      <w:sz w:val="36"/>
    </w:rPr>
  </w:style>
  <w:style w:type="character" w:customStyle="1" w:styleId="a5">
    <w:name w:val="Основной текст Знак"/>
    <w:basedOn w:val="a0"/>
    <w:link w:val="a4"/>
    <w:rsid w:val="00094C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7F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Яна</cp:lastModifiedBy>
  <cp:revision>6</cp:revision>
  <dcterms:created xsi:type="dcterms:W3CDTF">2017-10-12T01:42:00Z</dcterms:created>
  <dcterms:modified xsi:type="dcterms:W3CDTF">2019-11-03T16:10:00Z</dcterms:modified>
</cp:coreProperties>
</file>