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8A" w:rsidRPr="007D1736" w:rsidRDefault="007D1736" w:rsidP="00FA038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  </w:t>
      </w:r>
      <w:r w:rsidRPr="007D173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    </w:t>
      </w:r>
      <w:r w:rsidR="002F6F9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 </w:t>
      </w:r>
      <w:r w:rsidRPr="007D173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Центр талантов «Творчество-наука»</w:t>
      </w:r>
    </w:p>
    <w:p w:rsidR="00FA038A" w:rsidRPr="00FA038A" w:rsidRDefault="00FA038A" w:rsidP="00FA03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38A" w:rsidRPr="00FA038A" w:rsidRDefault="00FA038A" w:rsidP="00FA03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38A" w:rsidRPr="00FA038A" w:rsidRDefault="00FA038A" w:rsidP="00FA03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38A" w:rsidRPr="00FA038A" w:rsidRDefault="00FA038A" w:rsidP="00FA03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8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Направление:</w:t>
      </w:r>
      <w:r w:rsidRPr="00FA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3A2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технология</w:t>
      </w:r>
    </w:p>
    <w:p w:rsidR="00FA038A" w:rsidRPr="00FA038A" w:rsidRDefault="00FA038A" w:rsidP="00FA038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578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Название  проекта:</w:t>
      </w:r>
      <w:r w:rsidRPr="00FA038A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2F6F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«Хендгам</w:t>
      </w:r>
      <w:r w:rsidRPr="00FA03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». </w:t>
      </w:r>
    </w:p>
    <w:p w:rsidR="00FA038A" w:rsidRPr="00FA038A" w:rsidRDefault="00FA038A" w:rsidP="00FA038A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A038A" w:rsidRPr="00EA578A" w:rsidRDefault="00FA038A" w:rsidP="00FA038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EA578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Авторы  исследовательского проекта:</w:t>
      </w:r>
      <w:r w:rsidRPr="00FA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5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Стигленко Мишель,</w:t>
      </w:r>
      <w:r w:rsidR="00EA578A" w:rsidRPr="00EA5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5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Мернов Семен,Матвеева  Светлана,Володин Артем, Жахпарова Амалия.</w:t>
      </w:r>
    </w:p>
    <w:p w:rsidR="00FA038A" w:rsidRPr="00FA038A" w:rsidRDefault="006967FA" w:rsidP="00FA03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8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Место выполнения:</w:t>
      </w:r>
      <w:r w:rsidR="00EA5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Центр дополнительного развития «Диалог»,г.Краснодар.</w:t>
      </w:r>
    </w:p>
    <w:p w:rsidR="00FA038A" w:rsidRPr="00EA578A" w:rsidRDefault="00FA038A" w:rsidP="00FA03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A038A" w:rsidRPr="00FA038A" w:rsidRDefault="00FA038A" w:rsidP="00FA03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38A" w:rsidRPr="00FA038A" w:rsidRDefault="00FA038A" w:rsidP="00FA03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38A" w:rsidRPr="00FA038A" w:rsidRDefault="00FA038A" w:rsidP="00FA03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38A" w:rsidRPr="00FA038A" w:rsidRDefault="00FA038A" w:rsidP="00FA03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38A" w:rsidRPr="00FA038A" w:rsidRDefault="00FA038A" w:rsidP="00FA03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38A" w:rsidRPr="00FA038A" w:rsidRDefault="00FA038A" w:rsidP="00FA03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38A" w:rsidRPr="00FA038A" w:rsidRDefault="00FA038A" w:rsidP="00FA03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38A" w:rsidRPr="00FA038A" w:rsidRDefault="00FA038A" w:rsidP="00FA03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38A" w:rsidRDefault="00FA038A" w:rsidP="00FA03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8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Научный  руководитель</w:t>
      </w:r>
      <w:r w:rsidRPr="00FA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EA5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Бахолдина Елена Алексеевна,</w:t>
      </w:r>
      <w:r w:rsidRPr="00FA0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начальных классов и английского языка первой</w:t>
      </w:r>
      <w:r w:rsidRPr="00FA0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категории</w:t>
      </w:r>
      <w:r w:rsidRPr="00FA0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78A">
        <w:rPr>
          <w:rFonts w:ascii="Times New Roman" w:hAnsi="Times New Roman" w:cs="Times New Roman"/>
          <w:color w:val="000000" w:themeColor="text1"/>
          <w:sz w:val="28"/>
          <w:szCs w:val="28"/>
        </w:rPr>
        <w:t>,педагог-психолог.</w:t>
      </w:r>
    </w:p>
    <w:p w:rsidR="00EA578A" w:rsidRDefault="00EA578A" w:rsidP="00FA03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</w:p>
    <w:p w:rsidR="00EA578A" w:rsidRDefault="00EA578A" w:rsidP="00FA03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:rsidR="0003311A" w:rsidRPr="00FA038A" w:rsidRDefault="0003311A" w:rsidP="00FA03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11A" w:rsidRDefault="0003311A" w:rsidP="00FA03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11A" w:rsidRDefault="00EA578A" w:rsidP="0003311A">
      <w:pPr>
        <w:tabs>
          <w:tab w:val="left" w:pos="240"/>
          <w:tab w:val="center" w:pos="46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Краснодар,2019</w:t>
      </w:r>
    </w:p>
    <w:p w:rsidR="00EA578A" w:rsidRDefault="00EA578A" w:rsidP="0003311A">
      <w:pPr>
        <w:tabs>
          <w:tab w:val="left" w:pos="240"/>
          <w:tab w:val="center" w:pos="46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78A" w:rsidRDefault="00EA578A" w:rsidP="0003311A">
      <w:pPr>
        <w:tabs>
          <w:tab w:val="left" w:pos="240"/>
          <w:tab w:val="center" w:pos="46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11A" w:rsidRDefault="0003311A" w:rsidP="0003311A">
      <w:pPr>
        <w:tabs>
          <w:tab w:val="left" w:pos="2800"/>
          <w:tab w:val="center" w:pos="4860"/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1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8365D" w:rsidRPr="003F4AD6" w:rsidRDefault="00C8365D" w:rsidP="00AA6480">
      <w:pPr>
        <w:tabs>
          <w:tab w:val="left" w:pos="2800"/>
          <w:tab w:val="center" w:pos="4860"/>
          <w:tab w:val="left" w:pos="6390"/>
        </w:tabs>
        <w:rPr>
          <w:rFonts w:ascii="Times New Roman" w:hAnsi="Times New Roman" w:cs="Times New Roman"/>
          <w:b/>
          <w:sz w:val="28"/>
          <w:szCs w:val="28"/>
        </w:rPr>
      </w:pPr>
      <w:r w:rsidRPr="003F4AD6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3F4AD6" w:rsidRPr="003F4AD6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06119E">
        <w:rPr>
          <w:rFonts w:ascii="Times New Roman" w:hAnsi="Times New Roman" w:cs="Times New Roman"/>
          <w:sz w:val="28"/>
          <w:szCs w:val="28"/>
        </w:rPr>
        <w:t>…………………</w:t>
      </w:r>
      <w:r w:rsidR="003F4AD6" w:rsidRPr="003F4AD6">
        <w:rPr>
          <w:rFonts w:ascii="Times New Roman" w:hAnsi="Times New Roman" w:cs="Times New Roman"/>
          <w:sz w:val="28"/>
          <w:szCs w:val="28"/>
        </w:rPr>
        <w:t>…...3</w:t>
      </w:r>
    </w:p>
    <w:p w:rsidR="00C8365D" w:rsidRPr="003F4AD6" w:rsidRDefault="00C8365D" w:rsidP="00AA6480">
      <w:pPr>
        <w:tabs>
          <w:tab w:val="left" w:pos="2800"/>
          <w:tab w:val="center" w:pos="4860"/>
          <w:tab w:val="left" w:pos="6390"/>
        </w:tabs>
        <w:rPr>
          <w:rFonts w:ascii="Times New Roman" w:hAnsi="Times New Roman" w:cs="Times New Roman"/>
          <w:b/>
          <w:sz w:val="28"/>
          <w:szCs w:val="28"/>
        </w:rPr>
      </w:pPr>
      <w:r w:rsidRPr="003F4A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3F4A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4AD6">
        <w:rPr>
          <w:rFonts w:ascii="Times New Roman" w:hAnsi="Times New Roman" w:cs="Times New Roman"/>
          <w:b/>
          <w:sz w:val="28"/>
          <w:szCs w:val="28"/>
        </w:rPr>
        <w:t>.Теоретическая часть</w:t>
      </w:r>
      <w:r w:rsidR="003F4AD6" w:rsidRPr="003F4AD6">
        <w:rPr>
          <w:rFonts w:ascii="Times New Roman" w:hAnsi="Times New Roman" w:cs="Times New Roman"/>
          <w:sz w:val="28"/>
          <w:szCs w:val="28"/>
        </w:rPr>
        <w:t>…………………………</w:t>
      </w:r>
      <w:r w:rsidR="00F51E85">
        <w:rPr>
          <w:rFonts w:ascii="Times New Roman" w:hAnsi="Times New Roman" w:cs="Times New Roman"/>
          <w:sz w:val="28"/>
          <w:szCs w:val="28"/>
        </w:rPr>
        <w:t>………………...</w:t>
      </w:r>
      <w:r w:rsidR="00AA6480">
        <w:rPr>
          <w:rFonts w:ascii="Times New Roman" w:hAnsi="Times New Roman" w:cs="Times New Roman"/>
          <w:sz w:val="28"/>
          <w:szCs w:val="28"/>
        </w:rPr>
        <w:t>.</w:t>
      </w:r>
      <w:r w:rsidR="00042A17">
        <w:rPr>
          <w:rFonts w:ascii="Times New Roman" w:hAnsi="Times New Roman" w:cs="Times New Roman"/>
          <w:sz w:val="28"/>
          <w:szCs w:val="28"/>
        </w:rPr>
        <w:t>...</w:t>
      </w:r>
      <w:r w:rsidR="0006119E">
        <w:rPr>
          <w:rFonts w:ascii="Times New Roman" w:hAnsi="Times New Roman" w:cs="Times New Roman"/>
          <w:sz w:val="28"/>
          <w:szCs w:val="28"/>
        </w:rPr>
        <w:t>.</w:t>
      </w:r>
      <w:r w:rsidR="003F4AD6" w:rsidRPr="003F4AD6">
        <w:rPr>
          <w:rFonts w:ascii="Times New Roman" w:hAnsi="Times New Roman" w:cs="Times New Roman"/>
          <w:sz w:val="28"/>
          <w:szCs w:val="28"/>
        </w:rPr>
        <w:t>4-7</w:t>
      </w:r>
    </w:p>
    <w:p w:rsidR="00C8365D" w:rsidRPr="00C8365D" w:rsidRDefault="00C8365D" w:rsidP="00AA6480">
      <w:pPr>
        <w:pStyle w:val="a"/>
        <w:numPr>
          <w:ilvl w:val="1"/>
          <w:numId w:val="22"/>
        </w:numPr>
        <w:tabs>
          <w:tab w:val="left" w:pos="1418"/>
          <w:tab w:val="center" w:pos="4860"/>
          <w:tab w:val="left" w:pos="6390"/>
        </w:tabs>
        <w:jc w:val="left"/>
      </w:pPr>
      <w:r w:rsidRPr="00C8365D">
        <w:t>История появления пластилина</w:t>
      </w:r>
      <w:r w:rsidR="003F4AD6">
        <w:t>…………</w:t>
      </w:r>
      <w:r w:rsidR="0021133C">
        <w:t>…………</w:t>
      </w:r>
      <w:r w:rsidR="003F4AD6">
        <w:t>………</w:t>
      </w:r>
      <w:r w:rsidR="00F51E85">
        <w:t>…...</w:t>
      </w:r>
      <w:r w:rsidR="003F4AD6">
        <w:t>...4</w:t>
      </w:r>
    </w:p>
    <w:p w:rsidR="00C8365D" w:rsidRDefault="00C8365D" w:rsidP="00AA6480">
      <w:pPr>
        <w:pStyle w:val="a"/>
        <w:numPr>
          <w:ilvl w:val="1"/>
          <w:numId w:val="22"/>
        </w:numPr>
        <w:tabs>
          <w:tab w:val="left" w:pos="2800"/>
          <w:tab w:val="center" w:pos="4860"/>
          <w:tab w:val="left" w:pos="6390"/>
        </w:tabs>
        <w:ind w:left="1418" w:hanging="567"/>
        <w:jc w:val="left"/>
      </w:pPr>
      <w:r>
        <w:t>Социологическое исследование</w:t>
      </w:r>
      <w:r w:rsidR="0021133C">
        <w:t>……………………………</w:t>
      </w:r>
      <w:r w:rsidR="003F4AD6">
        <w:t>…</w:t>
      </w:r>
      <w:r w:rsidR="00AA6480">
        <w:t>.</w:t>
      </w:r>
      <w:r w:rsidR="00867117">
        <w:t>.</w:t>
      </w:r>
      <w:r w:rsidR="00F51E85">
        <w:t>.</w:t>
      </w:r>
      <w:r w:rsidR="003F4AD6">
        <w:t>...5</w:t>
      </w:r>
    </w:p>
    <w:p w:rsidR="00C8365D" w:rsidRDefault="00C8365D" w:rsidP="00AA6480">
      <w:pPr>
        <w:pStyle w:val="a"/>
        <w:numPr>
          <w:ilvl w:val="1"/>
          <w:numId w:val="22"/>
        </w:numPr>
        <w:tabs>
          <w:tab w:val="left" w:pos="2800"/>
          <w:tab w:val="center" w:pos="4860"/>
          <w:tab w:val="left" w:pos="6390"/>
        </w:tabs>
        <w:ind w:left="1418" w:hanging="567"/>
        <w:jc w:val="left"/>
      </w:pPr>
      <w:r>
        <w:t>Виды пластилина</w:t>
      </w:r>
      <w:r w:rsidR="0021133C">
        <w:t>……………………………………</w:t>
      </w:r>
      <w:r w:rsidR="0006119E">
        <w:t>………</w:t>
      </w:r>
      <w:r w:rsidR="003F4AD6">
        <w:t>…</w:t>
      </w:r>
      <w:r w:rsidR="00867117">
        <w:t>..</w:t>
      </w:r>
      <w:r w:rsidR="00F51E85">
        <w:t>.</w:t>
      </w:r>
      <w:r w:rsidR="003F4AD6">
        <w:t>...5</w:t>
      </w:r>
    </w:p>
    <w:p w:rsidR="00C8365D" w:rsidRDefault="00C8365D" w:rsidP="00AA6480">
      <w:pPr>
        <w:pStyle w:val="a"/>
        <w:numPr>
          <w:ilvl w:val="1"/>
          <w:numId w:val="22"/>
        </w:numPr>
        <w:tabs>
          <w:tab w:val="left" w:pos="2800"/>
          <w:tab w:val="center" w:pos="4860"/>
          <w:tab w:val="left" w:pos="6390"/>
        </w:tabs>
        <w:ind w:left="1418" w:hanging="567"/>
        <w:jc w:val="left"/>
      </w:pPr>
      <w:r>
        <w:t>Интересные факты</w:t>
      </w:r>
      <w:r w:rsidR="007B20E8">
        <w:t xml:space="preserve"> о пластилине……</w:t>
      </w:r>
      <w:r w:rsidR="0021133C">
        <w:t>…………………</w:t>
      </w:r>
      <w:r w:rsidR="007B20E8">
        <w:t>……</w:t>
      </w:r>
      <w:r w:rsidR="00042A17">
        <w:t>.</w:t>
      </w:r>
      <w:r w:rsidR="0021133C">
        <w:t>…</w:t>
      </w:r>
      <w:r w:rsidR="007B20E8">
        <w:t>6-7</w:t>
      </w:r>
    </w:p>
    <w:p w:rsidR="00C8365D" w:rsidRPr="003F4AD6" w:rsidRDefault="00C8365D" w:rsidP="00AA6480">
      <w:pPr>
        <w:tabs>
          <w:tab w:val="left" w:pos="2800"/>
          <w:tab w:val="center" w:pos="4860"/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3F4A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3F4A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4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A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4AD6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  <w:r w:rsidR="003F4AD6">
        <w:rPr>
          <w:rFonts w:ascii="Times New Roman" w:hAnsi="Times New Roman" w:cs="Times New Roman"/>
          <w:sz w:val="28"/>
          <w:szCs w:val="28"/>
        </w:rPr>
        <w:t>…………………………</w:t>
      </w:r>
      <w:r w:rsidR="0006119E">
        <w:rPr>
          <w:rFonts w:ascii="Times New Roman" w:hAnsi="Times New Roman" w:cs="Times New Roman"/>
          <w:sz w:val="28"/>
          <w:szCs w:val="28"/>
        </w:rPr>
        <w:t>………………</w:t>
      </w:r>
      <w:r w:rsidR="00AA6480">
        <w:rPr>
          <w:rFonts w:ascii="Times New Roman" w:hAnsi="Times New Roman" w:cs="Times New Roman"/>
          <w:sz w:val="28"/>
          <w:szCs w:val="28"/>
        </w:rPr>
        <w:t>.</w:t>
      </w:r>
      <w:r w:rsidR="0006119E">
        <w:rPr>
          <w:rFonts w:ascii="Times New Roman" w:hAnsi="Times New Roman" w:cs="Times New Roman"/>
          <w:sz w:val="28"/>
          <w:szCs w:val="28"/>
        </w:rPr>
        <w:t>….</w:t>
      </w:r>
      <w:r w:rsidR="00F51E85">
        <w:rPr>
          <w:rFonts w:ascii="Times New Roman" w:hAnsi="Times New Roman" w:cs="Times New Roman"/>
          <w:sz w:val="28"/>
          <w:szCs w:val="28"/>
        </w:rPr>
        <w:t>.</w:t>
      </w:r>
      <w:r w:rsidR="003F4AD6">
        <w:rPr>
          <w:rFonts w:ascii="Times New Roman" w:hAnsi="Times New Roman" w:cs="Times New Roman"/>
          <w:sz w:val="28"/>
          <w:szCs w:val="28"/>
        </w:rPr>
        <w:t>...8</w:t>
      </w:r>
    </w:p>
    <w:p w:rsidR="00C8365D" w:rsidRDefault="00D86166" w:rsidP="00AA6480">
      <w:pPr>
        <w:tabs>
          <w:tab w:val="left" w:pos="2800"/>
          <w:tab w:val="center" w:pos="4860"/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365D" w:rsidRPr="00C8365D">
        <w:rPr>
          <w:rFonts w:ascii="Times New Roman" w:hAnsi="Times New Roman" w:cs="Times New Roman"/>
          <w:sz w:val="28"/>
          <w:szCs w:val="28"/>
        </w:rPr>
        <w:t xml:space="preserve">2.1. </w:t>
      </w:r>
      <w:r w:rsidR="00C8365D">
        <w:rPr>
          <w:rFonts w:ascii="Times New Roman" w:hAnsi="Times New Roman" w:cs="Times New Roman"/>
          <w:sz w:val="28"/>
          <w:szCs w:val="28"/>
        </w:rPr>
        <w:t>Как сделать хендгам?</w:t>
      </w:r>
      <w:r w:rsidR="003F4AD6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AA6480">
        <w:rPr>
          <w:rFonts w:ascii="Times New Roman" w:hAnsi="Times New Roman" w:cs="Times New Roman"/>
          <w:sz w:val="28"/>
          <w:szCs w:val="28"/>
        </w:rPr>
        <w:t>....</w:t>
      </w:r>
      <w:r w:rsidR="00042A17">
        <w:rPr>
          <w:rFonts w:ascii="Times New Roman" w:hAnsi="Times New Roman" w:cs="Times New Roman"/>
          <w:sz w:val="28"/>
          <w:szCs w:val="28"/>
        </w:rPr>
        <w:t>..</w:t>
      </w:r>
      <w:r w:rsidR="00F51E85">
        <w:rPr>
          <w:rFonts w:ascii="Times New Roman" w:hAnsi="Times New Roman" w:cs="Times New Roman"/>
          <w:sz w:val="28"/>
          <w:szCs w:val="28"/>
        </w:rPr>
        <w:t>.</w:t>
      </w:r>
      <w:r w:rsidR="003F4AD6">
        <w:rPr>
          <w:rFonts w:ascii="Times New Roman" w:hAnsi="Times New Roman" w:cs="Times New Roman"/>
          <w:sz w:val="28"/>
          <w:szCs w:val="28"/>
        </w:rPr>
        <w:t>.8</w:t>
      </w:r>
    </w:p>
    <w:p w:rsidR="00C8365D" w:rsidRDefault="00D86166" w:rsidP="00AA6480">
      <w:pPr>
        <w:tabs>
          <w:tab w:val="left" w:pos="2800"/>
          <w:tab w:val="center" w:pos="4860"/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365D">
        <w:rPr>
          <w:rFonts w:ascii="Times New Roman" w:hAnsi="Times New Roman" w:cs="Times New Roman"/>
          <w:sz w:val="28"/>
          <w:szCs w:val="28"/>
        </w:rPr>
        <w:t>2.2. Свойства умного пластилина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6119E">
        <w:rPr>
          <w:rFonts w:ascii="Times New Roman" w:hAnsi="Times New Roman" w:cs="Times New Roman"/>
          <w:sz w:val="28"/>
          <w:szCs w:val="28"/>
        </w:rPr>
        <w:t>…..</w:t>
      </w:r>
      <w:r w:rsidR="003F4AD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042A17">
        <w:rPr>
          <w:rFonts w:ascii="Times New Roman" w:hAnsi="Times New Roman" w:cs="Times New Roman"/>
          <w:sz w:val="28"/>
          <w:szCs w:val="28"/>
        </w:rPr>
        <w:t>.</w:t>
      </w:r>
      <w:r w:rsidR="00F51E85">
        <w:rPr>
          <w:rFonts w:ascii="Times New Roman" w:hAnsi="Times New Roman" w:cs="Times New Roman"/>
          <w:sz w:val="28"/>
          <w:szCs w:val="28"/>
        </w:rPr>
        <w:t>…</w:t>
      </w:r>
      <w:r w:rsidR="003F4AD6">
        <w:rPr>
          <w:rFonts w:ascii="Times New Roman" w:hAnsi="Times New Roman" w:cs="Times New Roman"/>
          <w:sz w:val="28"/>
          <w:szCs w:val="28"/>
        </w:rPr>
        <w:t>.8</w:t>
      </w:r>
    </w:p>
    <w:p w:rsidR="00C8365D" w:rsidRPr="003F4AD6" w:rsidRDefault="00C8365D" w:rsidP="00AA6480">
      <w:pPr>
        <w:tabs>
          <w:tab w:val="left" w:pos="2800"/>
          <w:tab w:val="center" w:pos="4860"/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C8365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3F4AD6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06119E">
        <w:rPr>
          <w:rFonts w:ascii="Times New Roman" w:hAnsi="Times New Roman" w:cs="Times New Roman"/>
          <w:sz w:val="28"/>
          <w:szCs w:val="28"/>
        </w:rPr>
        <w:t>…………………..</w:t>
      </w:r>
      <w:r w:rsidR="00F51E85">
        <w:rPr>
          <w:rFonts w:ascii="Times New Roman" w:hAnsi="Times New Roman" w:cs="Times New Roman"/>
          <w:sz w:val="28"/>
          <w:szCs w:val="28"/>
        </w:rPr>
        <w:t>……</w:t>
      </w:r>
      <w:r w:rsidR="00042A17">
        <w:rPr>
          <w:rFonts w:ascii="Times New Roman" w:hAnsi="Times New Roman" w:cs="Times New Roman"/>
          <w:sz w:val="28"/>
          <w:szCs w:val="28"/>
        </w:rPr>
        <w:t>.</w:t>
      </w:r>
      <w:r w:rsidR="003F4AD6">
        <w:rPr>
          <w:rFonts w:ascii="Times New Roman" w:hAnsi="Times New Roman" w:cs="Times New Roman"/>
          <w:sz w:val="28"/>
          <w:szCs w:val="28"/>
        </w:rPr>
        <w:t>…9</w:t>
      </w:r>
    </w:p>
    <w:p w:rsidR="00C8365D" w:rsidRPr="003F4AD6" w:rsidRDefault="00C8365D" w:rsidP="00AA6480">
      <w:pPr>
        <w:tabs>
          <w:tab w:val="left" w:pos="2800"/>
          <w:tab w:val="center" w:pos="4860"/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C8365D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проекту</w:t>
      </w:r>
      <w:r w:rsidR="003F4AD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6119E">
        <w:rPr>
          <w:rFonts w:ascii="Times New Roman" w:hAnsi="Times New Roman" w:cs="Times New Roman"/>
          <w:sz w:val="28"/>
          <w:szCs w:val="28"/>
        </w:rPr>
        <w:t>…………………</w:t>
      </w:r>
      <w:r w:rsidR="00F51E85">
        <w:rPr>
          <w:rFonts w:ascii="Times New Roman" w:hAnsi="Times New Roman" w:cs="Times New Roman"/>
          <w:sz w:val="28"/>
          <w:szCs w:val="28"/>
        </w:rPr>
        <w:t>…</w:t>
      </w:r>
      <w:r w:rsidR="003F4AD6">
        <w:rPr>
          <w:rFonts w:ascii="Times New Roman" w:hAnsi="Times New Roman" w:cs="Times New Roman"/>
          <w:sz w:val="28"/>
          <w:szCs w:val="28"/>
        </w:rPr>
        <w:t>…</w:t>
      </w:r>
      <w:r w:rsidR="00AA6480">
        <w:rPr>
          <w:rFonts w:ascii="Times New Roman" w:hAnsi="Times New Roman" w:cs="Times New Roman"/>
          <w:sz w:val="28"/>
          <w:szCs w:val="28"/>
        </w:rPr>
        <w:t>.</w:t>
      </w:r>
      <w:r w:rsidR="00F51E85">
        <w:rPr>
          <w:rFonts w:ascii="Times New Roman" w:hAnsi="Times New Roman" w:cs="Times New Roman"/>
          <w:sz w:val="28"/>
          <w:szCs w:val="28"/>
        </w:rPr>
        <w:t>..</w:t>
      </w:r>
      <w:r w:rsidR="00042A17">
        <w:rPr>
          <w:rFonts w:ascii="Times New Roman" w:hAnsi="Times New Roman" w:cs="Times New Roman"/>
          <w:sz w:val="28"/>
          <w:szCs w:val="28"/>
        </w:rPr>
        <w:t>.</w:t>
      </w:r>
      <w:r w:rsidR="00F51E85">
        <w:rPr>
          <w:rFonts w:ascii="Times New Roman" w:hAnsi="Times New Roman" w:cs="Times New Roman"/>
          <w:sz w:val="28"/>
          <w:szCs w:val="28"/>
        </w:rPr>
        <w:t>.</w:t>
      </w:r>
      <w:r w:rsidR="003F4AD6">
        <w:rPr>
          <w:rFonts w:ascii="Times New Roman" w:hAnsi="Times New Roman" w:cs="Times New Roman"/>
          <w:sz w:val="28"/>
          <w:szCs w:val="28"/>
        </w:rPr>
        <w:t>.10</w:t>
      </w:r>
    </w:p>
    <w:p w:rsidR="00C8365D" w:rsidRPr="003F4AD6" w:rsidRDefault="00C8365D" w:rsidP="00AA6480">
      <w:pPr>
        <w:tabs>
          <w:tab w:val="left" w:pos="2800"/>
          <w:tab w:val="center" w:pos="4860"/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C8365D">
        <w:rPr>
          <w:rFonts w:ascii="Times New Roman" w:hAnsi="Times New Roman" w:cs="Times New Roman"/>
          <w:b/>
          <w:sz w:val="28"/>
          <w:szCs w:val="28"/>
        </w:rPr>
        <w:t>Библиографический списо</w:t>
      </w:r>
      <w:r w:rsidR="003F4AD6">
        <w:rPr>
          <w:rFonts w:ascii="Times New Roman" w:hAnsi="Times New Roman" w:cs="Times New Roman"/>
          <w:b/>
          <w:sz w:val="28"/>
          <w:szCs w:val="28"/>
        </w:rPr>
        <w:t>к</w:t>
      </w:r>
      <w:r w:rsidR="003F4AD6">
        <w:rPr>
          <w:rFonts w:ascii="Times New Roman" w:hAnsi="Times New Roman" w:cs="Times New Roman"/>
          <w:sz w:val="28"/>
          <w:szCs w:val="28"/>
        </w:rPr>
        <w:t>…………………………</w:t>
      </w:r>
      <w:r w:rsidR="0006119E">
        <w:rPr>
          <w:rFonts w:ascii="Times New Roman" w:hAnsi="Times New Roman" w:cs="Times New Roman"/>
          <w:sz w:val="28"/>
          <w:szCs w:val="28"/>
        </w:rPr>
        <w:t>…………………</w:t>
      </w:r>
      <w:r w:rsidR="00F51E85">
        <w:rPr>
          <w:rFonts w:ascii="Times New Roman" w:hAnsi="Times New Roman" w:cs="Times New Roman"/>
          <w:sz w:val="28"/>
          <w:szCs w:val="28"/>
        </w:rPr>
        <w:t>….</w:t>
      </w:r>
      <w:r w:rsidR="00042A17">
        <w:rPr>
          <w:rFonts w:ascii="Times New Roman" w:hAnsi="Times New Roman" w:cs="Times New Roman"/>
          <w:sz w:val="28"/>
          <w:szCs w:val="28"/>
        </w:rPr>
        <w:t>..</w:t>
      </w:r>
      <w:r w:rsidR="00867117">
        <w:rPr>
          <w:rFonts w:ascii="Times New Roman" w:hAnsi="Times New Roman" w:cs="Times New Roman"/>
          <w:sz w:val="28"/>
          <w:szCs w:val="28"/>
        </w:rPr>
        <w:t>..11</w:t>
      </w:r>
    </w:p>
    <w:p w:rsidR="003F4AD6" w:rsidRPr="00C8365D" w:rsidRDefault="003F4AD6" w:rsidP="00AA6480">
      <w:pPr>
        <w:tabs>
          <w:tab w:val="left" w:pos="2800"/>
          <w:tab w:val="center" w:pos="4860"/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к проекту</w:t>
      </w:r>
    </w:p>
    <w:p w:rsidR="00C8365D" w:rsidRPr="00C8365D" w:rsidRDefault="00C8365D" w:rsidP="00C8365D">
      <w:pPr>
        <w:tabs>
          <w:tab w:val="left" w:pos="2800"/>
          <w:tab w:val="center" w:pos="4860"/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03311A" w:rsidRDefault="0003311A" w:rsidP="0003311A">
      <w:pPr>
        <w:tabs>
          <w:tab w:val="left" w:pos="240"/>
          <w:tab w:val="center" w:pos="4677"/>
        </w:tabs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3311A" w:rsidRDefault="0003311A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br w:type="page"/>
      </w:r>
    </w:p>
    <w:p w:rsidR="00212874" w:rsidRPr="0003311A" w:rsidRDefault="00212874" w:rsidP="0003311A">
      <w:pPr>
        <w:tabs>
          <w:tab w:val="left" w:pos="240"/>
          <w:tab w:val="center" w:pos="467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11A">
        <w:rPr>
          <w:rStyle w:val="a5"/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6974B6" w:rsidRPr="00494995" w:rsidRDefault="00EF0640" w:rsidP="004949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12874" w:rsidRPr="00494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не существует такого человека, который бы не лепил что-то из пластилина. Однако эта вещь популярна не только среди детей, но и среди скульпторов, которые считают его одним из наилучших материалов для работы. А любят его, прежде всего, за то, что он устойчив к изменениям температуры и к высыханию, и именно этим отличается от глины. </w:t>
      </w:r>
    </w:p>
    <w:p w:rsidR="00212874" w:rsidRPr="00494995" w:rsidRDefault="00EF0640" w:rsidP="00494995">
      <w:pPr>
        <w:pStyle w:val="a4"/>
        <w:spacing w:before="90" w:beforeAutospacing="0" w:after="9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</w:t>
      </w:r>
      <w:r w:rsidR="00212874" w:rsidRPr="00494995">
        <w:rPr>
          <w:rStyle w:val="a5"/>
          <w:sz w:val="28"/>
          <w:szCs w:val="28"/>
        </w:rPr>
        <w:t>Цель работы:</w:t>
      </w:r>
      <w:r w:rsidR="00212874" w:rsidRPr="00494995">
        <w:rPr>
          <w:rStyle w:val="apple-converted-space"/>
          <w:b/>
          <w:bCs/>
          <w:sz w:val="28"/>
          <w:szCs w:val="28"/>
        </w:rPr>
        <w:t> </w:t>
      </w:r>
      <w:r w:rsidR="00212874" w:rsidRPr="00494995">
        <w:rPr>
          <w:sz w:val="28"/>
          <w:szCs w:val="28"/>
        </w:rPr>
        <w:t xml:space="preserve">выяснить из чего состоит пластилин, и приготовить его в домашних условиях </w:t>
      </w:r>
    </w:p>
    <w:p w:rsidR="00212874" w:rsidRPr="00494995" w:rsidRDefault="00EF0640" w:rsidP="00494995">
      <w:pPr>
        <w:pStyle w:val="a4"/>
        <w:spacing w:before="90" w:beforeAutospacing="0" w:after="9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</w:t>
      </w:r>
      <w:r w:rsidR="00212874" w:rsidRPr="00494995">
        <w:rPr>
          <w:rStyle w:val="a5"/>
          <w:sz w:val="28"/>
          <w:szCs w:val="28"/>
        </w:rPr>
        <w:t>Задачи:</w:t>
      </w:r>
      <w:r w:rsidR="00212874" w:rsidRPr="00494995">
        <w:rPr>
          <w:rStyle w:val="apple-converted-space"/>
          <w:b/>
          <w:bCs/>
          <w:sz w:val="28"/>
          <w:szCs w:val="28"/>
        </w:rPr>
        <w:t> </w:t>
      </w:r>
    </w:p>
    <w:p w:rsidR="00212874" w:rsidRPr="00494995" w:rsidRDefault="00212874" w:rsidP="00494995">
      <w:pPr>
        <w:pStyle w:val="a4"/>
        <w:numPr>
          <w:ilvl w:val="0"/>
          <w:numId w:val="13"/>
        </w:numPr>
        <w:spacing w:before="90" w:beforeAutospacing="0" w:after="90" w:afterAutospacing="0" w:line="360" w:lineRule="auto"/>
        <w:jc w:val="both"/>
        <w:textAlignment w:val="baseline"/>
        <w:rPr>
          <w:sz w:val="28"/>
          <w:szCs w:val="28"/>
        </w:rPr>
      </w:pPr>
      <w:r w:rsidRPr="00494995">
        <w:rPr>
          <w:sz w:val="28"/>
          <w:szCs w:val="28"/>
        </w:rPr>
        <w:t>выяснить, где и когда появился первый пластилин;</w:t>
      </w:r>
    </w:p>
    <w:p w:rsidR="00212874" w:rsidRPr="00494995" w:rsidRDefault="00212874" w:rsidP="00494995">
      <w:pPr>
        <w:pStyle w:val="a4"/>
        <w:numPr>
          <w:ilvl w:val="0"/>
          <w:numId w:val="13"/>
        </w:numPr>
        <w:spacing w:before="90" w:beforeAutospacing="0" w:after="90" w:afterAutospacing="0" w:line="360" w:lineRule="auto"/>
        <w:jc w:val="both"/>
        <w:textAlignment w:val="baseline"/>
        <w:rPr>
          <w:sz w:val="28"/>
          <w:szCs w:val="28"/>
        </w:rPr>
      </w:pPr>
      <w:r w:rsidRPr="00494995">
        <w:rPr>
          <w:sz w:val="28"/>
          <w:szCs w:val="28"/>
        </w:rPr>
        <w:t>выяснить, сколько видов пластилина существует;</w:t>
      </w:r>
    </w:p>
    <w:p w:rsidR="00212874" w:rsidRPr="00494995" w:rsidRDefault="00212874" w:rsidP="00494995">
      <w:pPr>
        <w:pStyle w:val="a4"/>
        <w:numPr>
          <w:ilvl w:val="0"/>
          <w:numId w:val="13"/>
        </w:numPr>
        <w:spacing w:before="90" w:beforeAutospacing="0" w:after="90" w:afterAutospacing="0" w:line="360" w:lineRule="auto"/>
        <w:jc w:val="both"/>
        <w:textAlignment w:val="baseline"/>
        <w:rPr>
          <w:sz w:val="28"/>
          <w:szCs w:val="28"/>
        </w:rPr>
      </w:pPr>
      <w:r w:rsidRPr="00494995">
        <w:rPr>
          <w:sz w:val="28"/>
          <w:szCs w:val="28"/>
        </w:rPr>
        <w:t>узнать интересные факты о пластилине;</w:t>
      </w:r>
    </w:p>
    <w:p w:rsidR="00212874" w:rsidRPr="00494995" w:rsidRDefault="000869A9" w:rsidP="00494995">
      <w:pPr>
        <w:pStyle w:val="a4"/>
        <w:numPr>
          <w:ilvl w:val="0"/>
          <w:numId w:val="13"/>
        </w:numPr>
        <w:spacing w:before="90" w:beforeAutospacing="0" w:after="9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узнать о свойствах « умного пластилина»</w:t>
      </w:r>
    </w:p>
    <w:p w:rsidR="00686296" w:rsidRPr="00494995" w:rsidRDefault="00EF0640" w:rsidP="00494995">
      <w:pPr>
        <w:pStyle w:val="a4"/>
        <w:spacing w:before="90" w:beforeAutospacing="0" w:after="90" w:afterAutospacing="0" w:line="360" w:lineRule="auto"/>
        <w:textAlignment w:val="baseline"/>
        <w:rPr>
          <w:rStyle w:val="apple-converted-space"/>
          <w:sz w:val="28"/>
          <w:szCs w:val="28"/>
        </w:rPr>
      </w:pPr>
      <w:r>
        <w:rPr>
          <w:rStyle w:val="a5"/>
          <w:sz w:val="28"/>
          <w:szCs w:val="28"/>
        </w:rPr>
        <w:t xml:space="preserve">          </w:t>
      </w:r>
      <w:r w:rsidR="00686296" w:rsidRPr="00494995">
        <w:rPr>
          <w:rStyle w:val="a5"/>
          <w:sz w:val="28"/>
          <w:szCs w:val="28"/>
        </w:rPr>
        <w:t>Гипотеза:</w:t>
      </w:r>
      <w:r w:rsidR="00686296" w:rsidRPr="00494995">
        <w:rPr>
          <w:rStyle w:val="apple-converted-space"/>
          <w:b/>
          <w:bCs/>
          <w:sz w:val="28"/>
          <w:szCs w:val="28"/>
        </w:rPr>
        <w:t> </w:t>
      </w:r>
      <w:r w:rsidR="00EA578A">
        <w:rPr>
          <w:sz w:val="28"/>
          <w:szCs w:val="28"/>
        </w:rPr>
        <w:t>мы  думаем,</w:t>
      </w:r>
      <w:r w:rsidR="00686296" w:rsidRPr="00494995">
        <w:rPr>
          <w:sz w:val="28"/>
          <w:szCs w:val="28"/>
        </w:rPr>
        <w:t xml:space="preserve"> что можно легко приготовить пластилин в домашних условиях.</w:t>
      </w:r>
      <w:r w:rsidR="00686296" w:rsidRPr="00494995">
        <w:rPr>
          <w:rStyle w:val="apple-converted-space"/>
          <w:sz w:val="28"/>
          <w:szCs w:val="28"/>
        </w:rPr>
        <w:t> </w:t>
      </w:r>
    </w:p>
    <w:p w:rsidR="00686296" w:rsidRPr="00494995" w:rsidRDefault="00EF0640" w:rsidP="00494995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6296" w:rsidRPr="00494995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="00686296" w:rsidRPr="00494995">
        <w:rPr>
          <w:rFonts w:ascii="Times New Roman" w:hAnsi="Times New Roman" w:cs="Times New Roman"/>
          <w:sz w:val="28"/>
          <w:szCs w:val="28"/>
        </w:rPr>
        <w:t>изучение литературных источников, эксперимент, наблюдение, сравнение, моделирование, обобщение.</w:t>
      </w:r>
    </w:p>
    <w:p w:rsidR="00686296" w:rsidRPr="00494995" w:rsidRDefault="00EF0640" w:rsidP="00494995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6296" w:rsidRPr="00494995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811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38A" w:rsidRPr="00FA038A">
        <w:rPr>
          <w:rFonts w:ascii="Times New Roman" w:hAnsi="Times New Roman" w:cs="Times New Roman"/>
          <w:sz w:val="28"/>
          <w:szCs w:val="28"/>
        </w:rPr>
        <w:t>умный</w:t>
      </w:r>
      <w:r w:rsidR="00686296" w:rsidRPr="00494995">
        <w:rPr>
          <w:rFonts w:ascii="Times New Roman" w:hAnsi="Times New Roman" w:cs="Times New Roman"/>
          <w:sz w:val="28"/>
          <w:szCs w:val="28"/>
        </w:rPr>
        <w:t xml:space="preserve"> пластилин.</w:t>
      </w:r>
    </w:p>
    <w:p w:rsidR="00686296" w:rsidRPr="00494995" w:rsidRDefault="00EF0640" w:rsidP="00494995">
      <w:pPr>
        <w:tabs>
          <w:tab w:val="left" w:pos="570"/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6296" w:rsidRPr="00494995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686296" w:rsidRPr="00494995">
        <w:rPr>
          <w:rFonts w:ascii="Times New Roman" w:hAnsi="Times New Roman" w:cs="Times New Roman"/>
          <w:sz w:val="28"/>
          <w:szCs w:val="28"/>
        </w:rPr>
        <w:t>свойства</w:t>
      </w:r>
      <w:r w:rsidR="00FA038A">
        <w:rPr>
          <w:rFonts w:ascii="Times New Roman" w:hAnsi="Times New Roman" w:cs="Times New Roman"/>
          <w:sz w:val="28"/>
          <w:szCs w:val="28"/>
        </w:rPr>
        <w:t xml:space="preserve"> умного</w:t>
      </w:r>
      <w:r w:rsidR="00686296" w:rsidRPr="00494995">
        <w:rPr>
          <w:rFonts w:ascii="Times New Roman" w:hAnsi="Times New Roman" w:cs="Times New Roman"/>
          <w:sz w:val="28"/>
          <w:szCs w:val="28"/>
        </w:rPr>
        <w:t xml:space="preserve"> пластилина.</w:t>
      </w:r>
    </w:p>
    <w:p w:rsidR="00686296" w:rsidRPr="00494995" w:rsidRDefault="00686296" w:rsidP="00494995">
      <w:pPr>
        <w:tabs>
          <w:tab w:val="left" w:pos="570"/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6296" w:rsidRPr="00494995" w:rsidRDefault="00686296" w:rsidP="00494995">
      <w:pPr>
        <w:pStyle w:val="a4"/>
        <w:spacing w:before="90" w:beforeAutospacing="0" w:after="90" w:afterAutospacing="0" w:line="360" w:lineRule="auto"/>
        <w:textAlignment w:val="baseline"/>
        <w:rPr>
          <w:rStyle w:val="apple-converted-space"/>
          <w:sz w:val="28"/>
          <w:szCs w:val="28"/>
        </w:rPr>
      </w:pPr>
    </w:p>
    <w:p w:rsidR="00686296" w:rsidRPr="00494995" w:rsidRDefault="00686296" w:rsidP="00494995">
      <w:pPr>
        <w:pStyle w:val="a4"/>
        <w:spacing w:before="90" w:beforeAutospacing="0" w:after="90" w:afterAutospacing="0" w:line="360" w:lineRule="auto"/>
        <w:jc w:val="both"/>
        <w:textAlignment w:val="baseline"/>
        <w:rPr>
          <w:sz w:val="28"/>
          <w:szCs w:val="28"/>
        </w:rPr>
      </w:pPr>
    </w:p>
    <w:p w:rsidR="00212874" w:rsidRPr="00494995" w:rsidRDefault="00212874" w:rsidP="00494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6296" w:rsidRPr="00494995" w:rsidRDefault="00686296" w:rsidP="00494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11A" w:rsidRDefault="0003311A">
      <w:pPr>
        <w:rPr>
          <w:rFonts w:ascii="Times New Roman" w:hAnsi="Times New Roman" w:cs="Times New Roman"/>
          <w:b/>
          <w:sz w:val="28"/>
          <w:szCs w:val="28"/>
        </w:rPr>
      </w:pPr>
    </w:p>
    <w:p w:rsidR="00686296" w:rsidRPr="00494995" w:rsidRDefault="00686296" w:rsidP="004949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4949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4995">
        <w:rPr>
          <w:rFonts w:ascii="Times New Roman" w:hAnsi="Times New Roman" w:cs="Times New Roman"/>
          <w:b/>
          <w:sz w:val="28"/>
          <w:szCs w:val="28"/>
        </w:rPr>
        <w:t>. ТЕОРЕТИЧЕСКАЯ ЧАСТЬ</w:t>
      </w:r>
    </w:p>
    <w:p w:rsidR="00686296" w:rsidRPr="00494995" w:rsidRDefault="00686296" w:rsidP="00494995">
      <w:pPr>
        <w:pStyle w:val="a"/>
        <w:numPr>
          <w:ilvl w:val="1"/>
          <w:numId w:val="2"/>
        </w:numPr>
        <w:jc w:val="center"/>
        <w:rPr>
          <w:b/>
        </w:rPr>
      </w:pPr>
      <w:r w:rsidRPr="00494995">
        <w:rPr>
          <w:b/>
        </w:rPr>
        <w:t>История появления пластилина.</w:t>
      </w:r>
    </w:p>
    <w:p w:rsidR="00CE2631" w:rsidRPr="00494995" w:rsidRDefault="007705CD" w:rsidP="00494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296" w:rsidRPr="00494995">
        <w:rPr>
          <w:rFonts w:ascii="Times New Roman" w:hAnsi="Times New Roman" w:cs="Times New Roman"/>
          <w:sz w:val="28"/>
          <w:szCs w:val="28"/>
        </w:rPr>
        <w:t>На сегодняшний день существует много разновидностей пластилина.  Однако еще 200 лет назад никто и не знал об этом чудесном веществе. А изобретение его можно приписать сразу двум людям –Францу Колбу</w:t>
      </w:r>
      <w:r w:rsidR="000C1AEC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="00686296" w:rsidRPr="00494995">
        <w:rPr>
          <w:rFonts w:ascii="Times New Roman" w:hAnsi="Times New Roman" w:cs="Times New Roman"/>
          <w:sz w:val="28"/>
          <w:szCs w:val="28"/>
        </w:rPr>
        <w:t xml:space="preserve"> и Вильяму Харбутту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2"/>
      </w:r>
      <w:r w:rsidR="00686296" w:rsidRPr="00494995">
        <w:rPr>
          <w:rFonts w:ascii="Times New Roman" w:hAnsi="Times New Roman" w:cs="Times New Roman"/>
          <w:sz w:val="28"/>
          <w:szCs w:val="28"/>
        </w:rPr>
        <w:t>. Первый из них в 1880 году запатентовал модельную массу под названием «Plastilin», а второй в 1897 изобрел незасыхающую глину, дав ей название «Plasticine». Изобретения были практически идентичными, и получили общее название пластилин. </w:t>
      </w:r>
      <w:r w:rsidR="00686296" w:rsidRPr="00494995">
        <w:rPr>
          <w:rFonts w:ascii="Times New Roman" w:hAnsi="Times New Roman" w:cs="Times New Roman"/>
          <w:sz w:val="28"/>
          <w:szCs w:val="28"/>
        </w:rPr>
        <w:br/>
      </w:r>
      <w:r w:rsidR="000D18FB">
        <w:t xml:space="preserve">               </w:t>
      </w:r>
      <w:hyperlink r:id="rId8" w:tgtFrame="_blank" w:history="1"/>
      <w:r w:rsidR="00686296" w:rsidRPr="00494995">
        <w:rPr>
          <w:rFonts w:ascii="Times New Roman" w:hAnsi="Times New Roman" w:cs="Times New Roman"/>
          <w:sz w:val="28"/>
          <w:szCs w:val="28"/>
        </w:rPr>
        <w:t>Вильям Харбутт долго пытался найти применение своему изобретению в сфере моделирования. Но однажды обнаружил, что его шестеро детей проявляют к изобретению не меньший интерес, чем он сам. Поэтому Вильям решил заполнить дом разными изделиями из пластилина – замками, фонтанами и кораблями. </w:t>
      </w:r>
      <w:r w:rsidR="00CE2631" w:rsidRPr="004949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296" w:rsidRPr="00494995">
        <w:rPr>
          <w:rFonts w:ascii="Times New Roman" w:hAnsi="Times New Roman" w:cs="Times New Roman"/>
          <w:sz w:val="28"/>
          <w:szCs w:val="28"/>
        </w:rPr>
        <w:t xml:space="preserve">Поначалу вещество имело только один цвет – серый. Но уже через несколько лет в продажу поступил пластилин четырех цветов. Увидев, как быстро раскупается продукция,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296" w:rsidRPr="00494995">
        <w:rPr>
          <w:rFonts w:ascii="Times New Roman" w:hAnsi="Times New Roman" w:cs="Times New Roman"/>
          <w:sz w:val="28"/>
          <w:szCs w:val="28"/>
        </w:rPr>
        <w:t>Харбутт принял решение открыть свою фабрику. Она просуществовала до 1968 года, пока на ней не случился пожар. После этого производство было перенесено в Таиланд. А вещество Франца Колба до сих пор можно найти в продаже в неизменном виде под названием «Мюнхенский художественный пластилин».</w:t>
      </w:r>
      <w:r w:rsidR="00CE2631" w:rsidRPr="0049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FB" w:rsidRPr="00494995" w:rsidRDefault="001D4710" w:rsidP="00494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40FB" w:rsidRPr="00494995">
        <w:rPr>
          <w:rFonts w:ascii="Times New Roman" w:hAnsi="Times New Roman" w:cs="Times New Roman"/>
          <w:sz w:val="28"/>
          <w:szCs w:val="28"/>
        </w:rPr>
        <w:t>О том разнообразии пластилина, которое доступно нам сегодня, в XIX веке могли только мечтать. Сейчас любой желающий может выбирать из множества цветов и характеристик пластилина. Одна из последних новинок – "умный" пластилин, который способен менять свои свойства в зависимости от потребностей "скульптора". Такой пл</w:t>
      </w:r>
      <w:r w:rsidR="00ED478B">
        <w:rPr>
          <w:rFonts w:ascii="Times New Roman" w:hAnsi="Times New Roman" w:cs="Times New Roman"/>
          <w:sz w:val="28"/>
          <w:szCs w:val="28"/>
        </w:rPr>
        <w:t xml:space="preserve">астилин даже умеет магнититься. </w:t>
      </w:r>
      <w:r w:rsidR="00ED478B" w:rsidRPr="00ED478B">
        <w:rPr>
          <w:rFonts w:ascii="Times New Roman" w:hAnsi="Times New Roman" w:cs="Times New Roman"/>
          <w:b/>
          <w:sz w:val="28"/>
          <w:szCs w:val="28"/>
        </w:rPr>
        <w:t>[1]</w:t>
      </w:r>
    </w:p>
    <w:p w:rsidR="00D640FB" w:rsidRPr="00494995" w:rsidRDefault="001D4710" w:rsidP="00494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640FB" w:rsidRPr="00494995">
        <w:rPr>
          <w:rFonts w:ascii="Times New Roman" w:hAnsi="Times New Roman" w:cs="Times New Roman"/>
          <w:sz w:val="28"/>
          <w:szCs w:val="28"/>
        </w:rPr>
        <w:t>А вот о</w:t>
      </w:r>
      <w:r w:rsidR="00E064A5">
        <w:rPr>
          <w:rFonts w:ascii="Times New Roman" w:hAnsi="Times New Roman" w:cs="Times New Roman"/>
          <w:sz w:val="28"/>
          <w:szCs w:val="28"/>
        </w:rPr>
        <w:t>ткуда появился УМНЫЙ ПЛАСТИЛИН</w:t>
      </w:r>
      <w:r w:rsidR="00EF4AF4">
        <w:rPr>
          <w:rFonts w:ascii="Times New Roman" w:hAnsi="Times New Roman" w:cs="Times New Roman"/>
          <w:sz w:val="28"/>
          <w:szCs w:val="28"/>
        </w:rPr>
        <w:t xml:space="preserve">? </w:t>
      </w:r>
      <w:r w:rsidR="00E064A5">
        <w:rPr>
          <w:rFonts w:ascii="Times New Roman" w:hAnsi="Times New Roman" w:cs="Times New Roman"/>
          <w:sz w:val="28"/>
          <w:szCs w:val="28"/>
        </w:rPr>
        <w:t xml:space="preserve"> </w:t>
      </w:r>
      <w:r w:rsidR="00D640FB" w:rsidRPr="00494995">
        <w:rPr>
          <w:rFonts w:ascii="Times New Roman" w:hAnsi="Times New Roman" w:cs="Times New Roman"/>
          <w:sz w:val="28"/>
          <w:szCs w:val="28"/>
        </w:rPr>
        <w:t xml:space="preserve"> Открыта эта неправильная жидкость была совершенно случайно. В 1943 году Джеймс Райт</w:t>
      </w:r>
      <w:r w:rsidR="00E064A5">
        <w:rPr>
          <w:rStyle w:val="af5"/>
          <w:rFonts w:ascii="Times New Roman" w:hAnsi="Times New Roman" w:cs="Times New Roman"/>
          <w:sz w:val="28"/>
          <w:szCs w:val="28"/>
        </w:rPr>
        <w:footnoteReference w:id="3"/>
      </w:r>
      <w:r w:rsidR="00D640FB" w:rsidRPr="00494995">
        <w:rPr>
          <w:rFonts w:ascii="Times New Roman" w:hAnsi="Times New Roman" w:cs="Times New Roman"/>
          <w:sz w:val="28"/>
          <w:szCs w:val="28"/>
        </w:rPr>
        <w:t xml:space="preserve"> в лаборатории пытался получить искусственную резину. Вещество, полученное им в результате, ожиданиям Райта не соответствовало: - оно было одн</w:t>
      </w:r>
      <w:r w:rsidR="00EF4AF4">
        <w:rPr>
          <w:rFonts w:ascii="Times New Roman" w:hAnsi="Times New Roman" w:cs="Times New Roman"/>
          <w:sz w:val="28"/>
          <w:szCs w:val="28"/>
        </w:rPr>
        <w:t xml:space="preserve">овременно и твердым, и жидким. </w:t>
      </w:r>
      <w:r w:rsidR="00D640FB" w:rsidRPr="00494995">
        <w:rPr>
          <w:rFonts w:ascii="Times New Roman" w:hAnsi="Times New Roman" w:cs="Times New Roman"/>
          <w:sz w:val="28"/>
          <w:szCs w:val="28"/>
        </w:rPr>
        <w:t>В общем, на резину оно было похоже не очень.</w:t>
      </w:r>
      <w:r w:rsidR="00ED478B" w:rsidRPr="00ED478B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ED478B">
        <w:rPr>
          <w:rFonts w:ascii="Times New Roman" w:hAnsi="Times New Roman" w:cs="Times New Roman"/>
          <w:b/>
          <w:sz w:val="28"/>
          <w:szCs w:val="28"/>
        </w:rPr>
        <w:t>2</w:t>
      </w:r>
      <w:r w:rsidR="00ED478B" w:rsidRPr="00ED478B">
        <w:rPr>
          <w:rFonts w:ascii="Times New Roman" w:hAnsi="Times New Roman" w:cs="Times New Roman"/>
          <w:b/>
          <w:sz w:val="28"/>
          <w:szCs w:val="28"/>
        </w:rPr>
        <w:t>]</w:t>
      </w:r>
    </w:p>
    <w:p w:rsidR="00AA4452" w:rsidRPr="00494995" w:rsidRDefault="00AA4452" w:rsidP="00494995">
      <w:pPr>
        <w:pStyle w:val="a"/>
        <w:numPr>
          <w:ilvl w:val="1"/>
          <w:numId w:val="2"/>
        </w:numPr>
        <w:jc w:val="center"/>
        <w:rPr>
          <w:b/>
        </w:rPr>
      </w:pPr>
      <w:r w:rsidRPr="00494995">
        <w:rPr>
          <w:b/>
        </w:rPr>
        <w:t xml:space="preserve">Социологическое исследование </w:t>
      </w:r>
    </w:p>
    <w:p w:rsidR="00264FC8" w:rsidRPr="001D4710" w:rsidRDefault="00AA4452" w:rsidP="001D4710">
      <w:pPr>
        <w:tabs>
          <w:tab w:val="num" w:pos="1080"/>
        </w:tabs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494995">
        <w:rPr>
          <w:rFonts w:ascii="Times New Roman" w:hAnsi="Times New Roman" w:cs="Times New Roman"/>
          <w:sz w:val="28"/>
          <w:szCs w:val="28"/>
        </w:rPr>
        <w:t xml:space="preserve">     </w:t>
      </w:r>
      <w:r w:rsidR="001D4710">
        <w:rPr>
          <w:rFonts w:ascii="Times New Roman" w:hAnsi="Times New Roman" w:cs="Times New Roman"/>
          <w:sz w:val="28"/>
          <w:szCs w:val="28"/>
        </w:rPr>
        <w:t xml:space="preserve">   </w:t>
      </w:r>
      <w:r w:rsidR="00EF0640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494995">
        <w:rPr>
          <w:rFonts w:ascii="Times New Roman" w:hAnsi="Times New Roman" w:cs="Times New Roman"/>
          <w:sz w:val="28"/>
          <w:szCs w:val="28"/>
        </w:rPr>
        <w:t xml:space="preserve"> чтобы приступить к прак</w:t>
      </w:r>
      <w:r w:rsidR="00EA578A">
        <w:rPr>
          <w:rFonts w:ascii="Times New Roman" w:hAnsi="Times New Roman" w:cs="Times New Roman"/>
          <w:sz w:val="28"/>
          <w:szCs w:val="28"/>
        </w:rPr>
        <w:t xml:space="preserve">тической части своей работы, мы </w:t>
      </w:r>
      <w:r w:rsidRPr="00494995">
        <w:rPr>
          <w:rFonts w:ascii="Times New Roman" w:hAnsi="Times New Roman" w:cs="Times New Roman"/>
          <w:sz w:val="28"/>
          <w:szCs w:val="28"/>
        </w:rPr>
        <w:t>решил</w:t>
      </w:r>
      <w:r w:rsidR="00EA578A">
        <w:rPr>
          <w:rFonts w:ascii="Times New Roman" w:hAnsi="Times New Roman" w:cs="Times New Roman"/>
          <w:sz w:val="28"/>
          <w:szCs w:val="28"/>
        </w:rPr>
        <w:t>и</w:t>
      </w:r>
      <w:r w:rsidRPr="00494995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494995">
        <w:rPr>
          <w:rFonts w:ascii="Times New Roman" w:hAnsi="Times New Roman" w:cs="Times New Roman"/>
          <w:b/>
          <w:sz w:val="28"/>
          <w:szCs w:val="28"/>
        </w:rPr>
        <w:t xml:space="preserve">социологическое исследование: </w:t>
      </w:r>
      <w:r w:rsidR="00494995">
        <w:rPr>
          <w:rFonts w:ascii="Times New Roman" w:hAnsi="Times New Roman" w:cs="Times New Roman"/>
          <w:sz w:val="28"/>
          <w:szCs w:val="28"/>
        </w:rPr>
        <w:t>попросил</w:t>
      </w:r>
      <w:r w:rsidR="00EA578A">
        <w:rPr>
          <w:rFonts w:ascii="Times New Roman" w:hAnsi="Times New Roman" w:cs="Times New Roman"/>
          <w:sz w:val="28"/>
          <w:szCs w:val="28"/>
        </w:rPr>
        <w:t>и</w:t>
      </w:r>
      <w:r w:rsidRPr="00494995">
        <w:rPr>
          <w:rFonts w:ascii="Times New Roman" w:hAnsi="Times New Roman" w:cs="Times New Roman"/>
          <w:sz w:val="28"/>
          <w:szCs w:val="28"/>
        </w:rPr>
        <w:t xml:space="preserve"> своих одноклассников</w:t>
      </w:r>
      <w:r w:rsidR="001D4710">
        <w:rPr>
          <w:rFonts w:ascii="Times New Roman" w:hAnsi="Times New Roman" w:cs="Times New Roman"/>
          <w:sz w:val="28"/>
          <w:szCs w:val="28"/>
        </w:rPr>
        <w:t xml:space="preserve"> </w:t>
      </w:r>
      <w:r w:rsidR="001D4710" w:rsidRPr="00494995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1D4710">
        <w:rPr>
          <w:rFonts w:ascii="Times New Roman" w:hAnsi="Times New Roman" w:cs="Times New Roman"/>
          <w:sz w:val="28"/>
          <w:szCs w:val="28"/>
        </w:rPr>
        <w:t>.</w:t>
      </w:r>
      <w:r w:rsidR="00EF0640">
        <w:rPr>
          <w:rFonts w:ascii="Times New Roman" w:hAnsi="Times New Roman" w:cs="Times New Roman"/>
          <w:sz w:val="28"/>
          <w:szCs w:val="28"/>
        </w:rPr>
        <w:t xml:space="preserve">  (Приложение 1,рис.1)</w:t>
      </w:r>
    </w:p>
    <w:p w:rsidR="00D46C55" w:rsidRPr="00E064A5" w:rsidRDefault="00AA4452" w:rsidP="00EF0640">
      <w:pPr>
        <w:tabs>
          <w:tab w:val="num" w:pos="1080"/>
        </w:tabs>
        <w:spacing w:line="36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494995">
        <w:rPr>
          <w:rFonts w:ascii="Times New Roman" w:hAnsi="Times New Roman" w:cs="Times New Roman"/>
          <w:b/>
          <w:sz w:val="28"/>
          <w:szCs w:val="28"/>
        </w:rPr>
        <w:t>Вывод</w:t>
      </w:r>
      <w:r w:rsidR="00E064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64A5">
        <w:rPr>
          <w:rFonts w:ascii="Times New Roman" w:hAnsi="Times New Roman" w:cs="Times New Roman"/>
          <w:sz w:val="28"/>
          <w:szCs w:val="28"/>
        </w:rPr>
        <w:t>в</w:t>
      </w:r>
      <w:r w:rsidR="00EA578A">
        <w:rPr>
          <w:rFonts w:ascii="Times New Roman" w:hAnsi="Times New Roman" w:cs="Times New Roman"/>
          <w:sz w:val="28"/>
          <w:szCs w:val="28"/>
        </w:rPr>
        <w:t xml:space="preserve"> нашем</w:t>
      </w:r>
      <w:r w:rsidR="00264FC8">
        <w:rPr>
          <w:rFonts w:ascii="Times New Roman" w:hAnsi="Times New Roman" w:cs="Times New Roman"/>
          <w:sz w:val="28"/>
          <w:szCs w:val="28"/>
        </w:rPr>
        <w:t xml:space="preserve"> о</w:t>
      </w:r>
      <w:r w:rsidR="00647EB4">
        <w:rPr>
          <w:rFonts w:ascii="Times New Roman" w:hAnsi="Times New Roman" w:cs="Times New Roman"/>
          <w:sz w:val="28"/>
          <w:szCs w:val="28"/>
        </w:rPr>
        <w:t>п</w:t>
      </w:r>
      <w:r w:rsidR="002F6F90">
        <w:rPr>
          <w:rFonts w:ascii="Times New Roman" w:hAnsi="Times New Roman" w:cs="Times New Roman"/>
          <w:sz w:val="28"/>
          <w:szCs w:val="28"/>
        </w:rPr>
        <w:t>росе приняли</w:t>
      </w:r>
      <w:r w:rsidR="00EA578A">
        <w:rPr>
          <w:rFonts w:ascii="Times New Roman" w:hAnsi="Times New Roman" w:cs="Times New Roman"/>
          <w:sz w:val="28"/>
          <w:szCs w:val="28"/>
        </w:rPr>
        <w:t xml:space="preserve"> участие 31 ребенок</w:t>
      </w:r>
      <w:r w:rsidR="00264FC8">
        <w:rPr>
          <w:rFonts w:ascii="Times New Roman" w:hAnsi="Times New Roman" w:cs="Times New Roman"/>
          <w:sz w:val="28"/>
          <w:szCs w:val="28"/>
        </w:rPr>
        <w:t>. Практически все любят лепить из пластилина и знают, что можно его сделать дома. А вот</w:t>
      </w:r>
      <w:r w:rsidR="00C27891">
        <w:rPr>
          <w:rFonts w:ascii="Times New Roman" w:hAnsi="Times New Roman" w:cs="Times New Roman"/>
          <w:sz w:val="28"/>
          <w:szCs w:val="28"/>
        </w:rPr>
        <w:t xml:space="preserve">, что такое </w:t>
      </w:r>
      <w:r w:rsidR="00264FC8">
        <w:rPr>
          <w:rFonts w:ascii="Times New Roman" w:hAnsi="Times New Roman" w:cs="Times New Roman"/>
          <w:sz w:val="28"/>
          <w:szCs w:val="28"/>
        </w:rPr>
        <w:t xml:space="preserve"> хендгам</w:t>
      </w:r>
      <w:r w:rsidR="00ED6510">
        <w:rPr>
          <w:rFonts w:ascii="Times New Roman" w:hAnsi="Times New Roman" w:cs="Times New Roman"/>
          <w:sz w:val="28"/>
          <w:szCs w:val="28"/>
        </w:rPr>
        <w:t xml:space="preserve">, </w:t>
      </w:r>
      <w:r w:rsidR="00264FC8">
        <w:rPr>
          <w:rFonts w:ascii="Times New Roman" w:hAnsi="Times New Roman" w:cs="Times New Roman"/>
          <w:sz w:val="28"/>
          <w:szCs w:val="28"/>
        </w:rPr>
        <w:t>большая</w:t>
      </w:r>
      <w:r w:rsidR="00097319">
        <w:rPr>
          <w:rFonts w:ascii="Times New Roman" w:hAnsi="Times New Roman" w:cs="Times New Roman"/>
          <w:sz w:val="28"/>
          <w:szCs w:val="28"/>
        </w:rPr>
        <w:t xml:space="preserve"> </w:t>
      </w:r>
      <w:r w:rsidR="00264FC8">
        <w:rPr>
          <w:rFonts w:ascii="Times New Roman" w:hAnsi="Times New Roman" w:cs="Times New Roman"/>
          <w:sz w:val="28"/>
          <w:szCs w:val="28"/>
        </w:rPr>
        <w:t xml:space="preserve"> половина</w:t>
      </w:r>
      <w:r w:rsidR="00EA578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F0640">
        <w:rPr>
          <w:rFonts w:ascii="Times New Roman" w:hAnsi="Times New Roman" w:cs="Times New Roman"/>
          <w:sz w:val="28"/>
          <w:szCs w:val="28"/>
        </w:rPr>
        <w:t xml:space="preserve"> </w:t>
      </w:r>
      <w:r w:rsidR="00264FC8">
        <w:rPr>
          <w:rFonts w:ascii="Times New Roman" w:hAnsi="Times New Roman" w:cs="Times New Roman"/>
          <w:sz w:val="28"/>
          <w:szCs w:val="28"/>
        </w:rPr>
        <w:t xml:space="preserve"> не знает</w:t>
      </w:r>
      <w:r w:rsidR="00C27891">
        <w:rPr>
          <w:rFonts w:ascii="Times New Roman" w:hAnsi="Times New Roman" w:cs="Times New Roman"/>
          <w:sz w:val="28"/>
          <w:szCs w:val="28"/>
        </w:rPr>
        <w:t>.</w:t>
      </w:r>
    </w:p>
    <w:p w:rsidR="00AA4452" w:rsidRPr="00494995" w:rsidRDefault="00ED6510" w:rsidP="00ED6510">
      <w:pPr>
        <w:pStyle w:val="a"/>
        <w:numPr>
          <w:ilvl w:val="1"/>
          <w:numId w:val="23"/>
        </w:numPr>
        <w:ind w:right="-6"/>
        <w:jc w:val="center"/>
        <w:rPr>
          <w:b/>
        </w:rPr>
      </w:pPr>
      <w:r>
        <w:rPr>
          <w:b/>
        </w:rPr>
        <w:t xml:space="preserve">.  </w:t>
      </w:r>
      <w:r w:rsidR="00D814A6" w:rsidRPr="00494995">
        <w:rPr>
          <w:b/>
        </w:rPr>
        <w:t>Виды п</w:t>
      </w:r>
      <w:r>
        <w:rPr>
          <w:b/>
        </w:rPr>
        <w:t>л</w:t>
      </w:r>
      <w:r w:rsidR="00D814A6" w:rsidRPr="00494995">
        <w:rPr>
          <w:b/>
        </w:rPr>
        <w:t>астилина</w:t>
      </w:r>
    </w:p>
    <w:p w:rsidR="00870210" w:rsidRPr="00494995" w:rsidRDefault="00EF064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370D">
        <w:rPr>
          <w:rFonts w:ascii="Times New Roman" w:hAnsi="Times New Roman" w:cs="Times New Roman"/>
          <w:sz w:val="28"/>
          <w:szCs w:val="28"/>
        </w:rPr>
        <w:t xml:space="preserve"> </w:t>
      </w:r>
      <w:r w:rsidR="00D54F91" w:rsidRPr="00494995">
        <w:rPr>
          <w:rFonts w:ascii="Times New Roman" w:hAnsi="Times New Roman" w:cs="Times New Roman"/>
          <w:sz w:val="28"/>
          <w:szCs w:val="28"/>
        </w:rPr>
        <w:t>В настоящее время выпускается несколько видов пластилина. Помимо скульптурного пластилина, который используют в своей работе скульпторы, потребителю предлагается множество видов поделочного пластилина</w:t>
      </w:r>
      <w:r w:rsidR="00B90A5E" w:rsidRPr="00494995">
        <w:rPr>
          <w:rFonts w:ascii="Times New Roman" w:hAnsi="Times New Roman" w:cs="Times New Roman"/>
          <w:sz w:val="28"/>
          <w:szCs w:val="28"/>
        </w:rPr>
        <w:t>:</w:t>
      </w:r>
    </w:p>
    <w:p w:rsidR="00B90A5E" w:rsidRPr="00494995" w:rsidRDefault="00B90A5E" w:rsidP="004949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Парафиновый пластилин</w:t>
      </w:r>
      <w:r w:rsidRPr="0049499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привычный для всех отечественный пластилин, изготовленный в основном из парафина и мела. Его основное достоинство – доступная цена.</w:t>
      </w:r>
    </w:p>
    <w:p w:rsidR="00B90A5E" w:rsidRPr="00494995" w:rsidRDefault="00B90A5E" w:rsidP="004949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Плавающий пластилин</w:t>
      </w:r>
      <w:r w:rsidRPr="0049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вид пластилина в два раза легче обычного, поэтому поделки из него держатся на поверхности воды. </w:t>
      </w:r>
    </w:p>
    <w:p w:rsidR="00B90A5E" w:rsidRPr="00494995" w:rsidRDefault="00B90A5E" w:rsidP="00494995">
      <w:pPr>
        <w:pStyle w:val="a"/>
        <w:numPr>
          <w:ilvl w:val="0"/>
          <w:numId w:val="9"/>
        </w:numPr>
        <w:shd w:val="clear" w:color="auto" w:fill="FFFFFF"/>
        <w:jc w:val="left"/>
        <w:textAlignment w:val="baseline"/>
      </w:pPr>
      <w:r w:rsidRPr="000A370D">
        <w:rPr>
          <w:b/>
        </w:rPr>
        <w:t>Скульптурный пластилин</w:t>
      </w:r>
      <w:r w:rsidRPr="00494995">
        <w:t>. Это твердый профессиональный пластилин обычно серого или зеленого цвета. Он отлично держит форму и впоследствии окрашивается в разные цвета.</w:t>
      </w:r>
    </w:p>
    <w:p w:rsidR="00B90A5E" w:rsidRPr="00494995" w:rsidRDefault="00B90A5E" w:rsidP="00494995">
      <w:pPr>
        <w:pStyle w:val="a"/>
        <w:numPr>
          <w:ilvl w:val="0"/>
          <w:numId w:val="9"/>
        </w:numPr>
        <w:shd w:val="clear" w:color="auto" w:fill="FFFFFF"/>
        <w:jc w:val="left"/>
        <w:textAlignment w:val="baseline"/>
      </w:pPr>
      <w:r w:rsidRPr="00494995">
        <w:lastRenderedPageBreak/>
        <w:t xml:space="preserve"> </w:t>
      </w:r>
      <w:r w:rsidRPr="000A370D">
        <w:rPr>
          <w:b/>
        </w:rPr>
        <w:t>Восковой пластилин</w:t>
      </w:r>
      <w:r w:rsidRPr="00494995">
        <w:t>. Яркий, мягкий, пластичный, отлично смешивается, образуя интересные оттенки. Один из самых</w:t>
      </w:r>
      <w:r w:rsidR="004704EB" w:rsidRPr="00494995">
        <w:t xml:space="preserve"> </w:t>
      </w:r>
      <w:r w:rsidR="00494995">
        <w:t xml:space="preserve">популярных и </w:t>
      </w:r>
      <w:r w:rsidR="00ED6510">
        <w:t>покупаемых видов пластилина.</w:t>
      </w:r>
    </w:p>
    <w:p w:rsidR="00B90A5E" w:rsidRPr="000A370D" w:rsidRDefault="00B90A5E" w:rsidP="004949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Застывающий пластилин</w:t>
      </w:r>
      <w:r w:rsidRPr="0049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вид пластилина застывает в течение суток после использования. И после высыхания аккуратно сделанная </w:t>
      </w:r>
      <w:r w:rsidRPr="000A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фигурка может стать полноценной игрушкой или статуэткой.</w:t>
      </w:r>
    </w:p>
    <w:p w:rsidR="00B90A5E" w:rsidRPr="00494995" w:rsidRDefault="00B90A5E" w:rsidP="004949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Шариковый пластилин</w:t>
      </w:r>
      <w:r w:rsidRPr="004949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Продается в красивых баночках, неизменно привлекая внимание детей еще в магазине. Состоит из множества мелких пенопластовых шариков, соединенных между собой специальными клеевыми нитями. Кроме эстетических достоинств, он замечателен тем, что маленькие шарики в его состав</w:t>
      </w:r>
      <w:r w:rsidR="00ED651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массажируют пальчики ребенка.</w:t>
      </w:r>
    </w:p>
    <w:p w:rsidR="00B90A5E" w:rsidRPr="000A370D" w:rsidRDefault="00B90A5E" w:rsidP="004949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 на растительной основе</w:t>
      </w:r>
      <w:r w:rsidRPr="0049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его составе – растительные компоненты, поэтому он подходит для творчества даже самых </w:t>
      </w:r>
      <w:r w:rsidRPr="000A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маленьких детей, которые стремятся все попробовать на вкус. </w:t>
      </w:r>
    </w:p>
    <w:p w:rsidR="00B90A5E" w:rsidRPr="00494995" w:rsidRDefault="00B90A5E" w:rsidP="004949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Флуоресцентный пластилин</w:t>
      </w:r>
      <w:r w:rsidRPr="0049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Яркий и насыщенный материал для творчества. </w:t>
      </w:r>
    </w:p>
    <w:p w:rsidR="00B90A5E" w:rsidRPr="00494995" w:rsidRDefault="00B90A5E" w:rsidP="00494995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Перламутровый пластилин</w:t>
      </w:r>
      <w:r w:rsidRPr="0049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Светится перламутровым блеском, поэтому поделки из него особенно красивы и эффектны. </w:t>
      </w:r>
    </w:p>
    <w:p w:rsidR="00935CD0" w:rsidRPr="00ED6510" w:rsidRDefault="00B90A5E" w:rsidP="00ED6510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«Умный пластилин».</w:t>
      </w:r>
      <w:r w:rsidRPr="0049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быть жидким и твердым, принимать любую форму, менять цвет, его можно рвать и тянуть, и он может даже магнититься. Это оригинальная и уникальная игрушка для детей любого возраста.</w:t>
      </w:r>
    </w:p>
    <w:p w:rsidR="00935CD0" w:rsidRPr="000F2C33" w:rsidRDefault="00935CD0" w:rsidP="000F2C33">
      <w:pPr>
        <w:pStyle w:val="a"/>
        <w:numPr>
          <w:ilvl w:val="1"/>
          <w:numId w:val="2"/>
        </w:numPr>
        <w:shd w:val="clear" w:color="auto" w:fill="FFFFFF"/>
        <w:jc w:val="center"/>
        <w:textAlignment w:val="baseline"/>
        <w:rPr>
          <w:b/>
        </w:rPr>
      </w:pPr>
      <w:r w:rsidRPr="000F2C33">
        <w:rPr>
          <w:b/>
        </w:rPr>
        <w:t>Интересные факты о пластилине</w:t>
      </w:r>
    </w:p>
    <w:p w:rsidR="00E64205" w:rsidRPr="00494995" w:rsidRDefault="00E64205" w:rsidP="00494995">
      <w:pPr>
        <w:pStyle w:val="a"/>
        <w:numPr>
          <w:ilvl w:val="0"/>
          <w:numId w:val="12"/>
        </w:numPr>
        <w:shd w:val="clear" w:color="auto" w:fill="FFFFFF"/>
        <w:jc w:val="left"/>
        <w:textAlignment w:val="baseline"/>
        <w:rPr>
          <w:b/>
        </w:rPr>
      </w:pPr>
      <w:r w:rsidRPr="00494995">
        <w:rPr>
          <w:shd w:val="clear" w:color="auto" w:fill="FFFFFF"/>
        </w:rPr>
        <w:t>В 2000 году Джеймс Мэй</w:t>
      </w:r>
      <w:r w:rsidR="000A370D">
        <w:rPr>
          <w:rStyle w:val="af5"/>
          <w:shd w:val="clear" w:color="auto" w:fill="FFFFFF"/>
        </w:rPr>
        <w:footnoteReference w:id="4"/>
      </w:r>
      <w:r w:rsidRPr="00494995">
        <w:rPr>
          <w:shd w:val="clear" w:color="auto" w:fill="FFFFFF"/>
        </w:rPr>
        <w:t xml:space="preserve"> при помощи более чем 2000 участников создал сад, состоящий исключительно из пластилина, и назвал его “Пластилиновый Рай”. На создание такого сада ушло 6 недель и 2,6 тонны пластилина 24 цветов.</w:t>
      </w:r>
    </w:p>
    <w:p w:rsidR="00E47886" w:rsidRPr="00494995" w:rsidRDefault="00E47886" w:rsidP="00494995">
      <w:pPr>
        <w:pStyle w:val="a"/>
        <w:numPr>
          <w:ilvl w:val="0"/>
          <w:numId w:val="11"/>
        </w:numPr>
        <w:shd w:val="clear" w:color="auto" w:fill="FFFFFF"/>
        <w:jc w:val="left"/>
        <w:textAlignment w:val="baseline"/>
        <w:rPr>
          <w:b/>
        </w:rPr>
      </w:pPr>
      <w:r w:rsidRPr="00494995">
        <w:rPr>
          <w:shd w:val="clear" w:color="auto" w:fill="FFFFFF"/>
        </w:rPr>
        <w:lastRenderedPageBreak/>
        <w:t>С помощью фигур из пластилина создается уникальный жанр мультипликации – пластилиновая анимация. В основе такой анимации – объемные фигуры из пластилина. Самый известный мультфильм — «Пластилиновая ворона»</w:t>
      </w:r>
      <w:r w:rsidR="003C3BAB" w:rsidRPr="00494995">
        <w:rPr>
          <w:shd w:val="clear" w:color="auto" w:fill="FFFFFF"/>
        </w:rPr>
        <w:t xml:space="preserve"> на него ушло 800 кг пластилина.</w:t>
      </w:r>
      <w:r w:rsidR="00375909" w:rsidRPr="00375909">
        <w:rPr>
          <w:b/>
        </w:rPr>
        <w:t xml:space="preserve"> </w:t>
      </w:r>
      <w:r w:rsidR="00375909" w:rsidRPr="00ED478B">
        <w:rPr>
          <w:b/>
        </w:rPr>
        <w:t>[</w:t>
      </w:r>
      <w:r w:rsidR="00375909">
        <w:rPr>
          <w:b/>
        </w:rPr>
        <w:t>3</w:t>
      </w:r>
      <w:r w:rsidR="00375909" w:rsidRPr="00ED478B">
        <w:rPr>
          <w:b/>
        </w:rPr>
        <w:t>]</w:t>
      </w:r>
    </w:p>
    <w:p w:rsidR="00E47886" w:rsidRPr="00494995" w:rsidRDefault="00E47886" w:rsidP="00494995">
      <w:pPr>
        <w:shd w:val="clear" w:color="auto" w:fill="FFFFFF"/>
        <w:spacing w:line="360" w:lineRule="auto"/>
        <w:ind w:left="36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5CD0" w:rsidRPr="00494995" w:rsidRDefault="00935CD0" w:rsidP="00494995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CD0" w:rsidRPr="00494995" w:rsidRDefault="00935CD0" w:rsidP="00494995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5E" w:rsidRPr="00494995" w:rsidRDefault="00B90A5E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35CD0" w:rsidRPr="00494995" w:rsidRDefault="00935CD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35CD0" w:rsidRDefault="00935CD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494995" w:rsidRDefault="00494995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494995" w:rsidRDefault="00494995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494995" w:rsidRDefault="00494995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453D10" w:rsidRPr="00494995" w:rsidRDefault="00453D10" w:rsidP="000331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4949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4995">
        <w:rPr>
          <w:rFonts w:ascii="Times New Roman" w:hAnsi="Times New Roman" w:cs="Times New Roman"/>
          <w:b/>
          <w:sz w:val="28"/>
          <w:szCs w:val="28"/>
        </w:rPr>
        <w:t>.</w:t>
      </w:r>
      <w:r w:rsidR="006967FA">
        <w:rPr>
          <w:rFonts w:ascii="Times New Roman" w:hAnsi="Times New Roman" w:cs="Times New Roman"/>
          <w:b/>
          <w:sz w:val="28"/>
          <w:szCs w:val="28"/>
        </w:rPr>
        <w:t xml:space="preserve"> ПРАКТИЧЕСКАЯ ЧАСТЬ </w:t>
      </w:r>
    </w:p>
    <w:p w:rsidR="0003311A" w:rsidRDefault="00911BB1" w:rsidP="000F2C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B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3311A">
        <w:rPr>
          <w:rFonts w:ascii="Times New Roman" w:hAnsi="Times New Roman" w:cs="Times New Roman"/>
          <w:b/>
          <w:sz w:val="28"/>
          <w:szCs w:val="28"/>
        </w:rPr>
        <w:t>Как сделать умный пластилин (хендгам)</w:t>
      </w:r>
    </w:p>
    <w:p w:rsidR="00453D10" w:rsidRPr="0003311A" w:rsidRDefault="0027039A" w:rsidP="00911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11A">
        <w:rPr>
          <w:rFonts w:ascii="Times New Roman" w:hAnsi="Times New Roman" w:cs="Times New Roman"/>
          <w:sz w:val="28"/>
          <w:szCs w:val="28"/>
        </w:rPr>
        <w:t>Итак, приступим к созданию собственного</w:t>
      </w:r>
      <w:r w:rsidR="00911BB1" w:rsidRPr="0003311A">
        <w:rPr>
          <w:rFonts w:ascii="Times New Roman" w:hAnsi="Times New Roman" w:cs="Times New Roman"/>
          <w:sz w:val="28"/>
          <w:szCs w:val="28"/>
        </w:rPr>
        <w:t xml:space="preserve"> «умного пластилин</w:t>
      </w:r>
      <w:r w:rsidR="002F6F90">
        <w:rPr>
          <w:rFonts w:ascii="Times New Roman" w:hAnsi="Times New Roman" w:cs="Times New Roman"/>
          <w:sz w:val="28"/>
          <w:szCs w:val="28"/>
        </w:rPr>
        <w:t>а</w:t>
      </w:r>
      <w:r w:rsidR="00911BB1" w:rsidRPr="0003311A">
        <w:rPr>
          <w:rFonts w:ascii="Times New Roman" w:hAnsi="Times New Roman" w:cs="Times New Roman"/>
          <w:sz w:val="28"/>
          <w:szCs w:val="28"/>
        </w:rPr>
        <w:t>»</w:t>
      </w:r>
      <w:r w:rsidRPr="0003311A">
        <w:rPr>
          <w:rFonts w:ascii="Times New Roman" w:hAnsi="Times New Roman" w:cs="Times New Roman"/>
          <w:sz w:val="28"/>
          <w:szCs w:val="28"/>
        </w:rPr>
        <w:t xml:space="preserve"> (хендгам</w:t>
      </w:r>
      <w:r w:rsidR="002F6F90">
        <w:rPr>
          <w:rFonts w:ascii="Times New Roman" w:hAnsi="Times New Roman" w:cs="Times New Roman"/>
          <w:sz w:val="28"/>
          <w:szCs w:val="28"/>
        </w:rPr>
        <w:t>а</w:t>
      </w:r>
      <w:r w:rsidRPr="0003311A">
        <w:rPr>
          <w:rFonts w:ascii="Times New Roman" w:hAnsi="Times New Roman" w:cs="Times New Roman"/>
          <w:sz w:val="28"/>
          <w:szCs w:val="28"/>
        </w:rPr>
        <w:t>).</w:t>
      </w:r>
    </w:p>
    <w:p w:rsidR="0027039A" w:rsidRPr="00494995" w:rsidRDefault="00EA578A" w:rsidP="00494995">
      <w:pPr>
        <w:pStyle w:val="a"/>
        <w:numPr>
          <w:ilvl w:val="1"/>
          <w:numId w:val="12"/>
        </w:numPr>
      </w:pPr>
      <w:r>
        <w:t>Возьмем клей ПВА, зеленку или фукорцин,</w:t>
      </w:r>
      <w:r w:rsidR="0027039A" w:rsidRPr="00494995">
        <w:t xml:space="preserve"> тетраборат натрия, стекля</w:t>
      </w:r>
      <w:r w:rsidR="00494995" w:rsidRPr="00494995">
        <w:t>н</w:t>
      </w:r>
      <w:r w:rsidR="0027039A" w:rsidRPr="00494995">
        <w:t>ную посуду, палочку и пакет.</w:t>
      </w:r>
      <w:r w:rsidR="00D375FA">
        <w:t xml:space="preserve">                                         </w:t>
      </w:r>
    </w:p>
    <w:p w:rsidR="0027039A" w:rsidRPr="00494995" w:rsidRDefault="0027039A" w:rsidP="00494995">
      <w:pPr>
        <w:pStyle w:val="a"/>
        <w:numPr>
          <w:ilvl w:val="1"/>
          <w:numId w:val="12"/>
        </w:numPr>
      </w:pPr>
      <w:r w:rsidRPr="00494995">
        <w:t>В</w:t>
      </w:r>
      <w:r w:rsidR="00494995" w:rsidRPr="00494995">
        <w:t xml:space="preserve"> </w:t>
      </w:r>
      <w:r w:rsidRPr="00494995">
        <w:t>с</w:t>
      </w:r>
      <w:r w:rsidR="00494995" w:rsidRPr="00494995">
        <w:t>т</w:t>
      </w:r>
      <w:r w:rsidRPr="00494995">
        <w:t>екля</w:t>
      </w:r>
      <w:r w:rsidR="00494995" w:rsidRPr="00494995">
        <w:t>н</w:t>
      </w:r>
      <w:r w:rsidRPr="00494995">
        <w:t>ную посуду наливаем клей ПВА 100гр</w:t>
      </w:r>
      <w:r w:rsidR="00EA578A">
        <w:t>.</w:t>
      </w:r>
    </w:p>
    <w:p w:rsidR="0027039A" w:rsidRPr="00494995" w:rsidRDefault="0027039A" w:rsidP="00494995">
      <w:pPr>
        <w:pStyle w:val="a"/>
        <w:numPr>
          <w:ilvl w:val="1"/>
          <w:numId w:val="12"/>
        </w:numPr>
      </w:pPr>
      <w:r w:rsidRPr="00494995">
        <w:t>Добавляем несколько капель зеленки и</w:t>
      </w:r>
      <w:r w:rsidR="00EA578A">
        <w:t xml:space="preserve">ли фукорцина и </w:t>
      </w:r>
      <w:r w:rsidRPr="00494995">
        <w:t xml:space="preserve"> перемешиваем</w:t>
      </w:r>
      <w:r w:rsidR="00EA578A">
        <w:t>.</w:t>
      </w:r>
    </w:p>
    <w:p w:rsidR="0027039A" w:rsidRPr="00494995" w:rsidRDefault="0027039A" w:rsidP="00494995">
      <w:pPr>
        <w:pStyle w:val="a"/>
        <w:numPr>
          <w:ilvl w:val="1"/>
          <w:numId w:val="12"/>
        </w:numPr>
      </w:pPr>
      <w:r w:rsidRPr="00494995">
        <w:t>В эту массу добавляем один тюбик тетрабората натрия и перемешиваем палочкой</w:t>
      </w:r>
      <w:r w:rsidR="00EA578A">
        <w:t>.</w:t>
      </w:r>
    </w:p>
    <w:p w:rsidR="0027039A" w:rsidRPr="00494995" w:rsidRDefault="0027039A" w:rsidP="00494995">
      <w:pPr>
        <w:pStyle w:val="a"/>
        <w:numPr>
          <w:ilvl w:val="1"/>
          <w:numId w:val="12"/>
        </w:numPr>
      </w:pPr>
      <w:r w:rsidRPr="00494995">
        <w:t>Далее перекладываем эту массу в пакет и интенсивно перемешиваем</w:t>
      </w:r>
      <w:r w:rsidR="00AB4564">
        <w:t xml:space="preserve"> до эластичного состояния</w:t>
      </w:r>
      <w:r w:rsidR="00EA578A">
        <w:t>.</w:t>
      </w:r>
    </w:p>
    <w:p w:rsidR="0027039A" w:rsidRPr="00911BB1" w:rsidRDefault="0027039A" w:rsidP="00494995">
      <w:pPr>
        <w:pStyle w:val="a"/>
        <w:numPr>
          <w:ilvl w:val="1"/>
          <w:numId w:val="12"/>
        </w:numPr>
      </w:pPr>
      <w:r w:rsidRPr="00494995">
        <w:t>Через минуту мой хендгам готов</w:t>
      </w:r>
      <w:r w:rsidR="0066025A">
        <w:t>.</w:t>
      </w:r>
      <w:r w:rsidR="00375909" w:rsidRPr="00375909">
        <w:rPr>
          <w:b/>
        </w:rPr>
        <w:t xml:space="preserve"> </w:t>
      </w:r>
      <w:r w:rsidR="00375909" w:rsidRPr="00ED478B">
        <w:rPr>
          <w:b/>
        </w:rPr>
        <w:t>[</w:t>
      </w:r>
      <w:r w:rsidR="00375909">
        <w:rPr>
          <w:b/>
        </w:rPr>
        <w:t>4</w:t>
      </w:r>
      <w:r w:rsidR="00375909" w:rsidRPr="00ED478B">
        <w:rPr>
          <w:b/>
        </w:rPr>
        <w:t>]</w:t>
      </w:r>
      <w:r w:rsidR="000F2C33">
        <w:t xml:space="preserve">                         </w:t>
      </w:r>
    </w:p>
    <w:p w:rsidR="00911BB1" w:rsidRPr="00CD2F98" w:rsidRDefault="00911BB1" w:rsidP="00D375FA">
      <w:pPr>
        <w:pStyle w:val="a"/>
        <w:numPr>
          <w:ilvl w:val="1"/>
          <w:numId w:val="16"/>
        </w:numPr>
        <w:ind w:left="142"/>
        <w:jc w:val="center"/>
        <w:rPr>
          <w:b/>
          <w:lang w:val="en-US"/>
        </w:rPr>
      </w:pPr>
      <w:r w:rsidRPr="00CD2F98">
        <w:rPr>
          <w:b/>
        </w:rPr>
        <w:t>Свойства «умного пластилина»</w:t>
      </w:r>
    </w:p>
    <w:p w:rsidR="005C61FA" w:rsidRPr="00CD2F98" w:rsidRDefault="001D4710" w:rsidP="00CD2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2F25" w:rsidRPr="00CD2F98">
        <w:rPr>
          <w:rFonts w:ascii="Times New Roman" w:hAnsi="Times New Roman" w:cs="Times New Roman"/>
          <w:sz w:val="28"/>
          <w:szCs w:val="28"/>
        </w:rPr>
        <w:t xml:space="preserve">В </w:t>
      </w:r>
      <w:r w:rsidR="00EA578A">
        <w:rPr>
          <w:rFonts w:ascii="Times New Roman" w:hAnsi="Times New Roman" w:cs="Times New Roman"/>
          <w:sz w:val="28"/>
          <w:szCs w:val="28"/>
        </w:rPr>
        <w:t>результате исследования мы убедились</w:t>
      </w:r>
      <w:r w:rsidR="00172F25" w:rsidRPr="00CD2F98">
        <w:rPr>
          <w:rFonts w:ascii="Times New Roman" w:hAnsi="Times New Roman" w:cs="Times New Roman"/>
          <w:sz w:val="28"/>
          <w:szCs w:val="28"/>
        </w:rPr>
        <w:t>, что он может:</w:t>
      </w:r>
    </w:p>
    <w:p w:rsidR="005C61FA" w:rsidRPr="00CD2F98" w:rsidRDefault="00172F25" w:rsidP="00CD2F98">
      <w:pPr>
        <w:pStyle w:val="a"/>
        <w:numPr>
          <w:ilvl w:val="0"/>
          <w:numId w:val="18"/>
        </w:numPr>
      </w:pPr>
      <w:r w:rsidRPr="00CD2F98">
        <w:rPr>
          <w:rFonts w:eastAsia="+mn-ea"/>
        </w:rPr>
        <w:t>перетекать</w:t>
      </w:r>
    </w:p>
    <w:p w:rsidR="005C61FA" w:rsidRPr="00CD2F98" w:rsidRDefault="00172F25" w:rsidP="00CD2F98">
      <w:pPr>
        <w:pStyle w:val="a"/>
        <w:numPr>
          <w:ilvl w:val="0"/>
          <w:numId w:val="18"/>
        </w:numPr>
      </w:pPr>
      <w:r w:rsidRPr="00CD2F98">
        <w:rPr>
          <w:rFonts w:eastAsia="+mn-ea"/>
        </w:rPr>
        <w:t xml:space="preserve">струиться </w:t>
      </w:r>
    </w:p>
    <w:p w:rsidR="005C61FA" w:rsidRPr="00CD2F98" w:rsidRDefault="00172F25" w:rsidP="00CD2F98">
      <w:pPr>
        <w:pStyle w:val="a"/>
        <w:numPr>
          <w:ilvl w:val="0"/>
          <w:numId w:val="18"/>
        </w:numPr>
      </w:pPr>
      <w:r w:rsidRPr="00CD2F98">
        <w:rPr>
          <w:rFonts w:eastAsia="+mn-ea"/>
        </w:rPr>
        <w:t>капать со стола</w:t>
      </w:r>
    </w:p>
    <w:p w:rsidR="00CD2F98" w:rsidRDefault="001D4710" w:rsidP="00CD2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2F98" w:rsidRPr="00CD2F98">
        <w:rPr>
          <w:rFonts w:ascii="Times New Roman" w:hAnsi="Times New Roman" w:cs="Times New Roman"/>
          <w:sz w:val="28"/>
          <w:szCs w:val="28"/>
        </w:rPr>
        <w:t>При плавном воздействии на него он растягивается и пружинит, отскакивает как мяч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F98" w:rsidRPr="00CD2F98">
        <w:rPr>
          <w:rFonts w:ascii="Times New Roman" w:hAnsi="Times New Roman" w:cs="Times New Roman"/>
          <w:sz w:val="28"/>
          <w:szCs w:val="28"/>
        </w:rPr>
        <w:t xml:space="preserve"> </w:t>
      </w:r>
      <w:r w:rsidR="00D375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375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F98" w:rsidRPr="00CD2F98" w:rsidRDefault="001D4710" w:rsidP="00CD2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2F98" w:rsidRPr="00CD2F98">
        <w:rPr>
          <w:rFonts w:ascii="Times New Roman" w:hAnsi="Times New Roman" w:cs="Times New Roman"/>
          <w:sz w:val="28"/>
          <w:szCs w:val="28"/>
        </w:rPr>
        <w:t>Резкое растягивание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F98" w:rsidRPr="00CD2F98">
        <w:rPr>
          <w:rFonts w:ascii="Times New Roman" w:hAnsi="Times New Roman" w:cs="Times New Roman"/>
          <w:sz w:val="28"/>
          <w:szCs w:val="28"/>
        </w:rPr>
        <w:t xml:space="preserve">ла </w:t>
      </w:r>
      <w:r w:rsidR="00D375FA">
        <w:rPr>
          <w:rFonts w:ascii="Times New Roman" w:hAnsi="Times New Roman" w:cs="Times New Roman"/>
          <w:sz w:val="28"/>
          <w:szCs w:val="28"/>
        </w:rPr>
        <w:t xml:space="preserve"> </w:t>
      </w:r>
      <w:r w:rsidR="00CD2F98" w:rsidRPr="00CD2F98">
        <w:rPr>
          <w:rFonts w:ascii="Times New Roman" w:hAnsi="Times New Roman" w:cs="Times New Roman"/>
          <w:sz w:val="28"/>
          <w:szCs w:val="28"/>
        </w:rPr>
        <w:t>приводит к разрыву и напоминает разрыв бума</w:t>
      </w:r>
      <w:r w:rsidR="00CD2F98">
        <w:rPr>
          <w:rFonts w:ascii="Times New Roman" w:hAnsi="Times New Roman" w:cs="Times New Roman"/>
          <w:sz w:val="28"/>
          <w:szCs w:val="28"/>
        </w:rPr>
        <w:t>ги</w:t>
      </w:r>
      <w:r w:rsidR="0066025A">
        <w:rPr>
          <w:rFonts w:ascii="Times New Roman" w:hAnsi="Times New Roman" w:cs="Times New Roman"/>
          <w:sz w:val="28"/>
          <w:szCs w:val="28"/>
        </w:rPr>
        <w:t>.</w:t>
      </w:r>
      <w:r w:rsidR="000869A9">
        <w:rPr>
          <w:rFonts w:ascii="Times New Roman" w:hAnsi="Times New Roman" w:cs="Times New Roman"/>
          <w:sz w:val="28"/>
          <w:szCs w:val="28"/>
        </w:rPr>
        <w:t xml:space="preserve"> </w:t>
      </w:r>
      <w:r w:rsidR="00D37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75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F98" w:rsidRPr="00CD2F98" w:rsidRDefault="00CD2F98" w:rsidP="00CD2F98">
      <w:pPr>
        <w:rPr>
          <w:rFonts w:ascii="Times New Roman" w:hAnsi="Times New Roman" w:cs="Times New Roman"/>
          <w:sz w:val="28"/>
          <w:szCs w:val="28"/>
        </w:rPr>
      </w:pPr>
    </w:p>
    <w:p w:rsidR="00911BB1" w:rsidRPr="00CD2F98" w:rsidRDefault="00911BB1" w:rsidP="00911BB1">
      <w:pPr>
        <w:rPr>
          <w:rFonts w:ascii="Times New Roman" w:hAnsi="Times New Roman" w:cs="Times New Roman"/>
          <w:b/>
          <w:sz w:val="28"/>
          <w:szCs w:val="28"/>
        </w:rPr>
      </w:pPr>
    </w:p>
    <w:p w:rsidR="00911BB1" w:rsidRPr="00CD2F98" w:rsidRDefault="00911BB1" w:rsidP="00911BB1">
      <w:pPr>
        <w:rPr>
          <w:rFonts w:ascii="Times New Roman" w:hAnsi="Times New Roman" w:cs="Times New Roman"/>
          <w:sz w:val="28"/>
          <w:szCs w:val="28"/>
        </w:rPr>
      </w:pPr>
    </w:p>
    <w:p w:rsidR="0027039A" w:rsidRPr="00494995" w:rsidRDefault="0027039A" w:rsidP="004949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D10" w:rsidRPr="00494995" w:rsidRDefault="00453D10" w:rsidP="004949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D0" w:rsidRPr="00494995" w:rsidRDefault="00935CD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35CD0" w:rsidRPr="00CD2F98" w:rsidRDefault="00CD2F98" w:rsidP="00CD2F98">
      <w:pPr>
        <w:spacing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9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704EB" w:rsidRDefault="001D471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6F90">
        <w:rPr>
          <w:rFonts w:ascii="Times New Roman" w:hAnsi="Times New Roman" w:cs="Times New Roman"/>
          <w:sz w:val="28"/>
          <w:szCs w:val="28"/>
        </w:rPr>
        <w:t xml:space="preserve">В ходе исследования мы смогли </w:t>
      </w:r>
      <w:r w:rsidR="00CD2F98">
        <w:rPr>
          <w:rFonts w:ascii="Times New Roman" w:hAnsi="Times New Roman" w:cs="Times New Roman"/>
          <w:sz w:val="28"/>
          <w:szCs w:val="28"/>
        </w:rPr>
        <w:t xml:space="preserve"> сделать сам</w:t>
      </w:r>
      <w:r w:rsidR="002F6F90">
        <w:rPr>
          <w:rFonts w:ascii="Times New Roman" w:hAnsi="Times New Roman" w:cs="Times New Roman"/>
          <w:sz w:val="28"/>
          <w:szCs w:val="28"/>
        </w:rPr>
        <w:t>и «хендгам</w:t>
      </w:r>
      <w:r w:rsidR="00CD2F98">
        <w:rPr>
          <w:rFonts w:ascii="Times New Roman" w:hAnsi="Times New Roman" w:cs="Times New Roman"/>
          <w:sz w:val="28"/>
          <w:szCs w:val="28"/>
        </w:rPr>
        <w:t>» и изучит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D2F98">
        <w:rPr>
          <w:rFonts w:ascii="Times New Roman" w:hAnsi="Times New Roman" w:cs="Times New Roman"/>
          <w:sz w:val="28"/>
          <w:szCs w:val="28"/>
        </w:rPr>
        <w:t xml:space="preserve"> его свойства.</w:t>
      </w:r>
    </w:p>
    <w:p w:rsidR="00CD2F98" w:rsidRDefault="001D471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2F98">
        <w:rPr>
          <w:rFonts w:ascii="Times New Roman" w:hAnsi="Times New Roman" w:cs="Times New Roman"/>
          <w:sz w:val="28"/>
          <w:szCs w:val="28"/>
        </w:rPr>
        <w:t>Умный пластилин проявляет свойства жидкости, резиноподобного вещества и свойства твердого вещества</w:t>
      </w:r>
      <w:r w:rsidR="00D0643D">
        <w:rPr>
          <w:rFonts w:ascii="Times New Roman" w:hAnsi="Times New Roman" w:cs="Times New Roman"/>
          <w:sz w:val="28"/>
          <w:szCs w:val="28"/>
        </w:rPr>
        <w:t>, что можно использовать не только для развлечения, но и в быту.</w:t>
      </w:r>
    </w:p>
    <w:p w:rsidR="00D0643D" w:rsidRPr="00D0643D" w:rsidRDefault="001D471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0643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643D" w:rsidRPr="00D0643D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пособствует развитию творческого м</w:t>
      </w:r>
      <w:r w:rsidR="002F6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ышления, речи, </w:t>
      </w:r>
      <w:r w:rsidR="00D0643D" w:rsidRPr="00D0643D">
        <w:rPr>
          <w:rFonts w:ascii="Times New Roman" w:hAnsi="Times New Roman" w:cs="Times New Roman"/>
          <w:sz w:val="28"/>
          <w:szCs w:val="28"/>
          <w:shd w:val="clear" w:color="auto" w:fill="FFFFFF"/>
        </w:rPr>
        <w:t>мелкой моторики рук; снимает усталость, повышает настроение, дарит покой и гармонию.</w:t>
      </w:r>
      <w:r w:rsidR="00D0643D" w:rsidRPr="00D0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D2F98" w:rsidRDefault="00CD2F98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6025A" w:rsidRDefault="0066025A" w:rsidP="00494995">
      <w:pPr>
        <w:spacing w:line="36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6602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Приложение</w:t>
      </w:r>
    </w:p>
    <w:p w:rsidR="0066025A" w:rsidRPr="0066025A" w:rsidRDefault="0066025A" w:rsidP="0066025A">
      <w:pPr>
        <w:spacing w:line="36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Таб.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90">
        <w:rPr>
          <w:rFonts w:ascii="Times New Roman" w:hAnsi="Times New Roman" w:cs="Times New Roman"/>
          <w:sz w:val="28"/>
          <w:szCs w:val="28"/>
        </w:rPr>
        <w:t xml:space="preserve"> Социологический опрос  детей</w:t>
      </w:r>
    </w:p>
    <w:tbl>
      <w:tblPr>
        <w:tblStyle w:val="ad"/>
        <w:tblW w:w="0" w:type="auto"/>
        <w:tblInd w:w="284" w:type="dxa"/>
        <w:tblLook w:val="04A0"/>
      </w:tblPr>
      <w:tblGrid>
        <w:gridCol w:w="5069"/>
        <w:gridCol w:w="2126"/>
        <w:gridCol w:w="2092"/>
      </w:tblGrid>
      <w:tr w:rsidR="001D4710" w:rsidTr="006974B6">
        <w:tc>
          <w:tcPr>
            <w:tcW w:w="5069" w:type="dxa"/>
          </w:tcPr>
          <w:p w:rsidR="001D4710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126" w:type="dxa"/>
          </w:tcPr>
          <w:p w:rsidR="001D4710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 (да)</w:t>
            </w:r>
          </w:p>
        </w:tc>
        <w:tc>
          <w:tcPr>
            <w:tcW w:w="2092" w:type="dxa"/>
          </w:tcPr>
          <w:p w:rsidR="001D4710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 (нет)</w:t>
            </w:r>
          </w:p>
        </w:tc>
      </w:tr>
      <w:tr w:rsidR="001D4710" w:rsidTr="006974B6">
        <w:tc>
          <w:tcPr>
            <w:tcW w:w="5069" w:type="dxa"/>
          </w:tcPr>
          <w:p w:rsidR="001D4710" w:rsidRPr="00494995" w:rsidRDefault="001D4710" w:rsidP="006974B6">
            <w:pPr>
              <w:pStyle w:val="a"/>
              <w:numPr>
                <w:ilvl w:val="0"/>
                <w:numId w:val="4"/>
              </w:numPr>
              <w:tabs>
                <w:tab w:val="num" w:pos="1080"/>
              </w:tabs>
              <w:spacing w:line="240" w:lineRule="auto"/>
              <w:ind w:right="-6"/>
            </w:pPr>
            <w:r w:rsidRPr="00494995">
              <w:t>Любите ли вы лепить из пластилина?</w:t>
            </w:r>
          </w:p>
          <w:p w:rsidR="001D4710" w:rsidRDefault="001D4710" w:rsidP="006974B6">
            <w:pPr>
              <w:tabs>
                <w:tab w:val="num" w:pos="1080"/>
              </w:tabs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D4710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10" w:rsidRPr="00264FC8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8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2092" w:type="dxa"/>
          </w:tcPr>
          <w:p w:rsidR="001D4710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10" w:rsidRPr="00264FC8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8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1D4710" w:rsidTr="006974B6">
        <w:tc>
          <w:tcPr>
            <w:tcW w:w="5069" w:type="dxa"/>
          </w:tcPr>
          <w:p w:rsidR="001D4710" w:rsidRPr="00494995" w:rsidRDefault="001D4710" w:rsidP="006974B6">
            <w:pPr>
              <w:pStyle w:val="a"/>
              <w:numPr>
                <w:ilvl w:val="0"/>
                <w:numId w:val="4"/>
              </w:numPr>
              <w:tabs>
                <w:tab w:val="num" w:pos="1080"/>
              </w:tabs>
              <w:spacing w:line="240" w:lineRule="auto"/>
              <w:ind w:right="-6"/>
            </w:pPr>
            <w:r w:rsidRPr="00494995">
              <w:t>Можно ли сделать пластилин в домашних условиях?</w:t>
            </w:r>
          </w:p>
          <w:p w:rsidR="001D4710" w:rsidRDefault="001D4710" w:rsidP="006974B6">
            <w:pPr>
              <w:tabs>
                <w:tab w:val="num" w:pos="1080"/>
              </w:tabs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D4710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10" w:rsidRPr="00264FC8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92" w:type="dxa"/>
          </w:tcPr>
          <w:p w:rsidR="001D4710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10" w:rsidRPr="00264FC8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D4710" w:rsidTr="006974B6">
        <w:tc>
          <w:tcPr>
            <w:tcW w:w="5069" w:type="dxa"/>
          </w:tcPr>
          <w:p w:rsidR="001D4710" w:rsidRDefault="001D4710" w:rsidP="006974B6">
            <w:pPr>
              <w:pStyle w:val="a"/>
              <w:numPr>
                <w:ilvl w:val="0"/>
                <w:numId w:val="4"/>
              </w:numPr>
              <w:tabs>
                <w:tab w:val="num" w:pos="1080"/>
              </w:tabs>
              <w:spacing w:line="240" w:lineRule="auto"/>
              <w:ind w:right="-6"/>
            </w:pPr>
            <w:r w:rsidRPr="00494995">
              <w:t>А знаете что такое хендгам?</w:t>
            </w:r>
          </w:p>
          <w:p w:rsidR="001D4710" w:rsidRDefault="001D4710" w:rsidP="006974B6">
            <w:pPr>
              <w:tabs>
                <w:tab w:val="num" w:pos="1080"/>
              </w:tabs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D4710" w:rsidRPr="00264FC8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8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092" w:type="dxa"/>
          </w:tcPr>
          <w:p w:rsidR="001D4710" w:rsidRPr="00264FC8" w:rsidRDefault="001D4710" w:rsidP="006974B6">
            <w:pPr>
              <w:tabs>
                <w:tab w:val="num" w:pos="108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C8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</w:tbl>
    <w:p w:rsidR="001D4710" w:rsidRPr="00264FC8" w:rsidRDefault="001D4710" w:rsidP="001D4710">
      <w:pPr>
        <w:tabs>
          <w:tab w:val="num" w:pos="1080"/>
        </w:tabs>
        <w:ind w:left="284" w:right="-6"/>
        <w:rPr>
          <w:rFonts w:ascii="Times New Roman" w:hAnsi="Times New Roman" w:cs="Times New Roman"/>
          <w:b/>
          <w:sz w:val="28"/>
          <w:szCs w:val="28"/>
        </w:rPr>
      </w:pPr>
    </w:p>
    <w:p w:rsidR="0097509E" w:rsidRDefault="0097509E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7509E" w:rsidRDefault="0097509E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7509E" w:rsidRDefault="0097509E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7509E" w:rsidRDefault="0097509E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7509E" w:rsidRDefault="0097509E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7509E" w:rsidRDefault="0097509E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7509E" w:rsidRDefault="0097509E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4704EB" w:rsidRDefault="004704EB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0643D" w:rsidRPr="00494995" w:rsidRDefault="00D0643D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4704EB" w:rsidRPr="00494995" w:rsidRDefault="004704EB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4704EB" w:rsidRPr="00494995" w:rsidRDefault="004704EB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4704EB" w:rsidRPr="00494995" w:rsidRDefault="004704EB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4704EB" w:rsidRPr="00494995" w:rsidRDefault="004704EB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DE7F70">
      <w:pPr>
        <w:tabs>
          <w:tab w:val="left" w:pos="37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9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6974B6" w:rsidRDefault="006974B6" w:rsidP="006974B6">
      <w:pPr>
        <w:pStyle w:val="a"/>
        <w:numPr>
          <w:ilvl w:val="0"/>
          <w:numId w:val="15"/>
        </w:numPr>
        <w:tabs>
          <w:tab w:val="left" w:pos="3760"/>
        </w:tabs>
      </w:pPr>
      <w:r w:rsidRPr="006974B6">
        <w:t>Москаленко Т.</w:t>
      </w:r>
      <w:r>
        <w:t xml:space="preserve"> Современная школьная энци</w:t>
      </w:r>
      <w:r w:rsidR="009E3FA8">
        <w:t>клопедия:</w:t>
      </w:r>
      <w:r>
        <w:t xml:space="preserve"> Химия.- Мир книги, 2007.-192 с.</w:t>
      </w:r>
    </w:p>
    <w:p w:rsidR="009E3FA8" w:rsidRDefault="006974B6" w:rsidP="009E3FA8">
      <w:pPr>
        <w:pStyle w:val="1"/>
        <w:numPr>
          <w:ilvl w:val="0"/>
          <w:numId w:val="15"/>
        </w:numPr>
        <w:rPr>
          <w:b w:val="0"/>
          <w:sz w:val="28"/>
          <w:szCs w:val="28"/>
        </w:rPr>
      </w:pPr>
      <w:r w:rsidRPr="009E3FA8">
        <w:rPr>
          <w:b w:val="0"/>
          <w:sz w:val="28"/>
          <w:szCs w:val="28"/>
        </w:rPr>
        <w:t xml:space="preserve">Савина Л.А. </w:t>
      </w:r>
      <w:r w:rsidR="009E3FA8" w:rsidRPr="009E3FA8">
        <w:rPr>
          <w:b w:val="0"/>
          <w:sz w:val="28"/>
          <w:szCs w:val="28"/>
        </w:rPr>
        <w:t>Я познаю мир: Детская энциклопедия: Химия</w:t>
      </w:r>
      <w:r w:rsidR="009E3FA8">
        <w:rPr>
          <w:b w:val="0"/>
          <w:sz w:val="28"/>
          <w:szCs w:val="28"/>
        </w:rPr>
        <w:t xml:space="preserve">.- М., </w:t>
      </w:r>
      <w:r w:rsidR="009E3FA8" w:rsidRPr="009E3FA8">
        <w:rPr>
          <w:b w:val="0"/>
          <w:sz w:val="28"/>
          <w:szCs w:val="28"/>
        </w:rPr>
        <w:t>АСТ, 1996. - 448с.</w:t>
      </w:r>
    </w:p>
    <w:p w:rsidR="00017ED1" w:rsidRDefault="00017ED1" w:rsidP="009E3FA8">
      <w:pPr>
        <w:pStyle w:val="1"/>
        <w:numPr>
          <w:ilvl w:val="0"/>
          <w:numId w:val="15"/>
        </w:numPr>
        <w:rPr>
          <w:b w:val="0"/>
          <w:sz w:val="28"/>
          <w:szCs w:val="28"/>
        </w:rPr>
      </w:pPr>
      <w:r w:rsidRPr="00017ED1">
        <w:rPr>
          <w:b w:val="0"/>
          <w:sz w:val="28"/>
          <w:szCs w:val="28"/>
        </w:rPr>
        <w:t>Опыты по химии для школьников</w:t>
      </w:r>
      <w:r>
        <w:rPr>
          <w:b w:val="0"/>
          <w:sz w:val="28"/>
          <w:szCs w:val="28"/>
        </w:rPr>
        <w:t>. – Эксмо, 2014.</w:t>
      </w:r>
    </w:p>
    <w:p w:rsidR="00375909" w:rsidRDefault="00375909" w:rsidP="009E3FA8">
      <w:pPr>
        <w:pStyle w:val="1"/>
        <w:numPr>
          <w:ilvl w:val="0"/>
          <w:numId w:val="1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Шейд К. Опыты по химии для начинающих.- Либроком, 2015.-245 с.</w:t>
      </w:r>
    </w:p>
    <w:p w:rsidR="00375909" w:rsidRPr="00017ED1" w:rsidRDefault="00A57E64" w:rsidP="009E3FA8">
      <w:pPr>
        <w:pStyle w:val="1"/>
        <w:numPr>
          <w:ilvl w:val="0"/>
          <w:numId w:val="1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Занимательные эксперименты и опыты: Химия.- Айрис-пресс, 2012.- 128 с.</w:t>
      </w:r>
    </w:p>
    <w:p w:rsidR="006974B6" w:rsidRPr="00C5625E" w:rsidRDefault="00C5625E" w:rsidP="00C5625E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5E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</w:p>
    <w:p w:rsidR="00C5625E" w:rsidRPr="006974B6" w:rsidRDefault="00D96280" w:rsidP="00C5625E">
      <w:pPr>
        <w:pStyle w:val="a"/>
        <w:numPr>
          <w:ilvl w:val="0"/>
          <w:numId w:val="15"/>
        </w:numPr>
        <w:tabs>
          <w:tab w:val="left" w:pos="3760"/>
        </w:tabs>
      </w:pPr>
      <w:hyperlink r:id="rId9" w:history="1">
        <w:r w:rsidR="00DE7F70" w:rsidRPr="006974B6">
          <w:rPr>
            <w:rStyle w:val="a8"/>
            <w:color w:val="auto"/>
            <w:u w:val="none"/>
          </w:rPr>
          <w:t>http://azbukalepki.ru/</w:t>
        </w:r>
      </w:hyperlink>
    </w:p>
    <w:p w:rsidR="00DE7F70" w:rsidRPr="006974B6" w:rsidRDefault="00DE7F70" w:rsidP="00DE7F70">
      <w:pPr>
        <w:pStyle w:val="a"/>
        <w:numPr>
          <w:ilvl w:val="0"/>
          <w:numId w:val="15"/>
        </w:numPr>
        <w:tabs>
          <w:tab w:val="left" w:pos="3760"/>
        </w:tabs>
      </w:pPr>
      <w:r w:rsidRPr="006974B6">
        <w:t>https://ru.wikipedia.org</w:t>
      </w:r>
    </w:p>
    <w:p w:rsidR="00DE7F70" w:rsidRPr="006974B6" w:rsidRDefault="00DE7F70" w:rsidP="00DE7F70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35CD0" w:rsidRPr="00494995" w:rsidRDefault="00935CD0" w:rsidP="00494995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sectPr w:rsidR="00935CD0" w:rsidRPr="00494995" w:rsidSect="00BE3C85">
      <w:headerReference w:type="default" r:id="rId10"/>
      <w:headerReference w:type="first" r:id="rId11"/>
      <w:pgSz w:w="11906" w:h="16838"/>
      <w:pgMar w:top="1134" w:right="850" w:bottom="1135" w:left="1701" w:header="708" w:footer="27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CD" w:rsidRDefault="00DB21CD" w:rsidP="00DE7F70">
      <w:pPr>
        <w:spacing w:after="0" w:line="240" w:lineRule="auto"/>
      </w:pPr>
      <w:r>
        <w:separator/>
      </w:r>
    </w:p>
  </w:endnote>
  <w:endnote w:type="continuationSeparator" w:id="0">
    <w:p w:rsidR="00DB21CD" w:rsidRDefault="00DB21CD" w:rsidP="00DE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CD" w:rsidRDefault="00DB21CD" w:rsidP="00DE7F70">
      <w:pPr>
        <w:spacing w:after="0" w:line="240" w:lineRule="auto"/>
      </w:pPr>
      <w:r>
        <w:separator/>
      </w:r>
    </w:p>
  </w:footnote>
  <w:footnote w:type="continuationSeparator" w:id="0">
    <w:p w:rsidR="00DB21CD" w:rsidRDefault="00DB21CD" w:rsidP="00DE7F70">
      <w:pPr>
        <w:spacing w:after="0" w:line="240" w:lineRule="auto"/>
      </w:pPr>
      <w:r>
        <w:continuationSeparator/>
      </w:r>
    </w:p>
  </w:footnote>
  <w:footnote w:id="1">
    <w:p w:rsidR="007D1736" w:rsidRPr="000C1AEC" w:rsidRDefault="007D1736">
      <w:pPr>
        <w:pStyle w:val="af3"/>
        <w:rPr>
          <w:rFonts w:ascii="Times New Roman" w:hAnsi="Times New Roman" w:cs="Times New Roman"/>
          <w:sz w:val="24"/>
          <w:szCs w:val="24"/>
        </w:rPr>
      </w:pPr>
      <w:r w:rsidRPr="000C1AEC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0C1AEC">
        <w:rPr>
          <w:rFonts w:ascii="Times New Roman" w:hAnsi="Times New Roman" w:cs="Times New Roman"/>
          <w:sz w:val="24"/>
          <w:szCs w:val="24"/>
        </w:rPr>
        <w:t xml:space="preserve"> Франц Колб- немецкий фармацевт</w:t>
      </w:r>
    </w:p>
  </w:footnote>
  <w:footnote w:id="2">
    <w:p w:rsidR="007D1736" w:rsidRPr="000C1AEC" w:rsidRDefault="007D1736">
      <w:pPr>
        <w:pStyle w:val="af3"/>
        <w:rPr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0C1AEC">
        <w:rPr>
          <w:rFonts w:ascii="Times New Roman" w:hAnsi="Times New Roman" w:cs="Times New Roman"/>
          <w:sz w:val="24"/>
          <w:szCs w:val="24"/>
        </w:rPr>
        <w:t>Вильям Харбутт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AEC">
        <w:rPr>
          <w:rFonts w:ascii="Times New Roman" w:hAnsi="Times New Roman" w:cs="Times New Roman"/>
          <w:sz w:val="24"/>
          <w:szCs w:val="24"/>
        </w:rPr>
        <w:t>- английский изобретатель</w:t>
      </w:r>
    </w:p>
  </w:footnote>
  <w:footnote w:id="3">
    <w:p w:rsidR="007D1736" w:rsidRDefault="007D1736">
      <w:pPr>
        <w:pStyle w:val="af3"/>
      </w:pPr>
      <w:r>
        <w:rPr>
          <w:rStyle w:val="af5"/>
        </w:rPr>
        <w:footnoteRef/>
      </w:r>
      <w:r>
        <w:t xml:space="preserve"> </w:t>
      </w:r>
      <w:r w:rsidRPr="00E064A5">
        <w:rPr>
          <w:rFonts w:ascii="Times New Roman" w:hAnsi="Times New Roman" w:cs="Times New Roman"/>
          <w:sz w:val="24"/>
          <w:szCs w:val="24"/>
        </w:rPr>
        <w:t>Джеймс Райт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4A5">
        <w:rPr>
          <w:rFonts w:ascii="Times New Roman" w:hAnsi="Times New Roman" w:cs="Times New Roman"/>
          <w:sz w:val="24"/>
          <w:szCs w:val="24"/>
        </w:rPr>
        <w:t>шотландский учёный и инженер в General Electric, который в 1943 году изобрел Silly Putty — пластичную игрушку на основе кремнийорганического полимера.</w:t>
      </w:r>
    </w:p>
  </w:footnote>
  <w:footnote w:id="4">
    <w:p w:rsidR="007D1736" w:rsidRPr="000A370D" w:rsidRDefault="007D1736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0A3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Джеймс Мэй- британский телепродюссер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8527"/>
      <w:docPartObj>
        <w:docPartGallery w:val="Page Numbers (Top of Page)"/>
        <w:docPartUnique/>
      </w:docPartObj>
    </w:sdtPr>
    <w:sdtContent>
      <w:p w:rsidR="007D1736" w:rsidRDefault="007D1736">
        <w:pPr>
          <w:pStyle w:val="a9"/>
          <w:jc w:val="center"/>
        </w:pPr>
        <w:fldSimple w:instr=" PAGE   \* MERGEFORMAT ">
          <w:r w:rsidR="002F6F90">
            <w:rPr>
              <w:noProof/>
            </w:rPr>
            <w:t>11</w:t>
          </w:r>
        </w:fldSimple>
      </w:p>
    </w:sdtContent>
  </w:sdt>
  <w:p w:rsidR="007D1736" w:rsidRDefault="007D17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36" w:rsidRDefault="007D1736">
    <w:pPr>
      <w:pStyle w:val="a9"/>
      <w:jc w:val="center"/>
    </w:pPr>
  </w:p>
  <w:p w:rsidR="007D1736" w:rsidRDefault="007D17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ED"/>
    <w:multiLevelType w:val="multilevel"/>
    <w:tmpl w:val="AB3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DB3"/>
    <w:multiLevelType w:val="hybridMultilevel"/>
    <w:tmpl w:val="B82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CBA"/>
    <w:multiLevelType w:val="multilevel"/>
    <w:tmpl w:val="64B83B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1852A1"/>
    <w:multiLevelType w:val="multilevel"/>
    <w:tmpl w:val="57A4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F670E63"/>
    <w:multiLevelType w:val="hybridMultilevel"/>
    <w:tmpl w:val="5F60687A"/>
    <w:lvl w:ilvl="0" w:tplc="8F94B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AF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66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44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2F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09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EC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4E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86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1F16B2"/>
    <w:multiLevelType w:val="hybridMultilevel"/>
    <w:tmpl w:val="B6CC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B7C40"/>
    <w:multiLevelType w:val="hybridMultilevel"/>
    <w:tmpl w:val="0262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C7408"/>
    <w:multiLevelType w:val="hybridMultilevel"/>
    <w:tmpl w:val="5CA0B922"/>
    <w:lvl w:ilvl="0" w:tplc="F5489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C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4E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CC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8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06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88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01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0C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6E1EA1"/>
    <w:multiLevelType w:val="multilevel"/>
    <w:tmpl w:val="94DC2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35F0B75"/>
    <w:multiLevelType w:val="multilevel"/>
    <w:tmpl w:val="64B8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223D83"/>
    <w:multiLevelType w:val="hybridMultilevel"/>
    <w:tmpl w:val="4F2EEA9A"/>
    <w:lvl w:ilvl="0" w:tplc="4A8E89E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3B7D34"/>
    <w:multiLevelType w:val="multilevel"/>
    <w:tmpl w:val="6E3EA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44A07622"/>
    <w:multiLevelType w:val="hybridMultilevel"/>
    <w:tmpl w:val="B82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33481"/>
    <w:multiLevelType w:val="hybridMultilevel"/>
    <w:tmpl w:val="DBC84B2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4">
    <w:nsid w:val="4BC17FFB"/>
    <w:multiLevelType w:val="hybridMultilevel"/>
    <w:tmpl w:val="B82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F4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033991"/>
    <w:multiLevelType w:val="multilevel"/>
    <w:tmpl w:val="6E3EA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62761FF6"/>
    <w:multiLevelType w:val="hybridMultilevel"/>
    <w:tmpl w:val="94D646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A72FA"/>
    <w:multiLevelType w:val="hybridMultilevel"/>
    <w:tmpl w:val="481CAC16"/>
    <w:lvl w:ilvl="0" w:tplc="58204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4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2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84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E5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69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48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C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0B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B55646"/>
    <w:multiLevelType w:val="multilevel"/>
    <w:tmpl w:val="E5B860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0">
    <w:nsid w:val="72F8555C"/>
    <w:multiLevelType w:val="hybridMultilevel"/>
    <w:tmpl w:val="C40E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326D4"/>
    <w:multiLevelType w:val="hybridMultilevel"/>
    <w:tmpl w:val="75D0505E"/>
    <w:lvl w:ilvl="0" w:tplc="997E1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2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06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4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41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CD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4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25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DFF6D32"/>
    <w:multiLevelType w:val="multilevel"/>
    <w:tmpl w:val="D8DC2C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7"/>
  </w:num>
  <w:num w:numId="5">
    <w:abstractNumId w:val="18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  <w:num w:numId="16">
    <w:abstractNumId w:val="8"/>
  </w:num>
  <w:num w:numId="17">
    <w:abstractNumId w:val="21"/>
  </w:num>
  <w:num w:numId="18">
    <w:abstractNumId w:val="20"/>
  </w:num>
  <w:num w:numId="19">
    <w:abstractNumId w:val="4"/>
  </w:num>
  <w:num w:numId="20">
    <w:abstractNumId w:val="15"/>
  </w:num>
  <w:num w:numId="21">
    <w:abstractNumId w:val="22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874"/>
    <w:rsid w:val="00017ED1"/>
    <w:rsid w:val="00026647"/>
    <w:rsid w:val="0003311A"/>
    <w:rsid w:val="00042A17"/>
    <w:rsid w:val="0006119E"/>
    <w:rsid w:val="00075039"/>
    <w:rsid w:val="000869A9"/>
    <w:rsid w:val="00097319"/>
    <w:rsid w:val="000A370D"/>
    <w:rsid w:val="000C1AEC"/>
    <w:rsid w:val="000D18FB"/>
    <w:rsid w:val="000F2C33"/>
    <w:rsid w:val="00153DBF"/>
    <w:rsid w:val="00172F25"/>
    <w:rsid w:val="001800F5"/>
    <w:rsid w:val="001D4710"/>
    <w:rsid w:val="002068E4"/>
    <w:rsid w:val="0021133C"/>
    <w:rsid w:val="00212874"/>
    <w:rsid w:val="00220DD7"/>
    <w:rsid w:val="00264FC8"/>
    <w:rsid w:val="0027039A"/>
    <w:rsid w:val="002A3F36"/>
    <w:rsid w:val="002D4250"/>
    <w:rsid w:val="002F6F90"/>
    <w:rsid w:val="00375909"/>
    <w:rsid w:val="003A235D"/>
    <w:rsid w:val="003A3952"/>
    <w:rsid w:val="003C3BAB"/>
    <w:rsid w:val="003F4AD6"/>
    <w:rsid w:val="003F76FB"/>
    <w:rsid w:val="004348E4"/>
    <w:rsid w:val="00453D10"/>
    <w:rsid w:val="004704EB"/>
    <w:rsid w:val="00494995"/>
    <w:rsid w:val="00526BD0"/>
    <w:rsid w:val="005A5C43"/>
    <w:rsid w:val="005C160F"/>
    <w:rsid w:val="005C61FA"/>
    <w:rsid w:val="00601F3F"/>
    <w:rsid w:val="0062095F"/>
    <w:rsid w:val="00647EB4"/>
    <w:rsid w:val="0066025A"/>
    <w:rsid w:val="00686296"/>
    <w:rsid w:val="006967FA"/>
    <w:rsid w:val="006974B6"/>
    <w:rsid w:val="006C3960"/>
    <w:rsid w:val="006C4D67"/>
    <w:rsid w:val="0073222D"/>
    <w:rsid w:val="007407E5"/>
    <w:rsid w:val="007705CD"/>
    <w:rsid w:val="007964A0"/>
    <w:rsid w:val="007B20E8"/>
    <w:rsid w:val="007D1736"/>
    <w:rsid w:val="007F7A9C"/>
    <w:rsid w:val="00811E16"/>
    <w:rsid w:val="00812F51"/>
    <w:rsid w:val="00867117"/>
    <w:rsid w:val="00870210"/>
    <w:rsid w:val="008C69C8"/>
    <w:rsid w:val="008D61DF"/>
    <w:rsid w:val="008E6E3B"/>
    <w:rsid w:val="00911BB1"/>
    <w:rsid w:val="00935CD0"/>
    <w:rsid w:val="00967515"/>
    <w:rsid w:val="00967EB8"/>
    <w:rsid w:val="0097509E"/>
    <w:rsid w:val="00986679"/>
    <w:rsid w:val="009912F4"/>
    <w:rsid w:val="009937FC"/>
    <w:rsid w:val="009B2B8C"/>
    <w:rsid w:val="009E3FA8"/>
    <w:rsid w:val="00A57E64"/>
    <w:rsid w:val="00AA4452"/>
    <w:rsid w:val="00AA6480"/>
    <w:rsid w:val="00AB4564"/>
    <w:rsid w:val="00B00F0E"/>
    <w:rsid w:val="00B26038"/>
    <w:rsid w:val="00B3257F"/>
    <w:rsid w:val="00B426CB"/>
    <w:rsid w:val="00B90A5E"/>
    <w:rsid w:val="00BD7FA8"/>
    <w:rsid w:val="00BE3C85"/>
    <w:rsid w:val="00C27891"/>
    <w:rsid w:val="00C5625E"/>
    <w:rsid w:val="00C8365D"/>
    <w:rsid w:val="00CD2F98"/>
    <w:rsid w:val="00CD5F79"/>
    <w:rsid w:val="00CE2631"/>
    <w:rsid w:val="00D0643D"/>
    <w:rsid w:val="00D375FA"/>
    <w:rsid w:val="00D46C55"/>
    <w:rsid w:val="00D54F91"/>
    <w:rsid w:val="00D640FB"/>
    <w:rsid w:val="00D814A6"/>
    <w:rsid w:val="00D86166"/>
    <w:rsid w:val="00D96280"/>
    <w:rsid w:val="00DB21CD"/>
    <w:rsid w:val="00DE7F70"/>
    <w:rsid w:val="00DF0957"/>
    <w:rsid w:val="00E064A5"/>
    <w:rsid w:val="00E47886"/>
    <w:rsid w:val="00E64205"/>
    <w:rsid w:val="00E80262"/>
    <w:rsid w:val="00EA578A"/>
    <w:rsid w:val="00ED478B"/>
    <w:rsid w:val="00ED6510"/>
    <w:rsid w:val="00EF0640"/>
    <w:rsid w:val="00EF4AF4"/>
    <w:rsid w:val="00F2734A"/>
    <w:rsid w:val="00F51E85"/>
    <w:rsid w:val="00FA038A"/>
    <w:rsid w:val="00FB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874"/>
  </w:style>
  <w:style w:type="paragraph" w:styleId="1">
    <w:name w:val="heading 1"/>
    <w:basedOn w:val="a0"/>
    <w:link w:val="10"/>
    <w:uiPriority w:val="9"/>
    <w:qFormat/>
    <w:rsid w:val="009E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1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212874"/>
    <w:rPr>
      <w:b/>
      <w:bCs/>
    </w:rPr>
  </w:style>
  <w:style w:type="character" w:customStyle="1" w:styleId="apple-converted-space">
    <w:name w:val="apple-converted-space"/>
    <w:basedOn w:val="a1"/>
    <w:rsid w:val="00212874"/>
  </w:style>
  <w:style w:type="paragraph" w:styleId="a">
    <w:name w:val="List Paragraph"/>
    <w:basedOn w:val="a0"/>
    <w:uiPriority w:val="34"/>
    <w:qFormat/>
    <w:rsid w:val="00686296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0"/>
    <w:rsid w:val="0068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E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E2631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B90A5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DE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E7F70"/>
  </w:style>
  <w:style w:type="paragraph" w:styleId="ab">
    <w:name w:val="footer"/>
    <w:basedOn w:val="a0"/>
    <w:link w:val="ac"/>
    <w:uiPriority w:val="99"/>
    <w:semiHidden/>
    <w:unhideWhenUsed/>
    <w:rsid w:val="00DE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DE7F70"/>
  </w:style>
  <w:style w:type="table" w:styleId="ad">
    <w:name w:val="Table Grid"/>
    <w:basedOn w:val="a2"/>
    <w:uiPriority w:val="59"/>
    <w:rsid w:val="00264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A038A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1"/>
    <w:link w:val="ae"/>
    <w:uiPriority w:val="1"/>
    <w:rsid w:val="00FA038A"/>
    <w:rPr>
      <w:rFonts w:eastAsiaTheme="minorEastAsia"/>
    </w:rPr>
  </w:style>
  <w:style w:type="paragraph" w:styleId="af0">
    <w:name w:val="endnote text"/>
    <w:basedOn w:val="a0"/>
    <w:link w:val="af1"/>
    <w:uiPriority w:val="99"/>
    <w:semiHidden/>
    <w:unhideWhenUsed/>
    <w:rsid w:val="007705C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705CD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7705CD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7705C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7705CD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7705CD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9E3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tro.ru/products/zhvachka_dlya_ruk_my_gum_zelenyy_svetitsya_v_temno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zbukalep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687D-FB17-46D2-9AB5-2A7F9BC2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ADVOKAT</dc:creator>
  <cp:lastModifiedBy>User</cp:lastModifiedBy>
  <cp:revision>4</cp:revision>
  <cp:lastPrinted>2017-03-09T04:50:00Z</cp:lastPrinted>
  <dcterms:created xsi:type="dcterms:W3CDTF">2019-08-25T03:05:00Z</dcterms:created>
  <dcterms:modified xsi:type="dcterms:W3CDTF">2019-09-15T01:06:00Z</dcterms:modified>
</cp:coreProperties>
</file>