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46" w:rsidRDefault="00F656E7" w:rsidP="00F65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6E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9F3AA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F656E7" w:rsidRDefault="009F3AA7" w:rsidP="00E578AC">
      <w:pPr>
        <w:tabs>
          <w:tab w:val="left" w:pos="284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A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Ижевская средняя общеобразовательная школа имени К.Э.Циолковского</w:t>
      </w:r>
      <w:r w:rsidRPr="009F3AA7">
        <w:rPr>
          <w:rFonts w:ascii="Times New Roman" w:hAnsi="Times New Roman" w:cs="Times New Roman"/>
          <w:sz w:val="24"/>
          <w:szCs w:val="24"/>
        </w:rPr>
        <w:t>”</w:t>
      </w:r>
    </w:p>
    <w:p w:rsidR="009F3AA7" w:rsidRPr="009F3AA7" w:rsidRDefault="009F3AA7" w:rsidP="00F656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Pr="009F3AA7" w:rsidRDefault="00FE7133" w:rsidP="009F3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Исследовательская </w:t>
      </w:r>
      <w:r w:rsidR="009F3AA7" w:rsidRPr="009F3AA7">
        <w:rPr>
          <w:rFonts w:ascii="Times New Roman" w:hAnsi="Times New Roman" w:cs="Times New Roman"/>
          <w:b/>
          <w:sz w:val="32"/>
          <w:szCs w:val="32"/>
        </w:rPr>
        <w:t xml:space="preserve"> работа по литературе на тему </w:t>
      </w:r>
    </w:p>
    <w:p w:rsidR="00F656E7" w:rsidRPr="009F3AA7" w:rsidRDefault="009F3AA7" w:rsidP="009F3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AA7">
        <w:rPr>
          <w:rFonts w:ascii="Times New Roman" w:hAnsi="Times New Roman" w:cs="Times New Roman"/>
          <w:b/>
          <w:sz w:val="32"/>
          <w:szCs w:val="32"/>
        </w:rPr>
        <w:t>«Образ Бабы Яги в русских сказках»</w:t>
      </w: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9F3AA7" w:rsidP="009F3AA7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E35A7">
        <w:rPr>
          <w:rFonts w:ascii="Times New Roman" w:hAnsi="Times New Roman" w:cs="Times New Roman"/>
          <w:sz w:val="28"/>
          <w:szCs w:val="28"/>
        </w:rPr>
        <w:t>Выполнили учащиеся 6  «б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9F3AA7" w:rsidRPr="009F3AA7" w:rsidRDefault="008E35A7" w:rsidP="009F3AA7">
      <w:pPr>
        <w:tabs>
          <w:tab w:val="left" w:pos="66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Анлхина Юлия и Купцова Мария</w:t>
      </w:r>
    </w:p>
    <w:p w:rsidR="00F656E7" w:rsidRPr="009F3AA7" w:rsidRDefault="009F3AA7" w:rsidP="009F3AA7">
      <w:pPr>
        <w:jc w:val="right"/>
        <w:rPr>
          <w:rFonts w:ascii="Times New Roman" w:hAnsi="Times New Roman" w:cs="Times New Roman"/>
          <w:sz w:val="28"/>
          <w:szCs w:val="28"/>
        </w:rPr>
      </w:pPr>
      <w:r w:rsidRPr="009F3AA7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Ахрютина Марина Валентиновна</w:t>
      </w: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Default="00F656E7">
      <w:pPr>
        <w:rPr>
          <w:rFonts w:ascii="Times New Roman" w:hAnsi="Times New Roman" w:cs="Times New Roman"/>
          <w:b/>
          <w:sz w:val="28"/>
          <w:szCs w:val="28"/>
        </w:rPr>
      </w:pPr>
    </w:p>
    <w:p w:rsidR="00F656E7" w:rsidRPr="009F3AA7" w:rsidRDefault="008E35A7" w:rsidP="009F3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Ижевское, 2018</w:t>
      </w:r>
      <w:r w:rsidR="009F3A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56E7" w:rsidRDefault="009F3AA7" w:rsidP="00C22C2C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  <w:r w:rsidR="00C22C2C">
        <w:rPr>
          <w:rFonts w:ascii="Times New Roman" w:hAnsi="Times New Roman" w:cs="Times New Roman"/>
          <w:b/>
          <w:sz w:val="28"/>
          <w:szCs w:val="28"/>
        </w:rPr>
        <w:tab/>
        <w:t>Стр.</w:t>
      </w:r>
    </w:p>
    <w:p w:rsidR="00F656E7" w:rsidRPr="00C22C2C" w:rsidRDefault="004A000B" w:rsidP="009F3A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Ведение</w:t>
      </w:r>
      <w:r w:rsidR="00C2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22C2C" w:rsidRPr="00C22C2C">
        <w:rPr>
          <w:rFonts w:ascii="Times New Roman" w:hAnsi="Times New Roman" w:cs="Times New Roman"/>
          <w:sz w:val="28"/>
          <w:szCs w:val="28"/>
        </w:rPr>
        <w:t>3</w:t>
      </w:r>
    </w:p>
    <w:p w:rsidR="009F3AA7" w:rsidRPr="00C22C2C" w:rsidRDefault="009F3AA7" w:rsidP="009F3A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 w:rsidR="00C2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22C2C" w:rsidRPr="00C22C2C">
        <w:rPr>
          <w:rFonts w:ascii="Times New Roman" w:hAnsi="Times New Roman" w:cs="Times New Roman"/>
          <w:sz w:val="28"/>
          <w:szCs w:val="28"/>
        </w:rPr>
        <w:t>3</w:t>
      </w:r>
    </w:p>
    <w:p w:rsidR="009F3AA7" w:rsidRPr="004A000B" w:rsidRDefault="009F3AA7" w:rsidP="009F3AA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t>Основная часть. «Портрет Бабы Яги»</w:t>
      </w:r>
      <w:r w:rsidR="00C2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22C2C" w:rsidRPr="00C22C2C">
        <w:rPr>
          <w:rFonts w:ascii="Times New Roman" w:hAnsi="Times New Roman" w:cs="Times New Roman"/>
          <w:sz w:val="28"/>
          <w:szCs w:val="28"/>
        </w:rPr>
        <w:t>3</w:t>
      </w:r>
    </w:p>
    <w:p w:rsidR="009F3AA7" w:rsidRPr="004A000B" w:rsidRDefault="009F3AA7" w:rsidP="009F3AA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t>Основные обра</w:t>
      </w:r>
      <w:r w:rsidR="004A000B">
        <w:rPr>
          <w:rFonts w:ascii="Times New Roman" w:hAnsi="Times New Roman" w:cs="Times New Roman"/>
          <w:b/>
          <w:sz w:val="28"/>
          <w:szCs w:val="28"/>
        </w:rPr>
        <w:t>зы Бабы яги в волшебных сказках</w:t>
      </w:r>
      <w:r w:rsidR="00C22C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22C2C" w:rsidRPr="00C22C2C">
        <w:rPr>
          <w:rFonts w:ascii="Times New Roman" w:hAnsi="Times New Roman" w:cs="Times New Roman"/>
          <w:sz w:val="28"/>
          <w:szCs w:val="28"/>
        </w:rPr>
        <w:t>5</w:t>
      </w:r>
    </w:p>
    <w:p w:rsidR="00C22C2C" w:rsidRPr="00C22C2C" w:rsidRDefault="009F3AA7" w:rsidP="00C22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AA7">
        <w:rPr>
          <w:rFonts w:ascii="Times New Roman" w:hAnsi="Times New Roman" w:cs="Times New Roman"/>
          <w:sz w:val="28"/>
          <w:szCs w:val="28"/>
        </w:rPr>
        <w:t>Яга-воительница</w:t>
      </w:r>
      <w:r w:rsidR="00C2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5</w:t>
      </w:r>
    </w:p>
    <w:p w:rsidR="009F3AA7" w:rsidRDefault="009F3AA7" w:rsidP="009F3A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Яга-похитительница</w:t>
      </w:r>
      <w:r w:rsidR="00C2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5</w:t>
      </w:r>
    </w:p>
    <w:p w:rsidR="009F3AA7" w:rsidRDefault="009F3AA7" w:rsidP="009F3A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Яга-дарительница</w:t>
      </w:r>
      <w:r w:rsidR="00C2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6</w:t>
      </w:r>
    </w:p>
    <w:p w:rsidR="00F656E7" w:rsidRDefault="004A000B" w:rsidP="004A0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Яга-прародительница</w:t>
      </w:r>
      <w:r w:rsidR="00C2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7</w:t>
      </w:r>
    </w:p>
    <w:p w:rsidR="004A000B" w:rsidRPr="004A000B" w:rsidRDefault="004A000B" w:rsidP="004A000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4A000B" w:rsidRPr="004A000B" w:rsidRDefault="004A000B" w:rsidP="004A00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</w:t>
      </w:r>
      <w:r w:rsidR="00C22C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C22C2C" w:rsidRPr="00C22C2C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4A000B" w:rsidRPr="004A000B" w:rsidRDefault="004A000B" w:rsidP="004A00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22C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</w:t>
      </w:r>
      <w:r w:rsidR="00C22C2C" w:rsidRPr="00C22C2C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C22C2C" w:rsidRDefault="004A000B" w:rsidP="004A00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22C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</w:t>
      </w:r>
      <w:r w:rsidR="00C22C2C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C22C2C" w:rsidRDefault="00C22C2C" w:rsidP="004A000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9F3AA7" w:rsidRDefault="009F3AA7">
      <w:pPr>
        <w:rPr>
          <w:rFonts w:ascii="Times New Roman" w:hAnsi="Times New Roman" w:cs="Times New Roman"/>
          <w:b/>
          <w:sz w:val="28"/>
          <w:szCs w:val="28"/>
        </w:rPr>
      </w:pPr>
    </w:p>
    <w:p w:rsidR="004A000B" w:rsidRDefault="004A000B">
      <w:pPr>
        <w:rPr>
          <w:rFonts w:ascii="Times New Roman" w:hAnsi="Times New Roman" w:cs="Times New Roman"/>
          <w:b/>
          <w:sz w:val="28"/>
          <w:szCs w:val="28"/>
        </w:rPr>
      </w:pPr>
    </w:p>
    <w:p w:rsidR="005135F3" w:rsidRPr="00D935FB" w:rsidRDefault="00F33572">
      <w:pPr>
        <w:rPr>
          <w:rFonts w:ascii="Times New Roman" w:hAnsi="Times New Roman" w:cs="Times New Roman"/>
          <w:b/>
          <w:sz w:val="28"/>
          <w:szCs w:val="28"/>
        </w:rPr>
      </w:pPr>
      <w:r w:rsidRPr="00D935FB">
        <w:rPr>
          <w:rFonts w:ascii="Times New Roman" w:hAnsi="Times New Roman" w:cs="Times New Roman"/>
          <w:b/>
          <w:sz w:val="28"/>
          <w:szCs w:val="28"/>
        </w:rPr>
        <w:t>Т</w:t>
      </w:r>
      <w:r w:rsidR="00CE6934" w:rsidRPr="00D935FB">
        <w:rPr>
          <w:rFonts w:ascii="Times New Roman" w:hAnsi="Times New Roman" w:cs="Times New Roman"/>
          <w:b/>
          <w:sz w:val="28"/>
          <w:szCs w:val="28"/>
        </w:rPr>
        <w:t xml:space="preserve">ема: «Образ Бабы Яги в русских </w:t>
      </w:r>
      <w:r w:rsidRPr="00D935FB">
        <w:rPr>
          <w:rFonts w:ascii="Times New Roman" w:hAnsi="Times New Roman" w:cs="Times New Roman"/>
          <w:b/>
          <w:sz w:val="28"/>
          <w:szCs w:val="28"/>
        </w:rPr>
        <w:t>сказках»</w:t>
      </w:r>
    </w:p>
    <w:p w:rsidR="00FE7133" w:rsidRPr="00FE7133" w:rsidRDefault="00FE7133" w:rsidP="00173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33572" w:rsidRDefault="00F33572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сказок мы втупаем в самом раннем детстве, как только начинаем говорить.</w:t>
      </w:r>
    </w:p>
    <w:p w:rsidR="00F33572" w:rsidRDefault="00F33572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волшебная сказка создала таинственный, замысловатый мир</w:t>
      </w:r>
      <w:r w:rsidR="00173694">
        <w:rPr>
          <w:rFonts w:ascii="Times New Roman" w:hAnsi="Times New Roman" w:cs="Times New Roman"/>
          <w:sz w:val="28"/>
          <w:szCs w:val="28"/>
        </w:rPr>
        <w:t>. Всё в нём необыкновенно: топор сам рубит лес, печка разговаривает, яблоня укрывает своими ветками детей, убегающих от посланных Бабой Ягой  гусей-лебедей. А кто такая Баба Яга? Слушая сказки</w:t>
      </w:r>
      <w:r w:rsidR="00CE6934">
        <w:rPr>
          <w:rFonts w:ascii="Times New Roman" w:hAnsi="Times New Roman" w:cs="Times New Roman"/>
          <w:sz w:val="28"/>
          <w:szCs w:val="28"/>
        </w:rPr>
        <w:t>,</w:t>
      </w:r>
      <w:r w:rsidR="00173694">
        <w:rPr>
          <w:rFonts w:ascii="Times New Roman" w:hAnsi="Times New Roman" w:cs="Times New Roman"/>
          <w:sz w:val="28"/>
          <w:szCs w:val="28"/>
        </w:rPr>
        <w:t xml:space="preserve"> мы привыкли считать её необходимым персонажем.</w:t>
      </w:r>
    </w:p>
    <w:p w:rsidR="00CE6934" w:rsidRDefault="00CE6934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</w:t>
      </w:r>
      <w:r w:rsidR="004A00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мифологическом существе такого, что</w:t>
      </w:r>
      <w:r w:rsidR="004A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пугает, но одновременно и притягивает к сказкам слушателей и читателей?</w:t>
      </w:r>
    </w:p>
    <w:p w:rsidR="00CE6934" w:rsidRDefault="00CE6934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 w:rsidRPr="00D935FB">
        <w:rPr>
          <w:rFonts w:ascii="Times New Roman" w:hAnsi="Times New Roman" w:cs="Times New Roman"/>
          <w:b/>
          <w:sz w:val="28"/>
          <w:szCs w:val="28"/>
        </w:rPr>
        <w:t>Цель нашей работы:</w:t>
      </w:r>
      <w:r>
        <w:rPr>
          <w:rFonts w:ascii="Times New Roman" w:hAnsi="Times New Roman" w:cs="Times New Roman"/>
          <w:sz w:val="28"/>
          <w:szCs w:val="28"/>
        </w:rPr>
        <w:t xml:space="preserve"> на примере сказок А.Н.Афанасьева проследить эволюцию образа Бабы Яги, определить её роль в жизни сказочного героя.</w:t>
      </w:r>
    </w:p>
    <w:p w:rsidR="00CE6934" w:rsidRPr="00D935FB" w:rsidRDefault="00CE6934" w:rsidP="00173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8E35A7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было решить следующие </w:t>
      </w:r>
      <w:r w:rsidRPr="00D935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6934" w:rsidRDefault="00CE6934" w:rsidP="00CE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истоки образа Бабы Яги;</w:t>
      </w:r>
    </w:p>
    <w:p w:rsidR="00CE6934" w:rsidRDefault="00CE6934" w:rsidP="00CE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связь образа Яги с одноногими божествами;</w:t>
      </w:r>
    </w:p>
    <w:p w:rsidR="00CE6934" w:rsidRDefault="00CE6934" w:rsidP="00CE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генеалогию образа;</w:t>
      </w:r>
    </w:p>
    <w:p w:rsidR="00CE6934" w:rsidRDefault="00CE6934" w:rsidP="00CE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Проследить, как происходит приобщение сказочного героя к миру мёртвых;</w:t>
      </w:r>
    </w:p>
    <w:p w:rsidR="00CE6934" w:rsidRDefault="00CE6934" w:rsidP="00CE69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Реконструировать обрядовый смысл и последовательность действий Бабы Яги</w:t>
      </w:r>
      <w:r w:rsidR="009E3976">
        <w:rPr>
          <w:rFonts w:ascii="Times New Roman" w:hAnsi="Times New Roman" w:cs="Times New Roman"/>
          <w:sz w:val="28"/>
          <w:szCs w:val="28"/>
        </w:rPr>
        <w:t xml:space="preserve"> по отношению к сказочному герою.</w:t>
      </w:r>
    </w:p>
    <w:p w:rsidR="009E3976" w:rsidRDefault="009E3976" w:rsidP="009E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работе </w:t>
      </w:r>
      <w:r w:rsidR="008E35A7">
        <w:rPr>
          <w:rFonts w:ascii="Times New Roman" w:hAnsi="Times New Roman" w:cs="Times New Roman"/>
          <w:sz w:val="28"/>
          <w:szCs w:val="28"/>
        </w:rPr>
        <w:t>мы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 методы наблюдения, классификации, обобщения.</w:t>
      </w:r>
    </w:p>
    <w:p w:rsidR="009E3976" w:rsidRPr="009E3976" w:rsidRDefault="009E3976" w:rsidP="009E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 исследования послужи</w:t>
      </w:r>
      <w:r w:rsidR="008E35A7">
        <w:rPr>
          <w:rFonts w:ascii="Times New Roman" w:hAnsi="Times New Roman" w:cs="Times New Roman"/>
          <w:sz w:val="28"/>
          <w:szCs w:val="28"/>
        </w:rPr>
        <w:t>ли тексты сказок А.Н.Афанасьева, русские народные сказки.</w:t>
      </w:r>
    </w:p>
    <w:p w:rsidR="00173694" w:rsidRPr="00D935FB" w:rsidRDefault="009E3976" w:rsidP="00173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FB">
        <w:rPr>
          <w:rFonts w:ascii="Times New Roman" w:hAnsi="Times New Roman" w:cs="Times New Roman"/>
          <w:b/>
          <w:sz w:val="28"/>
          <w:szCs w:val="28"/>
        </w:rPr>
        <w:t>«Портрет» Бабы Яги.</w:t>
      </w:r>
    </w:p>
    <w:p w:rsidR="009E3976" w:rsidRDefault="009E3976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Бабба Яга обычно изображается мерзкой, злобной, жестокой старухой. Возможно, всегда чувствовалось, что это лишь маска, а не истинная суть.</w:t>
      </w:r>
    </w:p>
    <w:p w:rsidR="009E3976" w:rsidRDefault="009E3976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обратиться к аналогу Большого энциклопедического словаря-энциклопедии Britannica, то можно найти информацию, ненамного отличающуюся от нашей: «Баба Яга - это старая злая женщина, которая  занимается колдовством. Является популярным персонажем в сказках славянских народов».</w:t>
      </w:r>
    </w:p>
    <w:p w:rsidR="009E3976" w:rsidRDefault="009E3976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Баба Яга существует не только в русском фольклоре. Пожа</w:t>
      </w:r>
      <w:r w:rsidR="00653E63">
        <w:rPr>
          <w:rFonts w:ascii="Times New Roman" w:hAnsi="Times New Roman" w:cs="Times New Roman"/>
          <w:sz w:val="28"/>
          <w:szCs w:val="28"/>
        </w:rPr>
        <w:t xml:space="preserve">луй, не только любой украинский или польский ребёнок был бы очень расстроен и обделён, если бы вдруг больше не оказалось в сказках его любимой Бабы Яги. В сказаниях любого народа мира есть персонаж, родственный русской Бабе Яге. </w:t>
      </w:r>
    </w:p>
    <w:p w:rsidR="00653E63" w:rsidRDefault="00653E63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Достойное место данный образ занимает в Мифологическом словаре: «Баба Яга, Яга Ягишна, Яга Виевна, Яга Змиевна – сказочный персонаж; род ведьмы или злой дух под личиною безобразной старухи».</w:t>
      </w:r>
    </w:p>
    <w:p w:rsidR="00653E63" w:rsidRDefault="00653E63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r>
        <w:rPr>
          <w:rFonts w:ascii="Times New Roman" w:hAnsi="Times New Roman" w:cs="Times New Roman"/>
          <w:sz w:val="28"/>
          <w:szCs w:val="28"/>
        </w:rPr>
        <w:t>– первая часть имени показывает, что персонаж преклонного возраста. Ведь наши слова «баба», «бабушка» предназначены для обозначения людей старшего поколения.</w:t>
      </w:r>
    </w:p>
    <w:p w:rsidR="00653E63" w:rsidRDefault="00653E63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необычная, чаще всего костяная нога, упоминающаяся почти всегда в единственном числе.</w:t>
      </w:r>
    </w:p>
    <w:p w:rsidR="00653E63" w:rsidRDefault="00653E63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Добрые молодцы входят в избушку – на печи лежит Баба Яга, </w:t>
      </w:r>
      <w:r w:rsidRPr="00653E63">
        <w:rPr>
          <w:rFonts w:ascii="Times New Roman" w:hAnsi="Times New Roman" w:cs="Times New Roman"/>
          <w:b/>
          <w:i/>
          <w:sz w:val="28"/>
          <w:szCs w:val="28"/>
        </w:rPr>
        <w:t>костяная нога.</w:t>
      </w:r>
      <w:r w:rsidR="00FE3959">
        <w:rPr>
          <w:rFonts w:ascii="Times New Roman" w:hAnsi="Times New Roman" w:cs="Times New Roman"/>
          <w:sz w:val="28"/>
          <w:szCs w:val="28"/>
        </w:rPr>
        <w:t xml:space="preserve"> </w:t>
      </w:r>
      <w:r w:rsidRPr="00FE3959">
        <w:rPr>
          <w:rFonts w:ascii="Times New Roman" w:hAnsi="Times New Roman" w:cs="Times New Roman"/>
          <w:i/>
          <w:sz w:val="28"/>
          <w:szCs w:val="28"/>
        </w:rPr>
        <w:t>( «Иван Быкович»)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63" w:rsidRDefault="00653E63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Долго ли, коротко ли – прилетает к избушке, входит – в избушке сидит Баба Яга, </w:t>
      </w:r>
      <w:r w:rsidRPr="00FE3959">
        <w:rPr>
          <w:rFonts w:ascii="Times New Roman" w:hAnsi="Times New Roman" w:cs="Times New Roman"/>
          <w:b/>
          <w:i/>
          <w:sz w:val="28"/>
          <w:szCs w:val="28"/>
        </w:rPr>
        <w:t>костяная нога</w:t>
      </w:r>
      <w:r>
        <w:rPr>
          <w:rFonts w:ascii="Times New Roman" w:hAnsi="Times New Roman" w:cs="Times New Roman"/>
          <w:i/>
          <w:sz w:val="28"/>
          <w:szCs w:val="28"/>
        </w:rPr>
        <w:t>, старая, беззубая. («Заколдованная Королева»).</w:t>
      </w:r>
    </w:p>
    <w:p w:rsidR="00FE3959" w:rsidRDefault="00FE3959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Вошёл в избушку Иван, гостиный сын, а там лежит Баба Яга, </w:t>
      </w:r>
      <w:r w:rsidRPr="00FE3959">
        <w:rPr>
          <w:rFonts w:ascii="Times New Roman" w:hAnsi="Times New Roman" w:cs="Times New Roman"/>
          <w:b/>
          <w:i/>
          <w:sz w:val="28"/>
          <w:szCs w:val="28"/>
        </w:rPr>
        <w:t>костяная нога</w:t>
      </w:r>
      <w:r>
        <w:rPr>
          <w:rFonts w:ascii="Times New Roman" w:hAnsi="Times New Roman" w:cs="Times New Roman"/>
          <w:i/>
          <w:sz w:val="28"/>
          <w:szCs w:val="28"/>
        </w:rPr>
        <w:t>. («Сказка о Василисе Премудрой»).</w:t>
      </w:r>
    </w:p>
    <w:p w:rsidR="00FE3959" w:rsidRDefault="00FE3959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Баба Яга обитает чаще всего в густой и непроходимой лесной чаще, в избе на курьих ножках, вокруг которой – забор из человеческих костей, и на заборе вместо горшков – черепа, вместо засовов – нога, вместо запоров – руки.</w:t>
      </w:r>
    </w:p>
    <w:p w:rsidR="00FE3959" w:rsidRDefault="00FE3959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Вышла Марьюшка на поляну, а на поляне избушка на курьих ножках, вокруг тын, а на кольях лошадиные черепа. («Финист – ясный сокол»).</w:t>
      </w:r>
    </w:p>
    <w:p w:rsidR="00FE3959" w:rsidRDefault="00FE3959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Ехал по долам, по горам, по зелёным лугам и приехал в дремучий лес, в том лесу стоит избушка, на курьих ножках, на бараньих рожках. («Иван Быкович»).</w:t>
      </w:r>
    </w:p>
    <w:p w:rsidR="00FE3959" w:rsidRDefault="00FE3959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Побежала – стоит избушка на курьих ножках, стоит – поворачивается. («Гуси-лебеди»).</w:t>
      </w:r>
    </w:p>
    <w:p w:rsidR="00FE3959" w:rsidRDefault="00FE3959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Передвигается Баба Яга обычно подобно ведьме или нечистому духу.</w:t>
      </w:r>
    </w:p>
    <w:p w:rsidR="00FE3959" w:rsidRDefault="00FE3959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сказках она ездит в железной ступе, погоняя её пестом и заметая следы помелом: «Яга ездит за человеческим мясом, похищает детей, ступа её железная, везут её черти; под поездом этим страшная буря, всё стонет, скот ревёт</w:t>
      </w:r>
      <w:r w:rsidR="004C47AA">
        <w:rPr>
          <w:rFonts w:ascii="Times New Roman" w:hAnsi="Times New Roman" w:cs="Times New Roman"/>
          <w:sz w:val="28"/>
          <w:szCs w:val="28"/>
        </w:rPr>
        <w:t>». Иногда она может перемещаться с места на место, принимая облик вихря или бури; как и ведьма, может оборачиваться змеёй, кобылой или коровой, деревом, различными предметами, природными явлениями.</w:t>
      </w:r>
    </w:p>
    <w:p w:rsidR="00D935FB" w:rsidRDefault="00D935FB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Слугами Бабы Яги, как и слугами ведьмы, считали гадов (змей, лягушек, ящериц), чёрных котов, воронов; считалось так же, что у неё в подчинении находятся черти и всякая другая нечистая сила ( например, сказочный кот Баюн, наделённый голосом, слышимым за семь вёрст, и способный своим мурлыканьем напускать колдовской сон, почти неотличимый от смерти).</w:t>
      </w:r>
    </w:p>
    <w:p w:rsidR="00D935FB" w:rsidRDefault="00D935FB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образ Бабы Яги, злобной колдуньи, был характерен для многих, но далеко не для всех народных сказок.</w:t>
      </w:r>
    </w:p>
    <w:p w:rsidR="00D935FB" w:rsidRPr="00D935FB" w:rsidRDefault="00D935FB" w:rsidP="00173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FB">
        <w:rPr>
          <w:rFonts w:ascii="Times New Roman" w:hAnsi="Times New Roman" w:cs="Times New Roman"/>
          <w:b/>
          <w:sz w:val="28"/>
          <w:szCs w:val="28"/>
        </w:rPr>
        <w:t>Основные образы Бабы Яги в волшебных сказках.</w:t>
      </w:r>
    </w:p>
    <w:p w:rsidR="00D935FB" w:rsidRDefault="00FE7133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Исследуя образ Бабы Яги, мы обнаружили, что в</w:t>
      </w:r>
      <w:r w:rsidR="00D935FB">
        <w:rPr>
          <w:rFonts w:ascii="Times New Roman" w:hAnsi="Times New Roman" w:cs="Times New Roman"/>
          <w:sz w:val="28"/>
          <w:szCs w:val="28"/>
        </w:rPr>
        <w:t>олшебная сказка знает несколько образов Бабы Яги.</w:t>
      </w:r>
    </w:p>
    <w:p w:rsidR="00D935FB" w:rsidRDefault="00D935FB" w:rsidP="00D93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FB">
        <w:rPr>
          <w:rFonts w:ascii="Times New Roman" w:hAnsi="Times New Roman" w:cs="Times New Roman"/>
          <w:b/>
          <w:sz w:val="28"/>
          <w:szCs w:val="28"/>
        </w:rPr>
        <w:t>Яга-воительница.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5FB" w:rsidRDefault="00D935FB" w:rsidP="00D935FB">
      <w:pPr>
        <w:jc w:val="both"/>
        <w:rPr>
          <w:rFonts w:ascii="Times New Roman" w:hAnsi="Times New Roman" w:cs="Times New Roman"/>
          <w:sz w:val="28"/>
          <w:szCs w:val="28"/>
        </w:rPr>
      </w:pPr>
      <w:r w:rsidRPr="00D935FB">
        <w:rPr>
          <w:rFonts w:ascii="Times New Roman" w:hAnsi="Times New Roman" w:cs="Times New Roman"/>
          <w:sz w:val="28"/>
          <w:szCs w:val="28"/>
        </w:rPr>
        <w:t>Сражается с героями и побеждает многих из них.</w:t>
      </w:r>
      <w:r>
        <w:rPr>
          <w:rFonts w:ascii="Times New Roman" w:hAnsi="Times New Roman" w:cs="Times New Roman"/>
          <w:sz w:val="28"/>
          <w:szCs w:val="28"/>
        </w:rPr>
        <w:t xml:space="preserve"> Прилетев в избу и застав в ней постороннего человека, избивает его до полусмерти. Во многих сказках Яга сама ездит верхом на коне и сражается подобно богатырю; она выступает против приехавших в её царство богатырей, причём, в отличие от змея, который обычно выступает</w:t>
      </w:r>
      <w:r w:rsidR="00433D5B">
        <w:rPr>
          <w:rFonts w:ascii="Times New Roman" w:hAnsi="Times New Roman" w:cs="Times New Roman"/>
          <w:sz w:val="28"/>
          <w:szCs w:val="28"/>
        </w:rPr>
        <w:t xml:space="preserve"> единолично (хотя, благодаря своей многоголовости, является символом множественности нападающих), нападает во главе целого воинства. Её  «рать  -  сила несметная».</w:t>
      </w:r>
    </w:p>
    <w:p w:rsidR="00433D5B" w:rsidRDefault="00433D5B" w:rsidP="00D935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…Баба Яга накинулась на собак, на ворота, на берёзку, и на работницу, давай всех ругать и колотить. («Баба Яга»).</w:t>
      </w:r>
    </w:p>
    <w:p w:rsidR="00433D5B" w:rsidRDefault="00433D5B" w:rsidP="00433D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5B">
        <w:rPr>
          <w:rFonts w:ascii="Times New Roman" w:hAnsi="Times New Roman" w:cs="Times New Roman"/>
          <w:b/>
          <w:sz w:val="28"/>
          <w:szCs w:val="28"/>
        </w:rPr>
        <w:t>Яга – похитительница.</w:t>
      </w:r>
    </w:p>
    <w:p w:rsidR="00433D5B" w:rsidRDefault="00433D5B" w:rsidP="0043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наиболее распространённый образ, характерный для сказок северных областей.</w:t>
      </w:r>
    </w:p>
    <w:p w:rsidR="00433D5B" w:rsidRDefault="00433D5B" w:rsidP="0043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сказках Яга часто похищает дете и стремится изжарить их в печи, что напоминает известный во многих местах обряд «перепекания ребёнка», совершавшийся над больными или слабыми детьми: ребёнка символически уничтожали, чтобы он возродился вновь уже другим человеком. Возможно даже, что сказки о Яге-похитительнице возникли на снове древнего колдовского обряда, посвящения юношей в охотники, введения их в определённую возрастную группу.</w:t>
      </w:r>
    </w:p>
    <w:p w:rsidR="00433D5B" w:rsidRDefault="00433D5B" w:rsidP="0043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 заключался обычно в том, что подростков, мальчиков 10-12 лет</w:t>
      </w:r>
      <w:r w:rsidR="00824197">
        <w:rPr>
          <w:rFonts w:ascii="Times New Roman" w:hAnsi="Times New Roman" w:cs="Times New Roman"/>
          <w:sz w:val="28"/>
          <w:szCs w:val="28"/>
        </w:rPr>
        <w:t>, на некоторое  время уводили из селения и подвергали различным испытаниям, проводя своебразный экзамен по всем практическим охотничьим навыкам; при этом юноши как бы «умирали» для племени, чтобы, вместо них «родились» мужчины, войны и охотники. «Экзаменом на зрелость», который все юноши должны были  «сдать», руководил, по- видимому, мужчина, охотник.</w:t>
      </w:r>
    </w:p>
    <w:p w:rsidR="00824197" w:rsidRDefault="00824197" w:rsidP="00433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могла руководить и женщина-ведунья, которая символически представляла собой повелительницу и прародительницу животных, связанную с потусторонним миром мёртвых.</w:t>
      </w:r>
    </w:p>
    <w:p w:rsidR="00824197" w:rsidRDefault="00824197" w:rsidP="008241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97">
        <w:rPr>
          <w:rFonts w:ascii="Times New Roman" w:hAnsi="Times New Roman" w:cs="Times New Roman"/>
          <w:b/>
          <w:sz w:val="28"/>
          <w:szCs w:val="28"/>
        </w:rPr>
        <w:t>Яга-дарительница.</w:t>
      </w:r>
    </w:p>
    <w:p w:rsidR="00824197" w:rsidRDefault="00824197" w:rsidP="00824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образ целесообразно подразделить на несколько функциональных подтипов.</w:t>
      </w:r>
    </w:p>
    <w:p w:rsidR="00824197" w:rsidRDefault="00824197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Пошла Марьюшка, а лес стал ещё темнее. За ноги её цепляет, за рукова хватает… идёт Марьюшка, идет и назад не оглянётся.</w:t>
      </w:r>
    </w:p>
    <w:p w:rsidR="00824197" w:rsidRDefault="00824197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Долго ли, коротко ли шла, башмаки железные износила, посох железный поломала</w:t>
      </w:r>
      <w:r w:rsidR="004978B3">
        <w:rPr>
          <w:rFonts w:ascii="Times New Roman" w:hAnsi="Times New Roman" w:cs="Times New Roman"/>
          <w:i/>
          <w:sz w:val="28"/>
          <w:szCs w:val="28"/>
        </w:rPr>
        <w:t>, колпак железный порвала.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Вышла на полянку, а на полянке избушка на курьих ножках, вокруг тын, а на кольях лошадиные черепа, каждый череп огнём горит.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Говорит Марьюшка: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Избушка, избушка, встань к лесу задом, а ко мне передом.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Повернулась избушка к лесу задом, а к Марьюшке передом. Зашла Марьюшка в избушку и видит: сидит там Баба Яга – костяная нога, ноги из угла в угол, губы на грядке, а нос к потолку прирос.Сама чёрная, а во рту клык торчит. Увидела Баба Яга Марьюшка, зашумела: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Тьфу, тьфу, русским духом пахнет! Красная девушка, дело пытаешь, аль от дела лытаешь?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Ищу, бабушка, Финиста-ясна сокола.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Трудно, красавица, тебе будет его отыскать, да я тебе помогу. Вот тебе серебряное донце, золотое веретенце, бери в руки, само прясть будет, потянется нитка не простая, а золотая.</w:t>
      </w:r>
    </w:p>
    <w:p w:rsidR="004978B3" w:rsidRDefault="004978B3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Спасибо тебе, бабушка!</w:t>
      </w:r>
    </w:p>
    <w:p w:rsidR="00423A3E" w:rsidRDefault="00423A3E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Ладно, спасибо потом скажешь, а теперь слушай, что я тебе накажу: будут золотое веретенце покупать – не продавай, а просись Финиста-ясна сокола повидать.</w:t>
      </w:r>
    </w:p>
    <w:p w:rsidR="00423A3E" w:rsidRDefault="00423A3E" w:rsidP="008241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Поблагодарила Марьюшка Бабу Ягу и пошла, а лес зашумел, загудел; поднялся свист, совы закружились, мыши из нор повылезли – да все на Марьюшку. («Финист-ясный сокол»,русска народная сказка).</w:t>
      </w:r>
    </w:p>
    <w:p w:rsidR="00423A3E" w:rsidRPr="00423A3E" w:rsidRDefault="00423A3E" w:rsidP="00824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нам с детства знакома Баба Яга.</w:t>
      </w:r>
    </w:p>
    <w:p w:rsidR="00FE3959" w:rsidRDefault="00423A3E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Яга-советчица.</w:t>
      </w:r>
    </w:p>
    <w:p w:rsidR="00423A3E" w:rsidRDefault="00423A3E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 сама ничего не делает для героя, но указывает, к кому обратиться за помощью, к примеру, к своей старшей сестре.</w:t>
      </w:r>
    </w:p>
    <w:p w:rsidR="00423A3E" w:rsidRDefault="00423A3E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Послушай же, ступай по тропинке и дойдёшь до пруда, спрячься за деревом и выжидай время. («Василиса Премудрая»).</w:t>
      </w:r>
    </w:p>
    <w:p w:rsidR="00423A3E" w:rsidRDefault="00423A3E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Яга-повелительница.</w:t>
      </w:r>
    </w:p>
    <w:p w:rsidR="00423A3E" w:rsidRDefault="00423A3E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Яге подчиняются силы природы и животный мир, ей подвластны утро и ночь, вихри и вьюги (в народных сказках типа «Заколдованная королевна», «Василиса Прекрасная» повелевает волками, медведями, другим лесным зверьём).</w:t>
      </w:r>
    </w:p>
    <w:p w:rsidR="00423A3E" w:rsidRDefault="00367E06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…Баба Яга вышла и сказала своей работнице:</w:t>
      </w:r>
    </w:p>
    <w:p w:rsidR="00367E06" w:rsidRDefault="00367E06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Ступай, истопи баню, да вымой племянницу, да смотри хорошенько. («Баба Яга»)</w:t>
      </w:r>
    </w:p>
    <w:p w:rsidR="00367E06" w:rsidRDefault="00367E06" w:rsidP="001736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…Стала Баба Яга спать ложиться и говорит: «Когда завтра я уеду, ты смотри – двор вычисти, избу вымети, обед состряпай, бельё приготовь». («Василиса Прекрасная»).</w:t>
      </w:r>
    </w:p>
    <w:p w:rsidR="00367E06" w:rsidRDefault="00367E06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Яга-охранительница (покровительница).</w:t>
      </w:r>
    </w:p>
    <w:p w:rsidR="00367E06" w:rsidRDefault="00367E06" w:rsidP="0017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Следит с помощью своих волшебных помощников (совы, блюдечка и прочее) за похождениями героя.</w:t>
      </w:r>
    </w:p>
    <w:p w:rsidR="00DB073D" w:rsidRDefault="00367E06" w:rsidP="00DB0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06">
        <w:rPr>
          <w:rFonts w:ascii="Times New Roman" w:hAnsi="Times New Roman" w:cs="Times New Roman"/>
          <w:b/>
          <w:sz w:val="28"/>
          <w:szCs w:val="28"/>
        </w:rPr>
        <w:t>Яга-прародительница.</w:t>
      </w:r>
    </w:p>
    <w:p w:rsidR="00DB073D" w:rsidRDefault="00DB073D" w:rsidP="00DB073D">
      <w:pPr>
        <w:jc w:val="both"/>
        <w:rPr>
          <w:rFonts w:ascii="Times New Roman" w:hAnsi="Times New Roman" w:cs="Times New Roman"/>
          <w:sz w:val="28"/>
          <w:szCs w:val="28"/>
        </w:rPr>
      </w:pPr>
      <w:r w:rsidRPr="00DB073D">
        <w:rPr>
          <w:rFonts w:ascii="Times New Roman" w:hAnsi="Times New Roman" w:cs="Times New Roman"/>
          <w:sz w:val="28"/>
          <w:szCs w:val="28"/>
        </w:rPr>
        <w:t>Мать-бабка для нескольких своих дочерей-внучек-ягишн, хозяйка лесных зверей</w:t>
      </w:r>
      <w:r>
        <w:rPr>
          <w:rFonts w:ascii="Times New Roman" w:hAnsi="Times New Roman" w:cs="Times New Roman"/>
          <w:sz w:val="28"/>
          <w:szCs w:val="28"/>
        </w:rPr>
        <w:t xml:space="preserve"> (аналог лешего), тетка. </w:t>
      </w:r>
      <w:r w:rsidRPr="00DB073D">
        <w:rPr>
          <w:rFonts w:ascii="Times New Roman" w:hAnsi="Times New Roman" w:cs="Times New Roman"/>
          <w:i/>
          <w:sz w:val="28"/>
          <w:szCs w:val="28"/>
        </w:rPr>
        <w:t>(Сказка «Баба Яга»)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73D" w:rsidRDefault="00DB073D" w:rsidP="00DB0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сказках, где одновременно фигурируют Баба Яга и Кощей Бессмертный, Яга выступает в роли покровительницы и дарительницы, а Кощей – в роли воителя и похитителя.</w:t>
      </w:r>
    </w:p>
    <w:p w:rsidR="00DB073D" w:rsidRDefault="00DB073D" w:rsidP="00DB0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функции Яги выполняют её женские заместители-аналоги:</w:t>
      </w:r>
    </w:p>
    <w:p w:rsidR="00DB073D" w:rsidRPr="00DB073D" w:rsidRDefault="00DB073D" w:rsidP="00DB07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73D">
        <w:rPr>
          <w:rFonts w:ascii="Times New Roman" w:hAnsi="Times New Roman" w:cs="Times New Roman"/>
          <w:sz w:val="28"/>
          <w:szCs w:val="28"/>
        </w:rPr>
        <w:t>Ягишна, ведьма;</w:t>
      </w:r>
    </w:p>
    <w:p w:rsidR="00DB073D" w:rsidRPr="00DB073D" w:rsidRDefault="00DB073D" w:rsidP="00DB07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73D">
        <w:rPr>
          <w:rFonts w:ascii="Times New Roman" w:hAnsi="Times New Roman" w:cs="Times New Roman"/>
          <w:sz w:val="28"/>
          <w:szCs w:val="28"/>
        </w:rPr>
        <w:t>Старуха, колдунья, бабка.</w:t>
      </w:r>
    </w:p>
    <w:p w:rsidR="00367E06" w:rsidRDefault="00DB073D" w:rsidP="0036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-  мужские: Кощей; колдун; старик  Сам с ноготок, борода с лоток; леший; Идолище Поганый; Морозко.</w:t>
      </w:r>
    </w:p>
    <w:p w:rsidR="00DB073D" w:rsidRDefault="00DB073D" w:rsidP="0036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Бессмертный в волшебных сказках обычно предстаёт как похититель девицы, а иногда – как пленник суженной главного героя, случайно освобождённый любопытным героем, в этом качестве он может замещаться Змеем.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E7133">
        <w:rPr>
          <w:b/>
          <w:color w:val="000000"/>
          <w:sz w:val="28"/>
          <w:szCs w:val="28"/>
        </w:rPr>
        <w:t>Анализ результатов исследования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Таким образом, в прочитанных сказках Баба Яга представляется старой, неопрятной женщиной, одетой в лохмотья, с растрёпанными волосами, длинным носом. Баба Яга живет в лесу, в избушке на курьих ножках, которая поворачивается к лесу задом, а к пришельцу передом; забор вокруг избы - из человеческих костей, на заборе - черепа, вместо дверей - ноги, вместо запоров - руки, вместо замка - рот с острыми зубами.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Герои обращаются к Бабе Яге ласково, называя её «бабушка». Баба Яга помогает им, если они заслуживают это. Преследуя сказочных героев, убегающих от нее, гонится за ними черною тучею. В двух сказках Баба Яга погибает: в одной -</w:t>
      </w:r>
      <w:r>
        <w:rPr>
          <w:color w:val="000000"/>
          <w:sz w:val="28"/>
          <w:szCs w:val="28"/>
        </w:rPr>
        <w:t xml:space="preserve"> </w:t>
      </w:r>
      <w:r w:rsidRPr="00FE7133">
        <w:rPr>
          <w:color w:val="000000"/>
          <w:sz w:val="28"/>
          <w:szCs w:val="28"/>
        </w:rPr>
        <w:t>падает в огненную реку с моста («Марья Моревна»), в другой ей отрубает голову Иван-царевич («Иван-царевич и Белый Полянин»). В трех сказках Баба Яга имеет сестер, в одной сказке - даже детей (41 дочь). Эта сказка необычна тем, что Баба Яга живет не в избушке на курьих ножках, а в белокаменных палатах.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Баба Яга ведает будущим, обладает несметными сокровищами, тайными знаниями. Она обладательница огня («Василиса Прекрасная»), волшебных вещей, знаний, помогающих главному герою одолеть своего противника («Царевна -</w:t>
      </w:r>
      <w:r>
        <w:rPr>
          <w:color w:val="000000"/>
          <w:sz w:val="28"/>
          <w:szCs w:val="28"/>
        </w:rPr>
        <w:t xml:space="preserve"> </w:t>
      </w:r>
      <w:r w:rsidRPr="00FE7133">
        <w:rPr>
          <w:color w:val="000000"/>
          <w:sz w:val="28"/>
          <w:szCs w:val="28"/>
        </w:rPr>
        <w:t>лягушка»).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lastRenderedPageBreak/>
        <w:t>На основе проделанной работы можно сделать вывод о сущности Бабы Яги: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она испытывает людей, наказывает их, губит, одаривает путеводной нитью, дает советы, которые способствуют достижению цели;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«чует сердцем», а значит - ведает судьбой;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Баба Яга губит непокорных людей, похищает и ест детей и людей;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связана с ночью и тьмой, огонь, данный ею, может убить, а значит, она связана со смертью и подземным миром, ей служит черный кот;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она всегда старая, полускелет (костяная нога), она слепа, не видит, а чует носом («русским духом пахнет»);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живет в избушке без окон и дверей, вокруг ее дома - ограда из черепов Баба Яга живет в дремучем лесу, в избушке на курьих ножках (полузвериный облик);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служат ей дикие звери, гуси-лебеди, а значит, она повелительница зверей и леса.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Баба Яга летает на ступе, она поднимает ветер помелом, свистит (свист связан с ветром), а значит, она связана с воздушной стихией. Она ведает огнем (глаза черепов в ограде);</w:t>
      </w:r>
    </w:p>
    <w:p w:rsidR="00FE7133" w:rsidRPr="00FE7133" w:rsidRDefault="00FE7133" w:rsidP="00FE7133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Бабе Яге подвластны утро, день, ночь (белый, красный и черный всадники), а значит, она повелительница времени.</w:t>
      </w: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E7133" w:rsidRPr="00FE7133" w:rsidRDefault="00FE7133" w:rsidP="00FE71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133">
        <w:rPr>
          <w:color w:val="000000"/>
          <w:sz w:val="28"/>
          <w:szCs w:val="28"/>
        </w:rPr>
        <w:t>Таким образом, исследование показало, что Баба Яга - вымышленный сказочный персонаж. Ее прообразом является славянская богиня смерти Морена. Сущность образа Бабы Яги в русских народных сказках имеет более глубокий смысл, нежели просто злая сварливая старуха. Это образ величественной фигуры древней богини, повелевающей Временем, Огнем, Воздухом, Дикими зверями и Лесом, Жизнью и Смертью, Судьбой.</w:t>
      </w:r>
    </w:p>
    <w:p w:rsidR="00FE7133" w:rsidRPr="00FE7133" w:rsidRDefault="00FE7133" w:rsidP="00FE7133">
      <w:pPr>
        <w:rPr>
          <w:rFonts w:ascii="Times New Roman" w:hAnsi="Times New Roman" w:cs="Times New Roman"/>
          <w:sz w:val="28"/>
          <w:szCs w:val="28"/>
        </w:rPr>
      </w:pPr>
    </w:p>
    <w:p w:rsidR="00DB073D" w:rsidRDefault="00DB073D" w:rsidP="00367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3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B073D" w:rsidRDefault="00DB073D" w:rsidP="008E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выпонения настоящей работы проведено исследование сказок, касающихся выбранной темы.</w:t>
      </w:r>
    </w:p>
    <w:p w:rsidR="00DB073D" w:rsidRDefault="00DB073D" w:rsidP="008E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пришлось познакомиться с образом Бабы Яги настолько близко, что почти «побывать в гостях в тридевятом</w:t>
      </w:r>
      <w:r w:rsidR="006D7883">
        <w:rPr>
          <w:rFonts w:ascii="Times New Roman" w:hAnsi="Times New Roman" w:cs="Times New Roman"/>
          <w:sz w:val="28"/>
          <w:szCs w:val="28"/>
        </w:rPr>
        <w:t xml:space="preserve"> царстве», «узнали в лицо» её родных и близких, с  уважением и почтением хочется относиться к их «семейным традициям». Всё это позволило лучше понятьи принять неоднозначный объект изучения – Бабу Ягу.</w:t>
      </w:r>
    </w:p>
    <w:p w:rsidR="006D7883" w:rsidRDefault="006D7883" w:rsidP="008E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многие поколения детишек  вырастут на русских сказках, где Баба Яга зла и коварна, но при этом смешна, забавна,отзывчива на чужую беду. Сказки ещё раз напоминают, что добро и зло в этой жизни живут рядом, но добро всегда побеждает.</w:t>
      </w:r>
    </w:p>
    <w:p w:rsidR="006D7883" w:rsidRDefault="006D7883" w:rsidP="00DB0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можно сказать, что поставленные в данной работе цель и задачи выполнены.</w:t>
      </w:r>
    </w:p>
    <w:p w:rsidR="006D7883" w:rsidRDefault="006D7883" w:rsidP="00DB073D">
      <w:pPr>
        <w:rPr>
          <w:rFonts w:ascii="Times New Roman" w:hAnsi="Times New Roman" w:cs="Times New Roman"/>
          <w:sz w:val="28"/>
          <w:szCs w:val="28"/>
        </w:rPr>
      </w:pPr>
    </w:p>
    <w:p w:rsidR="00F656E7" w:rsidRDefault="006D7883" w:rsidP="00DB073D">
      <w:pPr>
        <w:rPr>
          <w:rFonts w:ascii="Times New Roman" w:hAnsi="Times New Roman" w:cs="Times New Roman"/>
          <w:b/>
          <w:sz w:val="28"/>
          <w:szCs w:val="28"/>
        </w:rPr>
      </w:pPr>
      <w:r w:rsidRPr="006D7883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D7883" w:rsidRDefault="00F656E7" w:rsidP="00F6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А.Н.  «Народные русские сказки».-М.: Просвещение,1999;</w:t>
      </w:r>
    </w:p>
    <w:p w:rsidR="00F656E7" w:rsidRDefault="00F656E7" w:rsidP="00F6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«Гуси-лебеди»: фольклор для дете от колыбельных до былин/ сост., вступ.ст. и коммент. В.И.Калугина. – М.: Правда, 1990;</w:t>
      </w:r>
    </w:p>
    <w:p w:rsidR="00F656E7" w:rsidRDefault="00F656E7" w:rsidP="00F6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Пропп В.Я. «История изучения сказки».- Просвещение,1986;</w:t>
      </w:r>
    </w:p>
    <w:p w:rsidR="00F656E7" w:rsidRDefault="00F656E7" w:rsidP="00F6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Пропп В.Я. «Поэтика фольклора». – М.: Просвещение,1996;</w:t>
      </w:r>
    </w:p>
    <w:p w:rsidR="00F656E7" w:rsidRDefault="00F656E7" w:rsidP="00F656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Томашевский Б.В. «Теория литературы. Поэтика». – М.: Аспект-Пресс,1999.</w:t>
      </w:r>
    </w:p>
    <w:p w:rsidR="00B133F4" w:rsidRPr="00B133F4" w:rsidRDefault="00B133F4" w:rsidP="00B133F4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F4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языка. В. Даль – М.: Мир книги, 2002.</w:t>
      </w:r>
    </w:p>
    <w:p w:rsidR="00B133F4" w:rsidRPr="00B133F4" w:rsidRDefault="00B133F4" w:rsidP="00B133F4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F4">
        <w:rPr>
          <w:rFonts w:ascii="Times New Roman" w:hAnsi="Times New Roman" w:cs="Times New Roman"/>
          <w:sz w:val="28"/>
          <w:szCs w:val="28"/>
        </w:rPr>
        <w:t xml:space="preserve"> http://www.zankovcom/lit-met3</w:t>
      </w:r>
      <w:r>
        <w:rPr>
          <w:rFonts w:ascii="Times New Roman" w:hAnsi="Times New Roman" w:cs="Times New Roman"/>
          <w:sz w:val="28"/>
          <w:szCs w:val="28"/>
        </w:rPr>
        <w:t>.htm -- статьи по изучению народных с</w:t>
      </w:r>
      <w:r w:rsidRPr="00B133F4">
        <w:rPr>
          <w:rFonts w:ascii="Times New Roman" w:hAnsi="Times New Roman" w:cs="Times New Roman"/>
          <w:sz w:val="28"/>
          <w:szCs w:val="28"/>
        </w:rPr>
        <w:t>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F4" w:rsidRPr="00B133F4" w:rsidRDefault="00B133F4" w:rsidP="00B133F4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F4">
        <w:rPr>
          <w:rFonts w:ascii="Times New Roman" w:hAnsi="Times New Roman" w:cs="Times New Roman"/>
          <w:sz w:val="28"/>
          <w:szCs w:val="28"/>
        </w:rPr>
        <w:t>http://ww.paganism.ru/babayagahtm - о происхождении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F4" w:rsidRPr="00B133F4" w:rsidRDefault="00B133F4" w:rsidP="00B133F4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F4">
        <w:rPr>
          <w:rFonts w:ascii="Times New Roman" w:hAnsi="Times New Roman" w:cs="Times New Roman"/>
          <w:sz w:val="28"/>
          <w:szCs w:val="28"/>
        </w:rPr>
        <w:t>http://sf.perm.ru/kd_dop_baba.shtml - тематические статьи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3F4" w:rsidRPr="00B133F4" w:rsidRDefault="00B133F4" w:rsidP="00B133F4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F4">
        <w:rPr>
          <w:rFonts w:ascii="Times New Roman" w:hAnsi="Times New Roman" w:cs="Times New Roman"/>
          <w:sz w:val="28"/>
          <w:szCs w:val="28"/>
        </w:rPr>
        <w:t>http://www.trud.ru/Arhiv2002/03/15/200203150440604.htm- картинки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FB" w:rsidRDefault="00A174FB" w:rsidP="00B13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4FB" w:rsidRPr="00A174FB" w:rsidRDefault="00A174FB" w:rsidP="00A174FB"/>
    <w:p w:rsidR="00A174FB" w:rsidRPr="00A174FB" w:rsidRDefault="00A174FB" w:rsidP="00A174FB"/>
    <w:p w:rsidR="00A174FB" w:rsidRPr="00A174FB" w:rsidRDefault="00A174FB" w:rsidP="00A174FB"/>
    <w:p w:rsidR="00A174FB" w:rsidRPr="00A174FB" w:rsidRDefault="00A174FB" w:rsidP="00A174FB"/>
    <w:p w:rsidR="00A174FB" w:rsidRDefault="00A174FB" w:rsidP="00A174FB"/>
    <w:p w:rsidR="00A174FB" w:rsidRDefault="00A174FB" w:rsidP="00A174FB">
      <w:pPr>
        <w:spacing w:before="280" w:after="280"/>
        <w:jc w:val="center"/>
        <w:rPr>
          <w:b/>
          <w:bCs/>
          <w:sz w:val="28"/>
        </w:rPr>
      </w:pPr>
    </w:p>
    <w:p w:rsidR="00A174FB" w:rsidRDefault="00A174FB" w:rsidP="00A174FB">
      <w:pPr>
        <w:spacing w:before="280" w:after="280"/>
        <w:jc w:val="center"/>
        <w:rPr>
          <w:b/>
          <w:bCs/>
          <w:sz w:val="28"/>
        </w:rPr>
      </w:pPr>
    </w:p>
    <w:p w:rsidR="00A174FB" w:rsidRDefault="00A174FB" w:rsidP="00A174FB">
      <w:pPr>
        <w:spacing w:before="280" w:after="280"/>
        <w:jc w:val="center"/>
        <w:rPr>
          <w:b/>
          <w:bCs/>
          <w:sz w:val="28"/>
        </w:rPr>
      </w:pPr>
    </w:p>
    <w:p w:rsidR="00A174FB" w:rsidRDefault="00A174FB" w:rsidP="00A174FB">
      <w:pPr>
        <w:spacing w:before="280" w:after="280"/>
        <w:jc w:val="center"/>
        <w:rPr>
          <w:b/>
          <w:bCs/>
          <w:sz w:val="28"/>
        </w:rPr>
      </w:pPr>
    </w:p>
    <w:p w:rsidR="00A174FB" w:rsidRDefault="00A174FB" w:rsidP="00A174FB">
      <w:pPr>
        <w:spacing w:before="280" w:after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90EAD" w:rsidRP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0EAD">
        <w:rPr>
          <w:b/>
          <w:color w:val="000000"/>
          <w:sz w:val="28"/>
          <w:szCs w:val="28"/>
        </w:rPr>
        <w:t>Анкета « Образ Бабы Яги в русских народных сказках»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0EAD" w:rsidRP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r w:rsidRPr="00290EAD">
        <w:rPr>
          <w:color w:val="000000"/>
          <w:sz w:val="28"/>
          <w:szCs w:val="28"/>
        </w:rPr>
        <w:t xml:space="preserve"> провел</w:t>
      </w:r>
      <w:r>
        <w:rPr>
          <w:color w:val="000000"/>
          <w:sz w:val="28"/>
          <w:szCs w:val="28"/>
        </w:rPr>
        <w:t>и опрос среди учащихся 6-х классов</w:t>
      </w:r>
      <w:r w:rsidRPr="00290EAD">
        <w:rPr>
          <w:color w:val="000000"/>
          <w:sz w:val="28"/>
          <w:szCs w:val="28"/>
        </w:rPr>
        <w:t xml:space="preserve"> с целью узнать, что думают другие ученики об образе Бабы Яги.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Обучающиеся отвечали на следующие вопросы: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Кто такая Баба Яга?</w:t>
      </w:r>
    </w:p>
    <w:p w:rsidR="00290EAD" w:rsidRPr="00290EAD" w:rsidRDefault="00290EAD" w:rsidP="00290EA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Какой вы себе ее представляете?</w:t>
      </w:r>
    </w:p>
    <w:p w:rsidR="00290EAD" w:rsidRPr="00290EAD" w:rsidRDefault="00290EAD" w:rsidP="00290EA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Где она живет?</w:t>
      </w:r>
    </w:p>
    <w:p w:rsidR="00290EAD" w:rsidRPr="00290EAD" w:rsidRDefault="00290EAD" w:rsidP="00290EAD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Чем занимается?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опросе участвовало 20 учеников нашей школы</w:t>
      </w:r>
      <w:r w:rsidRPr="00290EAD">
        <w:rPr>
          <w:color w:val="000000"/>
          <w:sz w:val="28"/>
          <w:szCs w:val="28"/>
        </w:rPr>
        <w:t>. Результаты опроса учащихся: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Кто такая Баба Яга?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Вымышленный персонаж -3</w:t>
      </w:r>
    </w:p>
    <w:p w:rsidR="00290EAD" w:rsidRPr="00290EAD" w:rsidRDefault="00290EAD" w:rsidP="00290EAD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Ведьма, колдунья - 5</w:t>
      </w:r>
    </w:p>
    <w:p w:rsidR="00290EAD" w:rsidRPr="00290EAD" w:rsidRDefault="00290EAD" w:rsidP="00290EAD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Пожилая женщина - 1</w:t>
      </w:r>
    </w:p>
    <w:p w:rsidR="00290EAD" w:rsidRPr="00290EAD" w:rsidRDefault="00290EAD" w:rsidP="00290EAD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Злая сварливая старуха -5</w:t>
      </w:r>
    </w:p>
    <w:p w:rsidR="00290EAD" w:rsidRPr="00290EAD" w:rsidRDefault="00290EAD" w:rsidP="00290EAD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Старушка с метлой - 6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Какой вы себе ее представляете?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C5336D" w:rsidP="00290EAD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Злой, сердитой, плохой -13</w:t>
      </w:r>
    </w:p>
    <w:p w:rsidR="00290EAD" w:rsidRPr="00290EAD" w:rsidRDefault="00290EAD" w:rsidP="00290EAD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Веселой, шутливо</w:t>
      </w:r>
      <w:r w:rsidR="00C5336D">
        <w:rPr>
          <w:color w:val="000000"/>
          <w:sz w:val="28"/>
          <w:szCs w:val="28"/>
        </w:rPr>
        <w:t>й - 3</w:t>
      </w:r>
    </w:p>
    <w:p w:rsidR="00290EAD" w:rsidRPr="00290EAD" w:rsidRDefault="00C5336D" w:rsidP="00290EAD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Агрессивной, нервной -4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Где она живет?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В л</w:t>
      </w:r>
      <w:r w:rsidR="00C5336D">
        <w:rPr>
          <w:color w:val="000000"/>
          <w:sz w:val="28"/>
          <w:szCs w:val="28"/>
        </w:rPr>
        <w:t>есу в избушке на курьих ножках-13</w:t>
      </w:r>
    </w:p>
    <w:p w:rsidR="00290EAD" w:rsidRPr="00290EAD" w:rsidRDefault="00C5336D" w:rsidP="00290EAD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болоте в избушке - 7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</w:p>
    <w:p w:rsidR="00290EAD" w:rsidRPr="00290EAD" w:rsidRDefault="00290EAD" w:rsidP="00290EAD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Чем занимается?</w:t>
      </w:r>
    </w:p>
    <w:p w:rsidR="00290EAD" w:rsidRDefault="00290EAD" w:rsidP="00290EA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0EAD" w:rsidRPr="00290EAD" w:rsidRDefault="00774C0A" w:rsidP="00290EAD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в гости к Лешему-0</w:t>
      </w:r>
    </w:p>
    <w:p w:rsidR="00290EAD" w:rsidRPr="00290EAD" w:rsidRDefault="00C5336D" w:rsidP="00290EAD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Летает </w:t>
      </w:r>
      <w:r w:rsidR="00774C0A">
        <w:rPr>
          <w:color w:val="000000"/>
          <w:sz w:val="28"/>
          <w:szCs w:val="28"/>
        </w:rPr>
        <w:t>в ступе -8</w:t>
      </w:r>
    </w:p>
    <w:p w:rsidR="00290EAD" w:rsidRPr="00290EAD" w:rsidRDefault="00C5336D" w:rsidP="00290EAD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Варит зелье, колдует -4</w:t>
      </w:r>
    </w:p>
    <w:p w:rsidR="00290EAD" w:rsidRPr="00290EAD" w:rsidRDefault="00C5336D" w:rsidP="00290EAD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 детей - 8</w:t>
      </w:r>
    </w:p>
    <w:p w:rsidR="00290EAD" w:rsidRPr="00290EAD" w:rsidRDefault="00290EAD" w:rsidP="00290EAD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EAD">
        <w:rPr>
          <w:color w:val="000000"/>
          <w:sz w:val="28"/>
          <w:szCs w:val="28"/>
        </w:rPr>
        <w:t>Прядет пряжу - 0</w:t>
      </w:r>
    </w:p>
    <w:p w:rsidR="00290EAD" w:rsidRDefault="00290EAD" w:rsidP="00290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Pr="00602BF4" w:rsidRDefault="00602BF4" w:rsidP="00290EAD">
      <w:pPr>
        <w:rPr>
          <w:rFonts w:ascii="Times New Roman" w:hAnsi="Times New Roman" w:cs="Times New Roman"/>
          <w:b/>
          <w:sz w:val="28"/>
        </w:rPr>
      </w:pPr>
      <w:r w:rsidRPr="00602BF4">
        <w:rPr>
          <w:rFonts w:ascii="Times New Roman" w:hAnsi="Times New Roman" w:cs="Times New Roman"/>
          <w:b/>
          <w:sz w:val="28"/>
        </w:rPr>
        <w:lastRenderedPageBreak/>
        <w:t>Результаты опроса учащихся</w:t>
      </w:r>
    </w:p>
    <w:p w:rsidR="00602BF4" w:rsidRPr="00602BF4" w:rsidRDefault="00602BF4" w:rsidP="00602BF4">
      <w:pPr>
        <w:jc w:val="center"/>
        <w:rPr>
          <w:rFonts w:ascii="Times New Roman" w:hAnsi="Times New Roman" w:cs="Times New Roman"/>
          <w:b/>
          <w:sz w:val="28"/>
        </w:rPr>
      </w:pPr>
    </w:p>
    <w:p w:rsidR="00602BF4" w:rsidRPr="00602BF4" w:rsidRDefault="00602BF4" w:rsidP="00602BF4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F4">
        <w:rPr>
          <w:rFonts w:ascii="Times New Roman" w:hAnsi="Times New Roman" w:cs="Times New Roman"/>
          <w:b/>
          <w:sz w:val="28"/>
          <w:szCs w:val="28"/>
        </w:rPr>
        <w:t>Кто такая Баба-Яга?</w:t>
      </w:r>
    </w:p>
    <w:tbl>
      <w:tblPr>
        <w:tblW w:w="9889" w:type="dxa"/>
        <w:tblLook w:val="04A0"/>
      </w:tblPr>
      <w:tblGrid>
        <w:gridCol w:w="9889"/>
      </w:tblGrid>
      <w:tr w:rsidR="00602BF4" w:rsidTr="009E70D1">
        <w:tc>
          <w:tcPr>
            <w:tcW w:w="9889" w:type="dxa"/>
          </w:tcPr>
          <w:p w:rsidR="00602BF4" w:rsidRDefault="00602BF4" w:rsidP="009E70D1">
            <w:r>
              <w:rPr>
                <w:noProof/>
              </w:rPr>
              <w:drawing>
                <wp:inline distT="0" distB="0" distL="0" distR="0">
                  <wp:extent cx="5745480" cy="2910840"/>
                  <wp:effectExtent l="19050" t="0" r="26670" b="381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02BF4" w:rsidRDefault="00602BF4" w:rsidP="009E70D1"/>
          <w:p w:rsidR="00602BF4" w:rsidRDefault="00602BF4" w:rsidP="009E70D1"/>
        </w:tc>
      </w:tr>
    </w:tbl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B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33060" cy="3162300"/>
            <wp:effectExtent l="19050" t="0" r="1524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BF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686300" cy="2522220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B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72000" cy="2484120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BF4" w:rsidRDefault="00602BF4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AD" w:rsidRDefault="00290EAD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AD" w:rsidRDefault="00290EAD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AD" w:rsidRDefault="00290EAD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4FB" w:rsidRPr="00A174FB" w:rsidRDefault="00A174FB" w:rsidP="00A174FB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4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 Бабы Яги в русских народных сказках</w:t>
      </w:r>
    </w:p>
    <w:tbl>
      <w:tblPr>
        <w:tblW w:w="959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85"/>
        <w:gridCol w:w="1949"/>
        <w:gridCol w:w="1408"/>
        <w:gridCol w:w="1438"/>
        <w:gridCol w:w="1175"/>
        <w:gridCol w:w="1940"/>
      </w:tblGrid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сказки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обитания Бабы Яги 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Волшебные вещи в сказках и др. чудеса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Животные, служащие Бабе Яге 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Положительный или отрицательный персонаж 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«…стоит избушка на курьей ножке, об одном окошке, кругом себя поворачивается…»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«…морда жилиная, нога глиняная»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Золотые яблочки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Мышка, гуси-лебеди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Отрицательный, так как похищает детей, чтобы съесть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«Стоит избушка на курьих ножках, кругом себя поворачивается»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«…зубы – на полке, а нос в потолок врос»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Клубок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дает совет, как одолеть противника (Кощея)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«Стоит в лесу хатка, а в ней сидит Баба Яга»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Баба Яга – костяная нога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Гребешок, полотенце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Кот, собаки, быки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Отрицательный, так как хотела съесть девочку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«Баба Яга и Заморышек»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«За тридевять земель на крутой горе стоят белокаменные палаты, высокой стеной обведены, у ворот железные столбы поставлены»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Баба Яга – костяная нога (имеет 41 дочь)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Волшебный платочек, огненный щит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Отрицательный, так как хотела погубить всех братьев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 xml:space="preserve">«В дремучем лесу избушка Яги-Бабы; забор вокруг избы из человечьих костей, на заборе торчат черепа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людские с глазами; вместо дверей у ворот – ноги человечьи, вместо запоров – руки, вместо замка – рот с острыми зубами»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ступе едет, пестом погоняет, помелом след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заметает»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Куколка;</w:t>
            </w:r>
          </w:p>
          <w:p w:rsidR="00A174FB" w:rsidRPr="00A174FB" w:rsidRDefault="00A174FB" w:rsidP="00AF0D2B">
            <w:pPr>
              <w:spacing w:before="280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 xml:space="preserve">три всадника (белый, красный,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черный);</w:t>
            </w:r>
          </w:p>
          <w:p w:rsidR="00A174FB" w:rsidRPr="00A174FB" w:rsidRDefault="00A174FB" w:rsidP="00AF0D2B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три пары рук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помогла Василисе, дав ей огонь (череп с горящими глазами)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«Марья Моревна»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«За тридевять земель, в тридесятом царстве, за огненной рекой стоит дом Бабы Яги, кругом дома двенадцать шестов, на одиннадцати шестах по человечьей голове, только один незанятый»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«Во весь дух на железной ступе скачет, пестом погоняет, помелом след заметает»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Волшебный платочек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Волшебные кони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Отрицательный, так как хотела убить Ивана-царевича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«Иван-царевич и Белый Полянин»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«Прибежала к глубокой пропасти, подняла чугунную доску и скрылась под землею»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Баба Яга – золотая нога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Волшебная игла, шило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Отрицательный, так как билась с богатырями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«Поди туда – не знаю куда, принеси то – не знаю что»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Сидит седая старуха, прядет кудель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Волшебный клубок, дубинка, топор, дудка.</w:t>
            </w:r>
          </w:p>
          <w:p w:rsidR="00A174FB" w:rsidRPr="00A174FB" w:rsidRDefault="00A174FB" w:rsidP="00AF0D2B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Сват Наум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 xml:space="preserve">Лягушка 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помогла Андрею-стрелку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«Заколдованная королевна»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 xml:space="preserve">Три Бабы Яги. У старшей «стоит избушка, а дальше… одна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тьма кромешная, ничего не видать…»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Баба Яга – костяная нога, старая,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беззубая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Ковер-самолет, сапоги-скороходы, 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шапка-невидимка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помогла найти королевну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«Финист – ясный сокол»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Три Бабы Яги.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br/>
              <w:t>«Стоит избушка на курьих ножках – вертится»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Ноги из угла в угол, губы на грядке, а нос к потолку прирос. Третья – «сама черная, а во рту один клык торчит»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Серебряное блюдечко и золотое яичко, серебряные пяльцы и золотая иголочка,</w:t>
            </w:r>
          </w:p>
          <w:p w:rsidR="00A174FB" w:rsidRPr="00A174FB" w:rsidRDefault="00A174FB" w:rsidP="00AF0D2B">
            <w:pPr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серебряное донце и золотое веретенце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Кот, собака, Серый волк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все трое помогли найти Марьюшку</w:t>
            </w:r>
          </w:p>
        </w:tc>
      </w:tr>
      <w:tr w:rsidR="00A174FB" w:rsidRPr="00A174FB" w:rsidTr="00AF0D2B">
        <w:tc>
          <w:tcPr>
            <w:tcW w:w="168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«Сказка о молодильных яблоках и живой воде»</w:t>
            </w:r>
          </w:p>
        </w:tc>
        <w:tc>
          <w:tcPr>
            <w:tcW w:w="194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Три Бабы Яги (сестры).</w:t>
            </w:r>
            <w:r w:rsidRPr="00A174FB">
              <w:rPr>
                <w:rFonts w:ascii="Times New Roman" w:hAnsi="Times New Roman" w:cs="Times New Roman"/>
                <w:sz w:val="24"/>
                <w:szCs w:val="24"/>
              </w:rPr>
              <w:br/>
              <w:t>«Избушка на курьей ножке, об одном окошке»</w:t>
            </w:r>
          </w:p>
        </w:tc>
        <w:tc>
          <w:tcPr>
            <w:tcW w:w="1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«…шелковый кудель мечет, а нитки через грядки бросает»</w:t>
            </w:r>
          </w:p>
        </w:tc>
        <w:tc>
          <w:tcPr>
            <w:tcW w:w="143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Живая вода, молодильные яблоки</w:t>
            </w:r>
          </w:p>
        </w:tc>
        <w:tc>
          <w:tcPr>
            <w:tcW w:w="117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Волшебные кони</w:t>
            </w:r>
          </w:p>
        </w:tc>
        <w:tc>
          <w:tcPr>
            <w:tcW w:w="194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174FB" w:rsidRPr="00A174FB" w:rsidRDefault="00A174FB" w:rsidP="00AF0D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4FB">
              <w:rPr>
                <w:rFonts w:ascii="Times New Roman" w:hAnsi="Times New Roman" w:cs="Times New Roman"/>
                <w:sz w:val="24"/>
                <w:szCs w:val="24"/>
              </w:rPr>
              <w:t>Положительный, так как дала совет, как найти воду и яблоки</w:t>
            </w:r>
          </w:p>
        </w:tc>
      </w:tr>
    </w:tbl>
    <w:p w:rsidR="00A174FB" w:rsidRPr="00A174FB" w:rsidRDefault="00A174FB" w:rsidP="00A174FB">
      <w:pPr>
        <w:rPr>
          <w:rFonts w:ascii="Times New Roman" w:hAnsi="Times New Roman" w:cs="Times New Roman"/>
          <w:sz w:val="24"/>
          <w:szCs w:val="24"/>
        </w:rPr>
      </w:pPr>
    </w:p>
    <w:p w:rsidR="00B133F4" w:rsidRPr="00A174FB" w:rsidRDefault="00B133F4" w:rsidP="00A174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133F4" w:rsidRPr="00A174FB" w:rsidSect="008720DA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97" w:rsidRDefault="00EC1697" w:rsidP="004A000B">
      <w:pPr>
        <w:spacing w:after="0" w:line="240" w:lineRule="auto"/>
      </w:pPr>
      <w:r>
        <w:separator/>
      </w:r>
    </w:p>
  </w:endnote>
  <w:endnote w:type="continuationSeparator" w:id="1">
    <w:p w:rsidR="00EC1697" w:rsidRDefault="00EC1697" w:rsidP="004A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1754"/>
      <w:docPartObj>
        <w:docPartGallery w:val="Page Numbers (Bottom of Page)"/>
        <w:docPartUnique/>
      </w:docPartObj>
    </w:sdtPr>
    <w:sdtContent>
      <w:p w:rsidR="00D676AB" w:rsidRDefault="00044733">
        <w:pPr>
          <w:pStyle w:val="a7"/>
          <w:jc w:val="right"/>
        </w:pPr>
        <w:fldSimple w:instr=" PAGE   \* MERGEFORMAT ">
          <w:r w:rsidR="008E35A7">
            <w:rPr>
              <w:noProof/>
            </w:rPr>
            <w:t>16</w:t>
          </w:r>
        </w:fldSimple>
      </w:p>
    </w:sdtContent>
  </w:sdt>
  <w:p w:rsidR="004A000B" w:rsidRDefault="004A00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97" w:rsidRDefault="00EC1697" w:rsidP="004A000B">
      <w:pPr>
        <w:spacing w:after="0" w:line="240" w:lineRule="auto"/>
      </w:pPr>
      <w:r>
        <w:separator/>
      </w:r>
    </w:p>
  </w:footnote>
  <w:footnote w:type="continuationSeparator" w:id="1">
    <w:p w:rsidR="00EC1697" w:rsidRDefault="00EC1697" w:rsidP="004A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E56"/>
    <w:multiLevelType w:val="multilevel"/>
    <w:tmpl w:val="236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57E5"/>
    <w:multiLevelType w:val="hybridMultilevel"/>
    <w:tmpl w:val="392C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7D1F"/>
    <w:multiLevelType w:val="multilevel"/>
    <w:tmpl w:val="AA728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4BC6"/>
    <w:multiLevelType w:val="multilevel"/>
    <w:tmpl w:val="621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3022F"/>
    <w:multiLevelType w:val="multilevel"/>
    <w:tmpl w:val="D21E84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1EC2"/>
    <w:multiLevelType w:val="hybridMultilevel"/>
    <w:tmpl w:val="452E4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6550"/>
    <w:multiLevelType w:val="hybridMultilevel"/>
    <w:tmpl w:val="F6B6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E2EA2"/>
    <w:multiLevelType w:val="multilevel"/>
    <w:tmpl w:val="964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77724"/>
    <w:multiLevelType w:val="hybridMultilevel"/>
    <w:tmpl w:val="477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47B"/>
    <w:multiLevelType w:val="multilevel"/>
    <w:tmpl w:val="835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30D7A"/>
    <w:multiLevelType w:val="multilevel"/>
    <w:tmpl w:val="6CF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56733"/>
    <w:multiLevelType w:val="multilevel"/>
    <w:tmpl w:val="C1CC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9372C"/>
    <w:multiLevelType w:val="multilevel"/>
    <w:tmpl w:val="B276C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54607"/>
    <w:multiLevelType w:val="hybridMultilevel"/>
    <w:tmpl w:val="FCC84E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C7FC9"/>
    <w:multiLevelType w:val="multilevel"/>
    <w:tmpl w:val="1BFC1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018F6"/>
    <w:multiLevelType w:val="multilevel"/>
    <w:tmpl w:val="64B8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23BE4"/>
    <w:multiLevelType w:val="multilevel"/>
    <w:tmpl w:val="C3A89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60B38"/>
    <w:multiLevelType w:val="multilevel"/>
    <w:tmpl w:val="1AC8B4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E554D"/>
    <w:multiLevelType w:val="hybridMultilevel"/>
    <w:tmpl w:val="32F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63349"/>
    <w:multiLevelType w:val="hybridMultilevel"/>
    <w:tmpl w:val="2EC2195A"/>
    <w:lvl w:ilvl="0" w:tplc="D634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32354"/>
    <w:multiLevelType w:val="hybridMultilevel"/>
    <w:tmpl w:val="3870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D51"/>
    <w:multiLevelType w:val="multilevel"/>
    <w:tmpl w:val="7F2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265DB"/>
    <w:multiLevelType w:val="multilevel"/>
    <w:tmpl w:val="A75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01EB0"/>
    <w:multiLevelType w:val="hybridMultilevel"/>
    <w:tmpl w:val="E194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663BD"/>
    <w:multiLevelType w:val="hybridMultilevel"/>
    <w:tmpl w:val="45C63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014B8"/>
    <w:multiLevelType w:val="multilevel"/>
    <w:tmpl w:val="07D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53E71"/>
    <w:multiLevelType w:val="multilevel"/>
    <w:tmpl w:val="50449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10874"/>
    <w:multiLevelType w:val="multilevel"/>
    <w:tmpl w:val="D64E0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9"/>
  </w:num>
  <w:num w:numId="7">
    <w:abstractNumId w:val="5"/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572"/>
    <w:rsid w:val="00044733"/>
    <w:rsid w:val="0010399D"/>
    <w:rsid w:val="00173694"/>
    <w:rsid w:val="001A6F33"/>
    <w:rsid w:val="001C3756"/>
    <w:rsid w:val="001D2188"/>
    <w:rsid w:val="001E794E"/>
    <w:rsid w:val="0021746F"/>
    <w:rsid w:val="002511E9"/>
    <w:rsid w:val="00290EAD"/>
    <w:rsid w:val="002A61A6"/>
    <w:rsid w:val="00367E06"/>
    <w:rsid w:val="003C1C9E"/>
    <w:rsid w:val="00423A3E"/>
    <w:rsid w:val="00433D5B"/>
    <w:rsid w:val="00464246"/>
    <w:rsid w:val="004978B3"/>
    <w:rsid w:val="004A000B"/>
    <w:rsid w:val="004C47AA"/>
    <w:rsid w:val="005135F3"/>
    <w:rsid w:val="00530D0A"/>
    <w:rsid w:val="005343DB"/>
    <w:rsid w:val="0056792B"/>
    <w:rsid w:val="00586600"/>
    <w:rsid w:val="005873FA"/>
    <w:rsid w:val="00600F1D"/>
    <w:rsid w:val="00602BF4"/>
    <w:rsid w:val="00640438"/>
    <w:rsid w:val="00653E63"/>
    <w:rsid w:val="006B1A84"/>
    <w:rsid w:val="006D7883"/>
    <w:rsid w:val="006E1008"/>
    <w:rsid w:val="00774C0A"/>
    <w:rsid w:val="007B007C"/>
    <w:rsid w:val="00824197"/>
    <w:rsid w:val="00861A82"/>
    <w:rsid w:val="008720DA"/>
    <w:rsid w:val="00892F81"/>
    <w:rsid w:val="008E35A7"/>
    <w:rsid w:val="00925CEF"/>
    <w:rsid w:val="009B72E5"/>
    <w:rsid w:val="009E3976"/>
    <w:rsid w:val="009F3AA7"/>
    <w:rsid w:val="00A174FB"/>
    <w:rsid w:val="00A34B0C"/>
    <w:rsid w:val="00AD6B53"/>
    <w:rsid w:val="00B133F4"/>
    <w:rsid w:val="00B92BF1"/>
    <w:rsid w:val="00C22C2C"/>
    <w:rsid w:val="00C5336D"/>
    <w:rsid w:val="00C60084"/>
    <w:rsid w:val="00CE6934"/>
    <w:rsid w:val="00D04923"/>
    <w:rsid w:val="00D676AB"/>
    <w:rsid w:val="00D935FB"/>
    <w:rsid w:val="00DB073D"/>
    <w:rsid w:val="00E578AC"/>
    <w:rsid w:val="00E64EB4"/>
    <w:rsid w:val="00EC1697"/>
    <w:rsid w:val="00F27ACF"/>
    <w:rsid w:val="00F33572"/>
    <w:rsid w:val="00F656E7"/>
    <w:rsid w:val="00FD5675"/>
    <w:rsid w:val="00FE3959"/>
    <w:rsid w:val="00F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3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A000B"/>
  </w:style>
  <w:style w:type="paragraph" w:styleId="a5">
    <w:name w:val="header"/>
    <w:basedOn w:val="a"/>
    <w:link w:val="a6"/>
    <w:uiPriority w:val="99"/>
    <w:semiHidden/>
    <w:unhideWhenUsed/>
    <w:rsid w:val="004A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00B"/>
  </w:style>
  <w:style w:type="paragraph" w:styleId="a7">
    <w:name w:val="footer"/>
    <w:basedOn w:val="a"/>
    <w:link w:val="a8"/>
    <w:uiPriority w:val="99"/>
    <w:unhideWhenUsed/>
    <w:rsid w:val="004A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00B"/>
  </w:style>
  <w:style w:type="paragraph" w:styleId="a9">
    <w:name w:val="Normal (Web)"/>
    <w:basedOn w:val="a"/>
    <w:uiPriority w:val="99"/>
    <w:semiHidden/>
    <w:unhideWhenUsed/>
    <w:rsid w:val="00F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1. Кто такая Баба Яга?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Вымышленный персонаж</c:v>
                </c:pt>
                <c:pt idx="1">
                  <c:v>Ведьма, колдунья</c:v>
                </c:pt>
                <c:pt idx="2">
                  <c:v>Пожилая женщина</c:v>
                </c:pt>
                <c:pt idx="3">
                  <c:v>Злая сварливая старуха</c:v>
                </c:pt>
                <c:pt idx="4">
                  <c:v>Старуха с метлой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axId val="69527040"/>
        <c:axId val="69528960"/>
      </c:barChart>
      <c:catAx>
        <c:axId val="69527040"/>
        <c:scaling>
          <c:orientation val="minMax"/>
        </c:scaling>
        <c:axPos val="l"/>
        <c:numFmt formatCode="General" sourceLinked="1"/>
        <c:tickLblPos val="nextTo"/>
        <c:crossAx val="69528960"/>
        <c:crosses val="autoZero"/>
        <c:auto val="1"/>
        <c:lblAlgn val="ctr"/>
        <c:lblOffset val="100"/>
        <c:tickMarkSkip val="1"/>
      </c:catAx>
      <c:valAx>
        <c:axId val="69528960"/>
        <c:scaling>
          <c:orientation val="minMax"/>
        </c:scaling>
        <c:axPos val="b"/>
        <c:majorGridlines/>
        <c:numFmt formatCode="General" sourceLinked="1"/>
        <c:tickLblPos val="nextTo"/>
        <c:crossAx val="69527040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>
        <c:manualLayout>
          <c:xMode val="edge"/>
          <c:yMode val="edge"/>
          <c:x val="0.15992865898775291"/>
          <c:y val="3.2128514056224897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2. Какой вы себе ее представляете?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Злой, плохой, сердитой</c:v>
                </c:pt>
                <c:pt idx="1">
                  <c:v>Веселоой, шутливой</c:v>
                </c:pt>
                <c:pt idx="2">
                  <c:v>Агрессивной, нервной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gapWidth val="100"/>
        <c:axId val="54225152"/>
        <c:axId val="54226944"/>
      </c:barChart>
      <c:catAx>
        <c:axId val="54225152"/>
        <c:scaling>
          <c:orientation val="minMax"/>
        </c:scaling>
        <c:axPos val="l"/>
        <c:numFmt formatCode="General" sourceLinked="1"/>
        <c:tickLblPos val="nextTo"/>
        <c:crossAx val="54226944"/>
        <c:crosses val="autoZero"/>
        <c:auto val="1"/>
        <c:lblAlgn val="ctr"/>
        <c:lblOffset val="100"/>
      </c:catAx>
      <c:valAx>
        <c:axId val="54226944"/>
        <c:scaling>
          <c:orientation val="minMax"/>
        </c:scaling>
        <c:axPos val="b"/>
        <c:majorGridlines/>
        <c:numFmt formatCode="General" sourceLinked="1"/>
        <c:tickLblPos val="nextTo"/>
        <c:crossAx val="54225152"/>
        <c:crosses val="autoZero"/>
        <c:crossBetween val="between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3. Где она живет?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лесу в избушке на курьих ножках</c:v>
                </c:pt>
                <c:pt idx="1">
                  <c:v>На болоте в избушке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gapWidth val="100"/>
        <c:axId val="54242304"/>
        <c:axId val="54076160"/>
      </c:barChart>
      <c:catAx>
        <c:axId val="54242304"/>
        <c:scaling>
          <c:orientation val="minMax"/>
        </c:scaling>
        <c:axPos val="l"/>
        <c:numFmt formatCode="General" sourceLinked="1"/>
        <c:tickLblPos val="nextTo"/>
        <c:crossAx val="54076160"/>
        <c:crosses val="autoZero"/>
        <c:auto val="1"/>
        <c:lblAlgn val="ctr"/>
        <c:lblOffset val="100"/>
      </c:catAx>
      <c:valAx>
        <c:axId val="54076160"/>
        <c:scaling>
          <c:orientation val="minMax"/>
        </c:scaling>
        <c:axPos val="b"/>
        <c:majorGridlines/>
        <c:numFmt formatCode="General" sourceLinked="1"/>
        <c:tickLblPos val="nextTo"/>
        <c:crossAx val="54242304"/>
        <c:crosses val="autoZero"/>
        <c:crossBetween val="between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4. Чем занимается?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Летает в ступе </c:v>
                </c:pt>
                <c:pt idx="1">
                  <c:v>Варит зелья, колдует </c:v>
                </c:pt>
                <c:pt idx="2">
                  <c:v>Ест детей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gapWidth val="100"/>
        <c:axId val="60219392"/>
        <c:axId val="60220928"/>
      </c:barChart>
      <c:catAx>
        <c:axId val="60219392"/>
        <c:scaling>
          <c:orientation val="minMax"/>
        </c:scaling>
        <c:axPos val="l"/>
        <c:numFmt formatCode="General" sourceLinked="1"/>
        <c:tickLblPos val="nextTo"/>
        <c:crossAx val="60220928"/>
        <c:crosses val="autoZero"/>
        <c:auto val="1"/>
        <c:lblAlgn val="ctr"/>
        <c:lblOffset val="100"/>
      </c:catAx>
      <c:valAx>
        <c:axId val="60220928"/>
        <c:scaling>
          <c:orientation val="minMax"/>
        </c:scaling>
        <c:axPos val="b"/>
        <c:majorGridlines/>
        <c:numFmt formatCode="General" sourceLinked="1"/>
        <c:tickLblPos val="nextTo"/>
        <c:crossAx val="60219392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F482-6F63-4827-B82E-5E664A41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36</cp:revision>
  <dcterms:created xsi:type="dcterms:W3CDTF">2019-06-21T11:07:00Z</dcterms:created>
  <dcterms:modified xsi:type="dcterms:W3CDTF">2019-06-24T18:49:00Z</dcterms:modified>
</cp:coreProperties>
</file>