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jc w:val="center"/>
        <w:rPr>
          <w:rFonts w:ascii="Tahoma" w:hAnsi="Tahoma" w:cs="Tahoma"/>
          <w:color w:val="424242"/>
          <w:sz w:val="19"/>
          <w:szCs w:val="19"/>
        </w:rPr>
      </w:pPr>
      <w:r>
        <w:rPr>
          <w:b/>
          <w:bCs/>
          <w:color w:val="424242"/>
          <w:sz w:val="28"/>
          <w:szCs w:val="28"/>
        </w:rPr>
        <w:t>Перспективный план проведения «Мини – проекта» в подготовительной группе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jc w:val="center"/>
        <w:rPr>
          <w:rFonts w:ascii="Tahoma" w:hAnsi="Tahoma" w:cs="Tahoma"/>
          <w:color w:val="424242"/>
          <w:sz w:val="19"/>
          <w:szCs w:val="19"/>
        </w:rPr>
      </w:pPr>
      <w:r>
        <w:rPr>
          <w:b/>
          <w:bCs/>
          <w:color w:val="424242"/>
          <w:sz w:val="28"/>
          <w:szCs w:val="28"/>
        </w:rPr>
        <w:t>на тему «Космос далекий и близкий!»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jc w:val="right"/>
        <w:rPr>
          <w:rFonts w:ascii="Tahoma" w:hAnsi="Tahoma" w:cs="Tahoma"/>
          <w:color w:val="424242"/>
          <w:sz w:val="19"/>
          <w:szCs w:val="19"/>
        </w:rPr>
      </w:pPr>
      <w:r>
        <w:rPr>
          <w:i/>
          <w:iCs/>
          <w:color w:val="424242"/>
          <w:sz w:val="26"/>
          <w:szCs w:val="26"/>
        </w:rPr>
        <w:t>«Облетев землю в корабле-спутнике, я увидел, как прекрасна наша планета.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jc w:val="right"/>
        <w:rPr>
          <w:rFonts w:ascii="Tahoma" w:hAnsi="Tahoma" w:cs="Tahoma"/>
          <w:color w:val="424242"/>
          <w:sz w:val="19"/>
          <w:szCs w:val="19"/>
        </w:rPr>
      </w:pPr>
      <w:r>
        <w:rPr>
          <w:i/>
          <w:iCs/>
          <w:color w:val="424242"/>
          <w:sz w:val="26"/>
          <w:szCs w:val="26"/>
        </w:rPr>
        <w:t>Люди, будем хранить, и приумножать эту красоту, а не разрушать ее»</w:t>
      </w:r>
      <w:r>
        <w:rPr>
          <w:color w:val="424242"/>
          <w:sz w:val="26"/>
          <w:szCs w:val="26"/>
        </w:rPr>
        <w:t>    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jc w:val="right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Ю. Гагарин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b/>
          <w:bCs/>
          <w:color w:val="424242"/>
          <w:sz w:val="26"/>
          <w:szCs w:val="26"/>
        </w:rPr>
        <w:t>Тип проекта: </w:t>
      </w:r>
      <w:r>
        <w:rPr>
          <w:color w:val="424242"/>
          <w:sz w:val="26"/>
          <w:szCs w:val="26"/>
        </w:rPr>
        <w:t>обучающий</w:t>
      </w:r>
      <w:r>
        <w:rPr>
          <w:b/>
          <w:bCs/>
          <w:color w:val="424242"/>
          <w:sz w:val="26"/>
          <w:szCs w:val="26"/>
        </w:rPr>
        <w:t>, </w:t>
      </w:r>
      <w:r>
        <w:rPr>
          <w:color w:val="424242"/>
          <w:sz w:val="26"/>
          <w:szCs w:val="26"/>
        </w:rPr>
        <w:t>творческий</w:t>
      </w:r>
      <w:r>
        <w:rPr>
          <w:b/>
          <w:bCs/>
          <w:color w:val="424242"/>
          <w:sz w:val="26"/>
          <w:szCs w:val="26"/>
        </w:rPr>
        <w:t>, </w:t>
      </w:r>
      <w:r>
        <w:rPr>
          <w:color w:val="424242"/>
          <w:sz w:val="26"/>
          <w:szCs w:val="26"/>
        </w:rPr>
        <w:t>игровой.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b/>
          <w:bCs/>
          <w:color w:val="424242"/>
          <w:sz w:val="26"/>
          <w:szCs w:val="26"/>
        </w:rPr>
        <w:t>Продолжительность проекта: </w:t>
      </w:r>
      <w:r>
        <w:rPr>
          <w:color w:val="424242"/>
          <w:sz w:val="26"/>
          <w:szCs w:val="26"/>
        </w:rPr>
        <w:t>Краткосрочный (даты реализации 02. 04 2019 г.- 12.04. 2019 г.)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b/>
          <w:bCs/>
          <w:color w:val="424242"/>
          <w:sz w:val="26"/>
          <w:szCs w:val="26"/>
        </w:rPr>
        <w:t>Участники проекта: </w:t>
      </w:r>
      <w:r>
        <w:rPr>
          <w:color w:val="424242"/>
          <w:sz w:val="26"/>
          <w:szCs w:val="26"/>
        </w:rPr>
        <w:t>Дети группы</w:t>
      </w:r>
      <w:r>
        <w:rPr>
          <w:b/>
          <w:bCs/>
          <w:color w:val="424242"/>
          <w:sz w:val="26"/>
          <w:szCs w:val="26"/>
        </w:rPr>
        <w:t>, </w:t>
      </w:r>
      <w:r>
        <w:rPr>
          <w:color w:val="424242"/>
          <w:sz w:val="26"/>
          <w:szCs w:val="26"/>
        </w:rPr>
        <w:t>воспитатели</w:t>
      </w:r>
      <w:r>
        <w:rPr>
          <w:b/>
          <w:bCs/>
          <w:color w:val="424242"/>
          <w:sz w:val="26"/>
          <w:szCs w:val="26"/>
        </w:rPr>
        <w:t>, </w:t>
      </w:r>
      <w:r>
        <w:rPr>
          <w:color w:val="424242"/>
          <w:sz w:val="26"/>
          <w:szCs w:val="26"/>
        </w:rPr>
        <w:t>родители.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b/>
          <w:bCs/>
          <w:color w:val="424242"/>
          <w:sz w:val="26"/>
          <w:szCs w:val="26"/>
        </w:rPr>
        <w:t>Цель проекта:</w:t>
      </w:r>
      <w:r>
        <w:rPr>
          <w:color w:val="424242"/>
          <w:sz w:val="26"/>
          <w:szCs w:val="26"/>
        </w:rPr>
        <w:t> формирование у детей старшего дошкольного возраста представлений о космическом пространстве, солнечной системы и ее планетах, освоении космоса людьми, дать начальное понятие о вселенной.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b/>
          <w:bCs/>
          <w:color w:val="424242"/>
          <w:sz w:val="26"/>
          <w:szCs w:val="26"/>
        </w:rPr>
        <w:t>Цели: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i/>
          <w:iCs/>
          <w:color w:val="424242"/>
          <w:sz w:val="26"/>
          <w:szCs w:val="26"/>
        </w:rPr>
        <w:t>Обучающие:</w:t>
      </w:r>
      <w:r>
        <w:rPr>
          <w:color w:val="424242"/>
          <w:sz w:val="26"/>
          <w:szCs w:val="26"/>
        </w:rPr>
        <w:t> определение уровня овладения знаниями, коррекция знаний, умений, навыков, формирования представлений о роли человека в изучении космического пространства. Систематизировать и расширить знания и представления о планетах, солнечной системе, Вселенной;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proofErr w:type="gramStart"/>
      <w:r>
        <w:rPr>
          <w:i/>
          <w:iCs/>
          <w:color w:val="424242"/>
          <w:sz w:val="26"/>
          <w:szCs w:val="26"/>
        </w:rPr>
        <w:t>Развивающие</w:t>
      </w:r>
      <w:proofErr w:type="gramEnd"/>
      <w:r>
        <w:rPr>
          <w:i/>
          <w:iCs/>
          <w:color w:val="424242"/>
          <w:sz w:val="26"/>
          <w:szCs w:val="26"/>
        </w:rPr>
        <w:t>:</w:t>
      </w:r>
      <w:r>
        <w:rPr>
          <w:color w:val="424242"/>
          <w:sz w:val="26"/>
          <w:szCs w:val="26"/>
        </w:rPr>
        <w:t xml:space="preserve"> ознакомление с биографией ученых, космонавтов, развитие познавательных и интеллектуальных способностей, творческого потенциала воспитанников; использовать изученную </w:t>
      </w:r>
      <w:proofErr w:type="spellStart"/>
      <w:r>
        <w:rPr>
          <w:color w:val="424242"/>
          <w:sz w:val="26"/>
          <w:szCs w:val="26"/>
        </w:rPr>
        <w:t>естественно-научную</w:t>
      </w:r>
      <w:proofErr w:type="spellEnd"/>
      <w:r>
        <w:rPr>
          <w:color w:val="424242"/>
          <w:sz w:val="26"/>
          <w:szCs w:val="26"/>
        </w:rPr>
        <w:t xml:space="preserve"> лексику в самостоятельных устных сообщениях и беседах;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i/>
          <w:iCs/>
          <w:color w:val="424242"/>
          <w:sz w:val="26"/>
          <w:szCs w:val="26"/>
        </w:rPr>
        <w:t>Воспитательные:</w:t>
      </w:r>
      <w:r>
        <w:rPr>
          <w:color w:val="424242"/>
          <w:sz w:val="26"/>
          <w:szCs w:val="26"/>
        </w:rPr>
        <w:t> формировать морально-патриотические чувства, понятие о себе как о жителе планеты Земля; выявляет отношение к потребности познания Вселенной, воспитания чувства гордости за достижения отечественных ученых и космонавтов; воспитание бережного отношения к тому, что есть на нашей планете; воспитание коммуникативных навыков, дружеских отношений.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b/>
          <w:bCs/>
          <w:color w:val="424242"/>
          <w:sz w:val="26"/>
          <w:szCs w:val="26"/>
        </w:rPr>
        <w:t>Задачи: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1. Расширять представление детей о многообразии космоса. Рассказать детям об истории освоения космоса, интересных фактах и событиях.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2. Познакомить с первым летчиком космонавтом Ю.А. Гагариным.                                  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3. Развивать творческое воображение, фантазию, воспитывать взаимопомощь, доброжелательного отношения друг к другу, гордость за людей данной профессии, к своей Родине;                                                    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4. Привлечь родителей к совместной деятельности.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b/>
          <w:bCs/>
          <w:color w:val="424242"/>
          <w:sz w:val="26"/>
          <w:szCs w:val="26"/>
        </w:rPr>
        <w:t>Актуальность проекта: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Современные дошкольники задают много вопросов о космосе, звёздах, космонавтах, так как всё неведомое будоражит детскую фантазию. Узнавая новое, размышляя над тем, что вошло в их опыт, дети проживают интересный материал. Играя, погружаются в исследователей космоса. Данный проект поможет детям научиться добывать информацию из разных источников, систематизировать полученные знания, применять их в различных видах детской деятельности.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proofErr w:type="gramStart"/>
      <w:r>
        <w:rPr>
          <w:b/>
          <w:bCs/>
          <w:color w:val="424242"/>
          <w:sz w:val="26"/>
          <w:szCs w:val="26"/>
        </w:rPr>
        <w:t>Оборудование для реализации проекта:</w:t>
      </w:r>
      <w:r>
        <w:rPr>
          <w:color w:val="424242"/>
          <w:sz w:val="26"/>
          <w:szCs w:val="26"/>
        </w:rPr>
        <w:t xml:space="preserve"> интерактивная доска, карта Солнечной системы, карты звездного неба, иллюстрации – космические, технические средства – </w:t>
      </w:r>
      <w:proofErr w:type="spellStart"/>
      <w:r>
        <w:rPr>
          <w:color w:val="424242"/>
          <w:sz w:val="26"/>
          <w:szCs w:val="26"/>
        </w:rPr>
        <w:t>мультимедийный</w:t>
      </w:r>
      <w:proofErr w:type="spellEnd"/>
      <w:r>
        <w:rPr>
          <w:color w:val="424242"/>
          <w:sz w:val="26"/>
          <w:szCs w:val="26"/>
        </w:rPr>
        <w:t xml:space="preserve"> проектор, слайды.</w:t>
      </w:r>
      <w:proofErr w:type="gramEnd"/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b/>
          <w:bCs/>
          <w:color w:val="424242"/>
          <w:sz w:val="26"/>
          <w:szCs w:val="26"/>
        </w:rPr>
        <w:t>Этапы реализации проекта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  <w:u w:val="single"/>
        </w:rPr>
        <w:t>1 этап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lastRenderedPageBreak/>
        <w:t>1. Выявление первоначальных знаний детей о космосе.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2. Информация для родителей о предстоящей деятельности.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3. Подбор литературы о космосе, презентаций, фотографий, плакатов.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  <w:u w:val="single"/>
        </w:rPr>
        <w:t>2 этап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1. Проведение недели космоса в группе.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2. Работа с родителями по заданной теме.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3. Организация сюжетно - ролевых, дидактических и подвижных игр, индивидуальной и групповой работы.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4. Создание стенгазет «Космос» и «Мы посетили», книжек-малышек, поделок для выставки и разучивание стихотворений о Космосе.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  <w:u w:val="single"/>
        </w:rPr>
        <w:t>3 этап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 xml:space="preserve">1. Организация </w:t>
      </w:r>
      <w:proofErr w:type="gramStart"/>
      <w:r>
        <w:rPr>
          <w:color w:val="424242"/>
          <w:sz w:val="26"/>
          <w:szCs w:val="26"/>
        </w:rPr>
        <w:t>выставки работ о космосе</w:t>
      </w:r>
      <w:proofErr w:type="gramEnd"/>
      <w:r>
        <w:rPr>
          <w:color w:val="424242"/>
          <w:sz w:val="26"/>
          <w:szCs w:val="26"/>
        </w:rPr>
        <w:t xml:space="preserve"> (совместная работа детей и родителей).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b/>
          <w:bCs/>
          <w:color w:val="424242"/>
          <w:sz w:val="26"/>
          <w:szCs w:val="26"/>
        </w:rPr>
        <w:t xml:space="preserve">I этап: Организационный 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1. Подготовить презентации о космосе, солнечной системе, космонавтах.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2. Подобрать стихи загадки о космосе, ракете, звездах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3. Подготовить раскраски в соответствии с возрастом.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b/>
          <w:bCs/>
          <w:color w:val="424242"/>
          <w:sz w:val="26"/>
          <w:szCs w:val="26"/>
        </w:rPr>
        <w:t>Ожидаемые результаты: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Усвоение детьми знаний представлений о космосе, о космическом пространстве, эмоциональное ценностное отношение к людям, работа которых связана с освоением космоса, воспитание чувства любви к родной земле и желание бережно относится к своей планете, развитие у детей самостоятельной творческой личности.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b/>
          <w:bCs/>
          <w:color w:val="424242"/>
          <w:sz w:val="26"/>
          <w:szCs w:val="26"/>
        </w:rPr>
        <w:t xml:space="preserve">II этап (основной): Реализация проекта 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b/>
          <w:bCs/>
          <w:color w:val="424242"/>
          <w:sz w:val="26"/>
          <w:szCs w:val="26"/>
        </w:rPr>
        <w:t>Девиз данного проекта: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И как не верить в чудеса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Теперь мы знаем это твёрдо.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Нам покорились небеса!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А выше неба только звёзды!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Мы держим курс на космос, на мечту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Пусть небо станет, и добрей и чище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Пусть новые герои набирают высоту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Пусть космос будет нам все ближе!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b/>
          <w:bCs/>
          <w:color w:val="424242"/>
          <w:sz w:val="26"/>
          <w:szCs w:val="26"/>
        </w:rPr>
        <w:t>Беседы с использованием презентаций.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1. Беседа: «Космос – далёкий и близкий».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Цель: дать детям представление о планетах солнечной системы, солнце, звёздах, первом полете в космос, выяснить знания детей по данному вопросу.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2. Беседа: «Планета - Земля».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Цель: объяснить детям, что такое телескоп, космическое пространство, показать, как прекрасна наша Земля из космоса.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3. Беседа: «Планеты солнечной системы».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Цель: расширять представления детей о планетах солнечной системы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4. Беседа: «Солнце - источник жизни на Земле».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Цель: уточнить знания детей о солнце, его форме; пояснить из чего оно состоит.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1. НОД Познание.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Тема: «С математикой в космический полет»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proofErr w:type="gramStart"/>
      <w:r>
        <w:rPr>
          <w:color w:val="424242"/>
          <w:sz w:val="26"/>
          <w:szCs w:val="26"/>
        </w:rPr>
        <w:t>Цель: развивать познавательные способности, внимание, память, мышление, закреплять счет, состав чисел, закреплять умение решать задачи, примеры, расширять представление о земле.</w:t>
      </w:r>
      <w:proofErr w:type="gramEnd"/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2. НОД Коммуникация.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lastRenderedPageBreak/>
        <w:t>Тема: Нагибин Ю.М. «Рассказы о Гагарине».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Цель: Познакомить с биографией Ю. Гагарина. Учить осмысливать содержание прочитанного, воспитывать чувство гордости за первых покорителей космоса, подвести к пониманию таких нравственных и волевых качеств, как доброта, настойчивость, бесстрашие, трудолюбие.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3. НОД Конструирование.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Тема: «Старт ракеты» или «Космодром»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Цель: изучить название составных частей ракеты; самостоятельно конструировать ракету и фигуры космонавтов.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4. НОД Рисование.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 xml:space="preserve">Тема: «Загадочный космос» в технике </w:t>
      </w:r>
      <w:proofErr w:type="spellStart"/>
      <w:r>
        <w:rPr>
          <w:color w:val="424242"/>
          <w:sz w:val="26"/>
          <w:szCs w:val="26"/>
        </w:rPr>
        <w:t>Граттаж</w:t>
      </w:r>
      <w:proofErr w:type="spellEnd"/>
      <w:r>
        <w:rPr>
          <w:color w:val="424242"/>
          <w:sz w:val="26"/>
          <w:szCs w:val="26"/>
        </w:rPr>
        <w:t>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Цель: расширять кругозор, знания детей о космосе, поддерживать интерес к изобразительной деятельности, продолжать учить самостоятельно, задумывать сюжет.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5. НОД Аппликация.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Тема: «Полет на луну».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Цель: учить передавать форму ракеты, применяя прием симметричного вырезывания из бумаги, закреплять умение дополнять картинку подходящими по смыслу предметами, развивать чувство композиции, воображение.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6. НОД Лепка.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Тема: «Космонавт в открытом космосе».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Цель: учить детей лепить космонавта, используя игрушку в качестве натуры, передавать форму частей игрушки.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b/>
          <w:bCs/>
          <w:color w:val="424242"/>
          <w:sz w:val="26"/>
          <w:szCs w:val="26"/>
        </w:rPr>
        <w:t>Подвижные игры: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«Чья ракета быстрее»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«Космическая эстафета».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«Ракетодром»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«Ремонт ракеты»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b/>
          <w:bCs/>
          <w:color w:val="424242"/>
          <w:sz w:val="26"/>
          <w:szCs w:val="26"/>
        </w:rPr>
        <w:t>Сюжетно-ролевые игры: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«КОСМОДРОМ»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Цель: расширить тематику сюжетных игр, познакомить с работой космонавтов в космосе, воспитать смелость, выдержку, расширить словарный запас детей: «космическое пространство», «космодром», «полет», «открытый космос»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«БОЛЬНИЦА ДЛЯ КОСМОНАВТОВ»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Цель: формировать умение детей делиться на подгруппы в соответствии с сюжетом и по окончании заданного игрового действия снова объединяться в единый коллектив. Отображать в игре знания об окружающей жизни, показать социальную значимость медицины; воспитывать уважение к труду медицинских работников, закреплять правила поведения в общественных местах.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«КОСМИЧЕСКОЕ ПУТЕШЕСТВИЕ».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Цель: способствовать развитию умения расширять сюжет на основе полученных знаний на занятиях и в повседневной жизни, обогатить опыт детей знаниями и игровыми умениями, которые позволят им в дальнейшем самостоятельно организовывать игру. Формирование умений комбинировать различные тематические сюжеты в единый игровой сюжет.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b/>
          <w:bCs/>
          <w:color w:val="424242"/>
          <w:sz w:val="26"/>
          <w:szCs w:val="26"/>
        </w:rPr>
        <w:t>Дидактические игры: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«Найди ошибку».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«Назови планету».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lastRenderedPageBreak/>
        <w:t>«Найди недостающую ракету».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«Добавь словечко».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«Куда летят ракеты».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b/>
          <w:bCs/>
          <w:color w:val="424242"/>
          <w:sz w:val="26"/>
          <w:szCs w:val="26"/>
        </w:rPr>
        <w:t>Чтение художественной литературы: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Цель: знакомить детей с литературой о космосе; воспитывать познавательную активность.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В. Бороздин «Первый в космосе».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Н. Носов «Незнайка на луне».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Стихотворения о космосе.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Загадки о космосе.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b/>
          <w:bCs/>
          <w:color w:val="424242"/>
          <w:sz w:val="26"/>
          <w:szCs w:val="26"/>
        </w:rPr>
        <w:t>Индивидуальная и групповая работа: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работа с трафаретами, тетрадями для разукрашивания;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выкладывание фигур из счетных палочек;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составление изображений из геометрических фигур;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индивидуальная работа по развитию речи игра «Скажи наоборот».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b/>
          <w:bCs/>
          <w:color w:val="424242"/>
          <w:sz w:val="26"/>
          <w:szCs w:val="26"/>
        </w:rPr>
        <w:t xml:space="preserve">III этап: Заключительный 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1. Выставка детских работ и поделок о космосе (совместная работа детей и родителей).      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2. Заинтересованность и активное участие родителей в жизни группы.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3. Подготовка презентации с отчетом о проделанной работе в рамках реализации данного проекта.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b/>
          <w:bCs/>
          <w:color w:val="424242"/>
          <w:sz w:val="26"/>
          <w:szCs w:val="26"/>
        </w:rPr>
        <w:t>Полученный результат: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В результате непосредственной образовательной деятельности у детей сформировались представления о Космосе и Космическом пространстве. Дети осознали уникальность нашей планеты и важность ее изучения.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У детей обогатился словарный запас путем введения определенных слов в практику общения. Дети поняли, что необходимо уважительно относиться к труду людей, работа, которых связана с освоением космоса.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В результате реализации и вовлечения детей в проект дети поймут и усвоят смысл этой цитаты: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i/>
          <w:iCs/>
          <w:color w:val="424242"/>
          <w:sz w:val="26"/>
          <w:szCs w:val="26"/>
        </w:rPr>
        <w:t>«Помните, друзья: путь в космос для каждого из нас начинается здесь, на Земле. Он пролегает через хорошее сочинение по литературе, через отличную контрольную работу по математике…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i/>
          <w:iCs/>
          <w:color w:val="424242"/>
          <w:sz w:val="26"/>
          <w:szCs w:val="26"/>
        </w:rPr>
        <w:t>Самая большая победа придет только к тому, кто умеет одерживать над собой самые маленькие, незаметные для других победы».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color w:val="424242"/>
          <w:sz w:val="26"/>
          <w:szCs w:val="26"/>
        </w:rPr>
        <w:t>Из письма Ю. Гагарина - детям от 26 апреля 1961 года.</w:t>
      </w:r>
    </w:p>
    <w:p w:rsidR="003E47A3" w:rsidRDefault="003E47A3" w:rsidP="003E47A3">
      <w:pPr>
        <w:pStyle w:val="a3"/>
        <w:shd w:val="clear" w:color="auto" w:fill="FDFDFD"/>
        <w:spacing w:before="0" w:beforeAutospacing="0" w:after="0" w:afterAutospacing="0"/>
        <w:rPr>
          <w:rFonts w:ascii="Tahoma" w:hAnsi="Tahoma" w:cs="Tahoma"/>
          <w:color w:val="424242"/>
          <w:sz w:val="19"/>
          <w:szCs w:val="19"/>
        </w:rPr>
      </w:pPr>
      <w:r>
        <w:rPr>
          <w:rFonts w:ascii="Tahoma" w:hAnsi="Tahoma" w:cs="Tahoma"/>
          <w:color w:val="424242"/>
          <w:sz w:val="19"/>
          <w:szCs w:val="19"/>
        </w:rPr>
        <w:t> </w:t>
      </w:r>
    </w:p>
    <w:p w:rsidR="00315FF6" w:rsidRDefault="00315FF6"/>
    <w:sectPr w:rsidR="00315FF6" w:rsidSect="00315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7A3"/>
    <w:rsid w:val="00315FF6"/>
    <w:rsid w:val="003E4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1323</Words>
  <Characters>7543</Characters>
  <Application>Microsoft Office Word</Application>
  <DocSecurity>0</DocSecurity>
  <Lines>62</Lines>
  <Paragraphs>17</Paragraphs>
  <ScaleCrop>false</ScaleCrop>
  <Company/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2019-03-18T15:41:00Z</dcterms:created>
  <dcterms:modified xsi:type="dcterms:W3CDTF">2019-03-18T15:44:00Z</dcterms:modified>
</cp:coreProperties>
</file>