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BE" w:rsidRPr="00BE4C03" w:rsidRDefault="00BE4C03" w:rsidP="00BE4C03">
      <w:pPr>
        <w:jc w:val="center"/>
        <w:rPr>
          <w:rFonts w:ascii="Times New Roman" w:hAnsi="Times New Roman" w:cs="Times New Roman"/>
          <w:sz w:val="28"/>
          <w:szCs w:val="28"/>
        </w:rPr>
      </w:pPr>
      <w:r w:rsidRPr="00BE4C03">
        <w:rPr>
          <w:rFonts w:ascii="Times New Roman" w:hAnsi="Times New Roman" w:cs="Times New Roman"/>
          <w:sz w:val="28"/>
          <w:szCs w:val="28"/>
        </w:rPr>
        <w:t>МОУ «Удельнинская общеобразовательная школа-интернат для детей с ограниченными возможностями здоровья»</w:t>
      </w:r>
    </w:p>
    <w:p w:rsidR="00B93586" w:rsidRDefault="00B93586"/>
    <w:p w:rsidR="00B93586" w:rsidRDefault="00B93586"/>
    <w:p w:rsidR="00B93586" w:rsidRDefault="00B93586"/>
    <w:p w:rsidR="00B93586" w:rsidRDefault="00B93586"/>
    <w:p w:rsidR="00B93586" w:rsidRDefault="00B93586"/>
    <w:p w:rsidR="00B93586" w:rsidRDefault="00B93586"/>
    <w:p w:rsidR="00B93586" w:rsidRDefault="00B93586"/>
    <w:p w:rsidR="00B93586" w:rsidRDefault="00B93586"/>
    <w:p w:rsidR="00B93586" w:rsidRDefault="00BE4C03" w:rsidP="00B93586">
      <w:pPr>
        <w:jc w:val="center"/>
        <w:rPr>
          <w:rFonts w:ascii="Times New Roman" w:hAnsi="Times New Roman" w:cs="Times New Roman"/>
          <w:b/>
          <w:sz w:val="28"/>
          <w:szCs w:val="28"/>
        </w:rPr>
      </w:pPr>
      <w:r w:rsidRPr="00B93586">
        <w:rPr>
          <w:rFonts w:ascii="Times New Roman" w:hAnsi="Times New Roman" w:cs="Times New Roman"/>
          <w:b/>
          <w:sz w:val="28"/>
          <w:szCs w:val="28"/>
        </w:rPr>
        <w:t>АДАПТИРОВАННАЯ ОБЩЕОБРАЗОВАТЕЛЬНАЯ ПРОГРАММА ОБУЧАЮЩИХСЯ С УМСТВЕННОЙ ОТСТАЛОСТЬЮ 1-4 КЛАССА В ПРЕДМЕТНОЙ ОБЛАСТИ ФИЗИЧЕСКАЯ КУЛЬТУРА</w:t>
      </w:r>
    </w:p>
    <w:p w:rsidR="00B93586" w:rsidRDefault="00B93586" w:rsidP="00B93586">
      <w:pPr>
        <w:jc w:val="center"/>
        <w:rPr>
          <w:rFonts w:ascii="Times New Roman" w:hAnsi="Times New Roman" w:cs="Times New Roman"/>
          <w:b/>
          <w:sz w:val="28"/>
          <w:szCs w:val="28"/>
        </w:rPr>
      </w:pPr>
    </w:p>
    <w:p w:rsidR="00BE4C03" w:rsidRDefault="00BE4C03" w:rsidP="00B93586">
      <w:pPr>
        <w:jc w:val="center"/>
        <w:rPr>
          <w:rFonts w:ascii="Times New Roman" w:hAnsi="Times New Roman" w:cs="Times New Roman"/>
          <w:b/>
          <w:sz w:val="28"/>
          <w:szCs w:val="28"/>
        </w:rPr>
      </w:pPr>
    </w:p>
    <w:p w:rsidR="00BE4C03" w:rsidRDefault="00BE4C03" w:rsidP="00B93586">
      <w:pPr>
        <w:jc w:val="center"/>
        <w:rPr>
          <w:rFonts w:ascii="Times New Roman" w:hAnsi="Times New Roman" w:cs="Times New Roman"/>
          <w:b/>
          <w:sz w:val="28"/>
          <w:szCs w:val="28"/>
        </w:rPr>
      </w:pPr>
    </w:p>
    <w:p w:rsidR="00BE4C03" w:rsidRDefault="00BE4C03" w:rsidP="00B93586">
      <w:pPr>
        <w:jc w:val="center"/>
        <w:rPr>
          <w:rFonts w:ascii="Times New Roman" w:hAnsi="Times New Roman" w:cs="Times New Roman"/>
          <w:b/>
          <w:sz w:val="28"/>
          <w:szCs w:val="28"/>
        </w:rPr>
      </w:pPr>
    </w:p>
    <w:p w:rsidR="00BE4C03" w:rsidRDefault="00BE4C03" w:rsidP="00BE4C03">
      <w:pPr>
        <w:jc w:val="right"/>
        <w:rPr>
          <w:rFonts w:ascii="Times New Roman" w:hAnsi="Times New Roman" w:cs="Times New Roman"/>
          <w:b/>
          <w:sz w:val="28"/>
          <w:szCs w:val="28"/>
        </w:rPr>
      </w:pPr>
      <w:r>
        <w:rPr>
          <w:rFonts w:ascii="Times New Roman" w:hAnsi="Times New Roman" w:cs="Times New Roman"/>
          <w:b/>
          <w:sz w:val="28"/>
          <w:szCs w:val="28"/>
        </w:rPr>
        <w:t xml:space="preserve">Автор составитель: </w:t>
      </w:r>
    </w:p>
    <w:p w:rsidR="00BE4C03" w:rsidRDefault="00587F98" w:rsidP="00BE4C03">
      <w:pPr>
        <w:jc w:val="right"/>
        <w:rPr>
          <w:rFonts w:ascii="Times New Roman" w:hAnsi="Times New Roman" w:cs="Times New Roman"/>
          <w:b/>
          <w:sz w:val="28"/>
          <w:szCs w:val="28"/>
        </w:rPr>
      </w:pPr>
      <w:r>
        <w:rPr>
          <w:rFonts w:ascii="Times New Roman" w:hAnsi="Times New Roman" w:cs="Times New Roman"/>
          <w:b/>
          <w:sz w:val="28"/>
          <w:szCs w:val="28"/>
        </w:rPr>
        <w:t>Евдокимова</w:t>
      </w:r>
      <w:r w:rsidR="00BE4C03">
        <w:rPr>
          <w:rFonts w:ascii="Times New Roman" w:hAnsi="Times New Roman" w:cs="Times New Roman"/>
          <w:b/>
          <w:sz w:val="28"/>
          <w:szCs w:val="28"/>
        </w:rPr>
        <w:t xml:space="preserve"> В.П.</w:t>
      </w:r>
    </w:p>
    <w:p w:rsidR="00B93586" w:rsidRDefault="00B93586" w:rsidP="00B93586">
      <w:pPr>
        <w:jc w:val="center"/>
        <w:rPr>
          <w:rFonts w:ascii="Times New Roman" w:hAnsi="Times New Roman" w:cs="Times New Roman"/>
          <w:b/>
          <w:sz w:val="28"/>
          <w:szCs w:val="28"/>
        </w:rPr>
      </w:pPr>
    </w:p>
    <w:p w:rsidR="00B93586" w:rsidRDefault="00B93586" w:rsidP="00B93586">
      <w:pPr>
        <w:jc w:val="center"/>
        <w:rPr>
          <w:rFonts w:ascii="Times New Roman" w:hAnsi="Times New Roman" w:cs="Times New Roman"/>
          <w:b/>
          <w:sz w:val="28"/>
          <w:szCs w:val="28"/>
        </w:rPr>
      </w:pPr>
    </w:p>
    <w:p w:rsidR="00B93586" w:rsidRDefault="00B93586" w:rsidP="00B93586">
      <w:pPr>
        <w:jc w:val="center"/>
        <w:rPr>
          <w:rFonts w:ascii="Times New Roman" w:hAnsi="Times New Roman" w:cs="Times New Roman"/>
          <w:b/>
          <w:sz w:val="28"/>
          <w:szCs w:val="28"/>
        </w:rPr>
      </w:pPr>
    </w:p>
    <w:p w:rsidR="00B93586" w:rsidRDefault="00B93586" w:rsidP="00B93586">
      <w:pPr>
        <w:jc w:val="center"/>
        <w:rPr>
          <w:rFonts w:ascii="Times New Roman" w:hAnsi="Times New Roman" w:cs="Times New Roman"/>
          <w:b/>
          <w:sz w:val="28"/>
          <w:szCs w:val="28"/>
        </w:rPr>
      </w:pPr>
    </w:p>
    <w:p w:rsidR="00B93586" w:rsidRDefault="00B93586" w:rsidP="00B93586">
      <w:pPr>
        <w:jc w:val="center"/>
        <w:rPr>
          <w:rFonts w:ascii="Times New Roman" w:hAnsi="Times New Roman" w:cs="Times New Roman"/>
          <w:b/>
          <w:sz w:val="28"/>
          <w:szCs w:val="28"/>
        </w:rPr>
      </w:pPr>
    </w:p>
    <w:p w:rsidR="00B93586" w:rsidRDefault="00B93586" w:rsidP="00B93586">
      <w:pPr>
        <w:jc w:val="center"/>
        <w:rPr>
          <w:rFonts w:ascii="Times New Roman" w:hAnsi="Times New Roman" w:cs="Times New Roman"/>
          <w:b/>
          <w:sz w:val="28"/>
          <w:szCs w:val="28"/>
        </w:rPr>
      </w:pPr>
    </w:p>
    <w:p w:rsidR="00B93586" w:rsidRDefault="00B93586" w:rsidP="00B93586">
      <w:pPr>
        <w:jc w:val="center"/>
        <w:rPr>
          <w:rFonts w:ascii="Times New Roman" w:hAnsi="Times New Roman" w:cs="Times New Roman"/>
          <w:b/>
          <w:sz w:val="28"/>
          <w:szCs w:val="28"/>
        </w:rPr>
      </w:pPr>
    </w:p>
    <w:p w:rsidR="00B93586" w:rsidRDefault="00B93586" w:rsidP="00B93586">
      <w:pPr>
        <w:jc w:val="center"/>
        <w:rPr>
          <w:rFonts w:ascii="Times New Roman" w:hAnsi="Times New Roman" w:cs="Times New Roman"/>
          <w:b/>
          <w:sz w:val="28"/>
          <w:szCs w:val="28"/>
        </w:rPr>
      </w:pPr>
    </w:p>
    <w:p w:rsidR="00B93586" w:rsidRDefault="00B93586" w:rsidP="00B93586">
      <w:pPr>
        <w:jc w:val="center"/>
        <w:rPr>
          <w:rFonts w:ascii="Times New Roman" w:hAnsi="Times New Roman" w:cs="Times New Roman"/>
          <w:b/>
          <w:sz w:val="28"/>
          <w:szCs w:val="28"/>
        </w:rPr>
      </w:pPr>
    </w:p>
    <w:p w:rsidR="00B93586" w:rsidRDefault="00B93586" w:rsidP="00B93586">
      <w:pPr>
        <w:jc w:val="center"/>
        <w:rPr>
          <w:rFonts w:ascii="Times New Roman" w:hAnsi="Times New Roman" w:cs="Times New Roman"/>
          <w:b/>
          <w:sz w:val="28"/>
          <w:szCs w:val="28"/>
        </w:rPr>
      </w:pPr>
    </w:p>
    <w:p w:rsidR="00B93586" w:rsidRPr="00BE4C03" w:rsidRDefault="00BE4C03" w:rsidP="00B93586">
      <w:pPr>
        <w:jc w:val="center"/>
        <w:rPr>
          <w:rFonts w:ascii="Times New Roman" w:hAnsi="Times New Roman" w:cs="Times New Roman"/>
          <w:b/>
          <w:sz w:val="28"/>
          <w:szCs w:val="28"/>
          <w:lang w:val="en-US"/>
        </w:rPr>
      </w:pPr>
      <w:r>
        <w:rPr>
          <w:rFonts w:ascii="Times New Roman" w:hAnsi="Times New Roman" w:cs="Times New Roman"/>
          <w:b/>
          <w:sz w:val="28"/>
          <w:szCs w:val="28"/>
        </w:rPr>
        <w:t>Удельная,</w:t>
      </w:r>
      <w:r w:rsidR="00B93586">
        <w:rPr>
          <w:rFonts w:ascii="Times New Roman" w:hAnsi="Times New Roman" w:cs="Times New Roman"/>
          <w:b/>
          <w:sz w:val="28"/>
          <w:szCs w:val="28"/>
        </w:rPr>
        <w:t xml:space="preserve"> 201</w:t>
      </w:r>
      <w:r>
        <w:rPr>
          <w:rFonts w:ascii="Times New Roman" w:hAnsi="Times New Roman" w:cs="Times New Roman"/>
          <w:b/>
          <w:sz w:val="28"/>
          <w:szCs w:val="28"/>
          <w:lang w:val="en-US"/>
        </w:rPr>
        <w:t>7</w:t>
      </w:r>
    </w:p>
    <w:p w:rsidR="00444983" w:rsidRDefault="00444983" w:rsidP="00444983">
      <w:pPr>
        <w:pStyle w:val="a6"/>
        <w:jc w:val="right"/>
        <w:rPr>
          <w:szCs w:val="28"/>
        </w:rPr>
      </w:pPr>
    </w:p>
    <w:p w:rsidR="00444983" w:rsidRDefault="00444983" w:rsidP="00444983">
      <w:pPr>
        <w:spacing w:line="360" w:lineRule="auto"/>
        <w:jc w:val="center"/>
        <w:rPr>
          <w:rFonts w:ascii="Times New Roman" w:hAnsi="Times New Roman"/>
          <w:b/>
          <w:bCs/>
          <w:caps/>
          <w:sz w:val="28"/>
          <w:szCs w:val="28"/>
        </w:rPr>
      </w:pPr>
      <w:r w:rsidRPr="00D82A39">
        <w:rPr>
          <w:rFonts w:ascii="Times New Roman" w:hAnsi="Times New Roman"/>
          <w:b/>
          <w:bCs/>
          <w:caps/>
          <w:sz w:val="28"/>
          <w:szCs w:val="28"/>
        </w:rPr>
        <w:t>Содержание</w:t>
      </w:r>
    </w:p>
    <w:tbl>
      <w:tblPr>
        <w:tblStyle w:val="a3"/>
        <w:tblW w:w="0" w:type="auto"/>
        <w:tblLook w:val="04A0" w:firstRow="1" w:lastRow="0" w:firstColumn="1" w:lastColumn="0" w:noHBand="0" w:noVBand="1"/>
      </w:tblPr>
      <w:tblGrid>
        <w:gridCol w:w="7508"/>
        <w:gridCol w:w="1837"/>
      </w:tblGrid>
      <w:tr w:rsidR="00444983" w:rsidTr="00BE4C03">
        <w:tc>
          <w:tcPr>
            <w:tcW w:w="7508" w:type="dxa"/>
          </w:tcPr>
          <w:p w:rsidR="00444983" w:rsidRPr="005D5581" w:rsidRDefault="00444983" w:rsidP="00BE4C03">
            <w:pPr>
              <w:pStyle w:val="a5"/>
              <w:numPr>
                <w:ilvl w:val="0"/>
                <w:numId w:val="15"/>
              </w:numPr>
              <w:rPr>
                <w:rFonts w:ascii="Times New Roman" w:hAnsi="Times New Roman" w:cs="Times New Roman"/>
                <w:sz w:val="28"/>
                <w:szCs w:val="28"/>
              </w:rPr>
            </w:pPr>
            <w:r w:rsidRPr="005D5581">
              <w:rPr>
                <w:rFonts w:ascii="Times New Roman" w:hAnsi="Times New Roman" w:cs="Times New Roman"/>
                <w:sz w:val="28"/>
                <w:szCs w:val="28"/>
              </w:rPr>
              <w:t>Целевой раздел</w:t>
            </w:r>
          </w:p>
          <w:p w:rsidR="00444983" w:rsidRPr="005D5581" w:rsidRDefault="00444983" w:rsidP="00BE4C03">
            <w:pPr>
              <w:rPr>
                <w:rFonts w:ascii="Times New Roman" w:hAnsi="Times New Roman"/>
                <w:bCs/>
                <w:caps/>
                <w:sz w:val="28"/>
                <w:szCs w:val="28"/>
              </w:rPr>
            </w:pPr>
            <w:r w:rsidRPr="005D5581">
              <w:rPr>
                <w:rFonts w:ascii="Times New Roman" w:hAnsi="Times New Roman" w:cs="Times New Roman"/>
                <w:sz w:val="28"/>
                <w:szCs w:val="28"/>
              </w:rPr>
              <w:t>Пояснительная записка………………………………………</w:t>
            </w:r>
          </w:p>
        </w:tc>
        <w:tc>
          <w:tcPr>
            <w:tcW w:w="1837" w:type="dxa"/>
          </w:tcPr>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3</w:t>
            </w:r>
          </w:p>
        </w:tc>
      </w:tr>
      <w:tr w:rsidR="00444983" w:rsidTr="00BE4C03">
        <w:tc>
          <w:tcPr>
            <w:tcW w:w="7508" w:type="dxa"/>
          </w:tcPr>
          <w:p w:rsidR="00444983" w:rsidRPr="005D5581" w:rsidRDefault="00444983" w:rsidP="00BE4C03">
            <w:pPr>
              <w:spacing w:line="360" w:lineRule="auto"/>
              <w:jc w:val="both"/>
              <w:rPr>
                <w:rFonts w:ascii="Times New Roman" w:hAnsi="Times New Roman" w:cs="Times New Roman"/>
                <w:color w:val="000000"/>
                <w:sz w:val="28"/>
                <w:szCs w:val="28"/>
                <w:lang w:val="en-US"/>
              </w:rPr>
            </w:pPr>
            <w:r w:rsidRPr="005D5581">
              <w:rPr>
                <w:rFonts w:ascii="Times New Roman" w:hAnsi="Times New Roman" w:cs="Times New Roman"/>
                <w:color w:val="000000"/>
                <w:sz w:val="28"/>
                <w:szCs w:val="28"/>
              </w:rPr>
              <w:t>1.1.Цель, задачи АООП……………………………………….</w:t>
            </w:r>
          </w:p>
        </w:tc>
        <w:tc>
          <w:tcPr>
            <w:tcW w:w="1837" w:type="dxa"/>
          </w:tcPr>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3</w:t>
            </w:r>
          </w:p>
        </w:tc>
      </w:tr>
      <w:tr w:rsidR="00444983" w:rsidTr="00BE4C03">
        <w:tc>
          <w:tcPr>
            <w:tcW w:w="7508" w:type="dxa"/>
          </w:tcPr>
          <w:p w:rsidR="00444983" w:rsidRPr="005D5581" w:rsidRDefault="00444983" w:rsidP="00BE4C03">
            <w:pPr>
              <w:jc w:val="both"/>
              <w:rPr>
                <w:rFonts w:ascii="Times New Roman" w:hAnsi="Times New Roman"/>
                <w:bCs/>
                <w:caps/>
                <w:sz w:val="28"/>
                <w:szCs w:val="28"/>
              </w:rPr>
            </w:pPr>
            <w:r w:rsidRPr="005D5581">
              <w:rPr>
                <w:rFonts w:ascii="Times New Roman" w:hAnsi="Times New Roman" w:cs="Times New Roman"/>
                <w:sz w:val="28"/>
                <w:szCs w:val="28"/>
              </w:rPr>
              <w:t>1.2.Планируемые результаты освоения обучающимися с умственной отсталостью АООП образования…………….</w:t>
            </w:r>
          </w:p>
        </w:tc>
        <w:tc>
          <w:tcPr>
            <w:tcW w:w="1837" w:type="dxa"/>
          </w:tcPr>
          <w:p w:rsidR="00444983" w:rsidRPr="005D5581" w:rsidRDefault="00444983" w:rsidP="00BE4C03">
            <w:pPr>
              <w:spacing w:line="360" w:lineRule="auto"/>
              <w:rPr>
                <w:rFonts w:ascii="Times New Roman" w:hAnsi="Times New Roman"/>
                <w:bCs/>
                <w:caps/>
                <w:sz w:val="28"/>
                <w:szCs w:val="28"/>
              </w:rPr>
            </w:pPr>
          </w:p>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4</w:t>
            </w:r>
          </w:p>
        </w:tc>
      </w:tr>
      <w:tr w:rsidR="00444983" w:rsidTr="00BE4C03">
        <w:tc>
          <w:tcPr>
            <w:tcW w:w="7508" w:type="dxa"/>
          </w:tcPr>
          <w:p w:rsidR="00444983" w:rsidRPr="005D5581" w:rsidRDefault="00444983" w:rsidP="00BE4C03">
            <w:pPr>
              <w:rPr>
                <w:rFonts w:ascii="Times New Roman" w:hAnsi="Times New Roman"/>
                <w:bCs/>
                <w:caps/>
                <w:sz w:val="28"/>
                <w:szCs w:val="28"/>
              </w:rPr>
            </w:pPr>
            <w:r w:rsidRPr="005D5581">
              <w:rPr>
                <w:rFonts w:ascii="Times New Roman" w:hAnsi="Times New Roman"/>
                <w:bCs/>
                <w:caps/>
                <w:sz w:val="28"/>
                <w:szCs w:val="28"/>
              </w:rPr>
              <w:t>1.3.</w:t>
            </w:r>
            <w:r w:rsidRPr="005D5581">
              <w:rPr>
                <w:rFonts w:ascii="Times New Roman" w:hAnsi="Times New Roman" w:cs="Times New Roman"/>
                <w:sz w:val="28"/>
                <w:szCs w:val="28"/>
              </w:rPr>
              <w:t xml:space="preserve"> Система оценки достижения планируемых результатов освоения АООП………………………………...</w:t>
            </w:r>
          </w:p>
        </w:tc>
        <w:tc>
          <w:tcPr>
            <w:tcW w:w="1837" w:type="dxa"/>
          </w:tcPr>
          <w:p w:rsidR="00444983" w:rsidRPr="005D5581" w:rsidRDefault="00444983" w:rsidP="00BE4C03">
            <w:pPr>
              <w:spacing w:line="360" w:lineRule="auto"/>
              <w:rPr>
                <w:rFonts w:ascii="Times New Roman" w:hAnsi="Times New Roman"/>
                <w:bCs/>
                <w:caps/>
                <w:sz w:val="28"/>
                <w:szCs w:val="28"/>
              </w:rPr>
            </w:pPr>
          </w:p>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5</w:t>
            </w:r>
          </w:p>
        </w:tc>
      </w:tr>
      <w:tr w:rsidR="00444983" w:rsidTr="00BE4C03">
        <w:tc>
          <w:tcPr>
            <w:tcW w:w="7508" w:type="dxa"/>
          </w:tcPr>
          <w:p w:rsidR="00444983" w:rsidRPr="005D5581" w:rsidRDefault="00444983" w:rsidP="00BE4C03">
            <w:pPr>
              <w:rPr>
                <w:rFonts w:ascii="Times New Roman" w:hAnsi="Times New Roman"/>
                <w:bCs/>
                <w:caps/>
                <w:sz w:val="28"/>
                <w:szCs w:val="28"/>
              </w:rPr>
            </w:pPr>
            <w:r w:rsidRPr="005D5581">
              <w:rPr>
                <w:rFonts w:ascii="Times New Roman" w:hAnsi="Times New Roman"/>
                <w:bCs/>
                <w:caps/>
                <w:sz w:val="28"/>
                <w:szCs w:val="28"/>
              </w:rPr>
              <w:t>1.4.</w:t>
            </w:r>
            <w:r w:rsidRPr="005D5581">
              <w:rPr>
                <w:rFonts w:ascii="Times New Roman" w:hAnsi="Times New Roman"/>
                <w:bCs/>
                <w:sz w:val="28"/>
                <w:szCs w:val="28"/>
              </w:rPr>
              <w:t xml:space="preserve"> Педагогические принципы работы с детьми, имеющими нарушения в развитии………………………….</w:t>
            </w:r>
          </w:p>
        </w:tc>
        <w:tc>
          <w:tcPr>
            <w:tcW w:w="1837" w:type="dxa"/>
          </w:tcPr>
          <w:p w:rsidR="00444983" w:rsidRPr="005D5581" w:rsidRDefault="00444983" w:rsidP="00BE4C03">
            <w:pPr>
              <w:spacing w:line="360" w:lineRule="auto"/>
              <w:rPr>
                <w:rFonts w:ascii="Times New Roman" w:hAnsi="Times New Roman"/>
                <w:bCs/>
                <w:caps/>
                <w:sz w:val="28"/>
                <w:szCs w:val="28"/>
              </w:rPr>
            </w:pPr>
          </w:p>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6</w:t>
            </w:r>
          </w:p>
        </w:tc>
      </w:tr>
      <w:tr w:rsidR="00444983" w:rsidTr="00BE4C03">
        <w:tc>
          <w:tcPr>
            <w:tcW w:w="7508" w:type="dxa"/>
          </w:tcPr>
          <w:p w:rsidR="00444983" w:rsidRPr="005D5581" w:rsidRDefault="00444983" w:rsidP="00BE4C03">
            <w:pPr>
              <w:pStyle w:val="a5"/>
              <w:numPr>
                <w:ilvl w:val="0"/>
                <w:numId w:val="15"/>
              </w:numPr>
              <w:rPr>
                <w:rFonts w:ascii="Times New Roman" w:hAnsi="Times New Roman" w:cs="Times New Roman"/>
                <w:sz w:val="28"/>
                <w:szCs w:val="28"/>
              </w:rPr>
            </w:pPr>
            <w:r w:rsidRPr="005D5581">
              <w:rPr>
                <w:rFonts w:ascii="Times New Roman" w:hAnsi="Times New Roman" w:cs="Times New Roman"/>
                <w:sz w:val="28"/>
                <w:szCs w:val="28"/>
              </w:rPr>
              <w:t>Организационный раздел</w:t>
            </w:r>
          </w:p>
          <w:p w:rsidR="00444983" w:rsidRPr="005D5581" w:rsidRDefault="00444983" w:rsidP="00BE4C03">
            <w:pPr>
              <w:rPr>
                <w:rFonts w:ascii="Times New Roman" w:hAnsi="Times New Roman" w:cs="Times New Roman"/>
                <w:sz w:val="28"/>
                <w:szCs w:val="28"/>
              </w:rPr>
            </w:pPr>
            <w:r w:rsidRPr="005D5581">
              <w:rPr>
                <w:rFonts w:ascii="Times New Roman" w:hAnsi="Times New Roman" w:cs="Times New Roman"/>
                <w:sz w:val="28"/>
                <w:szCs w:val="28"/>
              </w:rPr>
              <w:t xml:space="preserve">2.1. Учебный план общего образования обучающихся с умственной отсталостью </w:t>
            </w:r>
            <w:r w:rsidRPr="005D5581">
              <w:rPr>
                <w:rFonts w:ascii="Times New Roman" w:hAnsi="Times New Roman" w:cs="Times New Roman"/>
                <w:sz w:val="28"/>
                <w:szCs w:val="28"/>
                <w:lang w:val="en-US"/>
              </w:rPr>
              <w:t>I</w:t>
            </w:r>
            <w:r w:rsidRPr="005D5581">
              <w:rPr>
                <w:rFonts w:ascii="Times New Roman" w:hAnsi="Times New Roman" w:cs="Times New Roman"/>
                <w:sz w:val="28"/>
                <w:szCs w:val="28"/>
              </w:rPr>
              <w:t>-</w:t>
            </w:r>
            <w:r w:rsidRPr="005D5581">
              <w:rPr>
                <w:rFonts w:ascii="Times New Roman" w:hAnsi="Times New Roman" w:cs="Times New Roman"/>
                <w:sz w:val="28"/>
                <w:szCs w:val="28"/>
                <w:lang w:val="en-US"/>
              </w:rPr>
              <w:t>IV</w:t>
            </w:r>
            <w:r w:rsidRPr="005D5581">
              <w:rPr>
                <w:rFonts w:ascii="Times New Roman" w:hAnsi="Times New Roman" w:cs="Times New Roman"/>
                <w:sz w:val="28"/>
                <w:szCs w:val="28"/>
              </w:rPr>
              <w:t xml:space="preserve"> классов……………………..</w:t>
            </w:r>
          </w:p>
          <w:p w:rsidR="00444983" w:rsidRPr="005D5581" w:rsidRDefault="00444983" w:rsidP="00BE4C03">
            <w:pPr>
              <w:rPr>
                <w:rFonts w:ascii="Times New Roman" w:hAnsi="Times New Roman"/>
                <w:bCs/>
                <w:caps/>
                <w:sz w:val="28"/>
                <w:szCs w:val="28"/>
              </w:rPr>
            </w:pPr>
          </w:p>
        </w:tc>
        <w:tc>
          <w:tcPr>
            <w:tcW w:w="1837" w:type="dxa"/>
          </w:tcPr>
          <w:p w:rsidR="00444983" w:rsidRPr="005D5581" w:rsidRDefault="00444983" w:rsidP="00BE4C03">
            <w:pPr>
              <w:spacing w:line="360" w:lineRule="auto"/>
              <w:rPr>
                <w:rFonts w:ascii="Times New Roman" w:hAnsi="Times New Roman"/>
                <w:bCs/>
                <w:caps/>
                <w:sz w:val="28"/>
                <w:szCs w:val="28"/>
              </w:rPr>
            </w:pPr>
          </w:p>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7</w:t>
            </w:r>
          </w:p>
        </w:tc>
      </w:tr>
      <w:tr w:rsidR="00444983" w:rsidTr="00BE4C03">
        <w:tc>
          <w:tcPr>
            <w:tcW w:w="7508" w:type="dxa"/>
          </w:tcPr>
          <w:p w:rsidR="00444983" w:rsidRPr="005D5581" w:rsidRDefault="00444983" w:rsidP="00BE4C03">
            <w:pPr>
              <w:rPr>
                <w:rFonts w:ascii="Times New Roman" w:hAnsi="Times New Roman" w:cs="Times New Roman"/>
                <w:sz w:val="28"/>
                <w:szCs w:val="28"/>
              </w:rPr>
            </w:pPr>
            <w:r w:rsidRPr="005D5581">
              <w:rPr>
                <w:rFonts w:ascii="Times New Roman" w:hAnsi="Times New Roman" w:cs="Times New Roman"/>
                <w:sz w:val="28"/>
                <w:szCs w:val="28"/>
              </w:rPr>
              <w:t xml:space="preserve">2.2.Недельный учебный план АООП обучающихся с умственной отсталостью </w:t>
            </w:r>
            <w:r w:rsidRPr="005D5581">
              <w:rPr>
                <w:rFonts w:ascii="Times New Roman" w:hAnsi="Times New Roman" w:cs="Times New Roman"/>
                <w:sz w:val="28"/>
                <w:szCs w:val="28"/>
                <w:lang w:val="en-US"/>
              </w:rPr>
              <w:t>I</w:t>
            </w:r>
            <w:r w:rsidRPr="005D5581">
              <w:rPr>
                <w:rFonts w:ascii="Times New Roman" w:hAnsi="Times New Roman" w:cs="Times New Roman"/>
                <w:sz w:val="28"/>
                <w:szCs w:val="28"/>
              </w:rPr>
              <w:t>-</w:t>
            </w:r>
            <w:r w:rsidRPr="005D5581">
              <w:rPr>
                <w:rFonts w:ascii="Times New Roman" w:hAnsi="Times New Roman" w:cs="Times New Roman"/>
                <w:sz w:val="28"/>
                <w:szCs w:val="28"/>
                <w:lang w:val="en-US"/>
              </w:rPr>
              <w:t>IV</w:t>
            </w:r>
            <w:r w:rsidRPr="005D5581">
              <w:rPr>
                <w:rFonts w:ascii="Times New Roman" w:hAnsi="Times New Roman" w:cs="Times New Roman"/>
                <w:sz w:val="28"/>
                <w:szCs w:val="28"/>
              </w:rPr>
              <w:t xml:space="preserve"> классов……………………...</w:t>
            </w:r>
          </w:p>
          <w:p w:rsidR="00444983" w:rsidRPr="005D5581" w:rsidRDefault="00444983" w:rsidP="00BE4C03">
            <w:pPr>
              <w:rPr>
                <w:rFonts w:ascii="Times New Roman" w:hAnsi="Times New Roman"/>
                <w:bCs/>
                <w:caps/>
                <w:sz w:val="28"/>
                <w:szCs w:val="28"/>
              </w:rPr>
            </w:pPr>
          </w:p>
        </w:tc>
        <w:tc>
          <w:tcPr>
            <w:tcW w:w="1837" w:type="dxa"/>
          </w:tcPr>
          <w:p w:rsidR="00444983" w:rsidRPr="005D5581" w:rsidRDefault="00444983" w:rsidP="00BE4C03">
            <w:pPr>
              <w:spacing w:line="360" w:lineRule="auto"/>
              <w:rPr>
                <w:rFonts w:ascii="Times New Roman" w:hAnsi="Times New Roman"/>
                <w:bCs/>
                <w:caps/>
                <w:sz w:val="28"/>
                <w:szCs w:val="28"/>
              </w:rPr>
            </w:pPr>
          </w:p>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9</w:t>
            </w:r>
          </w:p>
        </w:tc>
      </w:tr>
      <w:tr w:rsidR="00444983" w:rsidTr="00BE4C03">
        <w:tc>
          <w:tcPr>
            <w:tcW w:w="7508" w:type="dxa"/>
          </w:tcPr>
          <w:p w:rsidR="00444983" w:rsidRPr="005D5581" w:rsidRDefault="00444983" w:rsidP="00BE4C03">
            <w:pPr>
              <w:rPr>
                <w:rFonts w:ascii="Times New Roman" w:hAnsi="Times New Roman" w:cs="Times New Roman"/>
                <w:sz w:val="28"/>
                <w:szCs w:val="28"/>
              </w:rPr>
            </w:pPr>
            <w:r w:rsidRPr="005D5581">
              <w:rPr>
                <w:rFonts w:ascii="Times New Roman" w:hAnsi="Times New Roman" w:cs="Times New Roman"/>
                <w:sz w:val="28"/>
                <w:szCs w:val="28"/>
              </w:rPr>
              <w:t>2.3. Содержание предмета…………………………………….</w:t>
            </w:r>
          </w:p>
        </w:tc>
        <w:tc>
          <w:tcPr>
            <w:tcW w:w="1837" w:type="dxa"/>
          </w:tcPr>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9</w:t>
            </w:r>
          </w:p>
        </w:tc>
      </w:tr>
      <w:tr w:rsidR="00444983" w:rsidTr="00BE4C03">
        <w:tc>
          <w:tcPr>
            <w:tcW w:w="7508" w:type="dxa"/>
          </w:tcPr>
          <w:p w:rsidR="00444983" w:rsidRPr="005D5581" w:rsidRDefault="00444983" w:rsidP="00BE4C03">
            <w:pPr>
              <w:rPr>
                <w:rFonts w:ascii="Times New Roman" w:hAnsi="Times New Roman" w:cs="Times New Roman"/>
                <w:sz w:val="28"/>
                <w:szCs w:val="28"/>
              </w:rPr>
            </w:pPr>
            <w:r w:rsidRPr="005D5581">
              <w:rPr>
                <w:rFonts w:ascii="Times New Roman" w:hAnsi="Times New Roman" w:cs="Times New Roman"/>
                <w:bCs/>
                <w:iCs/>
                <w:sz w:val="28"/>
                <w:szCs w:val="28"/>
              </w:rPr>
              <w:t>2.4. Методические приемы</w:t>
            </w:r>
            <w:r w:rsidRPr="005D5581">
              <w:rPr>
                <w:rFonts w:ascii="Times New Roman" w:hAnsi="Times New Roman" w:cs="Times New Roman"/>
                <w:sz w:val="28"/>
                <w:szCs w:val="28"/>
              </w:rPr>
              <w:t>, способствующие развитию двигательной сферы детей с особыми образовательными потребностями………………………………………………….</w:t>
            </w:r>
          </w:p>
        </w:tc>
        <w:tc>
          <w:tcPr>
            <w:tcW w:w="1837" w:type="dxa"/>
          </w:tcPr>
          <w:p w:rsidR="00444983" w:rsidRPr="005D5581" w:rsidRDefault="00444983" w:rsidP="00BE4C03">
            <w:pPr>
              <w:spacing w:line="360" w:lineRule="auto"/>
              <w:rPr>
                <w:rFonts w:ascii="Times New Roman" w:hAnsi="Times New Roman"/>
                <w:bCs/>
                <w:caps/>
                <w:sz w:val="28"/>
                <w:szCs w:val="28"/>
              </w:rPr>
            </w:pPr>
          </w:p>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15</w:t>
            </w:r>
          </w:p>
        </w:tc>
      </w:tr>
      <w:tr w:rsidR="00444983" w:rsidTr="00BE4C03">
        <w:tc>
          <w:tcPr>
            <w:tcW w:w="7508" w:type="dxa"/>
          </w:tcPr>
          <w:p w:rsidR="00444983" w:rsidRPr="005D5581" w:rsidRDefault="00444983" w:rsidP="00BE4C03">
            <w:pPr>
              <w:pStyle w:val="a5"/>
              <w:numPr>
                <w:ilvl w:val="0"/>
                <w:numId w:val="15"/>
              </w:numPr>
              <w:rPr>
                <w:rFonts w:ascii="Times New Roman" w:hAnsi="Times New Roman" w:cs="Times New Roman"/>
                <w:color w:val="000000"/>
                <w:sz w:val="28"/>
                <w:szCs w:val="28"/>
              </w:rPr>
            </w:pPr>
            <w:r w:rsidRPr="005D5581">
              <w:rPr>
                <w:rFonts w:ascii="Times New Roman" w:hAnsi="Times New Roman" w:cs="Times New Roman"/>
                <w:sz w:val="28"/>
                <w:szCs w:val="28"/>
              </w:rPr>
              <w:t>Организационный раздел</w:t>
            </w:r>
          </w:p>
          <w:p w:rsidR="00444983" w:rsidRPr="005D5581" w:rsidRDefault="00444983" w:rsidP="00BE4C03">
            <w:pPr>
              <w:jc w:val="both"/>
              <w:rPr>
                <w:rFonts w:ascii="Times New Roman" w:hAnsi="Times New Roman" w:cs="Times New Roman"/>
                <w:sz w:val="28"/>
                <w:szCs w:val="28"/>
              </w:rPr>
            </w:pPr>
            <w:r w:rsidRPr="005D5581">
              <w:rPr>
                <w:rFonts w:ascii="Times New Roman" w:hAnsi="Times New Roman" w:cs="Times New Roman"/>
                <w:sz w:val="28"/>
                <w:szCs w:val="28"/>
              </w:rPr>
              <w:t>3.1.Материально-техническое оснащение учебного предмета «Адаптивная физкультура»………………………</w:t>
            </w:r>
          </w:p>
        </w:tc>
        <w:tc>
          <w:tcPr>
            <w:tcW w:w="1837" w:type="dxa"/>
          </w:tcPr>
          <w:p w:rsidR="00444983" w:rsidRPr="005D5581" w:rsidRDefault="00444983" w:rsidP="00BE4C03">
            <w:pPr>
              <w:spacing w:line="360" w:lineRule="auto"/>
              <w:rPr>
                <w:rFonts w:ascii="Times New Roman" w:hAnsi="Times New Roman"/>
                <w:bCs/>
                <w:caps/>
                <w:sz w:val="28"/>
                <w:szCs w:val="28"/>
              </w:rPr>
            </w:pPr>
          </w:p>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16</w:t>
            </w:r>
          </w:p>
        </w:tc>
      </w:tr>
      <w:tr w:rsidR="00444983" w:rsidTr="00BE4C03">
        <w:tc>
          <w:tcPr>
            <w:tcW w:w="7508" w:type="dxa"/>
          </w:tcPr>
          <w:p w:rsidR="00444983" w:rsidRPr="005D5581" w:rsidRDefault="00444983" w:rsidP="00BE4C03">
            <w:pPr>
              <w:rPr>
                <w:rFonts w:ascii="Times New Roman" w:hAnsi="Times New Roman" w:cs="Times New Roman"/>
                <w:color w:val="000000"/>
                <w:sz w:val="28"/>
                <w:szCs w:val="28"/>
              </w:rPr>
            </w:pPr>
            <w:r w:rsidRPr="005D5581">
              <w:rPr>
                <w:rFonts w:ascii="Times New Roman" w:hAnsi="Times New Roman" w:cs="Times New Roman"/>
                <w:color w:val="000000"/>
                <w:sz w:val="28"/>
                <w:szCs w:val="28"/>
              </w:rPr>
              <w:t>3.2.Кадровые условия реализации…………………………..</w:t>
            </w:r>
          </w:p>
          <w:p w:rsidR="00444983" w:rsidRPr="005D5581" w:rsidRDefault="00444983" w:rsidP="00BE4C03">
            <w:pPr>
              <w:rPr>
                <w:rFonts w:ascii="Times New Roman" w:hAnsi="Times New Roman" w:cs="Times New Roman"/>
                <w:sz w:val="28"/>
                <w:szCs w:val="28"/>
              </w:rPr>
            </w:pPr>
          </w:p>
        </w:tc>
        <w:tc>
          <w:tcPr>
            <w:tcW w:w="1837" w:type="dxa"/>
          </w:tcPr>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19</w:t>
            </w:r>
          </w:p>
        </w:tc>
      </w:tr>
      <w:tr w:rsidR="00444983" w:rsidTr="00BE4C03">
        <w:tc>
          <w:tcPr>
            <w:tcW w:w="7508" w:type="dxa"/>
          </w:tcPr>
          <w:p w:rsidR="00444983" w:rsidRPr="005D5581" w:rsidRDefault="00444983" w:rsidP="00BE4C03">
            <w:pPr>
              <w:widowControl w:val="0"/>
              <w:shd w:val="clear" w:color="auto" w:fill="FFFFFF"/>
              <w:autoSpaceDE w:val="0"/>
              <w:autoSpaceDN w:val="0"/>
              <w:adjustRightInd w:val="0"/>
              <w:rPr>
                <w:rFonts w:ascii="Times New Roman" w:hAnsi="Times New Roman"/>
                <w:color w:val="000000"/>
                <w:sz w:val="28"/>
                <w:szCs w:val="28"/>
              </w:rPr>
            </w:pPr>
            <w:r w:rsidRPr="005D5581">
              <w:rPr>
                <w:rFonts w:ascii="Times New Roman" w:hAnsi="Times New Roman" w:cs="Times New Roman"/>
                <w:sz w:val="28"/>
                <w:szCs w:val="28"/>
              </w:rPr>
              <w:t>3.3.</w:t>
            </w:r>
            <w:r w:rsidRPr="005D5581">
              <w:rPr>
                <w:rFonts w:ascii="Times New Roman" w:hAnsi="Times New Roman"/>
                <w:color w:val="000000"/>
                <w:sz w:val="28"/>
                <w:szCs w:val="28"/>
              </w:rPr>
              <w:t xml:space="preserve"> Педагогический контроль на занятиях АФК…………</w:t>
            </w:r>
          </w:p>
          <w:p w:rsidR="00444983" w:rsidRPr="005D5581" w:rsidRDefault="00444983" w:rsidP="00BE4C03">
            <w:pPr>
              <w:rPr>
                <w:rFonts w:ascii="Times New Roman" w:hAnsi="Times New Roman" w:cs="Times New Roman"/>
                <w:sz w:val="28"/>
                <w:szCs w:val="28"/>
              </w:rPr>
            </w:pPr>
          </w:p>
        </w:tc>
        <w:tc>
          <w:tcPr>
            <w:tcW w:w="1837" w:type="dxa"/>
          </w:tcPr>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19</w:t>
            </w:r>
          </w:p>
        </w:tc>
      </w:tr>
      <w:tr w:rsidR="00444983" w:rsidTr="00BE4C03">
        <w:tc>
          <w:tcPr>
            <w:tcW w:w="7508" w:type="dxa"/>
          </w:tcPr>
          <w:p w:rsidR="00444983" w:rsidRPr="005D5581" w:rsidRDefault="00444983" w:rsidP="00BE4C03">
            <w:pPr>
              <w:adjustRightInd w:val="0"/>
              <w:jc w:val="both"/>
              <w:outlineLvl w:val="1"/>
              <w:rPr>
                <w:rFonts w:ascii="Times New Roman" w:hAnsi="Times New Roman"/>
                <w:bCs/>
                <w:sz w:val="28"/>
                <w:szCs w:val="28"/>
              </w:rPr>
            </w:pPr>
            <w:r w:rsidRPr="005D5581">
              <w:rPr>
                <w:rFonts w:ascii="Times New Roman" w:hAnsi="Times New Roman"/>
                <w:bCs/>
                <w:sz w:val="28"/>
                <w:szCs w:val="28"/>
              </w:rPr>
              <w:t>3.4.Медицинский контроль за условиями проведения занятий физической культурой……………………………...</w:t>
            </w:r>
          </w:p>
          <w:p w:rsidR="00444983" w:rsidRPr="005D5581" w:rsidRDefault="00444983" w:rsidP="00BE4C03">
            <w:pPr>
              <w:widowControl w:val="0"/>
              <w:shd w:val="clear" w:color="auto" w:fill="FFFFFF"/>
              <w:autoSpaceDE w:val="0"/>
              <w:autoSpaceDN w:val="0"/>
              <w:adjustRightInd w:val="0"/>
              <w:rPr>
                <w:rFonts w:ascii="Times New Roman" w:hAnsi="Times New Roman" w:cs="Times New Roman"/>
                <w:sz w:val="28"/>
                <w:szCs w:val="28"/>
              </w:rPr>
            </w:pPr>
          </w:p>
        </w:tc>
        <w:tc>
          <w:tcPr>
            <w:tcW w:w="1837" w:type="dxa"/>
          </w:tcPr>
          <w:p w:rsidR="00444983" w:rsidRPr="005D5581" w:rsidRDefault="00444983" w:rsidP="00BE4C03">
            <w:pPr>
              <w:spacing w:line="360" w:lineRule="auto"/>
              <w:rPr>
                <w:rFonts w:ascii="Times New Roman" w:hAnsi="Times New Roman"/>
                <w:bCs/>
                <w:caps/>
                <w:sz w:val="28"/>
                <w:szCs w:val="28"/>
              </w:rPr>
            </w:pPr>
          </w:p>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20</w:t>
            </w:r>
          </w:p>
        </w:tc>
      </w:tr>
      <w:tr w:rsidR="00444983" w:rsidTr="00BE4C03">
        <w:tc>
          <w:tcPr>
            <w:tcW w:w="7508" w:type="dxa"/>
          </w:tcPr>
          <w:p w:rsidR="00444983" w:rsidRPr="005D5581" w:rsidRDefault="00444983" w:rsidP="00BE4C03">
            <w:pPr>
              <w:rPr>
                <w:rFonts w:ascii="Times New Roman" w:hAnsi="Times New Roman" w:cs="Times New Roman"/>
                <w:color w:val="000000"/>
                <w:sz w:val="28"/>
                <w:szCs w:val="28"/>
              </w:rPr>
            </w:pPr>
            <w:r w:rsidRPr="005D5581">
              <w:rPr>
                <w:rFonts w:ascii="Times New Roman" w:hAnsi="Times New Roman" w:cs="Times New Roman"/>
                <w:color w:val="000000"/>
                <w:sz w:val="28"/>
                <w:szCs w:val="28"/>
              </w:rPr>
              <w:t>Приложение №1………………………………………………</w:t>
            </w:r>
          </w:p>
        </w:tc>
        <w:tc>
          <w:tcPr>
            <w:tcW w:w="1837" w:type="dxa"/>
          </w:tcPr>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21</w:t>
            </w:r>
          </w:p>
        </w:tc>
      </w:tr>
      <w:tr w:rsidR="00444983" w:rsidTr="00BE4C03">
        <w:tc>
          <w:tcPr>
            <w:tcW w:w="7508" w:type="dxa"/>
          </w:tcPr>
          <w:p w:rsidR="00444983" w:rsidRPr="005D5581" w:rsidRDefault="00444983" w:rsidP="00BE4C03">
            <w:pPr>
              <w:rPr>
                <w:rFonts w:ascii="Times New Roman" w:hAnsi="Times New Roman"/>
                <w:sz w:val="28"/>
                <w:szCs w:val="28"/>
              </w:rPr>
            </w:pPr>
            <w:r w:rsidRPr="005D5581">
              <w:rPr>
                <w:rFonts w:ascii="Times New Roman" w:hAnsi="Times New Roman"/>
                <w:sz w:val="28"/>
                <w:szCs w:val="28"/>
              </w:rPr>
              <w:t>Литература……………………………………………………..</w:t>
            </w:r>
          </w:p>
          <w:p w:rsidR="00444983" w:rsidRPr="005D5581" w:rsidRDefault="00444983" w:rsidP="00BE4C03">
            <w:pPr>
              <w:rPr>
                <w:rFonts w:ascii="Times New Roman" w:hAnsi="Times New Roman" w:cs="Times New Roman"/>
                <w:color w:val="000000"/>
                <w:sz w:val="28"/>
                <w:szCs w:val="28"/>
              </w:rPr>
            </w:pPr>
          </w:p>
        </w:tc>
        <w:tc>
          <w:tcPr>
            <w:tcW w:w="1837" w:type="dxa"/>
          </w:tcPr>
          <w:p w:rsidR="00444983" w:rsidRPr="005D5581" w:rsidRDefault="00444983" w:rsidP="00BE4C03">
            <w:pPr>
              <w:spacing w:line="360" w:lineRule="auto"/>
              <w:rPr>
                <w:rFonts w:ascii="Times New Roman" w:hAnsi="Times New Roman"/>
                <w:bCs/>
                <w:caps/>
                <w:sz w:val="28"/>
                <w:szCs w:val="28"/>
              </w:rPr>
            </w:pPr>
            <w:r w:rsidRPr="005D5581">
              <w:rPr>
                <w:rFonts w:ascii="Times New Roman" w:hAnsi="Times New Roman"/>
                <w:bCs/>
                <w:caps/>
                <w:sz w:val="28"/>
                <w:szCs w:val="28"/>
              </w:rPr>
              <w:t>26</w:t>
            </w:r>
          </w:p>
        </w:tc>
      </w:tr>
    </w:tbl>
    <w:p w:rsidR="00444983" w:rsidRPr="00AF4278" w:rsidRDefault="00444983" w:rsidP="00444983">
      <w:pPr>
        <w:jc w:val="center"/>
        <w:rPr>
          <w:rFonts w:ascii="Times New Roman" w:hAnsi="Times New Roman" w:cs="Times New Roman"/>
          <w:b/>
          <w:sz w:val="28"/>
          <w:szCs w:val="28"/>
        </w:rPr>
      </w:pPr>
    </w:p>
    <w:p w:rsidR="00641019" w:rsidRDefault="00641019" w:rsidP="00FD5AF9">
      <w:pPr>
        <w:rPr>
          <w:rFonts w:ascii="Times New Roman" w:hAnsi="Times New Roman"/>
          <w:b/>
          <w:bCs/>
          <w:caps/>
          <w:sz w:val="28"/>
          <w:szCs w:val="28"/>
        </w:rPr>
      </w:pPr>
    </w:p>
    <w:p w:rsidR="00B93586" w:rsidRPr="00444983" w:rsidRDefault="00B93586" w:rsidP="00BE4C03">
      <w:pPr>
        <w:pStyle w:val="a5"/>
        <w:numPr>
          <w:ilvl w:val="0"/>
          <w:numId w:val="16"/>
        </w:numPr>
        <w:spacing w:after="0" w:line="240" w:lineRule="auto"/>
        <w:jc w:val="center"/>
        <w:rPr>
          <w:rFonts w:ascii="Times New Roman" w:hAnsi="Times New Roman" w:cs="Times New Roman"/>
          <w:b/>
          <w:sz w:val="28"/>
          <w:szCs w:val="28"/>
        </w:rPr>
      </w:pPr>
      <w:r w:rsidRPr="00444983">
        <w:rPr>
          <w:rFonts w:ascii="Times New Roman" w:hAnsi="Times New Roman" w:cs="Times New Roman"/>
          <w:b/>
          <w:sz w:val="28"/>
          <w:szCs w:val="28"/>
        </w:rPr>
        <w:t>Целевой раздел</w:t>
      </w:r>
    </w:p>
    <w:p w:rsidR="00861803" w:rsidRDefault="00861803" w:rsidP="00BE4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C690A" w:rsidRDefault="00850106" w:rsidP="00BE4C03">
      <w:pPr>
        <w:spacing w:after="0" w:line="240" w:lineRule="auto"/>
        <w:ind w:firstLine="708"/>
        <w:jc w:val="both"/>
        <w:rPr>
          <w:rFonts w:ascii="Times New Roman" w:hAnsi="Times New Roman" w:cs="Times New Roman"/>
          <w:sz w:val="28"/>
          <w:szCs w:val="28"/>
        </w:rPr>
      </w:pPr>
      <w:r w:rsidRPr="00624F44">
        <w:rPr>
          <w:rFonts w:ascii="Times New Roman" w:hAnsi="Times New Roman" w:cs="Times New Roman"/>
          <w:sz w:val="28"/>
          <w:szCs w:val="28"/>
        </w:rPr>
        <w:t>Предметная область физической культуры включ</w:t>
      </w:r>
      <w:r w:rsidR="00624F44" w:rsidRPr="00624F44">
        <w:rPr>
          <w:rFonts w:ascii="Times New Roman" w:hAnsi="Times New Roman" w:cs="Times New Roman"/>
          <w:sz w:val="28"/>
          <w:szCs w:val="28"/>
        </w:rPr>
        <w:t>ена в</w:t>
      </w:r>
      <w:r w:rsidRPr="00624F44">
        <w:rPr>
          <w:rFonts w:ascii="Times New Roman" w:hAnsi="Times New Roman" w:cs="Times New Roman"/>
          <w:sz w:val="28"/>
          <w:szCs w:val="28"/>
        </w:rPr>
        <w:t xml:space="preserve"> обязательную часть Адаптированной общеобразовательной программы (далее по тексту АООП)</w:t>
      </w:r>
      <w:r w:rsidR="000C690A">
        <w:rPr>
          <w:rFonts w:ascii="Times New Roman" w:hAnsi="Times New Roman" w:cs="Times New Roman"/>
          <w:sz w:val="28"/>
          <w:szCs w:val="28"/>
        </w:rPr>
        <w:t xml:space="preserve"> и реализуется как учебный предмет адаптивная физическая культура</w:t>
      </w:r>
      <w:r w:rsidRPr="00624F44">
        <w:rPr>
          <w:rFonts w:ascii="Times New Roman" w:hAnsi="Times New Roman" w:cs="Times New Roman"/>
          <w:sz w:val="28"/>
          <w:szCs w:val="28"/>
        </w:rPr>
        <w:t xml:space="preserve">. </w:t>
      </w:r>
      <w:r w:rsidR="00624F44" w:rsidRPr="00624F44">
        <w:rPr>
          <w:rFonts w:ascii="Times New Roman" w:hAnsi="Times New Roman" w:cs="Times New Roman"/>
          <w:sz w:val="28"/>
          <w:szCs w:val="28"/>
        </w:rPr>
        <w:t xml:space="preserve"> </w:t>
      </w:r>
      <w:r w:rsidR="000C690A">
        <w:rPr>
          <w:rFonts w:ascii="Times New Roman" w:hAnsi="Times New Roman" w:cs="Times New Roman"/>
          <w:sz w:val="28"/>
          <w:szCs w:val="28"/>
        </w:rPr>
        <w:t xml:space="preserve">Коррекционный курс: двигательное развитие включен в вариативную часть АООП. </w:t>
      </w:r>
      <w:r w:rsidR="00624F44" w:rsidRPr="00624F44">
        <w:rPr>
          <w:rFonts w:ascii="Times New Roman" w:hAnsi="Times New Roman" w:cs="Times New Roman"/>
          <w:sz w:val="28"/>
          <w:szCs w:val="28"/>
        </w:rPr>
        <w:t xml:space="preserve">Данная адаптированная общеобразовательная программа </w:t>
      </w:r>
      <w:r w:rsidR="00624F44">
        <w:rPr>
          <w:rFonts w:ascii="Times New Roman" w:hAnsi="Times New Roman" w:cs="Times New Roman"/>
          <w:sz w:val="28"/>
          <w:szCs w:val="28"/>
        </w:rPr>
        <w:t xml:space="preserve">ориентирована </w:t>
      </w:r>
      <w:r w:rsidR="00624F44" w:rsidRPr="00624F44">
        <w:rPr>
          <w:rFonts w:ascii="Times New Roman" w:hAnsi="Times New Roman" w:cs="Times New Roman"/>
          <w:sz w:val="28"/>
          <w:szCs w:val="28"/>
        </w:rPr>
        <w:t>на обучающихся с умственной отсталостью (интеллектуальными нарушениями)</w:t>
      </w:r>
      <w:bookmarkStart w:id="0" w:name="_GoBack"/>
      <w:bookmarkEnd w:id="0"/>
      <w:r w:rsidR="00624F44" w:rsidRPr="00624F44">
        <w:rPr>
          <w:rFonts w:ascii="Times New Roman" w:hAnsi="Times New Roman" w:cs="Times New Roman"/>
          <w:sz w:val="28"/>
          <w:szCs w:val="28"/>
        </w:rPr>
        <w:t xml:space="preserve"> </w:t>
      </w:r>
      <w:r w:rsidR="00DA60A4">
        <w:rPr>
          <w:rFonts w:ascii="Times New Roman" w:hAnsi="Times New Roman" w:cs="Times New Roman"/>
          <w:sz w:val="28"/>
          <w:szCs w:val="28"/>
        </w:rPr>
        <w:t>и сочетанными</w:t>
      </w:r>
      <w:r w:rsidR="00624F44" w:rsidRPr="00624F44">
        <w:rPr>
          <w:rFonts w:ascii="Times New Roman" w:hAnsi="Times New Roman" w:cs="Times New Roman"/>
          <w:sz w:val="28"/>
          <w:szCs w:val="28"/>
        </w:rPr>
        <w:t xml:space="preserve"> нарушениями развития.</w:t>
      </w:r>
      <w:r w:rsidR="00DD6014">
        <w:rPr>
          <w:rFonts w:ascii="Times New Roman" w:hAnsi="Times New Roman" w:cs="Times New Roman"/>
          <w:sz w:val="28"/>
          <w:szCs w:val="28"/>
        </w:rPr>
        <w:t xml:space="preserve"> </w:t>
      </w:r>
    </w:p>
    <w:p w:rsidR="00DD6014" w:rsidRDefault="00DD6014" w:rsidP="00BE4C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АООП</w:t>
      </w:r>
      <w:r w:rsidRPr="00DD6014">
        <w:rPr>
          <w:rFonts w:ascii="Times New Roman" w:hAnsi="Times New Roman" w:cs="Times New Roman"/>
          <w:sz w:val="28"/>
          <w:szCs w:val="28"/>
        </w:rPr>
        <w:t xml:space="preserve"> обучающихся с умственной отсталостью 1-4 класса в предметной области физическая культура</w:t>
      </w:r>
      <w:r w:rsidR="000C690A">
        <w:rPr>
          <w:rFonts w:ascii="Times New Roman" w:hAnsi="Times New Roman" w:cs="Times New Roman"/>
          <w:sz w:val="28"/>
          <w:szCs w:val="28"/>
        </w:rPr>
        <w:t xml:space="preserve"> в обязательной и вариативной части</w:t>
      </w:r>
      <w:r w:rsidRPr="00DD6014">
        <w:rPr>
          <w:rFonts w:ascii="Times New Roman" w:hAnsi="Times New Roman" w:cs="Times New Roman"/>
          <w:sz w:val="28"/>
          <w:szCs w:val="28"/>
        </w:rPr>
        <w:t xml:space="preserve"> </w:t>
      </w:r>
      <w:r>
        <w:rPr>
          <w:rFonts w:ascii="Times New Roman" w:hAnsi="Times New Roman" w:cs="Times New Roman"/>
          <w:sz w:val="28"/>
          <w:szCs w:val="28"/>
        </w:rPr>
        <w:t>разработана в соответствии с:</w:t>
      </w:r>
    </w:p>
    <w:p w:rsidR="00DD6014" w:rsidRPr="00F27E64" w:rsidRDefault="00DD6014" w:rsidP="00BE4C03">
      <w:pPr>
        <w:spacing w:after="0" w:line="240" w:lineRule="auto"/>
        <w:ind w:firstLine="708"/>
        <w:jc w:val="both"/>
        <w:rPr>
          <w:rFonts w:ascii="Times New Roman" w:hAnsi="Times New Roman" w:cs="Times New Roman"/>
          <w:i/>
          <w:color w:val="000000"/>
          <w:sz w:val="28"/>
          <w:szCs w:val="28"/>
        </w:rPr>
      </w:pPr>
      <w:r>
        <w:rPr>
          <w:rFonts w:ascii="Times New Roman" w:hAnsi="Times New Roman" w:cs="Times New Roman"/>
          <w:sz w:val="28"/>
          <w:szCs w:val="28"/>
        </w:rPr>
        <w:t xml:space="preserve">- </w:t>
      </w:r>
      <w:r w:rsidRPr="00DD6014">
        <w:rPr>
          <w:rFonts w:ascii="Times New Roman" w:hAnsi="Times New Roman" w:cs="Times New Roman"/>
          <w:sz w:val="28"/>
          <w:szCs w:val="28"/>
        </w:rPr>
        <w:t xml:space="preserve">требованиями федерального государственного образовательного стандарта </w:t>
      </w:r>
      <w:r w:rsidRPr="00DD6014">
        <w:rPr>
          <w:rFonts w:ascii="Times New Roman" w:hAnsi="Times New Roman" w:cs="Times New Roman"/>
          <w:i/>
          <w:sz w:val="28"/>
          <w:szCs w:val="28"/>
        </w:rPr>
        <w:t>(</w:t>
      </w:r>
      <w:r w:rsidRPr="00DD6014">
        <w:rPr>
          <w:rFonts w:ascii="Times New Roman" w:hAnsi="Times New Roman" w:cs="Times New Roman"/>
          <w:i/>
          <w:color w:val="000000"/>
          <w:sz w:val="28"/>
          <w:szCs w:val="28"/>
        </w:rPr>
        <w:t xml:space="preserve">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w:t>
      </w:r>
      <w:r w:rsidRPr="00F27E64">
        <w:rPr>
          <w:rFonts w:ascii="Times New Roman" w:hAnsi="Times New Roman" w:cs="Times New Roman"/>
          <w:i/>
          <w:color w:val="000000"/>
          <w:sz w:val="28"/>
          <w:szCs w:val="28"/>
        </w:rPr>
        <w:t>нарушениями)");</w:t>
      </w:r>
    </w:p>
    <w:p w:rsidR="00F27E64" w:rsidRDefault="00DD6014" w:rsidP="00BE4C03">
      <w:pPr>
        <w:spacing w:after="0" w:line="240" w:lineRule="auto"/>
        <w:ind w:firstLine="708"/>
        <w:jc w:val="both"/>
        <w:rPr>
          <w:rFonts w:ascii="Times New Roman" w:hAnsi="Times New Roman" w:cs="Times New Roman"/>
          <w:i/>
          <w:color w:val="000000"/>
          <w:sz w:val="28"/>
          <w:szCs w:val="28"/>
        </w:rPr>
      </w:pPr>
      <w:r w:rsidRPr="00F27E64">
        <w:rPr>
          <w:rFonts w:ascii="Times New Roman" w:hAnsi="Times New Roman" w:cs="Times New Roman"/>
          <w:i/>
          <w:color w:val="000000"/>
          <w:sz w:val="28"/>
          <w:szCs w:val="28"/>
        </w:rPr>
        <w:t xml:space="preserve">- </w:t>
      </w:r>
      <w:r w:rsidR="00F27E64" w:rsidRPr="00F27E64">
        <w:rPr>
          <w:rFonts w:ascii="Times New Roman" w:hAnsi="Times New Roman" w:cs="Times New Roman"/>
          <w:i/>
          <w:color w:val="000000"/>
          <w:sz w:val="28"/>
          <w:szCs w:val="28"/>
        </w:rPr>
        <w:t>Федеральным законом от 29 декабря 2012 г. № 273-ФЗ "Об образовании в Российской Федерации";</w:t>
      </w:r>
    </w:p>
    <w:p w:rsidR="00850106" w:rsidRDefault="00DD6014" w:rsidP="00BE4C03">
      <w:pPr>
        <w:spacing w:after="0" w:line="240" w:lineRule="auto"/>
        <w:ind w:firstLine="708"/>
        <w:jc w:val="both"/>
        <w:rPr>
          <w:rFonts w:ascii="Times New Roman" w:hAnsi="Times New Roman" w:cs="Times New Roman"/>
          <w:sz w:val="28"/>
          <w:szCs w:val="28"/>
        </w:rPr>
      </w:pPr>
      <w:r w:rsidRPr="00DD6014">
        <w:rPr>
          <w:rFonts w:ascii="Times New Roman" w:hAnsi="Times New Roman" w:cs="Times New Roman"/>
          <w:sz w:val="28"/>
          <w:szCs w:val="28"/>
        </w:rPr>
        <w:t>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0E298D" w:rsidRPr="000E298D" w:rsidRDefault="000E298D" w:rsidP="00BE4C03">
      <w:pPr>
        <w:pStyle w:val="a5"/>
        <w:numPr>
          <w:ilvl w:val="1"/>
          <w:numId w:val="4"/>
        </w:numPr>
        <w:spacing w:after="0" w:line="240" w:lineRule="auto"/>
        <w:jc w:val="both"/>
        <w:rPr>
          <w:rFonts w:ascii="Times New Roman" w:hAnsi="Times New Roman" w:cs="Times New Roman"/>
          <w:b/>
          <w:color w:val="000000"/>
          <w:sz w:val="28"/>
          <w:szCs w:val="28"/>
          <w:lang w:val="en-US"/>
        </w:rPr>
      </w:pPr>
      <w:r w:rsidRPr="000E298D">
        <w:rPr>
          <w:rFonts w:ascii="Times New Roman" w:hAnsi="Times New Roman" w:cs="Times New Roman"/>
          <w:b/>
          <w:color w:val="000000"/>
          <w:sz w:val="28"/>
          <w:szCs w:val="28"/>
        </w:rPr>
        <w:t>Цель, задачи АООП</w:t>
      </w:r>
    </w:p>
    <w:p w:rsidR="00641019" w:rsidRDefault="00B93586" w:rsidP="00BE4C0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Целью АООП: </w:t>
      </w:r>
      <w:r w:rsidRPr="00B93586">
        <w:rPr>
          <w:rFonts w:ascii="Times New Roman" w:hAnsi="Times New Roman" w:cs="Times New Roman"/>
          <w:sz w:val="28"/>
          <w:szCs w:val="28"/>
        </w:rPr>
        <w:t>создание условий</w:t>
      </w:r>
      <w:r>
        <w:rPr>
          <w:rFonts w:ascii="Times New Roman" w:hAnsi="Times New Roman" w:cs="Times New Roman"/>
          <w:sz w:val="28"/>
          <w:szCs w:val="28"/>
        </w:rPr>
        <w:t xml:space="preserve"> для овладения обучающимися жизненно значимыми двигательными умениями и навыками, зрительно-двигательными, слуходвигательными, кинестетическими образами, а также ориентировочной деятельностью в пространстве с опорой как на сенсорные возможности</w:t>
      </w:r>
      <w:r w:rsidR="00A7282B">
        <w:rPr>
          <w:rFonts w:ascii="Times New Roman" w:hAnsi="Times New Roman" w:cs="Times New Roman"/>
          <w:sz w:val="28"/>
          <w:szCs w:val="28"/>
        </w:rPr>
        <w:t>,</w:t>
      </w:r>
      <w:r>
        <w:rPr>
          <w:rFonts w:ascii="Times New Roman" w:hAnsi="Times New Roman" w:cs="Times New Roman"/>
          <w:sz w:val="28"/>
          <w:szCs w:val="28"/>
        </w:rPr>
        <w:t xml:space="preserve"> так и на кинестетическую чувствительность.</w:t>
      </w:r>
    </w:p>
    <w:p w:rsidR="005F381B" w:rsidRDefault="00A7282B" w:rsidP="00BE4C03">
      <w:pPr>
        <w:spacing w:after="0" w:line="240" w:lineRule="auto"/>
        <w:ind w:firstLine="708"/>
        <w:jc w:val="both"/>
        <w:rPr>
          <w:rFonts w:ascii="Times New Roman" w:hAnsi="Times New Roman" w:cs="Times New Roman"/>
          <w:b/>
          <w:sz w:val="28"/>
          <w:szCs w:val="28"/>
        </w:rPr>
      </w:pPr>
      <w:r w:rsidRPr="00A7282B">
        <w:rPr>
          <w:rFonts w:ascii="Times New Roman" w:hAnsi="Times New Roman" w:cs="Times New Roman"/>
          <w:b/>
          <w:sz w:val="28"/>
          <w:szCs w:val="28"/>
        </w:rPr>
        <w:t xml:space="preserve">Задачи: </w:t>
      </w:r>
    </w:p>
    <w:p w:rsidR="00B93586" w:rsidRDefault="005F381B" w:rsidP="00BE4C03">
      <w:pPr>
        <w:spacing w:after="0" w:line="240" w:lineRule="auto"/>
        <w:jc w:val="both"/>
        <w:rPr>
          <w:rFonts w:ascii="Times New Roman" w:hAnsi="Times New Roman" w:cs="Times New Roman"/>
          <w:sz w:val="28"/>
          <w:szCs w:val="28"/>
        </w:rPr>
      </w:pPr>
      <w:r w:rsidRPr="005F381B">
        <w:rPr>
          <w:rFonts w:ascii="Times New Roman" w:hAnsi="Times New Roman" w:cs="Times New Roman"/>
          <w:sz w:val="28"/>
          <w:szCs w:val="28"/>
        </w:rPr>
        <w:t xml:space="preserve">- </w:t>
      </w:r>
      <w:r w:rsidR="00A32811" w:rsidRPr="005F381B">
        <w:rPr>
          <w:rFonts w:ascii="Times New Roman" w:hAnsi="Times New Roman" w:cs="Times New Roman"/>
          <w:sz w:val="28"/>
          <w:szCs w:val="28"/>
        </w:rPr>
        <w:t>коррекция нарушений физического развития</w:t>
      </w:r>
      <w:r w:rsidRPr="005F381B">
        <w:rPr>
          <w:rFonts w:ascii="Times New Roman" w:hAnsi="Times New Roman" w:cs="Times New Roman"/>
          <w:sz w:val="28"/>
          <w:szCs w:val="28"/>
        </w:rPr>
        <w:t>;</w:t>
      </w:r>
    </w:p>
    <w:p w:rsidR="005F381B" w:rsidRDefault="005F381B" w:rsidP="00BE4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F381B" w:rsidRDefault="005F381B" w:rsidP="00BE4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F381B" w:rsidRDefault="005F381B" w:rsidP="00BE4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укрепление здоровья и закаливание организма, формирование правильной осанки;</w:t>
      </w:r>
    </w:p>
    <w:p w:rsidR="005F381B" w:rsidRDefault="005F381B" w:rsidP="00BE4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раскрытие индивидуальных способностей в освоении доступных видов спортивно-физкультурной деятельности;</w:t>
      </w:r>
    </w:p>
    <w:p w:rsidR="005F381B" w:rsidRDefault="005F381B" w:rsidP="00BE4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F381B" w:rsidRDefault="005F381B" w:rsidP="00BE4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установки на сохранение и укрепление здоровья, навыков здорового и безопасного образа жизни;</w:t>
      </w:r>
    </w:p>
    <w:p w:rsidR="005F381B" w:rsidRDefault="005F381B" w:rsidP="00BE4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воспитание устойчивого интереса к занятиям </w:t>
      </w:r>
      <w:r w:rsidR="00BD633A">
        <w:rPr>
          <w:rFonts w:ascii="Times New Roman" w:hAnsi="Times New Roman" w:cs="Times New Roman"/>
          <w:sz w:val="28"/>
          <w:szCs w:val="28"/>
        </w:rPr>
        <w:t xml:space="preserve">адаптивной </w:t>
      </w:r>
      <w:r>
        <w:rPr>
          <w:rFonts w:ascii="Times New Roman" w:hAnsi="Times New Roman" w:cs="Times New Roman"/>
          <w:sz w:val="28"/>
          <w:szCs w:val="28"/>
        </w:rPr>
        <w:t>физической культурой;</w:t>
      </w:r>
    </w:p>
    <w:p w:rsidR="005F381B" w:rsidRPr="005F381B" w:rsidRDefault="005F381B" w:rsidP="00BE4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коррекция недостатков психофизического развития с учетом возрастных особенностей обучающихся.</w:t>
      </w:r>
    </w:p>
    <w:p w:rsidR="00BB2C46" w:rsidRPr="00DD1A7A" w:rsidRDefault="00A7282B" w:rsidP="00BE4C03">
      <w:pPr>
        <w:spacing w:after="0" w:line="240" w:lineRule="auto"/>
        <w:jc w:val="both"/>
        <w:rPr>
          <w:rFonts w:ascii="Times New Roman" w:hAnsi="Times New Roman" w:cs="Times New Roman"/>
          <w:sz w:val="28"/>
          <w:szCs w:val="28"/>
        </w:rPr>
      </w:pPr>
      <w:r w:rsidRPr="00A7282B">
        <w:rPr>
          <w:rFonts w:ascii="Times New Roman" w:hAnsi="Times New Roman" w:cs="Times New Roman"/>
          <w:b/>
          <w:sz w:val="28"/>
          <w:szCs w:val="28"/>
        </w:rPr>
        <w:tab/>
      </w:r>
      <w:r w:rsidR="00253098" w:rsidRPr="00DD1A7A">
        <w:rPr>
          <w:rFonts w:ascii="Times New Roman" w:hAnsi="Times New Roman" w:cs="Times New Roman"/>
          <w:sz w:val="28"/>
          <w:szCs w:val="28"/>
        </w:rPr>
        <w:t xml:space="preserve">Данная </w:t>
      </w:r>
      <w:r w:rsidR="00BB2C46" w:rsidRPr="00DD1A7A">
        <w:rPr>
          <w:rFonts w:ascii="Times New Roman" w:hAnsi="Times New Roman" w:cs="Times New Roman"/>
          <w:sz w:val="28"/>
          <w:szCs w:val="28"/>
        </w:rPr>
        <w:t>АООП реализ</w:t>
      </w:r>
      <w:r w:rsidR="00253098" w:rsidRPr="00DD1A7A">
        <w:rPr>
          <w:rFonts w:ascii="Times New Roman" w:hAnsi="Times New Roman" w:cs="Times New Roman"/>
          <w:sz w:val="28"/>
          <w:szCs w:val="28"/>
        </w:rPr>
        <w:t>уется</w:t>
      </w:r>
      <w:r w:rsidR="00BB2C46" w:rsidRPr="00DD1A7A">
        <w:rPr>
          <w:rFonts w:ascii="Times New Roman" w:hAnsi="Times New Roman" w:cs="Times New Roman"/>
          <w:sz w:val="28"/>
          <w:szCs w:val="28"/>
        </w:rPr>
        <w:t xml:space="preserve"> в</w:t>
      </w:r>
      <w:r w:rsidR="00253098" w:rsidRPr="00DD1A7A">
        <w:rPr>
          <w:rFonts w:ascii="Times New Roman" w:hAnsi="Times New Roman" w:cs="Times New Roman"/>
          <w:sz w:val="28"/>
          <w:szCs w:val="28"/>
        </w:rPr>
        <w:t xml:space="preserve"> урочных</w:t>
      </w:r>
      <w:r w:rsidR="00BB2C46" w:rsidRPr="00DD1A7A">
        <w:rPr>
          <w:rFonts w:ascii="Times New Roman" w:hAnsi="Times New Roman" w:cs="Times New Roman"/>
          <w:sz w:val="28"/>
          <w:szCs w:val="28"/>
        </w:rPr>
        <w:t xml:space="preserve"> формах</w:t>
      </w:r>
      <w:r w:rsidR="00253098" w:rsidRPr="00DD1A7A">
        <w:rPr>
          <w:rFonts w:ascii="Times New Roman" w:hAnsi="Times New Roman" w:cs="Times New Roman"/>
          <w:sz w:val="28"/>
          <w:szCs w:val="28"/>
        </w:rPr>
        <w:t xml:space="preserve"> физического воспитания (Часть 4 ст. 79 Федерального закона от 29 декабря 2012 г. № 273-ФЗ «Об образовании в Российской Федерации»). По составу обучающихся </w:t>
      </w:r>
      <w:r w:rsidR="00DD1A7A" w:rsidRPr="00DD1A7A">
        <w:rPr>
          <w:rFonts w:ascii="Times New Roman" w:hAnsi="Times New Roman" w:cs="Times New Roman"/>
          <w:sz w:val="28"/>
          <w:szCs w:val="28"/>
        </w:rPr>
        <w:t xml:space="preserve">предусмотрены групповые и индивидуальные формы организации занятий </w:t>
      </w:r>
      <w:r w:rsidR="00BD633A">
        <w:rPr>
          <w:rFonts w:ascii="Times New Roman" w:hAnsi="Times New Roman" w:cs="Times New Roman"/>
          <w:sz w:val="28"/>
          <w:szCs w:val="28"/>
        </w:rPr>
        <w:t>адаптивной физической культурой</w:t>
      </w:r>
      <w:r w:rsidR="00DD1A7A" w:rsidRPr="00DD1A7A">
        <w:rPr>
          <w:rFonts w:ascii="Times New Roman" w:hAnsi="Times New Roman" w:cs="Times New Roman"/>
          <w:sz w:val="28"/>
          <w:szCs w:val="28"/>
        </w:rPr>
        <w:t>.</w:t>
      </w:r>
    </w:p>
    <w:p w:rsidR="00A7282B" w:rsidRPr="000E298D" w:rsidRDefault="00A7282B" w:rsidP="00BE4C03">
      <w:pPr>
        <w:pStyle w:val="a5"/>
        <w:numPr>
          <w:ilvl w:val="1"/>
          <w:numId w:val="4"/>
        </w:numPr>
        <w:spacing w:after="0" w:line="240" w:lineRule="auto"/>
        <w:jc w:val="both"/>
        <w:rPr>
          <w:rFonts w:ascii="Times New Roman" w:hAnsi="Times New Roman" w:cs="Times New Roman"/>
          <w:b/>
          <w:sz w:val="28"/>
          <w:szCs w:val="28"/>
        </w:rPr>
      </w:pPr>
      <w:r w:rsidRPr="000E298D">
        <w:rPr>
          <w:rFonts w:ascii="Times New Roman" w:hAnsi="Times New Roman" w:cs="Times New Roman"/>
          <w:b/>
          <w:sz w:val="28"/>
          <w:szCs w:val="28"/>
        </w:rPr>
        <w:t>Планируемые результаты освоения обучающимися с умственной отсталостью АООП образования:</w:t>
      </w:r>
    </w:p>
    <w:p w:rsidR="00F23FD7" w:rsidRDefault="00A7282B" w:rsidP="00BE4C0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7E2BF0">
        <w:rPr>
          <w:rFonts w:ascii="Times New Roman" w:hAnsi="Times New Roman" w:cs="Times New Roman"/>
          <w:b/>
          <w:sz w:val="28"/>
          <w:szCs w:val="28"/>
        </w:rPr>
        <w:tab/>
      </w:r>
      <w:r>
        <w:rPr>
          <w:rFonts w:ascii="Times New Roman" w:hAnsi="Times New Roman" w:cs="Times New Roman"/>
          <w:b/>
          <w:sz w:val="28"/>
          <w:szCs w:val="28"/>
        </w:rPr>
        <w:t xml:space="preserve">Обучающийся 1 класса должен знать: </w:t>
      </w:r>
      <w:r>
        <w:rPr>
          <w:rFonts w:ascii="Times New Roman" w:hAnsi="Times New Roman" w:cs="Times New Roman"/>
          <w:sz w:val="28"/>
          <w:szCs w:val="28"/>
        </w:rPr>
        <w:t>названия спортивного инвентаря, правила поведения в спортивном зале, на спортивной площадке. Требования, предъявляемые к одежде</w:t>
      </w:r>
      <w:r w:rsidR="00F23FD7">
        <w:rPr>
          <w:rFonts w:ascii="Times New Roman" w:hAnsi="Times New Roman" w:cs="Times New Roman"/>
          <w:sz w:val="28"/>
          <w:szCs w:val="28"/>
        </w:rPr>
        <w:t xml:space="preserve"> для занятий физическими упражнениями. Иметь представления о схеме тела.</w:t>
      </w:r>
    </w:p>
    <w:p w:rsidR="00A7282B" w:rsidRDefault="00A7282B" w:rsidP="00BE4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2BF0">
        <w:rPr>
          <w:rFonts w:ascii="Times New Roman" w:hAnsi="Times New Roman" w:cs="Times New Roman"/>
          <w:sz w:val="28"/>
          <w:szCs w:val="28"/>
        </w:rPr>
        <w:tab/>
      </w:r>
      <w:r w:rsidR="00F23FD7">
        <w:rPr>
          <w:rFonts w:ascii="Times New Roman" w:hAnsi="Times New Roman" w:cs="Times New Roman"/>
          <w:b/>
          <w:sz w:val="28"/>
          <w:szCs w:val="28"/>
        </w:rPr>
        <w:t xml:space="preserve">Обучающийся 1 класса должен уметь: </w:t>
      </w:r>
      <w:r w:rsidR="00F23FD7" w:rsidRPr="00F23FD7">
        <w:rPr>
          <w:rFonts w:ascii="Times New Roman" w:hAnsi="Times New Roman" w:cs="Times New Roman"/>
          <w:sz w:val="28"/>
          <w:szCs w:val="28"/>
        </w:rPr>
        <w:t>пользоваться спортивным инвентарем, выполнять повороты направо, налево с помощью учителя. Строиться в шеренгу по разметке, перестраиваться в круг с помощью учителя.</w:t>
      </w:r>
      <w:r w:rsidR="00F23FD7">
        <w:rPr>
          <w:rFonts w:ascii="Times New Roman" w:hAnsi="Times New Roman" w:cs="Times New Roman"/>
          <w:sz w:val="28"/>
          <w:szCs w:val="28"/>
        </w:rPr>
        <w:t xml:space="preserve"> Ходить и бегать парами друг за другом по ориентирам</w:t>
      </w:r>
      <w:r w:rsidR="00CF69F5">
        <w:rPr>
          <w:rFonts w:ascii="Times New Roman" w:hAnsi="Times New Roman" w:cs="Times New Roman"/>
          <w:sz w:val="28"/>
          <w:szCs w:val="28"/>
        </w:rPr>
        <w:t xml:space="preserve"> с помощью учителя</w:t>
      </w:r>
      <w:r w:rsidR="00F23FD7">
        <w:rPr>
          <w:rFonts w:ascii="Times New Roman" w:hAnsi="Times New Roman" w:cs="Times New Roman"/>
          <w:sz w:val="28"/>
          <w:szCs w:val="28"/>
        </w:rPr>
        <w:t>.</w:t>
      </w:r>
      <w:r w:rsidR="00CF69F5">
        <w:rPr>
          <w:rFonts w:ascii="Times New Roman" w:hAnsi="Times New Roman" w:cs="Times New Roman"/>
          <w:sz w:val="28"/>
          <w:szCs w:val="28"/>
        </w:rPr>
        <w:t xml:space="preserve"> Перекатывать мяч друг другу. Выполнять подскоки на месте с помощью учителя. Выполнять манипулятивные действия с предметами. Выполнять имитационные упражнения под музыку и счет. Метать мячи. Перешагивать </w:t>
      </w:r>
      <w:r w:rsidR="00725847">
        <w:rPr>
          <w:rFonts w:ascii="Times New Roman" w:hAnsi="Times New Roman" w:cs="Times New Roman"/>
          <w:sz w:val="28"/>
          <w:szCs w:val="28"/>
        </w:rPr>
        <w:t>через планку. Удерживать равновесие в «стойке на одной ноге».</w:t>
      </w:r>
      <w:r w:rsidR="00BA5936">
        <w:rPr>
          <w:rFonts w:ascii="Times New Roman" w:hAnsi="Times New Roman" w:cs="Times New Roman"/>
          <w:sz w:val="28"/>
          <w:szCs w:val="28"/>
        </w:rPr>
        <w:t xml:space="preserve"> Участвовать в сюжетно-ролевых играх.</w:t>
      </w:r>
      <w:r w:rsidR="00725847">
        <w:rPr>
          <w:rFonts w:ascii="Times New Roman" w:hAnsi="Times New Roman" w:cs="Times New Roman"/>
          <w:sz w:val="28"/>
          <w:szCs w:val="28"/>
        </w:rPr>
        <w:t xml:space="preserve"> </w:t>
      </w:r>
      <w:r w:rsidR="00F23FD7">
        <w:rPr>
          <w:rFonts w:ascii="Times New Roman" w:hAnsi="Times New Roman" w:cs="Times New Roman"/>
          <w:sz w:val="28"/>
          <w:szCs w:val="28"/>
        </w:rPr>
        <w:t xml:space="preserve"> </w:t>
      </w:r>
    </w:p>
    <w:p w:rsidR="00CF69F5" w:rsidRPr="00BA5936" w:rsidRDefault="00CF69F5" w:rsidP="00BE4C0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Обучающийся 2 класса должен знать: </w:t>
      </w:r>
      <w:r w:rsidR="00BA5936">
        <w:rPr>
          <w:rFonts w:ascii="Times New Roman" w:hAnsi="Times New Roman" w:cs="Times New Roman"/>
          <w:sz w:val="28"/>
          <w:szCs w:val="28"/>
        </w:rPr>
        <w:t xml:space="preserve">понятие о строе, шеренге, колонне. Части тела: голова, плечо, туловище и т.д. Правило и ход разученных игр. </w:t>
      </w:r>
      <w:r w:rsidR="00FF0CE0">
        <w:rPr>
          <w:rFonts w:ascii="Times New Roman" w:hAnsi="Times New Roman" w:cs="Times New Roman"/>
          <w:sz w:val="28"/>
          <w:szCs w:val="28"/>
        </w:rPr>
        <w:t>Правила безопасности при выполнении физических упражнений.</w:t>
      </w:r>
    </w:p>
    <w:p w:rsidR="00CF69F5" w:rsidRPr="00FF0CE0" w:rsidRDefault="00CF69F5" w:rsidP="00BE4C0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Обучающийся 2 класса должен уметь: </w:t>
      </w:r>
      <w:r w:rsidR="00FF0CE0" w:rsidRPr="00FF0CE0">
        <w:rPr>
          <w:rFonts w:ascii="Times New Roman" w:hAnsi="Times New Roman" w:cs="Times New Roman"/>
          <w:sz w:val="28"/>
          <w:szCs w:val="28"/>
        </w:rPr>
        <w:t>соблюдать гигиенические требования во время и после занятий.</w:t>
      </w:r>
      <w:r w:rsidR="00FF0CE0">
        <w:rPr>
          <w:rFonts w:ascii="Times New Roman" w:hAnsi="Times New Roman" w:cs="Times New Roman"/>
          <w:sz w:val="28"/>
          <w:szCs w:val="28"/>
        </w:rPr>
        <w:t xml:space="preserve"> Выполнять перевороты на месте с переступанием.</w:t>
      </w:r>
      <w:r w:rsidR="00262ACB">
        <w:rPr>
          <w:rFonts w:ascii="Times New Roman" w:hAnsi="Times New Roman" w:cs="Times New Roman"/>
          <w:sz w:val="28"/>
          <w:szCs w:val="28"/>
        </w:rPr>
        <w:t xml:space="preserve"> Выполнение размыкания и смыкания на вытянутые руки, стоя в шеренге, с помощью учителя. Чередовать ходьбу и бег. Ходить с изменением направления движения по сигналу учителя. Выполнять разные виды ползания. Пролезать разными способами. Перекатывать, ловить, передавать, бросать</w:t>
      </w:r>
      <w:r w:rsidR="00853744">
        <w:rPr>
          <w:rFonts w:ascii="Times New Roman" w:hAnsi="Times New Roman" w:cs="Times New Roman"/>
          <w:sz w:val="28"/>
          <w:szCs w:val="28"/>
        </w:rPr>
        <w:t xml:space="preserve"> и метать (через препятствия)</w:t>
      </w:r>
      <w:r w:rsidR="00262ACB">
        <w:rPr>
          <w:rFonts w:ascii="Times New Roman" w:hAnsi="Times New Roman" w:cs="Times New Roman"/>
          <w:sz w:val="28"/>
          <w:szCs w:val="28"/>
        </w:rPr>
        <w:t xml:space="preserve"> мяч. </w:t>
      </w:r>
      <w:r w:rsidR="00853744">
        <w:rPr>
          <w:rFonts w:ascii="Times New Roman" w:hAnsi="Times New Roman" w:cs="Times New Roman"/>
          <w:sz w:val="28"/>
          <w:szCs w:val="28"/>
        </w:rPr>
        <w:t>Выполнять ОРУ с предметами и без. Из исходного положения лежа выполнять упражнения на расслабления.</w:t>
      </w:r>
      <w:r w:rsidR="00262ACB">
        <w:rPr>
          <w:rFonts w:ascii="Times New Roman" w:hAnsi="Times New Roman" w:cs="Times New Roman"/>
          <w:sz w:val="28"/>
          <w:szCs w:val="28"/>
        </w:rPr>
        <w:t xml:space="preserve"> </w:t>
      </w:r>
      <w:r w:rsidR="00853744">
        <w:rPr>
          <w:rFonts w:ascii="Times New Roman" w:hAnsi="Times New Roman" w:cs="Times New Roman"/>
          <w:sz w:val="28"/>
          <w:szCs w:val="28"/>
        </w:rPr>
        <w:t xml:space="preserve">Дифференцировать усилия. Сохранять равновесия на фитболах. </w:t>
      </w:r>
    </w:p>
    <w:p w:rsidR="00CF69F5" w:rsidRPr="00C2285B" w:rsidRDefault="00CF69F5" w:rsidP="00BE4C0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Обучающийся 3 класса должен знать: </w:t>
      </w:r>
      <w:r w:rsidR="008E4156">
        <w:rPr>
          <w:rFonts w:ascii="Times New Roman" w:hAnsi="Times New Roman" w:cs="Times New Roman"/>
          <w:sz w:val="28"/>
          <w:szCs w:val="28"/>
        </w:rPr>
        <w:t>с</w:t>
      </w:r>
      <w:r w:rsidR="00C2285B">
        <w:rPr>
          <w:rFonts w:ascii="Times New Roman" w:hAnsi="Times New Roman" w:cs="Times New Roman"/>
          <w:sz w:val="28"/>
          <w:szCs w:val="28"/>
        </w:rPr>
        <w:t xml:space="preserve">одержание и значение оздоровительной гимнастики. Гигиенические требования к занятиям физическими упражнениями. </w:t>
      </w:r>
    </w:p>
    <w:p w:rsidR="00CF69F5" w:rsidRPr="008E4156" w:rsidRDefault="00CF69F5" w:rsidP="00BE4C0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Обучающийся 3 класса должен уметь: </w:t>
      </w:r>
      <w:r w:rsidR="008E4156">
        <w:rPr>
          <w:rFonts w:ascii="Times New Roman" w:hAnsi="Times New Roman" w:cs="Times New Roman"/>
          <w:sz w:val="28"/>
          <w:szCs w:val="28"/>
        </w:rPr>
        <w:t>строиться и перестраиваться по показу, по словесной инструкции учителя. Ходить, бегать в различном темпе. Лазать по гимнастической стенке. Перелезать через пр</w:t>
      </w:r>
      <w:r w:rsidR="00C522EC">
        <w:rPr>
          <w:rFonts w:ascii="Times New Roman" w:hAnsi="Times New Roman" w:cs="Times New Roman"/>
          <w:sz w:val="28"/>
          <w:szCs w:val="28"/>
        </w:rPr>
        <w:t>е</w:t>
      </w:r>
      <w:r w:rsidR="008E4156">
        <w:rPr>
          <w:rFonts w:ascii="Times New Roman" w:hAnsi="Times New Roman" w:cs="Times New Roman"/>
          <w:sz w:val="28"/>
          <w:szCs w:val="28"/>
        </w:rPr>
        <w:t>пятствия.</w:t>
      </w:r>
      <w:r w:rsidR="00C522EC">
        <w:rPr>
          <w:rFonts w:ascii="Times New Roman" w:hAnsi="Times New Roman" w:cs="Times New Roman"/>
          <w:sz w:val="28"/>
          <w:szCs w:val="28"/>
        </w:rPr>
        <w:t xml:space="preserve"> Выполнять упражнения с предметами и без предметов, в том числе в парах. Дифференцировать звуковые и осязательные ощущения.</w:t>
      </w:r>
      <w:r w:rsidR="00075D27">
        <w:rPr>
          <w:rFonts w:ascii="Times New Roman" w:hAnsi="Times New Roman" w:cs="Times New Roman"/>
          <w:sz w:val="28"/>
          <w:szCs w:val="28"/>
        </w:rPr>
        <w:t xml:space="preserve"> Метать в цель, на дальность. Выполнять простые акробатические упражнения. Выполнять упражнения с использованием речитативов. Выполнять прыжки на одной и двух ногах. Выполнять игровые задания с тонизирующей нагрузкой.</w:t>
      </w:r>
    </w:p>
    <w:p w:rsidR="00CF69F5" w:rsidRPr="00CD08FE" w:rsidRDefault="00CF69F5" w:rsidP="00BE4C0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Обучающийся 4 класса должен знать</w:t>
      </w:r>
      <w:r w:rsidR="00CD08FE">
        <w:rPr>
          <w:rFonts w:ascii="Times New Roman" w:hAnsi="Times New Roman" w:cs="Times New Roman"/>
          <w:b/>
          <w:sz w:val="28"/>
          <w:szCs w:val="28"/>
        </w:rPr>
        <w:t xml:space="preserve"> (условно)</w:t>
      </w:r>
      <w:r>
        <w:rPr>
          <w:rFonts w:ascii="Times New Roman" w:hAnsi="Times New Roman" w:cs="Times New Roman"/>
          <w:b/>
          <w:sz w:val="28"/>
          <w:szCs w:val="28"/>
        </w:rPr>
        <w:t xml:space="preserve">: </w:t>
      </w:r>
      <w:r w:rsidR="00CD08FE">
        <w:rPr>
          <w:rFonts w:ascii="Times New Roman" w:hAnsi="Times New Roman" w:cs="Times New Roman"/>
          <w:sz w:val="28"/>
          <w:szCs w:val="28"/>
        </w:rPr>
        <w:t>правила игры с элементами спорта. Меры предупреждения травматизма. Приемы самоконтроля. Положения правильной осанки. Способы и средства закаливания.</w:t>
      </w:r>
    </w:p>
    <w:p w:rsidR="00CF69F5" w:rsidRDefault="00CF69F5" w:rsidP="00BE4C0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Обучающийся 4 класса должен уметь: </w:t>
      </w:r>
      <w:r w:rsidR="00CD08FE">
        <w:rPr>
          <w:rFonts w:ascii="Times New Roman" w:hAnsi="Times New Roman" w:cs="Times New Roman"/>
          <w:sz w:val="28"/>
          <w:szCs w:val="28"/>
        </w:rPr>
        <w:t>Рас</w:t>
      </w:r>
      <w:r w:rsidR="00B26DC9">
        <w:rPr>
          <w:rFonts w:ascii="Times New Roman" w:hAnsi="Times New Roman" w:cs="Times New Roman"/>
          <w:sz w:val="28"/>
          <w:szCs w:val="28"/>
        </w:rPr>
        <w:t>с</w:t>
      </w:r>
      <w:r w:rsidR="00CD08FE">
        <w:rPr>
          <w:rFonts w:ascii="Times New Roman" w:hAnsi="Times New Roman" w:cs="Times New Roman"/>
          <w:sz w:val="28"/>
          <w:szCs w:val="28"/>
        </w:rPr>
        <w:t>читываться на «</w:t>
      </w:r>
      <w:r w:rsidR="00B26DC9">
        <w:rPr>
          <w:rFonts w:ascii="Times New Roman" w:hAnsi="Times New Roman" w:cs="Times New Roman"/>
          <w:sz w:val="28"/>
          <w:szCs w:val="28"/>
        </w:rPr>
        <w:t>п</w:t>
      </w:r>
      <w:r w:rsidR="00CD08FE">
        <w:rPr>
          <w:rFonts w:ascii="Times New Roman" w:hAnsi="Times New Roman" w:cs="Times New Roman"/>
          <w:sz w:val="28"/>
          <w:szCs w:val="28"/>
        </w:rPr>
        <w:t>ервый»</w:t>
      </w:r>
      <w:r w:rsidR="00B26DC9">
        <w:rPr>
          <w:rFonts w:ascii="Times New Roman" w:hAnsi="Times New Roman" w:cs="Times New Roman"/>
          <w:sz w:val="28"/>
          <w:szCs w:val="28"/>
        </w:rPr>
        <w:t xml:space="preserve"> - «второй». Чередовать ходьбу, бег с изменением темпа и ритма. </w:t>
      </w:r>
      <w:r w:rsidR="007402B4">
        <w:rPr>
          <w:rFonts w:ascii="Times New Roman" w:hAnsi="Times New Roman" w:cs="Times New Roman"/>
          <w:sz w:val="28"/>
          <w:szCs w:val="28"/>
        </w:rPr>
        <w:t>Лазать по наклонной скамейке. Выполнять упражнения с различным инвентарем. Выполнять комплекс упражнений на фитболах. Участвовать в играх с элементами спортивных игр.</w:t>
      </w:r>
    </w:p>
    <w:p w:rsidR="00095BBD" w:rsidRDefault="00095BBD" w:rsidP="00BE4C03">
      <w:pPr>
        <w:pStyle w:val="a5"/>
        <w:numPr>
          <w:ilvl w:val="1"/>
          <w:numId w:val="4"/>
        </w:numPr>
        <w:spacing w:after="0" w:line="240" w:lineRule="auto"/>
        <w:jc w:val="both"/>
        <w:rPr>
          <w:rFonts w:ascii="Times New Roman" w:hAnsi="Times New Roman" w:cs="Times New Roman"/>
          <w:b/>
          <w:sz w:val="28"/>
          <w:szCs w:val="28"/>
        </w:rPr>
      </w:pPr>
      <w:r w:rsidRPr="000E298D">
        <w:rPr>
          <w:rFonts w:ascii="Times New Roman" w:hAnsi="Times New Roman" w:cs="Times New Roman"/>
          <w:b/>
          <w:sz w:val="28"/>
          <w:szCs w:val="28"/>
        </w:rPr>
        <w:t>Система оценки достижения планируемых результатов освоения АООП образования представлена в Приложении №1.</w:t>
      </w:r>
    </w:p>
    <w:p w:rsidR="00F27FCD" w:rsidRPr="00F27FCD" w:rsidRDefault="00F27FCD" w:rsidP="00BE4C03">
      <w:pPr>
        <w:spacing w:after="0" w:line="240" w:lineRule="auto"/>
        <w:ind w:firstLine="708"/>
        <w:jc w:val="both"/>
        <w:rPr>
          <w:rFonts w:ascii="Times New Roman" w:hAnsi="Times New Roman"/>
          <w:sz w:val="28"/>
          <w:szCs w:val="28"/>
        </w:rPr>
      </w:pPr>
      <w:r w:rsidRPr="00F27FCD">
        <w:rPr>
          <w:rFonts w:ascii="Times New Roman" w:hAnsi="Times New Roman"/>
          <w:b/>
          <w:sz w:val="28"/>
          <w:szCs w:val="28"/>
        </w:rPr>
        <w:t>Методические требования к проведению диагностики и оценки состояния здоровья и уровня психомоторных способностей  детей с учетом особенностей их развития:</w:t>
      </w:r>
      <w:r w:rsidRPr="00F27FCD">
        <w:rPr>
          <w:rFonts w:ascii="Times New Roman" w:hAnsi="Times New Roman"/>
          <w:sz w:val="28"/>
          <w:szCs w:val="28"/>
        </w:rPr>
        <w:t xml:space="preserve"> </w:t>
      </w:r>
    </w:p>
    <w:p w:rsidR="00F27FCD" w:rsidRPr="00F27FCD" w:rsidRDefault="00F27FCD" w:rsidP="00BE4C03">
      <w:pPr>
        <w:spacing w:after="0" w:line="240" w:lineRule="auto"/>
        <w:jc w:val="both"/>
        <w:rPr>
          <w:rFonts w:ascii="Times New Roman" w:hAnsi="Times New Roman"/>
          <w:sz w:val="28"/>
          <w:szCs w:val="28"/>
        </w:rPr>
      </w:pPr>
      <w:r w:rsidRPr="00F27FCD">
        <w:rPr>
          <w:rFonts w:ascii="Times New Roman" w:hAnsi="Times New Roman"/>
          <w:sz w:val="28"/>
          <w:szCs w:val="28"/>
        </w:rPr>
        <w:t xml:space="preserve">- оказание помощи ребенку в случае затруднений при выполнении инструкций педагога; </w:t>
      </w:r>
    </w:p>
    <w:p w:rsidR="00F27FCD" w:rsidRPr="00C42461" w:rsidRDefault="00F27FCD" w:rsidP="00BE4C03">
      <w:pPr>
        <w:spacing w:after="0" w:line="240" w:lineRule="auto"/>
        <w:jc w:val="both"/>
        <w:rPr>
          <w:rFonts w:ascii="Times New Roman" w:hAnsi="Times New Roman"/>
          <w:sz w:val="28"/>
          <w:szCs w:val="28"/>
        </w:rPr>
      </w:pPr>
      <w:r w:rsidRPr="00C42461">
        <w:rPr>
          <w:rFonts w:ascii="Times New Roman" w:hAnsi="Times New Roman"/>
          <w:sz w:val="28"/>
          <w:szCs w:val="28"/>
        </w:rPr>
        <w:t xml:space="preserve">- тестирование детей со сниженным слухом и речевыми нарушениями носит наглядный характер; </w:t>
      </w:r>
    </w:p>
    <w:p w:rsidR="00F27FCD" w:rsidRPr="00C42461" w:rsidRDefault="00F27FCD" w:rsidP="00BE4C03">
      <w:pPr>
        <w:spacing w:after="0" w:line="240" w:lineRule="auto"/>
        <w:jc w:val="both"/>
        <w:rPr>
          <w:rFonts w:ascii="Times New Roman" w:hAnsi="Times New Roman"/>
          <w:sz w:val="28"/>
          <w:szCs w:val="28"/>
        </w:rPr>
      </w:pPr>
      <w:r w:rsidRPr="00C42461">
        <w:rPr>
          <w:rFonts w:ascii="Times New Roman" w:hAnsi="Times New Roman"/>
          <w:sz w:val="28"/>
          <w:szCs w:val="28"/>
        </w:rPr>
        <w:t xml:space="preserve">- тестирование слабовидящих детей ориентировано на задание в устной форме; </w:t>
      </w:r>
    </w:p>
    <w:p w:rsidR="00F27FCD" w:rsidRPr="00C42461" w:rsidRDefault="00F27FCD" w:rsidP="00BE4C03">
      <w:pPr>
        <w:spacing w:after="0" w:line="240" w:lineRule="auto"/>
        <w:jc w:val="both"/>
        <w:rPr>
          <w:rFonts w:ascii="Times New Roman" w:hAnsi="Times New Roman"/>
          <w:sz w:val="28"/>
          <w:szCs w:val="28"/>
        </w:rPr>
      </w:pPr>
      <w:r w:rsidRPr="00C42461">
        <w:rPr>
          <w:rFonts w:ascii="Times New Roman" w:hAnsi="Times New Roman"/>
          <w:sz w:val="28"/>
          <w:szCs w:val="28"/>
        </w:rPr>
        <w:t xml:space="preserve">- тестирование ребенка с нарушением интеллекта ориентировано на степень нарушения, на уровень развития понятийного аппарата. </w:t>
      </w:r>
    </w:p>
    <w:p w:rsidR="00F27FCD" w:rsidRPr="00C42461" w:rsidRDefault="00F27FCD" w:rsidP="00BE4C03">
      <w:pPr>
        <w:spacing w:after="0" w:line="240" w:lineRule="auto"/>
        <w:jc w:val="both"/>
        <w:rPr>
          <w:rFonts w:ascii="Times New Roman" w:hAnsi="Times New Roman"/>
          <w:sz w:val="28"/>
          <w:szCs w:val="28"/>
        </w:rPr>
      </w:pPr>
      <w:r w:rsidRPr="00C42461">
        <w:rPr>
          <w:rFonts w:ascii="Times New Roman" w:hAnsi="Times New Roman"/>
          <w:sz w:val="28"/>
          <w:szCs w:val="28"/>
        </w:rPr>
        <w:t>- тесты для оценки физического и функционального состояния должны быть адаптированы и модифицированы под возможности ребенка, но при этом дополнять информацию о состоянии здоровья детей;</w:t>
      </w:r>
    </w:p>
    <w:p w:rsidR="00F27FCD" w:rsidRPr="00C42461" w:rsidRDefault="00F27FCD" w:rsidP="00BE4C03">
      <w:pPr>
        <w:spacing w:after="0" w:line="240" w:lineRule="auto"/>
        <w:jc w:val="both"/>
        <w:rPr>
          <w:rFonts w:ascii="Times New Roman" w:hAnsi="Times New Roman"/>
          <w:sz w:val="28"/>
          <w:szCs w:val="28"/>
        </w:rPr>
      </w:pPr>
      <w:r w:rsidRPr="00C42461">
        <w:rPr>
          <w:rFonts w:ascii="Times New Roman" w:hAnsi="Times New Roman"/>
          <w:sz w:val="28"/>
          <w:szCs w:val="28"/>
        </w:rPr>
        <w:t>- возможно проведение тестирования в естественных условиях (методом педагогического наблюдения в игровой деятельности ребенка);</w:t>
      </w:r>
    </w:p>
    <w:p w:rsidR="00F27FCD" w:rsidRPr="00C42461" w:rsidRDefault="00F27FCD" w:rsidP="00BE4C03">
      <w:pPr>
        <w:spacing w:after="0" w:line="240" w:lineRule="auto"/>
        <w:jc w:val="both"/>
        <w:rPr>
          <w:rFonts w:ascii="Times New Roman" w:hAnsi="Times New Roman"/>
          <w:sz w:val="28"/>
          <w:szCs w:val="28"/>
        </w:rPr>
      </w:pPr>
      <w:r w:rsidRPr="00C42461">
        <w:rPr>
          <w:rFonts w:ascii="Times New Roman" w:hAnsi="Times New Roman"/>
          <w:sz w:val="28"/>
          <w:szCs w:val="28"/>
        </w:rPr>
        <w:t>- не рекомендуется использовать тесты на гипервентиляцию и задержку дыхания детям с эписиндромами, миопией, гипервозбудимым и т.д.;</w:t>
      </w:r>
    </w:p>
    <w:p w:rsidR="00F27FCD" w:rsidRPr="00C42461" w:rsidRDefault="00F27FCD" w:rsidP="00BE4C03">
      <w:pPr>
        <w:spacing w:after="0" w:line="240" w:lineRule="auto"/>
        <w:jc w:val="both"/>
        <w:rPr>
          <w:rFonts w:ascii="Times New Roman" w:hAnsi="Times New Roman"/>
          <w:sz w:val="28"/>
          <w:szCs w:val="28"/>
        </w:rPr>
      </w:pPr>
      <w:r w:rsidRPr="00C42461">
        <w:rPr>
          <w:rFonts w:ascii="Times New Roman" w:hAnsi="Times New Roman"/>
          <w:sz w:val="28"/>
          <w:szCs w:val="28"/>
        </w:rPr>
        <w:t xml:space="preserve">- не следует использовать на одном занятии более трех видов тестов; </w:t>
      </w:r>
    </w:p>
    <w:p w:rsidR="00F27FCD" w:rsidRPr="00C42461" w:rsidRDefault="00F27FCD" w:rsidP="00BE4C03">
      <w:pPr>
        <w:spacing w:after="0" w:line="240" w:lineRule="auto"/>
        <w:jc w:val="both"/>
        <w:rPr>
          <w:rFonts w:ascii="Times New Roman" w:hAnsi="Times New Roman"/>
          <w:sz w:val="28"/>
          <w:szCs w:val="28"/>
        </w:rPr>
      </w:pPr>
      <w:r w:rsidRPr="00C42461">
        <w:rPr>
          <w:rFonts w:ascii="Times New Roman" w:hAnsi="Times New Roman"/>
          <w:sz w:val="28"/>
          <w:szCs w:val="28"/>
        </w:rPr>
        <w:t>- при проведении тестирования учитывать влияние погодно-метеорологических факторов на организм ребенка;</w:t>
      </w:r>
    </w:p>
    <w:p w:rsidR="00110EC8" w:rsidRPr="00C42461" w:rsidRDefault="00F27FCD" w:rsidP="00BE4C03">
      <w:pPr>
        <w:spacing w:after="0" w:line="240" w:lineRule="auto"/>
        <w:jc w:val="both"/>
        <w:rPr>
          <w:rFonts w:ascii="Times New Roman" w:hAnsi="Times New Roman"/>
          <w:sz w:val="28"/>
          <w:szCs w:val="28"/>
        </w:rPr>
      </w:pPr>
      <w:r w:rsidRPr="00C42461">
        <w:rPr>
          <w:rFonts w:ascii="Times New Roman" w:hAnsi="Times New Roman"/>
          <w:sz w:val="28"/>
          <w:szCs w:val="28"/>
        </w:rPr>
        <w:t xml:space="preserve">- в  процессе оценки состояния физического развития, физической подготовленности в случаях затруднений тестирование не проводится. В данном случае следует проанализировать, насколько адекватно </w:t>
      </w:r>
      <w:r w:rsidR="00110EC8">
        <w:rPr>
          <w:rFonts w:ascii="Times New Roman" w:hAnsi="Times New Roman"/>
          <w:sz w:val="28"/>
          <w:szCs w:val="28"/>
        </w:rPr>
        <w:t>ребенок воспринимает инструкции</w:t>
      </w:r>
    </w:p>
    <w:p w:rsidR="00F27FCD" w:rsidRPr="00F27FCD" w:rsidRDefault="00F27FCD" w:rsidP="00BE4C03">
      <w:pPr>
        <w:pStyle w:val="a5"/>
        <w:widowControl w:val="0"/>
        <w:numPr>
          <w:ilvl w:val="1"/>
          <w:numId w:val="4"/>
        </w:numPr>
        <w:autoSpaceDE w:val="0"/>
        <w:autoSpaceDN w:val="0"/>
        <w:adjustRightInd w:val="0"/>
        <w:spacing w:after="0" w:line="240" w:lineRule="auto"/>
        <w:jc w:val="both"/>
        <w:rPr>
          <w:rFonts w:ascii="Times New Roman" w:hAnsi="Times New Roman"/>
          <w:b/>
          <w:bCs/>
          <w:sz w:val="28"/>
          <w:szCs w:val="28"/>
        </w:rPr>
      </w:pPr>
      <w:r w:rsidRPr="00F27FCD">
        <w:rPr>
          <w:rFonts w:ascii="Times New Roman" w:hAnsi="Times New Roman"/>
          <w:b/>
          <w:bCs/>
          <w:sz w:val="28"/>
          <w:szCs w:val="28"/>
        </w:rPr>
        <w:t>Педагогические принципы работы с детьми, имеющими нарушения в развитии:</w:t>
      </w:r>
    </w:p>
    <w:p w:rsidR="00F27FCD" w:rsidRPr="00DB77AC" w:rsidRDefault="00F27FCD" w:rsidP="00BE4C03">
      <w:pPr>
        <w:widowControl w:val="0"/>
        <w:numPr>
          <w:ilvl w:val="0"/>
          <w:numId w:val="6"/>
        </w:numPr>
        <w:autoSpaceDE w:val="0"/>
        <w:autoSpaceDN w:val="0"/>
        <w:adjustRightInd w:val="0"/>
        <w:spacing w:after="0" w:line="240" w:lineRule="auto"/>
        <w:ind w:left="0" w:firstLine="709"/>
        <w:jc w:val="both"/>
        <w:rPr>
          <w:rFonts w:ascii="Times New Roman" w:hAnsi="Times New Roman"/>
          <w:b/>
          <w:bCs/>
          <w:sz w:val="28"/>
          <w:szCs w:val="28"/>
        </w:rPr>
      </w:pPr>
      <w:r>
        <w:rPr>
          <w:rFonts w:ascii="Times New Roman" w:hAnsi="Times New Roman"/>
          <w:bCs/>
          <w:sz w:val="28"/>
          <w:szCs w:val="28"/>
        </w:rPr>
        <w:t>принцип единства</w:t>
      </w:r>
      <w:r w:rsidRPr="00DB77AC">
        <w:rPr>
          <w:rFonts w:ascii="Times New Roman" w:hAnsi="Times New Roman"/>
          <w:bCs/>
          <w:sz w:val="28"/>
          <w:szCs w:val="28"/>
        </w:rPr>
        <w:t xml:space="preserve"> диагностики и коррекции (педагогическая диагностика состояния двигательных функций)</w:t>
      </w:r>
      <w:r>
        <w:rPr>
          <w:rFonts w:ascii="Times New Roman" w:hAnsi="Times New Roman"/>
          <w:bCs/>
          <w:sz w:val="28"/>
          <w:szCs w:val="28"/>
        </w:rPr>
        <w:t>;</w:t>
      </w:r>
    </w:p>
    <w:p w:rsidR="00F27FCD" w:rsidRPr="00DB77AC" w:rsidRDefault="00F27FCD" w:rsidP="00BE4C03">
      <w:pPr>
        <w:widowControl w:val="0"/>
        <w:numPr>
          <w:ilvl w:val="0"/>
          <w:numId w:val="6"/>
        </w:numPr>
        <w:autoSpaceDE w:val="0"/>
        <w:autoSpaceDN w:val="0"/>
        <w:adjustRightInd w:val="0"/>
        <w:spacing w:after="0" w:line="240" w:lineRule="auto"/>
        <w:ind w:left="0" w:firstLine="709"/>
        <w:jc w:val="both"/>
        <w:rPr>
          <w:rFonts w:ascii="Times New Roman" w:hAnsi="Times New Roman"/>
          <w:b/>
          <w:bCs/>
          <w:sz w:val="28"/>
          <w:szCs w:val="28"/>
        </w:rPr>
      </w:pPr>
      <w:r>
        <w:rPr>
          <w:rFonts w:ascii="Times New Roman" w:hAnsi="Times New Roman"/>
          <w:bCs/>
          <w:sz w:val="28"/>
          <w:szCs w:val="28"/>
        </w:rPr>
        <w:t>принцип д</w:t>
      </w:r>
      <w:r w:rsidRPr="00DB77AC">
        <w:rPr>
          <w:rFonts w:ascii="Times New Roman" w:hAnsi="Times New Roman"/>
          <w:bCs/>
          <w:sz w:val="28"/>
          <w:szCs w:val="28"/>
        </w:rPr>
        <w:t>ифференциации и индивидуализации (формирование типологических групп, индивидуальные занятия)</w:t>
      </w:r>
      <w:r>
        <w:rPr>
          <w:rFonts w:ascii="Times New Roman" w:hAnsi="Times New Roman"/>
          <w:bCs/>
          <w:sz w:val="28"/>
          <w:szCs w:val="28"/>
        </w:rPr>
        <w:t>;</w:t>
      </w:r>
    </w:p>
    <w:p w:rsidR="00F27FCD" w:rsidRPr="00DB77AC" w:rsidRDefault="00F27FCD" w:rsidP="00BE4C03">
      <w:pPr>
        <w:widowControl w:val="0"/>
        <w:numPr>
          <w:ilvl w:val="0"/>
          <w:numId w:val="6"/>
        </w:numPr>
        <w:autoSpaceDE w:val="0"/>
        <w:autoSpaceDN w:val="0"/>
        <w:adjustRightInd w:val="0"/>
        <w:spacing w:after="0" w:line="240" w:lineRule="auto"/>
        <w:ind w:left="0" w:firstLine="709"/>
        <w:jc w:val="both"/>
        <w:rPr>
          <w:rFonts w:ascii="Times New Roman" w:hAnsi="Times New Roman"/>
          <w:b/>
          <w:bCs/>
          <w:sz w:val="28"/>
          <w:szCs w:val="28"/>
        </w:rPr>
      </w:pPr>
      <w:r>
        <w:rPr>
          <w:rFonts w:ascii="Times New Roman" w:hAnsi="Times New Roman"/>
          <w:bCs/>
          <w:sz w:val="28"/>
          <w:szCs w:val="28"/>
        </w:rPr>
        <w:t>принцип к</w:t>
      </w:r>
      <w:r w:rsidRPr="00DB77AC">
        <w:rPr>
          <w:rFonts w:ascii="Times New Roman" w:hAnsi="Times New Roman"/>
          <w:bCs/>
          <w:sz w:val="28"/>
          <w:szCs w:val="28"/>
        </w:rPr>
        <w:t>омпенсаторной направленности педагогического воздействия (подбор физических упражнений  с целью компенсации нарушенных функций за счет сохранных – формирование «обходных путей»</w:t>
      </w:r>
      <w:r>
        <w:rPr>
          <w:rFonts w:ascii="Times New Roman" w:hAnsi="Times New Roman"/>
          <w:bCs/>
          <w:sz w:val="28"/>
          <w:szCs w:val="28"/>
        </w:rPr>
        <w:t>);</w:t>
      </w:r>
    </w:p>
    <w:p w:rsidR="00F27FCD" w:rsidRPr="00DB77AC" w:rsidRDefault="00F27FCD" w:rsidP="00BE4C03">
      <w:pPr>
        <w:widowControl w:val="0"/>
        <w:numPr>
          <w:ilvl w:val="0"/>
          <w:numId w:val="6"/>
        </w:numPr>
        <w:autoSpaceDE w:val="0"/>
        <w:autoSpaceDN w:val="0"/>
        <w:adjustRightInd w:val="0"/>
        <w:spacing w:after="0" w:line="240" w:lineRule="auto"/>
        <w:ind w:left="0" w:firstLine="709"/>
        <w:jc w:val="both"/>
        <w:rPr>
          <w:rFonts w:ascii="Times New Roman" w:hAnsi="Times New Roman"/>
          <w:b/>
          <w:bCs/>
          <w:sz w:val="28"/>
          <w:szCs w:val="28"/>
        </w:rPr>
      </w:pPr>
      <w:r>
        <w:rPr>
          <w:rFonts w:ascii="Times New Roman" w:hAnsi="Times New Roman"/>
          <w:sz w:val="28"/>
          <w:szCs w:val="28"/>
        </w:rPr>
        <w:t>п</w:t>
      </w:r>
      <w:r w:rsidRPr="00DB77AC">
        <w:rPr>
          <w:rFonts w:ascii="Times New Roman" w:hAnsi="Times New Roman"/>
          <w:sz w:val="28"/>
          <w:szCs w:val="28"/>
        </w:rPr>
        <w:t>ринцип учета  возрастных особенностей (соответствие биологического и паспортного возраста)</w:t>
      </w:r>
      <w:r>
        <w:rPr>
          <w:rFonts w:ascii="Times New Roman" w:hAnsi="Times New Roman"/>
          <w:sz w:val="28"/>
          <w:szCs w:val="28"/>
        </w:rPr>
        <w:t>;</w:t>
      </w:r>
    </w:p>
    <w:p w:rsidR="00F27FCD" w:rsidRPr="00DB77AC" w:rsidRDefault="00F27FCD" w:rsidP="00BE4C03">
      <w:pPr>
        <w:widowControl w:val="0"/>
        <w:numPr>
          <w:ilvl w:val="0"/>
          <w:numId w:val="6"/>
        </w:numPr>
        <w:autoSpaceDE w:val="0"/>
        <w:autoSpaceDN w:val="0"/>
        <w:adjustRightInd w:val="0"/>
        <w:spacing w:after="0" w:line="240" w:lineRule="auto"/>
        <w:ind w:left="0" w:firstLine="709"/>
        <w:jc w:val="both"/>
        <w:rPr>
          <w:rFonts w:ascii="Times New Roman" w:hAnsi="Times New Roman"/>
          <w:b/>
          <w:bCs/>
          <w:sz w:val="28"/>
          <w:szCs w:val="28"/>
        </w:rPr>
      </w:pPr>
      <w:r>
        <w:rPr>
          <w:rFonts w:ascii="Times New Roman" w:hAnsi="Times New Roman"/>
          <w:sz w:val="28"/>
          <w:szCs w:val="28"/>
        </w:rPr>
        <w:t>п</w:t>
      </w:r>
      <w:r w:rsidRPr="00DB77AC">
        <w:rPr>
          <w:rFonts w:ascii="Times New Roman" w:hAnsi="Times New Roman"/>
          <w:sz w:val="28"/>
          <w:szCs w:val="28"/>
        </w:rPr>
        <w:t>ринцип адекватности, оптимальности и вариативности педагогических воздействий</w:t>
      </w:r>
      <w:r>
        <w:rPr>
          <w:rFonts w:ascii="Times New Roman" w:hAnsi="Times New Roman"/>
          <w:sz w:val="28"/>
          <w:szCs w:val="28"/>
        </w:rPr>
        <w:t>;</w:t>
      </w:r>
    </w:p>
    <w:p w:rsidR="00F27FCD" w:rsidRPr="00DB77AC" w:rsidRDefault="00F27FCD" w:rsidP="00BE4C03">
      <w:pPr>
        <w:widowControl w:val="0"/>
        <w:numPr>
          <w:ilvl w:val="0"/>
          <w:numId w:val="6"/>
        </w:numPr>
        <w:autoSpaceDE w:val="0"/>
        <w:autoSpaceDN w:val="0"/>
        <w:adjustRightInd w:val="0"/>
        <w:spacing w:after="0" w:line="240" w:lineRule="auto"/>
        <w:ind w:left="0" w:firstLine="709"/>
        <w:jc w:val="both"/>
        <w:rPr>
          <w:rFonts w:ascii="Times New Roman" w:hAnsi="Times New Roman"/>
          <w:b/>
          <w:bCs/>
          <w:sz w:val="28"/>
          <w:szCs w:val="28"/>
        </w:rPr>
      </w:pPr>
      <w:r>
        <w:rPr>
          <w:rFonts w:ascii="Times New Roman" w:hAnsi="Times New Roman"/>
          <w:sz w:val="28"/>
          <w:szCs w:val="28"/>
        </w:rPr>
        <w:t>п</w:t>
      </w:r>
      <w:r w:rsidRPr="00DB77AC">
        <w:rPr>
          <w:rFonts w:ascii="Times New Roman" w:hAnsi="Times New Roman"/>
          <w:sz w:val="28"/>
          <w:szCs w:val="28"/>
        </w:rPr>
        <w:t>ринцип приоритетной роли микросоциума</w:t>
      </w:r>
      <w:r>
        <w:rPr>
          <w:rFonts w:ascii="Times New Roman" w:hAnsi="Times New Roman"/>
          <w:sz w:val="28"/>
          <w:szCs w:val="28"/>
        </w:rPr>
        <w:t>.</w:t>
      </w:r>
      <w:r w:rsidRPr="00DB77AC">
        <w:rPr>
          <w:rFonts w:ascii="Times New Roman" w:hAnsi="Times New Roman"/>
          <w:sz w:val="28"/>
          <w:szCs w:val="28"/>
        </w:rPr>
        <w:t xml:space="preserve"> </w:t>
      </w:r>
    </w:p>
    <w:p w:rsidR="00F27FCD" w:rsidRDefault="00F27FCD" w:rsidP="00BE4C03">
      <w:pPr>
        <w:spacing w:after="0" w:line="240" w:lineRule="auto"/>
        <w:ind w:firstLine="709"/>
        <w:jc w:val="center"/>
        <w:rPr>
          <w:rFonts w:ascii="Times New Roman" w:hAnsi="Times New Roman"/>
          <w:b/>
          <w:sz w:val="28"/>
          <w:szCs w:val="28"/>
        </w:rPr>
      </w:pPr>
      <w:r>
        <w:rPr>
          <w:rFonts w:ascii="Times New Roman" w:hAnsi="Times New Roman"/>
          <w:b/>
          <w:sz w:val="28"/>
          <w:szCs w:val="28"/>
        </w:rPr>
        <w:t>Технологии физкультурно-оздоровительной деятельности в адаптивной физической культуре:</w:t>
      </w:r>
    </w:p>
    <w:p w:rsidR="00F27FCD" w:rsidRPr="008740E3" w:rsidRDefault="00F27FCD" w:rsidP="00BE4C03">
      <w:pPr>
        <w:spacing w:after="0" w:line="240" w:lineRule="auto"/>
        <w:ind w:firstLine="709"/>
        <w:jc w:val="both"/>
        <w:rPr>
          <w:rFonts w:ascii="Times New Roman" w:hAnsi="Times New Roman"/>
          <w:sz w:val="28"/>
          <w:szCs w:val="28"/>
        </w:rPr>
      </w:pPr>
      <w:r w:rsidRPr="008740E3">
        <w:rPr>
          <w:rFonts w:ascii="Times New Roman" w:hAnsi="Times New Roman"/>
          <w:sz w:val="28"/>
          <w:szCs w:val="28"/>
        </w:rPr>
        <w:t>-технологии, ориентированные на улучшение функционального состояния занимающихся, независимо от профиля их заболеваний;</w:t>
      </w:r>
    </w:p>
    <w:p w:rsidR="00F27FCD" w:rsidRPr="00F27FCD" w:rsidRDefault="00F27FCD" w:rsidP="00BE4C03">
      <w:pPr>
        <w:spacing w:after="0" w:line="240" w:lineRule="auto"/>
        <w:ind w:firstLine="709"/>
        <w:jc w:val="both"/>
        <w:rPr>
          <w:rFonts w:ascii="Times New Roman" w:hAnsi="Times New Roman"/>
          <w:sz w:val="28"/>
          <w:szCs w:val="28"/>
        </w:rPr>
      </w:pPr>
      <w:r w:rsidRPr="008740E3">
        <w:rPr>
          <w:rFonts w:ascii="Times New Roman" w:hAnsi="Times New Roman"/>
          <w:sz w:val="28"/>
          <w:szCs w:val="28"/>
        </w:rPr>
        <w:t>- технологии, предусматривающие коррекцию конкретных проблемных зон организма.</w:t>
      </w:r>
    </w:p>
    <w:p w:rsidR="00652BA8" w:rsidRDefault="00652BA8" w:rsidP="00BE4C03">
      <w:pPr>
        <w:spacing w:after="0" w:line="240" w:lineRule="auto"/>
        <w:jc w:val="center"/>
        <w:rPr>
          <w:rFonts w:ascii="Times New Roman" w:hAnsi="Times New Roman" w:cs="Times New Roman"/>
          <w:b/>
          <w:sz w:val="28"/>
          <w:szCs w:val="28"/>
        </w:rPr>
      </w:pPr>
    </w:p>
    <w:p w:rsidR="00BD633A" w:rsidRPr="000E298D" w:rsidRDefault="00BD633A" w:rsidP="00BE4C03">
      <w:pPr>
        <w:pStyle w:val="a5"/>
        <w:numPr>
          <w:ilvl w:val="0"/>
          <w:numId w:val="4"/>
        </w:numPr>
        <w:spacing w:after="0" w:line="240" w:lineRule="auto"/>
        <w:jc w:val="center"/>
        <w:rPr>
          <w:rFonts w:ascii="Times New Roman" w:hAnsi="Times New Roman" w:cs="Times New Roman"/>
          <w:b/>
          <w:sz w:val="28"/>
          <w:szCs w:val="28"/>
        </w:rPr>
      </w:pPr>
      <w:r w:rsidRPr="000E298D">
        <w:rPr>
          <w:rFonts w:ascii="Times New Roman" w:hAnsi="Times New Roman" w:cs="Times New Roman"/>
          <w:b/>
          <w:sz w:val="28"/>
          <w:szCs w:val="28"/>
        </w:rPr>
        <w:t>Организационный раздел</w:t>
      </w:r>
    </w:p>
    <w:p w:rsidR="006A4FE3" w:rsidRDefault="000E298D" w:rsidP="00BE4C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652BA8">
        <w:rPr>
          <w:rFonts w:ascii="Times New Roman" w:hAnsi="Times New Roman" w:cs="Times New Roman"/>
          <w:b/>
          <w:sz w:val="28"/>
          <w:szCs w:val="28"/>
        </w:rPr>
        <w:t>У</w:t>
      </w:r>
      <w:r w:rsidR="006A4FE3" w:rsidRPr="00AF4278">
        <w:rPr>
          <w:rFonts w:ascii="Times New Roman" w:hAnsi="Times New Roman" w:cs="Times New Roman"/>
          <w:b/>
          <w:sz w:val="28"/>
          <w:szCs w:val="28"/>
        </w:rPr>
        <w:t>чебный план общего образования обучающихся с умственной отсталостью</w:t>
      </w:r>
      <w:r w:rsidR="00AF4278" w:rsidRPr="00AF4278">
        <w:rPr>
          <w:rFonts w:ascii="Times New Roman" w:hAnsi="Times New Roman" w:cs="Times New Roman"/>
          <w:b/>
          <w:sz w:val="28"/>
          <w:szCs w:val="28"/>
        </w:rPr>
        <w:t xml:space="preserve"> </w:t>
      </w:r>
      <w:r w:rsidR="00AF4278" w:rsidRPr="00AF4278">
        <w:rPr>
          <w:rFonts w:ascii="Times New Roman" w:hAnsi="Times New Roman" w:cs="Times New Roman"/>
          <w:b/>
          <w:sz w:val="28"/>
          <w:szCs w:val="28"/>
          <w:lang w:val="en-US"/>
        </w:rPr>
        <w:t>I</w:t>
      </w:r>
      <w:r w:rsidR="00AF4278" w:rsidRPr="00BD633A">
        <w:rPr>
          <w:rFonts w:ascii="Times New Roman" w:hAnsi="Times New Roman" w:cs="Times New Roman"/>
          <w:b/>
          <w:sz w:val="28"/>
          <w:szCs w:val="28"/>
        </w:rPr>
        <w:t>-</w:t>
      </w:r>
      <w:r w:rsidR="00AF4278" w:rsidRPr="00AF4278">
        <w:rPr>
          <w:rFonts w:ascii="Times New Roman" w:hAnsi="Times New Roman" w:cs="Times New Roman"/>
          <w:b/>
          <w:sz w:val="28"/>
          <w:szCs w:val="28"/>
          <w:lang w:val="en-US"/>
        </w:rPr>
        <w:t>IV</w:t>
      </w:r>
      <w:r w:rsidR="00AF4278" w:rsidRPr="00AF4278">
        <w:rPr>
          <w:rFonts w:ascii="Times New Roman" w:hAnsi="Times New Roman" w:cs="Times New Roman"/>
          <w:b/>
          <w:sz w:val="28"/>
          <w:szCs w:val="28"/>
        </w:rPr>
        <w:t xml:space="preserve"> классов</w:t>
      </w:r>
    </w:p>
    <w:tbl>
      <w:tblPr>
        <w:tblStyle w:val="a3"/>
        <w:tblW w:w="0" w:type="auto"/>
        <w:tblLook w:val="04A0" w:firstRow="1" w:lastRow="0" w:firstColumn="1" w:lastColumn="0" w:noHBand="0" w:noVBand="1"/>
      </w:tblPr>
      <w:tblGrid>
        <w:gridCol w:w="1504"/>
        <w:gridCol w:w="3736"/>
        <w:gridCol w:w="992"/>
        <w:gridCol w:w="1134"/>
        <w:gridCol w:w="993"/>
        <w:gridCol w:w="986"/>
      </w:tblGrid>
      <w:tr w:rsidR="00AF4278" w:rsidTr="0005671F">
        <w:tc>
          <w:tcPr>
            <w:tcW w:w="1504" w:type="dxa"/>
            <w:vMerge w:val="restart"/>
          </w:tcPr>
          <w:p w:rsidR="00AF4278" w:rsidRDefault="00AF4278" w:rsidP="00AF4278">
            <w:pPr>
              <w:jc w:val="center"/>
              <w:rPr>
                <w:rFonts w:ascii="Times New Roman" w:hAnsi="Times New Roman" w:cs="Times New Roman"/>
                <w:b/>
                <w:sz w:val="28"/>
                <w:szCs w:val="28"/>
              </w:rPr>
            </w:pPr>
            <w:r>
              <w:rPr>
                <w:rFonts w:ascii="Times New Roman" w:hAnsi="Times New Roman" w:cs="Times New Roman"/>
                <w:b/>
                <w:sz w:val="28"/>
                <w:szCs w:val="28"/>
              </w:rPr>
              <w:t>Тема №п/п</w:t>
            </w:r>
          </w:p>
        </w:tc>
        <w:tc>
          <w:tcPr>
            <w:tcW w:w="3736" w:type="dxa"/>
            <w:vMerge w:val="restart"/>
          </w:tcPr>
          <w:p w:rsidR="00AF4278" w:rsidRDefault="00AF4278" w:rsidP="00AF4278">
            <w:pPr>
              <w:jc w:val="center"/>
              <w:rPr>
                <w:rFonts w:ascii="Times New Roman" w:hAnsi="Times New Roman" w:cs="Times New Roman"/>
                <w:b/>
                <w:sz w:val="28"/>
                <w:szCs w:val="28"/>
              </w:rPr>
            </w:pPr>
            <w:r>
              <w:rPr>
                <w:rFonts w:ascii="Times New Roman" w:hAnsi="Times New Roman" w:cs="Times New Roman"/>
                <w:b/>
                <w:sz w:val="28"/>
                <w:szCs w:val="28"/>
              </w:rPr>
              <w:t>Раздел и область программного материала</w:t>
            </w:r>
          </w:p>
        </w:tc>
        <w:tc>
          <w:tcPr>
            <w:tcW w:w="4105" w:type="dxa"/>
            <w:gridSpan w:val="4"/>
          </w:tcPr>
          <w:p w:rsidR="00AF4278" w:rsidRDefault="00AF4278" w:rsidP="00AF4278">
            <w:pPr>
              <w:jc w:val="center"/>
              <w:rPr>
                <w:rFonts w:ascii="Times New Roman" w:hAnsi="Times New Roman" w:cs="Times New Roman"/>
                <w:b/>
                <w:sz w:val="28"/>
                <w:szCs w:val="28"/>
              </w:rPr>
            </w:pPr>
            <w:r>
              <w:rPr>
                <w:rFonts w:ascii="Times New Roman" w:hAnsi="Times New Roman" w:cs="Times New Roman"/>
                <w:b/>
                <w:sz w:val="28"/>
                <w:szCs w:val="28"/>
              </w:rPr>
              <w:t>Класс</w:t>
            </w:r>
          </w:p>
          <w:p w:rsidR="00AF4278" w:rsidRDefault="00AF4278" w:rsidP="00AF4278">
            <w:pPr>
              <w:jc w:val="center"/>
              <w:rPr>
                <w:rFonts w:ascii="Times New Roman" w:hAnsi="Times New Roman" w:cs="Times New Roman"/>
                <w:b/>
                <w:sz w:val="28"/>
                <w:szCs w:val="28"/>
              </w:rPr>
            </w:pPr>
          </w:p>
        </w:tc>
      </w:tr>
      <w:tr w:rsidR="00AF4278" w:rsidTr="00632AA1">
        <w:tc>
          <w:tcPr>
            <w:tcW w:w="1504" w:type="dxa"/>
            <w:vMerge/>
          </w:tcPr>
          <w:p w:rsidR="00AF4278" w:rsidRDefault="00AF4278" w:rsidP="00AF4278">
            <w:pPr>
              <w:jc w:val="center"/>
              <w:rPr>
                <w:rFonts w:ascii="Times New Roman" w:hAnsi="Times New Roman" w:cs="Times New Roman"/>
                <w:b/>
                <w:sz w:val="28"/>
                <w:szCs w:val="28"/>
              </w:rPr>
            </w:pPr>
          </w:p>
        </w:tc>
        <w:tc>
          <w:tcPr>
            <w:tcW w:w="3736" w:type="dxa"/>
            <w:vMerge/>
          </w:tcPr>
          <w:p w:rsidR="00AF4278" w:rsidRDefault="00AF4278" w:rsidP="00AF4278">
            <w:pPr>
              <w:jc w:val="center"/>
              <w:rPr>
                <w:rFonts w:ascii="Times New Roman" w:hAnsi="Times New Roman" w:cs="Times New Roman"/>
                <w:b/>
                <w:sz w:val="28"/>
                <w:szCs w:val="28"/>
              </w:rPr>
            </w:pPr>
          </w:p>
        </w:tc>
        <w:tc>
          <w:tcPr>
            <w:tcW w:w="992" w:type="dxa"/>
          </w:tcPr>
          <w:p w:rsidR="00AF4278" w:rsidRDefault="00AF4278" w:rsidP="00AF4278">
            <w:pPr>
              <w:jc w:val="center"/>
              <w:rPr>
                <w:rFonts w:ascii="Times New Roman" w:hAnsi="Times New Roman" w:cs="Times New Roman"/>
                <w:b/>
                <w:sz w:val="28"/>
                <w:szCs w:val="28"/>
              </w:rPr>
            </w:pPr>
            <w:r>
              <w:rPr>
                <w:rFonts w:ascii="Times New Roman" w:hAnsi="Times New Roman" w:cs="Times New Roman"/>
                <w:b/>
                <w:sz w:val="28"/>
                <w:szCs w:val="28"/>
              </w:rPr>
              <w:t>1-й</w:t>
            </w:r>
          </w:p>
        </w:tc>
        <w:tc>
          <w:tcPr>
            <w:tcW w:w="1134" w:type="dxa"/>
          </w:tcPr>
          <w:p w:rsidR="00AF4278" w:rsidRDefault="00AF4278" w:rsidP="00AF4278">
            <w:pPr>
              <w:jc w:val="center"/>
              <w:rPr>
                <w:rFonts w:ascii="Times New Roman" w:hAnsi="Times New Roman" w:cs="Times New Roman"/>
                <w:b/>
                <w:sz w:val="28"/>
                <w:szCs w:val="28"/>
              </w:rPr>
            </w:pPr>
            <w:r>
              <w:rPr>
                <w:rFonts w:ascii="Times New Roman" w:hAnsi="Times New Roman" w:cs="Times New Roman"/>
                <w:b/>
                <w:sz w:val="28"/>
                <w:szCs w:val="28"/>
              </w:rPr>
              <w:t>2-й</w:t>
            </w:r>
          </w:p>
        </w:tc>
        <w:tc>
          <w:tcPr>
            <w:tcW w:w="993" w:type="dxa"/>
          </w:tcPr>
          <w:p w:rsidR="00AF4278" w:rsidRDefault="00AF4278" w:rsidP="00AF4278">
            <w:pPr>
              <w:jc w:val="center"/>
              <w:rPr>
                <w:rFonts w:ascii="Times New Roman" w:hAnsi="Times New Roman" w:cs="Times New Roman"/>
                <w:b/>
                <w:sz w:val="28"/>
                <w:szCs w:val="28"/>
              </w:rPr>
            </w:pPr>
            <w:r>
              <w:rPr>
                <w:rFonts w:ascii="Times New Roman" w:hAnsi="Times New Roman" w:cs="Times New Roman"/>
                <w:b/>
                <w:sz w:val="28"/>
                <w:szCs w:val="28"/>
              </w:rPr>
              <w:t>3-й</w:t>
            </w:r>
          </w:p>
        </w:tc>
        <w:tc>
          <w:tcPr>
            <w:tcW w:w="986" w:type="dxa"/>
          </w:tcPr>
          <w:p w:rsidR="00AF4278" w:rsidRDefault="00AF4278" w:rsidP="00AF4278">
            <w:pPr>
              <w:jc w:val="center"/>
              <w:rPr>
                <w:rFonts w:ascii="Times New Roman" w:hAnsi="Times New Roman" w:cs="Times New Roman"/>
                <w:b/>
                <w:sz w:val="28"/>
                <w:szCs w:val="28"/>
              </w:rPr>
            </w:pPr>
            <w:r>
              <w:rPr>
                <w:rFonts w:ascii="Times New Roman" w:hAnsi="Times New Roman" w:cs="Times New Roman"/>
                <w:b/>
                <w:sz w:val="28"/>
                <w:szCs w:val="28"/>
              </w:rPr>
              <w:t>4-й</w:t>
            </w:r>
          </w:p>
        </w:tc>
      </w:tr>
      <w:tr w:rsidR="00CD7FAF" w:rsidTr="00CD7FAF">
        <w:tc>
          <w:tcPr>
            <w:tcW w:w="9345" w:type="dxa"/>
            <w:gridSpan w:val="6"/>
            <w:shd w:val="clear" w:color="auto" w:fill="BFBFBF" w:themeFill="background1" w:themeFillShade="BF"/>
          </w:tcPr>
          <w:p w:rsidR="00CD7FAF" w:rsidRDefault="00CD7FAF" w:rsidP="00AF4278">
            <w:pPr>
              <w:jc w:val="center"/>
              <w:rPr>
                <w:rFonts w:ascii="Times New Roman" w:hAnsi="Times New Roman" w:cs="Times New Roman"/>
                <w:b/>
                <w:sz w:val="28"/>
                <w:szCs w:val="28"/>
              </w:rPr>
            </w:pPr>
            <w:r>
              <w:rPr>
                <w:rFonts w:ascii="Times New Roman" w:hAnsi="Times New Roman" w:cs="Times New Roman"/>
                <w:b/>
                <w:sz w:val="28"/>
                <w:szCs w:val="28"/>
              </w:rPr>
              <w:t>ОБЯЗАТЕЛЬНАЯ ЧАСТЬ</w:t>
            </w:r>
          </w:p>
        </w:tc>
      </w:tr>
      <w:tr w:rsidR="001F6ADD" w:rsidTr="000E298D">
        <w:tc>
          <w:tcPr>
            <w:tcW w:w="5240" w:type="dxa"/>
            <w:gridSpan w:val="2"/>
            <w:shd w:val="clear" w:color="auto" w:fill="BFBFBF" w:themeFill="background1" w:themeFillShade="BF"/>
          </w:tcPr>
          <w:p w:rsidR="001F6ADD" w:rsidRDefault="001F6ADD" w:rsidP="001F6ADD">
            <w:pPr>
              <w:jc w:val="both"/>
              <w:rPr>
                <w:rFonts w:ascii="Times New Roman" w:hAnsi="Times New Roman" w:cs="Times New Roman"/>
                <w:b/>
                <w:sz w:val="28"/>
                <w:szCs w:val="28"/>
              </w:rPr>
            </w:pPr>
            <w:r w:rsidRPr="00CD7FAF">
              <w:rPr>
                <w:rFonts w:ascii="Times New Roman" w:hAnsi="Times New Roman" w:cs="Times New Roman"/>
                <w:b/>
                <w:sz w:val="28"/>
                <w:szCs w:val="28"/>
              </w:rPr>
              <w:t>Адаптивная физическая культура</w:t>
            </w:r>
          </w:p>
          <w:p w:rsidR="001F6ADD" w:rsidRPr="00CD7FAF" w:rsidRDefault="001F6ADD" w:rsidP="001F6ADD">
            <w:pPr>
              <w:jc w:val="both"/>
              <w:rPr>
                <w:rFonts w:ascii="Times New Roman" w:hAnsi="Times New Roman" w:cs="Times New Roman"/>
                <w:b/>
                <w:sz w:val="24"/>
                <w:szCs w:val="24"/>
              </w:rPr>
            </w:pPr>
          </w:p>
        </w:tc>
        <w:tc>
          <w:tcPr>
            <w:tcW w:w="992" w:type="dxa"/>
            <w:shd w:val="clear" w:color="auto" w:fill="BFBFBF" w:themeFill="background1" w:themeFillShade="BF"/>
          </w:tcPr>
          <w:p w:rsidR="001F6ADD" w:rsidRPr="001F6ADD" w:rsidRDefault="001F6ADD" w:rsidP="001F6ADD">
            <w:pPr>
              <w:jc w:val="center"/>
              <w:rPr>
                <w:rFonts w:ascii="Times New Roman" w:hAnsi="Times New Roman" w:cs="Times New Roman"/>
                <w:b/>
                <w:sz w:val="28"/>
                <w:szCs w:val="28"/>
              </w:rPr>
            </w:pPr>
          </w:p>
        </w:tc>
        <w:tc>
          <w:tcPr>
            <w:tcW w:w="1134" w:type="dxa"/>
            <w:shd w:val="clear" w:color="auto" w:fill="BFBFBF" w:themeFill="background1" w:themeFillShade="BF"/>
          </w:tcPr>
          <w:p w:rsidR="001F6ADD" w:rsidRPr="001F6ADD" w:rsidRDefault="001F6ADD" w:rsidP="001F6ADD">
            <w:pPr>
              <w:jc w:val="center"/>
              <w:rPr>
                <w:rFonts w:ascii="Times New Roman" w:hAnsi="Times New Roman" w:cs="Times New Roman"/>
                <w:b/>
                <w:sz w:val="28"/>
                <w:szCs w:val="28"/>
              </w:rPr>
            </w:pPr>
          </w:p>
        </w:tc>
        <w:tc>
          <w:tcPr>
            <w:tcW w:w="993" w:type="dxa"/>
            <w:shd w:val="clear" w:color="auto" w:fill="BFBFBF" w:themeFill="background1" w:themeFillShade="BF"/>
          </w:tcPr>
          <w:p w:rsidR="001F6ADD" w:rsidRPr="001F6ADD" w:rsidRDefault="001F6ADD" w:rsidP="001F6ADD">
            <w:pPr>
              <w:jc w:val="center"/>
              <w:rPr>
                <w:rFonts w:ascii="Times New Roman" w:hAnsi="Times New Roman" w:cs="Times New Roman"/>
                <w:b/>
                <w:sz w:val="28"/>
                <w:szCs w:val="28"/>
              </w:rPr>
            </w:pPr>
          </w:p>
        </w:tc>
        <w:tc>
          <w:tcPr>
            <w:tcW w:w="986" w:type="dxa"/>
            <w:shd w:val="clear" w:color="auto" w:fill="BFBFBF" w:themeFill="background1" w:themeFillShade="BF"/>
          </w:tcPr>
          <w:p w:rsidR="001F6ADD" w:rsidRPr="001F6ADD" w:rsidRDefault="001F6ADD" w:rsidP="001F6ADD">
            <w:pPr>
              <w:jc w:val="center"/>
              <w:rPr>
                <w:rFonts w:ascii="Times New Roman" w:hAnsi="Times New Roman" w:cs="Times New Roman"/>
                <w:b/>
                <w:sz w:val="28"/>
                <w:szCs w:val="28"/>
              </w:rPr>
            </w:pPr>
          </w:p>
        </w:tc>
      </w:tr>
      <w:tr w:rsidR="001F6ADD" w:rsidTr="00CD7FAF">
        <w:tc>
          <w:tcPr>
            <w:tcW w:w="1504" w:type="dxa"/>
            <w:shd w:val="clear" w:color="auto" w:fill="BFBFBF" w:themeFill="background1" w:themeFillShade="BF"/>
          </w:tcPr>
          <w:p w:rsidR="001F6ADD" w:rsidRPr="00CD7FAF" w:rsidRDefault="001F6ADD" w:rsidP="001F6ADD">
            <w:pPr>
              <w:jc w:val="center"/>
              <w:rPr>
                <w:rFonts w:ascii="Times New Roman" w:hAnsi="Times New Roman" w:cs="Times New Roman"/>
                <w:b/>
                <w:sz w:val="28"/>
                <w:szCs w:val="28"/>
                <w:lang w:val="en-US"/>
              </w:rPr>
            </w:pPr>
            <w:r w:rsidRPr="00CD7FAF">
              <w:rPr>
                <w:rFonts w:ascii="Times New Roman" w:hAnsi="Times New Roman" w:cs="Times New Roman"/>
                <w:b/>
                <w:sz w:val="28"/>
                <w:szCs w:val="28"/>
                <w:lang w:val="en-US"/>
              </w:rPr>
              <w:t>I</w:t>
            </w:r>
          </w:p>
        </w:tc>
        <w:tc>
          <w:tcPr>
            <w:tcW w:w="3736" w:type="dxa"/>
            <w:shd w:val="clear" w:color="auto" w:fill="BFBFBF" w:themeFill="background1" w:themeFillShade="BF"/>
          </w:tcPr>
          <w:p w:rsidR="001F6ADD" w:rsidRPr="00CD7FAF" w:rsidRDefault="001F6ADD" w:rsidP="001F6ADD">
            <w:pPr>
              <w:jc w:val="both"/>
              <w:rPr>
                <w:rFonts w:ascii="Times New Roman" w:hAnsi="Times New Roman" w:cs="Times New Roman"/>
                <w:b/>
                <w:sz w:val="24"/>
                <w:szCs w:val="24"/>
              </w:rPr>
            </w:pPr>
            <w:r w:rsidRPr="00CD7FAF">
              <w:rPr>
                <w:rFonts w:ascii="Times New Roman" w:hAnsi="Times New Roman" w:cs="Times New Roman"/>
                <w:b/>
                <w:sz w:val="24"/>
                <w:szCs w:val="24"/>
              </w:rPr>
              <w:t>Физическая подготовка</w:t>
            </w:r>
          </w:p>
        </w:tc>
        <w:tc>
          <w:tcPr>
            <w:tcW w:w="992" w:type="dxa"/>
            <w:shd w:val="clear" w:color="auto" w:fill="BFBFBF" w:themeFill="background1" w:themeFillShade="BF"/>
          </w:tcPr>
          <w:p w:rsidR="001F6ADD" w:rsidRPr="00CD7FAF" w:rsidRDefault="001F6ADD" w:rsidP="001F6ADD">
            <w:pPr>
              <w:jc w:val="center"/>
              <w:rPr>
                <w:rFonts w:ascii="Times New Roman" w:hAnsi="Times New Roman" w:cs="Times New Roman"/>
                <w:b/>
                <w:sz w:val="28"/>
                <w:szCs w:val="28"/>
              </w:rPr>
            </w:pPr>
          </w:p>
        </w:tc>
        <w:tc>
          <w:tcPr>
            <w:tcW w:w="1134" w:type="dxa"/>
            <w:shd w:val="clear" w:color="auto" w:fill="BFBFBF" w:themeFill="background1" w:themeFillShade="BF"/>
          </w:tcPr>
          <w:p w:rsidR="001F6ADD" w:rsidRPr="00CD7FAF" w:rsidRDefault="001F6ADD" w:rsidP="001F6ADD">
            <w:pPr>
              <w:jc w:val="center"/>
              <w:rPr>
                <w:rFonts w:ascii="Times New Roman" w:hAnsi="Times New Roman" w:cs="Times New Roman"/>
                <w:b/>
                <w:sz w:val="28"/>
                <w:szCs w:val="28"/>
              </w:rPr>
            </w:pPr>
          </w:p>
        </w:tc>
        <w:tc>
          <w:tcPr>
            <w:tcW w:w="993" w:type="dxa"/>
            <w:shd w:val="clear" w:color="auto" w:fill="BFBFBF" w:themeFill="background1" w:themeFillShade="BF"/>
          </w:tcPr>
          <w:p w:rsidR="001F6ADD" w:rsidRPr="00CD7FAF" w:rsidRDefault="001F6ADD" w:rsidP="001F6ADD">
            <w:pPr>
              <w:jc w:val="center"/>
              <w:rPr>
                <w:rFonts w:ascii="Times New Roman" w:hAnsi="Times New Roman" w:cs="Times New Roman"/>
                <w:b/>
                <w:sz w:val="28"/>
                <w:szCs w:val="28"/>
              </w:rPr>
            </w:pPr>
          </w:p>
        </w:tc>
        <w:tc>
          <w:tcPr>
            <w:tcW w:w="986" w:type="dxa"/>
            <w:shd w:val="clear" w:color="auto" w:fill="BFBFBF" w:themeFill="background1" w:themeFillShade="BF"/>
          </w:tcPr>
          <w:p w:rsidR="001F6ADD" w:rsidRPr="00CD7FAF" w:rsidRDefault="001F6ADD" w:rsidP="001F6ADD">
            <w:pPr>
              <w:jc w:val="center"/>
              <w:rPr>
                <w:rFonts w:ascii="Times New Roman" w:hAnsi="Times New Roman" w:cs="Times New Roman"/>
                <w:b/>
                <w:sz w:val="28"/>
                <w:szCs w:val="28"/>
              </w:rPr>
            </w:pPr>
          </w:p>
        </w:tc>
      </w:tr>
      <w:tr w:rsidR="001F6ADD" w:rsidTr="00632AA1">
        <w:tc>
          <w:tcPr>
            <w:tcW w:w="1504" w:type="dxa"/>
          </w:tcPr>
          <w:p w:rsidR="001F6ADD" w:rsidRPr="006A6355" w:rsidRDefault="001F6ADD" w:rsidP="001F6ADD">
            <w:pPr>
              <w:jc w:val="center"/>
              <w:rPr>
                <w:rFonts w:ascii="Times New Roman" w:hAnsi="Times New Roman" w:cs="Times New Roman"/>
                <w:b/>
                <w:sz w:val="28"/>
                <w:szCs w:val="28"/>
                <w:lang w:val="en-US"/>
              </w:rPr>
            </w:pPr>
          </w:p>
        </w:tc>
        <w:tc>
          <w:tcPr>
            <w:tcW w:w="3736" w:type="dxa"/>
          </w:tcPr>
          <w:p w:rsidR="001F6ADD" w:rsidRPr="00632AA1" w:rsidRDefault="001F6ADD" w:rsidP="001F6ADD">
            <w:pPr>
              <w:jc w:val="both"/>
              <w:rPr>
                <w:rFonts w:ascii="Times New Roman" w:hAnsi="Times New Roman" w:cs="Times New Roman"/>
                <w:b/>
                <w:sz w:val="24"/>
                <w:szCs w:val="24"/>
              </w:rPr>
            </w:pPr>
            <w:r w:rsidRPr="00632AA1">
              <w:rPr>
                <w:rFonts w:ascii="Times New Roman" w:hAnsi="Times New Roman" w:cs="Times New Roman"/>
                <w:b/>
                <w:sz w:val="24"/>
                <w:szCs w:val="24"/>
              </w:rPr>
              <w:t>Основы знаний. Развитие восприятий собственного тела.</w:t>
            </w:r>
          </w:p>
        </w:tc>
        <w:tc>
          <w:tcPr>
            <w:tcW w:w="992" w:type="dxa"/>
          </w:tcPr>
          <w:p w:rsidR="001F6ADD" w:rsidRPr="00CA4204" w:rsidRDefault="001F6ADD" w:rsidP="001F6ADD">
            <w:pPr>
              <w:jc w:val="center"/>
              <w:rPr>
                <w:rFonts w:ascii="Times New Roman" w:hAnsi="Times New Roman" w:cs="Times New Roman"/>
                <w:b/>
                <w:sz w:val="28"/>
                <w:szCs w:val="28"/>
              </w:rPr>
            </w:pPr>
          </w:p>
        </w:tc>
        <w:tc>
          <w:tcPr>
            <w:tcW w:w="1134" w:type="dxa"/>
          </w:tcPr>
          <w:p w:rsidR="001F6ADD" w:rsidRPr="00CA4204" w:rsidRDefault="001F6ADD" w:rsidP="001F6ADD">
            <w:pPr>
              <w:jc w:val="center"/>
              <w:rPr>
                <w:rFonts w:ascii="Times New Roman" w:hAnsi="Times New Roman" w:cs="Times New Roman"/>
                <w:b/>
                <w:sz w:val="28"/>
                <w:szCs w:val="28"/>
              </w:rPr>
            </w:pPr>
          </w:p>
        </w:tc>
        <w:tc>
          <w:tcPr>
            <w:tcW w:w="993" w:type="dxa"/>
          </w:tcPr>
          <w:p w:rsidR="001F6ADD" w:rsidRPr="00CA4204" w:rsidRDefault="001F6ADD" w:rsidP="001F6ADD">
            <w:pPr>
              <w:jc w:val="center"/>
              <w:rPr>
                <w:rFonts w:ascii="Times New Roman" w:hAnsi="Times New Roman" w:cs="Times New Roman"/>
                <w:b/>
                <w:sz w:val="28"/>
                <w:szCs w:val="28"/>
              </w:rPr>
            </w:pPr>
          </w:p>
        </w:tc>
        <w:tc>
          <w:tcPr>
            <w:tcW w:w="986" w:type="dxa"/>
          </w:tcPr>
          <w:p w:rsidR="001F6ADD" w:rsidRPr="00CA4204" w:rsidRDefault="001F6ADD" w:rsidP="001F6ADD">
            <w:pPr>
              <w:jc w:val="center"/>
              <w:rPr>
                <w:rFonts w:ascii="Times New Roman" w:hAnsi="Times New Roman" w:cs="Times New Roman"/>
                <w:b/>
                <w:sz w:val="28"/>
                <w:szCs w:val="28"/>
              </w:rPr>
            </w:pPr>
          </w:p>
        </w:tc>
      </w:tr>
      <w:tr w:rsidR="001F6ADD" w:rsidTr="00632AA1">
        <w:tc>
          <w:tcPr>
            <w:tcW w:w="1504" w:type="dxa"/>
          </w:tcPr>
          <w:p w:rsidR="001F6ADD" w:rsidRPr="006A6355" w:rsidRDefault="001F6ADD" w:rsidP="001F6ADD">
            <w:pPr>
              <w:rPr>
                <w:rFonts w:ascii="Times New Roman" w:hAnsi="Times New Roman" w:cs="Times New Roman"/>
                <w:sz w:val="24"/>
                <w:szCs w:val="24"/>
              </w:rPr>
            </w:pPr>
            <w:r>
              <w:rPr>
                <w:rFonts w:ascii="Times New Roman" w:hAnsi="Times New Roman" w:cs="Times New Roman"/>
                <w:sz w:val="24"/>
                <w:szCs w:val="24"/>
              </w:rPr>
              <w:t>Тема 1</w:t>
            </w:r>
          </w:p>
        </w:tc>
        <w:tc>
          <w:tcPr>
            <w:tcW w:w="3736" w:type="dxa"/>
          </w:tcPr>
          <w:p w:rsidR="001F6ADD" w:rsidRPr="006A6355" w:rsidRDefault="001F6ADD" w:rsidP="001F6ADD">
            <w:pPr>
              <w:rPr>
                <w:rFonts w:ascii="Times New Roman" w:hAnsi="Times New Roman" w:cs="Times New Roman"/>
                <w:sz w:val="24"/>
                <w:szCs w:val="24"/>
              </w:rPr>
            </w:pPr>
            <w:r>
              <w:rPr>
                <w:rFonts w:ascii="Times New Roman" w:hAnsi="Times New Roman" w:cs="Times New Roman"/>
                <w:sz w:val="24"/>
                <w:szCs w:val="24"/>
              </w:rPr>
              <w:t xml:space="preserve">Ознакомление с гигиеническими требованиями к занятиям физическими упражнениями </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Pr="006A6355" w:rsidRDefault="001F6ADD" w:rsidP="001F6ADD">
            <w:pPr>
              <w:rPr>
                <w:rFonts w:ascii="Times New Roman" w:hAnsi="Times New Roman" w:cs="Times New Roman"/>
                <w:sz w:val="24"/>
                <w:szCs w:val="24"/>
              </w:rPr>
            </w:pPr>
            <w:r>
              <w:rPr>
                <w:rFonts w:ascii="Times New Roman" w:hAnsi="Times New Roman" w:cs="Times New Roman"/>
                <w:sz w:val="24"/>
                <w:szCs w:val="24"/>
              </w:rPr>
              <w:t>Тема 2</w:t>
            </w:r>
          </w:p>
        </w:tc>
        <w:tc>
          <w:tcPr>
            <w:tcW w:w="3736" w:type="dxa"/>
          </w:tcPr>
          <w:p w:rsidR="001F6ADD" w:rsidRPr="006A6355" w:rsidRDefault="001F6ADD" w:rsidP="001F6ADD">
            <w:pPr>
              <w:rPr>
                <w:rFonts w:ascii="Times New Roman" w:hAnsi="Times New Roman" w:cs="Times New Roman"/>
                <w:sz w:val="24"/>
                <w:szCs w:val="24"/>
              </w:rPr>
            </w:pPr>
            <w:r>
              <w:rPr>
                <w:rFonts w:ascii="Times New Roman" w:hAnsi="Times New Roman" w:cs="Times New Roman"/>
                <w:sz w:val="24"/>
                <w:szCs w:val="24"/>
              </w:rPr>
              <w:t>Формирование представлений о схеме собственного тела</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Pr="006A6355" w:rsidRDefault="001F6ADD" w:rsidP="001F6ADD">
            <w:pPr>
              <w:rPr>
                <w:rFonts w:ascii="Times New Roman" w:hAnsi="Times New Roman" w:cs="Times New Roman"/>
                <w:sz w:val="24"/>
                <w:szCs w:val="24"/>
              </w:rPr>
            </w:pPr>
            <w:r>
              <w:rPr>
                <w:rFonts w:ascii="Times New Roman" w:hAnsi="Times New Roman" w:cs="Times New Roman"/>
                <w:sz w:val="24"/>
                <w:szCs w:val="24"/>
              </w:rPr>
              <w:t>Тема 3</w:t>
            </w:r>
          </w:p>
        </w:tc>
        <w:tc>
          <w:tcPr>
            <w:tcW w:w="3736" w:type="dxa"/>
          </w:tcPr>
          <w:p w:rsidR="001F6ADD" w:rsidRPr="006A6355" w:rsidRDefault="001F6ADD" w:rsidP="001F6ADD">
            <w:pPr>
              <w:rPr>
                <w:rFonts w:ascii="Times New Roman" w:hAnsi="Times New Roman" w:cs="Times New Roman"/>
                <w:sz w:val="24"/>
                <w:szCs w:val="24"/>
              </w:rPr>
            </w:pPr>
            <w:r>
              <w:rPr>
                <w:rFonts w:ascii="Times New Roman" w:hAnsi="Times New Roman" w:cs="Times New Roman"/>
                <w:sz w:val="24"/>
                <w:szCs w:val="24"/>
              </w:rPr>
              <w:t>Формирование пространственных представлений</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pPr>
              <w:rPr>
                <w:rFonts w:ascii="Times New Roman" w:hAnsi="Times New Roman" w:cs="Times New Roman"/>
                <w:sz w:val="24"/>
                <w:szCs w:val="24"/>
              </w:rPr>
            </w:pPr>
            <w:r>
              <w:rPr>
                <w:rFonts w:ascii="Times New Roman" w:hAnsi="Times New Roman" w:cs="Times New Roman"/>
                <w:sz w:val="24"/>
                <w:szCs w:val="24"/>
              </w:rPr>
              <w:t>Тема 4</w:t>
            </w:r>
          </w:p>
        </w:tc>
        <w:tc>
          <w:tcPr>
            <w:tcW w:w="3736" w:type="dxa"/>
          </w:tcPr>
          <w:p w:rsidR="001F6ADD" w:rsidRDefault="001F6ADD" w:rsidP="001F6ADD">
            <w:pPr>
              <w:rPr>
                <w:rFonts w:ascii="Times New Roman" w:hAnsi="Times New Roman" w:cs="Times New Roman"/>
                <w:sz w:val="24"/>
                <w:szCs w:val="24"/>
              </w:rPr>
            </w:pPr>
            <w:r>
              <w:rPr>
                <w:rFonts w:ascii="Times New Roman" w:hAnsi="Times New Roman" w:cs="Times New Roman"/>
                <w:sz w:val="24"/>
                <w:szCs w:val="24"/>
              </w:rPr>
              <w:t>Ознакомление со спортивным инвентарем</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Pr="006A6355" w:rsidRDefault="001F6ADD" w:rsidP="001F6ADD">
            <w:pPr>
              <w:jc w:val="center"/>
              <w:rPr>
                <w:rFonts w:ascii="Times New Roman" w:hAnsi="Times New Roman" w:cs="Times New Roman"/>
                <w:b/>
                <w:sz w:val="28"/>
                <w:szCs w:val="28"/>
                <w:lang w:val="en-US"/>
              </w:rPr>
            </w:pPr>
          </w:p>
        </w:tc>
        <w:tc>
          <w:tcPr>
            <w:tcW w:w="3736" w:type="dxa"/>
          </w:tcPr>
          <w:p w:rsidR="001F6ADD" w:rsidRPr="00632AA1" w:rsidRDefault="001F6ADD" w:rsidP="001F6ADD">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32AA1">
              <w:rPr>
                <w:rFonts w:ascii="Times New Roman" w:hAnsi="Times New Roman" w:cs="Times New Roman"/>
                <w:b/>
                <w:sz w:val="24"/>
                <w:szCs w:val="24"/>
              </w:rPr>
              <w:t>Формирование жизненно важных двигательных умений и навыков</w:t>
            </w:r>
          </w:p>
        </w:tc>
        <w:tc>
          <w:tcPr>
            <w:tcW w:w="992" w:type="dxa"/>
          </w:tcPr>
          <w:p w:rsidR="001F6ADD" w:rsidRPr="00CA4204" w:rsidRDefault="001F6ADD" w:rsidP="001F6ADD">
            <w:pPr>
              <w:jc w:val="center"/>
              <w:rPr>
                <w:rFonts w:ascii="Times New Roman" w:hAnsi="Times New Roman" w:cs="Times New Roman"/>
                <w:b/>
                <w:sz w:val="28"/>
                <w:szCs w:val="28"/>
              </w:rPr>
            </w:pPr>
          </w:p>
        </w:tc>
        <w:tc>
          <w:tcPr>
            <w:tcW w:w="1134" w:type="dxa"/>
          </w:tcPr>
          <w:p w:rsidR="001F6ADD" w:rsidRPr="00CA4204" w:rsidRDefault="001F6ADD" w:rsidP="001F6ADD">
            <w:pPr>
              <w:jc w:val="center"/>
              <w:rPr>
                <w:rFonts w:ascii="Times New Roman" w:hAnsi="Times New Roman" w:cs="Times New Roman"/>
                <w:b/>
                <w:sz w:val="28"/>
                <w:szCs w:val="28"/>
              </w:rPr>
            </w:pPr>
          </w:p>
        </w:tc>
        <w:tc>
          <w:tcPr>
            <w:tcW w:w="993" w:type="dxa"/>
          </w:tcPr>
          <w:p w:rsidR="001F6ADD" w:rsidRPr="00CA4204" w:rsidRDefault="001F6ADD" w:rsidP="001F6ADD">
            <w:pPr>
              <w:jc w:val="center"/>
              <w:rPr>
                <w:rFonts w:ascii="Times New Roman" w:hAnsi="Times New Roman" w:cs="Times New Roman"/>
                <w:b/>
                <w:sz w:val="28"/>
                <w:szCs w:val="28"/>
              </w:rPr>
            </w:pPr>
          </w:p>
        </w:tc>
        <w:tc>
          <w:tcPr>
            <w:tcW w:w="986" w:type="dxa"/>
          </w:tcPr>
          <w:p w:rsidR="001F6ADD" w:rsidRPr="00CA4204" w:rsidRDefault="001F6ADD" w:rsidP="001F6ADD">
            <w:pPr>
              <w:jc w:val="center"/>
              <w:rPr>
                <w:rFonts w:ascii="Times New Roman" w:hAnsi="Times New Roman" w:cs="Times New Roman"/>
                <w:b/>
                <w:sz w:val="28"/>
                <w:szCs w:val="28"/>
              </w:rPr>
            </w:pPr>
          </w:p>
        </w:tc>
      </w:tr>
      <w:tr w:rsidR="001F6ADD" w:rsidTr="00632AA1">
        <w:tc>
          <w:tcPr>
            <w:tcW w:w="1504" w:type="dxa"/>
          </w:tcPr>
          <w:p w:rsidR="001F6ADD" w:rsidRDefault="001F6ADD" w:rsidP="001F6ADD">
            <w:r w:rsidRPr="00501443">
              <w:rPr>
                <w:rFonts w:ascii="Times New Roman" w:hAnsi="Times New Roman" w:cs="Times New Roman"/>
                <w:sz w:val="24"/>
                <w:szCs w:val="24"/>
              </w:rPr>
              <w:t>Тема</w:t>
            </w:r>
            <w:r>
              <w:rPr>
                <w:rFonts w:ascii="Times New Roman" w:hAnsi="Times New Roman" w:cs="Times New Roman"/>
                <w:sz w:val="24"/>
                <w:szCs w:val="24"/>
              </w:rPr>
              <w:t xml:space="preserve"> 5</w:t>
            </w:r>
          </w:p>
        </w:tc>
        <w:tc>
          <w:tcPr>
            <w:tcW w:w="3736" w:type="dxa"/>
          </w:tcPr>
          <w:p w:rsidR="001F6ADD" w:rsidRPr="0005671F" w:rsidRDefault="001F6ADD" w:rsidP="001F6ADD">
            <w:pPr>
              <w:jc w:val="both"/>
              <w:rPr>
                <w:rFonts w:ascii="Times New Roman" w:hAnsi="Times New Roman" w:cs="Times New Roman"/>
                <w:sz w:val="24"/>
                <w:szCs w:val="24"/>
              </w:rPr>
            </w:pPr>
            <w:r w:rsidRPr="00C45A6F">
              <w:rPr>
                <w:rFonts w:ascii="Times New Roman" w:hAnsi="Times New Roman"/>
                <w:sz w:val="24"/>
                <w:szCs w:val="24"/>
              </w:rPr>
              <w:t>Изучение основных двигательных действий</w:t>
            </w:r>
            <w:r>
              <w:rPr>
                <w:rFonts w:ascii="Times New Roman" w:hAnsi="Times New Roman"/>
                <w:sz w:val="24"/>
                <w:szCs w:val="24"/>
              </w:rPr>
              <w:t xml:space="preserve"> (ходьба). </w:t>
            </w:r>
            <w:r w:rsidRPr="00C45A6F">
              <w:rPr>
                <w:rFonts w:ascii="Times New Roman" w:hAnsi="Times New Roman"/>
                <w:sz w:val="24"/>
                <w:szCs w:val="24"/>
              </w:rPr>
              <w:t xml:space="preserve"> Развитие </w:t>
            </w:r>
            <w:r>
              <w:rPr>
                <w:rFonts w:ascii="Times New Roman" w:hAnsi="Times New Roman"/>
                <w:sz w:val="24"/>
                <w:szCs w:val="24"/>
              </w:rPr>
              <w:t>общей</w:t>
            </w:r>
            <w:r w:rsidRPr="00C45A6F">
              <w:rPr>
                <w:rFonts w:ascii="Times New Roman" w:hAnsi="Times New Roman"/>
                <w:sz w:val="24"/>
                <w:szCs w:val="24"/>
              </w:rPr>
              <w:t xml:space="preserve"> моторики.</w:t>
            </w:r>
            <w:r>
              <w:rPr>
                <w:rFonts w:ascii="Times New Roman" w:hAnsi="Times New Roman"/>
                <w:sz w:val="24"/>
                <w:szCs w:val="24"/>
              </w:rPr>
              <w:t xml:space="preserve"> </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170703">
              <w:rPr>
                <w:rFonts w:ascii="Times New Roman" w:hAnsi="Times New Roman" w:cs="Times New Roman"/>
                <w:sz w:val="24"/>
                <w:szCs w:val="24"/>
              </w:rPr>
              <w:t>Тема</w:t>
            </w:r>
            <w:r>
              <w:rPr>
                <w:rFonts w:ascii="Times New Roman" w:hAnsi="Times New Roman" w:cs="Times New Roman"/>
                <w:sz w:val="24"/>
                <w:szCs w:val="24"/>
              </w:rPr>
              <w:t xml:space="preserve"> 6</w:t>
            </w:r>
          </w:p>
        </w:tc>
        <w:tc>
          <w:tcPr>
            <w:tcW w:w="3736" w:type="dxa"/>
          </w:tcPr>
          <w:p w:rsidR="001F6ADD" w:rsidRPr="0005671F" w:rsidRDefault="001F6ADD" w:rsidP="001F6ADD">
            <w:pPr>
              <w:jc w:val="both"/>
              <w:rPr>
                <w:rFonts w:ascii="Times New Roman" w:hAnsi="Times New Roman" w:cs="Times New Roman"/>
                <w:sz w:val="24"/>
                <w:szCs w:val="24"/>
              </w:rPr>
            </w:pPr>
            <w:r w:rsidRPr="00C45A6F">
              <w:rPr>
                <w:rFonts w:ascii="Times New Roman" w:hAnsi="Times New Roman"/>
                <w:sz w:val="24"/>
                <w:szCs w:val="24"/>
              </w:rPr>
              <w:t>Изучение основных двигательных действий</w:t>
            </w:r>
            <w:r>
              <w:rPr>
                <w:rFonts w:ascii="Times New Roman" w:hAnsi="Times New Roman"/>
                <w:sz w:val="24"/>
                <w:szCs w:val="24"/>
              </w:rPr>
              <w:t xml:space="preserve"> (бег)</w:t>
            </w:r>
            <w:r w:rsidRPr="00C45A6F">
              <w:rPr>
                <w:rFonts w:ascii="Times New Roman" w:hAnsi="Times New Roman"/>
                <w:sz w:val="24"/>
                <w:szCs w:val="24"/>
              </w:rPr>
              <w:t xml:space="preserve">. Разучивание разных исходных положений. Развитие </w:t>
            </w:r>
            <w:r>
              <w:rPr>
                <w:rFonts w:ascii="Times New Roman" w:hAnsi="Times New Roman"/>
                <w:sz w:val="24"/>
                <w:szCs w:val="24"/>
              </w:rPr>
              <w:t>общей</w:t>
            </w:r>
            <w:r w:rsidRPr="00C45A6F">
              <w:rPr>
                <w:rFonts w:ascii="Times New Roman" w:hAnsi="Times New Roman"/>
                <w:sz w:val="24"/>
                <w:szCs w:val="24"/>
              </w:rPr>
              <w:t xml:space="preserve"> моторики</w:t>
            </w:r>
            <w:r>
              <w:rPr>
                <w:rFonts w:ascii="Times New Roman" w:hAnsi="Times New Roman"/>
                <w:sz w:val="24"/>
                <w:szCs w:val="24"/>
              </w:rPr>
              <w:t>.</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170703">
              <w:rPr>
                <w:rFonts w:ascii="Times New Roman" w:hAnsi="Times New Roman" w:cs="Times New Roman"/>
                <w:sz w:val="24"/>
                <w:szCs w:val="24"/>
              </w:rPr>
              <w:t>Тема</w:t>
            </w:r>
            <w:r>
              <w:rPr>
                <w:rFonts w:ascii="Times New Roman" w:hAnsi="Times New Roman" w:cs="Times New Roman"/>
                <w:sz w:val="24"/>
                <w:szCs w:val="24"/>
              </w:rPr>
              <w:t xml:space="preserve"> 7</w:t>
            </w:r>
          </w:p>
        </w:tc>
        <w:tc>
          <w:tcPr>
            <w:tcW w:w="3736" w:type="dxa"/>
          </w:tcPr>
          <w:p w:rsidR="001F6ADD" w:rsidRDefault="001F6ADD" w:rsidP="001F6ADD">
            <w:r w:rsidRPr="003D4752">
              <w:rPr>
                <w:rFonts w:ascii="Times New Roman" w:hAnsi="Times New Roman"/>
                <w:sz w:val="24"/>
                <w:szCs w:val="24"/>
              </w:rPr>
              <w:t>Изучение основных двигательных действий (</w:t>
            </w:r>
            <w:r>
              <w:rPr>
                <w:rFonts w:ascii="Times New Roman" w:hAnsi="Times New Roman"/>
                <w:sz w:val="24"/>
                <w:szCs w:val="24"/>
              </w:rPr>
              <w:t>ползание</w:t>
            </w:r>
            <w:r w:rsidRPr="003D4752">
              <w:rPr>
                <w:rFonts w:ascii="Times New Roman" w:hAnsi="Times New Roman"/>
                <w:sz w:val="24"/>
                <w:szCs w:val="24"/>
              </w:rPr>
              <w:t>). Разучивание разных исходных положений. Развитие общей моторики.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9C7E68">
              <w:rPr>
                <w:rFonts w:ascii="Times New Roman" w:hAnsi="Times New Roman" w:cs="Times New Roman"/>
                <w:sz w:val="24"/>
                <w:szCs w:val="24"/>
              </w:rPr>
              <w:t>Тема</w:t>
            </w:r>
            <w:r>
              <w:rPr>
                <w:rFonts w:ascii="Times New Roman" w:hAnsi="Times New Roman" w:cs="Times New Roman"/>
                <w:sz w:val="24"/>
                <w:szCs w:val="24"/>
              </w:rPr>
              <w:t xml:space="preserve"> 8</w:t>
            </w:r>
          </w:p>
        </w:tc>
        <w:tc>
          <w:tcPr>
            <w:tcW w:w="3736" w:type="dxa"/>
          </w:tcPr>
          <w:p w:rsidR="001F6ADD" w:rsidRDefault="001F6ADD" w:rsidP="001F6ADD">
            <w:r w:rsidRPr="003D4752">
              <w:rPr>
                <w:rFonts w:ascii="Times New Roman" w:hAnsi="Times New Roman"/>
                <w:sz w:val="24"/>
                <w:szCs w:val="24"/>
              </w:rPr>
              <w:t xml:space="preserve">Изучение основных двигательных действий </w:t>
            </w:r>
            <w:r>
              <w:rPr>
                <w:rFonts w:ascii="Times New Roman" w:hAnsi="Times New Roman"/>
                <w:sz w:val="24"/>
                <w:szCs w:val="24"/>
              </w:rPr>
              <w:t>(лазание, перелезание</w:t>
            </w:r>
            <w:r w:rsidRPr="003D4752">
              <w:rPr>
                <w:rFonts w:ascii="Times New Roman" w:hAnsi="Times New Roman"/>
                <w:sz w:val="24"/>
                <w:szCs w:val="24"/>
              </w:rPr>
              <w:t>). Разучивание разных исходных положений. Развитие общей моторики.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9C7E68">
              <w:rPr>
                <w:rFonts w:ascii="Times New Roman" w:hAnsi="Times New Roman" w:cs="Times New Roman"/>
                <w:sz w:val="24"/>
                <w:szCs w:val="24"/>
              </w:rPr>
              <w:t>Тема</w:t>
            </w:r>
            <w:r>
              <w:rPr>
                <w:rFonts w:ascii="Times New Roman" w:hAnsi="Times New Roman" w:cs="Times New Roman"/>
                <w:sz w:val="24"/>
                <w:szCs w:val="24"/>
              </w:rPr>
              <w:t xml:space="preserve"> 9</w:t>
            </w:r>
          </w:p>
        </w:tc>
        <w:tc>
          <w:tcPr>
            <w:tcW w:w="3736" w:type="dxa"/>
          </w:tcPr>
          <w:p w:rsidR="001F6ADD" w:rsidRDefault="001F6ADD" w:rsidP="001F6ADD">
            <w:r w:rsidRPr="003D4752">
              <w:rPr>
                <w:rFonts w:ascii="Times New Roman" w:hAnsi="Times New Roman"/>
                <w:sz w:val="24"/>
                <w:szCs w:val="24"/>
              </w:rPr>
              <w:t>Изучение основных двигательных действий (</w:t>
            </w:r>
            <w:r>
              <w:rPr>
                <w:rFonts w:ascii="Times New Roman" w:hAnsi="Times New Roman"/>
                <w:sz w:val="24"/>
                <w:szCs w:val="24"/>
              </w:rPr>
              <w:t>прыжки</w:t>
            </w:r>
            <w:r w:rsidRPr="003D4752">
              <w:rPr>
                <w:rFonts w:ascii="Times New Roman" w:hAnsi="Times New Roman"/>
                <w:sz w:val="24"/>
                <w:szCs w:val="24"/>
              </w:rPr>
              <w:t>). Разучивание разных исходных положений. Развитие общей моторики.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9C7E68">
              <w:rPr>
                <w:rFonts w:ascii="Times New Roman" w:hAnsi="Times New Roman" w:cs="Times New Roman"/>
                <w:sz w:val="24"/>
                <w:szCs w:val="24"/>
              </w:rPr>
              <w:t>Тема</w:t>
            </w:r>
            <w:r>
              <w:rPr>
                <w:rFonts w:ascii="Times New Roman" w:hAnsi="Times New Roman" w:cs="Times New Roman"/>
                <w:sz w:val="24"/>
                <w:szCs w:val="24"/>
              </w:rPr>
              <w:t xml:space="preserve"> 10</w:t>
            </w:r>
          </w:p>
        </w:tc>
        <w:tc>
          <w:tcPr>
            <w:tcW w:w="3736" w:type="dxa"/>
          </w:tcPr>
          <w:p w:rsidR="001F6ADD" w:rsidRDefault="001F6ADD" w:rsidP="001F6ADD">
            <w:r w:rsidRPr="00CD4319">
              <w:rPr>
                <w:rFonts w:ascii="Times New Roman" w:hAnsi="Times New Roman"/>
                <w:sz w:val="24"/>
                <w:szCs w:val="24"/>
              </w:rPr>
              <w:t xml:space="preserve">Разучивание понятий о строе. Изучение основных двигательных действий. Развитие </w:t>
            </w:r>
            <w:r>
              <w:rPr>
                <w:rFonts w:ascii="Times New Roman" w:hAnsi="Times New Roman"/>
                <w:sz w:val="24"/>
                <w:szCs w:val="24"/>
              </w:rPr>
              <w:t>общей</w:t>
            </w:r>
            <w:r w:rsidRPr="00CD4319">
              <w:rPr>
                <w:rFonts w:ascii="Times New Roman" w:hAnsi="Times New Roman"/>
                <w:sz w:val="24"/>
                <w:szCs w:val="24"/>
              </w:rPr>
              <w:t xml:space="preserve"> моторики.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170703">
              <w:rPr>
                <w:rFonts w:ascii="Times New Roman" w:hAnsi="Times New Roman" w:cs="Times New Roman"/>
                <w:sz w:val="24"/>
                <w:szCs w:val="24"/>
              </w:rPr>
              <w:t>Тема</w:t>
            </w:r>
            <w:r>
              <w:rPr>
                <w:rFonts w:ascii="Times New Roman" w:hAnsi="Times New Roman" w:cs="Times New Roman"/>
                <w:sz w:val="24"/>
                <w:szCs w:val="24"/>
              </w:rPr>
              <w:t xml:space="preserve"> 11 </w:t>
            </w:r>
          </w:p>
        </w:tc>
        <w:tc>
          <w:tcPr>
            <w:tcW w:w="3736" w:type="dxa"/>
          </w:tcPr>
          <w:p w:rsidR="001F6ADD" w:rsidRDefault="001F6ADD" w:rsidP="001F6ADD">
            <w:r w:rsidRPr="00CD4319">
              <w:rPr>
                <w:rFonts w:ascii="Times New Roman" w:hAnsi="Times New Roman"/>
                <w:sz w:val="24"/>
                <w:szCs w:val="24"/>
              </w:rPr>
              <w:t>Разучивание понятий о шеренге</w:t>
            </w:r>
            <w:r>
              <w:rPr>
                <w:rFonts w:ascii="Times New Roman" w:hAnsi="Times New Roman"/>
                <w:sz w:val="24"/>
                <w:szCs w:val="24"/>
              </w:rPr>
              <w:t xml:space="preserve">. </w:t>
            </w:r>
            <w:r w:rsidRPr="00CD4319">
              <w:rPr>
                <w:rFonts w:ascii="Times New Roman" w:hAnsi="Times New Roman"/>
                <w:sz w:val="24"/>
                <w:szCs w:val="24"/>
              </w:rPr>
              <w:t xml:space="preserve">Изучение основных двигательных действий. Развитие </w:t>
            </w:r>
            <w:r>
              <w:rPr>
                <w:rFonts w:ascii="Times New Roman" w:hAnsi="Times New Roman"/>
                <w:sz w:val="24"/>
                <w:szCs w:val="24"/>
              </w:rPr>
              <w:t>общей</w:t>
            </w:r>
            <w:r w:rsidRPr="00CD4319">
              <w:rPr>
                <w:rFonts w:ascii="Times New Roman" w:hAnsi="Times New Roman"/>
                <w:sz w:val="24"/>
                <w:szCs w:val="24"/>
              </w:rPr>
              <w:t xml:space="preserve"> моторики.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501443">
              <w:rPr>
                <w:rFonts w:ascii="Times New Roman" w:hAnsi="Times New Roman" w:cs="Times New Roman"/>
                <w:sz w:val="24"/>
                <w:szCs w:val="24"/>
              </w:rPr>
              <w:t>Тема</w:t>
            </w:r>
            <w:r>
              <w:rPr>
                <w:rFonts w:ascii="Times New Roman" w:hAnsi="Times New Roman" w:cs="Times New Roman"/>
                <w:sz w:val="24"/>
                <w:szCs w:val="24"/>
              </w:rPr>
              <w:t xml:space="preserve"> 12</w:t>
            </w:r>
          </w:p>
        </w:tc>
        <w:tc>
          <w:tcPr>
            <w:tcW w:w="3736" w:type="dxa"/>
          </w:tcPr>
          <w:p w:rsidR="001F6ADD" w:rsidRDefault="001F6ADD" w:rsidP="001F6ADD">
            <w:r w:rsidRPr="00CD4319">
              <w:rPr>
                <w:rFonts w:ascii="Times New Roman" w:hAnsi="Times New Roman"/>
                <w:sz w:val="24"/>
                <w:szCs w:val="24"/>
              </w:rPr>
              <w:t>Разуч</w:t>
            </w:r>
            <w:r>
              <w:rPr>
                <w:rFonts w:ascii="Times New Roman" w:hAnsi="Times New Roman"/>
                <w:sz w:val="24"/>
                <w:szCs w:val="24"/>
              </w:rPr>
              <w:t>ивание понятий о</w:t>
            </w:r>
            <w:r w:rsidRPr="00CD4319">
              <w:rPr>
                <w:rFonts w:ascii="Times New Roman" w:hAnsi="Times New Roman"/>
                <w:sz w:val="24"/>
                <w:szCs w:val="24"/>
              </w:rPr>
              <w:t xml:space="preserve"> колонне. Изучение основных двигательных действий. Развитие </w:t>
            </w:r>
            <w:r>
              <w:rPr>
                <w:rFonts w:ascii="Times New Roman" w:hAnsi="Times New Roman"/>
                <w:sz w:val="24"/>
                <w:szCs w:val="24"/>
              </w:rPr>
              <w:t>общей</w:t>
            </w:r>
            <w:r w:rsidRPr="00CD4319">
              <w:rPr>
                <w:rFonts w:ascii="Times New Roman" w:hAnsi="Times New Roman"/>
                <w:sz w:val="24"/>
                <w:szCs w:val="24"/>
              </w:rPr>
              <w:t xml:space="preserve"> моторики.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CD7FAF">
        <w:tc>
          <w:tcPr>
            <w:tcW w:w="1504" w:type="dxa"/>
            <w:shd w:val="clear" w:color="auto" w:fill="BFBFBF" w:themeFill="background1" w:themeFillShade="BF"/>
          </w:tcPr>
          <w:p w:rsidR="001F6ADD" w:rsidRPr="006A6355" w:rsidRDefault="001F6ADD" w:rsidP="001F6ADD">
            <w:pPr>
              <w:jc w:val="center"/>
              <w:rPr>
                <w:rFonts w:ascii="Times New Roman" w:hAnsi="Times New Roman" w:cs="Times New Roman"/>
                <w:b/>
                <w:sz w:val="28"/>
                <w:szCs w:val="28"/>
                <w:lang w:val="en-US"/>
              </w:rPr>
            </w:pPr>
            <w:r w:rsidRPr="006A6355">
              <w:rPr>
                <w:rFonts w:ascii="Times New Roman" w:hAnsi="Times New Roman" w:cs="Times New Roman"/>
                <w:b/>
                <w:sz w:val="28"/>
                <w:szCs w:val="28"/>
                <w:lang w:val="en-US"/>
              </w:rPr>
              <w:t>II</w:t>
            </w:r>
            <w:r>
              <w:rPr>
                <w:rFonts w:ascii="Times New Roman" w:hAnsi="Times New Roman" w:cs="Times New Roman"/>
                <w:b/>
                <w:sz w:val="28"/>
                <w:szCs w:val="28"/>
              </w:rPr>
              <w:t xml:space="preserve">  </w:t>
            </w:r>
          </w:p>
        </w:tc>
        <w:tc>
          <w:tcPr>
            <w:tcW w:w="3736" w:type="dxa"/>
            <w:shd w:val="clear" w:color="auto" w:fill="BFBFBF" w:themeFill="background1" w:themeFillShade="BF"/>
          </w:tcPr>
          <w:p w:rsidR="001F6ADD" w:rsidRPr="00632AA1" w:rsidRDefault="001F6ADD" w:rsidP="001F6ADD">
            <w:pPr>
              <w:jc w:val="both"/>
              <w:rPr>
                <w:rFonts w:ascii="Times New Roman" w:hAnsi="Times New Roman" w:cs="Times New Roman"/>
                <w:b/>
                <w:sz w:val="24"/>
                <w:szCs w:val="24"/>
              </w:rPr>
            </w:pPr>
            <w:r>
              <w:rPr>
                <w:rFonts w:ascii="Times New Roman" w:hAnsi="Times New Roman" w:cs="Times New Roman"/>
                <w:b/>
                <w:sz w:val="24"/>
                <w:szCs w:val="24"/>
              </w:rPr>
              <w:t>Коррекционные подвижные игры</w:t>
            </w:r>
          </w:p>
        </w:tc>
        <w:tc>
          <w:tcPr>
            <w:tcW w:w="992" w:type="dxa"/>
            <w:shd w:val="clear" w:color="auto" w:fill="BFBFBF" w:themeFill="background1" w:themeFillShade="BF"/>
          </w:tcPr>
          <w:p w:rsidR="001F6ADD" w:rsidRPr="00AF4278" w:rsidRDefault="001F6ADD" w:rsidP="001F6ADD">
            <w:pPr>
              <w:jc w:val="center"/>
              <w:rPr>
                <w:rFonts w:ascii="Times New Roman" w:hAnsi="Times New Roman" w:cs="Times New Roman"/>
                <w:sz w:val="28"/>
                <w:szCs w:val="28"/>
              </w:rPr>
            </w:pPr>
          </w:p>
        </w:tc>
        <w:tc>
          <w:tcPr>
            <w:tcW w:w="1134" w:type="dxa"/>
            <w:shd w:val="clear" w:color="auto" w:fill="BFBFBF" w:themeFill="background1" w:themeFillShade="BF"/>
          </w:tcPr>
          <w:p w:rsidR="001F6ADD" w:rsidRDefault="001F6ADD" w:rsidP="001F6ADD">
            <w:pPr>
              <w:jc w:val="center"/>
              <w:rPr>
                <w:rFonts w:ascii="Times New Roman" w:hAnsi="Times New Roman" w:cs="Times New Roman"/>
                <w:sz w:val="28"/>
                <w:szCs w:val="28"/>
              </w:rPr>
            </w:pPr>
          </w:p>
        </w:tc>
        <w:tc>
          <w:tcPr>
            <w:tcW w:w="993" w:type="dxa"/>
            <w:shd w:val="clear" w:color="auto" w:fill="BFBFBF" w:themeFill="background1" w:themeFillShade="BF"/>
          </w:tcPr>
          <w:p w:rsidR="001F6ADD" w:rsidRDefault="001F6ADD" w:rsidP="001F6ADD">
            <w:pPr>
              <w:jc w:val="center"/>
              <w:rPr>
                <w:rFonts w:ascii="Times New Roman" w:hAnsi="Times New Roman" w:cs="Times New Roman"/>
                <w:sz w:val="28"/>
                <w:szCs w:val="28"/>
              </w:rPr>
            </w:pPr>
          </w:p>
        </w:tc>
        <w:tc>
          <w:tcPr>
            <w:tcW w:w="986" w:type="dxa"/>
            <w:shd w:val="clear" w:color="auto" w:fill="BFBFBF" w:themeFill="background1" w:themeFillShade="BF"/>
          </w:tcPr>
          <w:p w:rsidR="001F6ADD"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D34A9E">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0B7E38" w:rsidRDefault="001F6ADD" w:rsidP="001F6ADD">
            <w:pPr>
              <w:jc w:val="both"/>
              <w:rPr>
                <w:rFonts w:ascii="Times New Roman" w:hAnsi="Times New Roman" w:cs="Times New Roman"/>
                <w:sz w:val="24"/>
                <w:szCs w:val="24"/>
              </w:rPr>
            </w:pPr>
            <w:r w:rsidRPr="000B7E38">
              <w:rPr>
                <w:rFonts w:ascii="Times New Roman" w:hAnsi="Times New Roman" w:cs="Times New Roman"/>
                <w:sz w:val="24"/>
                <w:szCs w:val="24"/>
              </w:rPr>
              <w:t>Разучивание игровых заданий для закрепления пройденного материала</w:t>
            </w:r>
          </w:p>
        </w:tc>
        <w:tc>
          <w:tcPr>
            <w:tcW w:w="992" w:type="dxa"/>
          </w:tcPr>
          <w:p w:rsidR="001F6ADD" w:rsidRPr="00CA4204" w:rsidRDefault="001F6ADD" w:rsidP="001F6ADD">
            <w:pPr>
              <w:jc w:val="center"/>
              <w:rPr>
                <w:rFonts w:ascii="Times New Roman" w:hAnsi="Times New Roman" w:cs="Times New Roman"/>
                <w:b/>
                <w:sz w:val="28"/>
                <w:szCs w:val="28"/>
              </w:rPr>
            </w:pPr>
          </w:p>
        </w:tc>
        <w:tc>
          <w:tcPr>
            <w:tcW w:w="1134" w:type="dxa"/>
          </w:tcPr>
          <w:p w:rsidR="001F6ADD" w:rsidRPr="00CA4204" w:rsidRDefault="001F6ADD" w:rsidP="001F6ADD">
            <w:pPr>
              <w:jc w:val="center"/>
              <w:rPr>
                <w:rFonts w:ascii="Times New Roman" w:hAnsi="Times New Roman" w:cs="Times New Roman"/>
                <w:b/>
                <w:sz w:val="28"/>
                <w:szCs w:val="28"/>
              </w:rPr>
            </w:pPr>
          </w:p>
        </w:tc>
        <w:tc>
          <w:tcPr>
            <w:tcW w:w="993" w:type="dxa"/>
          </w:tcPr>
          <w:p w:rsidR="001F6ADD" w:rsidRPr="00CA4204" w:rsidRDefault="001F6ADD" w:rsidP="001F6ADD">
            <w:pPr>
              <w:jc w:val="center"/>
              <w:rPr>
                <w:rFonts w:ascii="Times New Roman" w:hAnsi="Times New Roman" w:cs="Times New Roman"/>
                <w:b/>
                <w:sz w:val="28"/>
                <w:szCs w:val="28"/>
              </w:rPr>
            </w:pPr>
          </w:p>
        </w:tc>
        <w:tc>
          <w:tcPr>
            <w:tcW w:w="986" w:type="dxa"/>
          </w:tcPr>
          <w:p w:rsidR="001F6ADD" w:rsidRPr="00CA4204" w:rsidRDefault="001F6ADD" w:rsidP="001F6ADD">
            <w:pPr>
              <w:jc w:val="center"/>
              <w:rPr>
                <w:rFonts w:ascii="Times New Roman" w:hAnsi="Times New Roman" w:cs="Times New Roman"/>
                <w:b/>
                <w:sz w:val="28"/>
                <w:szCs w:val="28"/>
              </w:rPr>
            </w:pPr>
          </w:p>
        </w:tc>
      </w:tr>
      <w:tr w:rsidR="001F6ADD" w:rsidTr="00632AA1">
        <w:tc>
          <w:tcPr>
            <w:tcW w:w="1504" w:type="dxa"/>
          </w:tcPr>
          <w:p w:rsidR="001F6ADD" w:rsidRDefault="001F6ADD" w:rsidP="001F6ADD">
            <w:r w:rsidRPr="00D34A9E">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0B7E38" w:rsidRDefault="001F6ADD" w:rsidP="001F6ADD">
            <w:pPr>
              <w:jc w:val="both"/>
              <w:rPr>
                <w:rFonts w:ascii="Times New Roman" w:hAnsi="Times New Roman" w:cs="Times New Roman"/>
                <w:sz w:val="24"/>
                <w:szCs w:val="24"/>
              </w:rPr>
            </w:pPr>
            <w:r w:rsidRPr="000B7E38">
              <w:rPr>
                <w:rFonts w:ascii="Times New Roman" w:hAnsi="Times New Roman" w:cs="Times New Roman"/>
                <w:sz w:val="24"/>
                <w:szCs w:val="24"/>
              </w:rPr>
              <w:t>Разучивание игр регулирующих эмоционально-волевую сферу</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D34A9E">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AE01E7" w:rsidRDefault="001F6ADD" w:rsidP="001F6ADD">
            <w:pPr>
              <w:jc w:val="both"/>
              <w:rPr>
                <w:rFonts w:ascii="Times New Roman" w:hAnsi="Times New Roman" w:cs="Times New Roman"/>
                <w:sz w:val="24"/>
                <w:szCs w:val="24"/>
              </w:rPr>
            </w:pPr>
            <w:r w:rsidRPr="00AE01E7">
              <w:rPr>
                <w:rFonts w:ascii="Times New Roman" w:hAnsi="Times New Roman" w:cs="Times New Roman"/>
                <w:sz w:val="24"/>
                <w:szCs w:val="24"/>
              </w:rPr>
              <w:t>Игры на развитие сенсомоторики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Pr="00D34A9E" w:rsidRDefault="003130F0" w:rsidP="001F6ADD">
            <w:pPr>
              <w:rPr>
                <w:rFonts w:ascii="Times New Roman" w:hAnsi="Times New Roman" w:cs="Times New Roman"/>
                <w:sz w:val="24"/>
                <w:szCs w:val="24"/>
              </w:rPr>
            </w:pPr>
            <w:r>
              <w:rPr>
                <w:rFonts w:ascii="Times New Roman" w:hAnsi="Times New Roman" w:cs="Times New Roman"/>
                <w:sz w:val="24"/>
                <w:szCs w:val="24"/>
              </w:rPr>
              <w:t xml:space="preserve">Тема </w:t>
            </w:r>
          </w:p>
        </w:tc>
        <w:tc>
          <w:tcPr>
            <w:tcW w:w="3736" w:type="dxa"/>
          </w:tcPr>
          <w:p w:rsidR="001F6ADD" w:rsidRPr="00AE01E7" w:rsidRDefault="001F6ADD" w:rsidP="001F6ADD">
            <w:pPr>
              <w:jc w:val="both"/>
              <w:rPr>
                <w:rFonts w:ascii="Times New Roman" w:hAnsi="Times New Roman" w:cs="Times New Roman"/>
                <w:sz w:val="24"/>
                <w:szCs w:val="24"/>
              </w:rPr>
            </w:pPr>
            <w:r w:rsidRPr="00AE01E7">
              <w:rPr>
                <w:rFonts w:ascii="Times New Roman" w:hAnsi="Times New Roman" w:cs="Times New Roman"/>
                <w:sz w:val="24"/>
                <w:szCs w:val="24"/>
              </w:rPr>
              <w:t>Разучивание сюжетно-ролевых игр</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Pr="00D34A9E" w:rsidRDefault="003130F0" w:rsidP="001F6ADD">
            <w:pPr>
              <w:rPr>
                <w:rFonts w:ascii="Times New Roman" w:hAnsi="Times New Roman" w:cs="Times New Roman"/>
                <w:sz w:val="24"/>
                <w:szCs w:val="24"/>
              </w:rPr>
            </w:pPr>
            <w:r>
              <w:rPr>
                <w:rFonts w:ascii="Times New Roman" w:hAnsi="Times New Roman" w:cs="Times New Roman"/>
                <w:sz w:val="24"/>
                <w:szCs w:val="24"/>
              </w:rPr>
              <w:t xml:space="preserve">Тема </w:t>
            </w:r>
          </w:p>
        </w:tc>
        <w:tc>
          <w:tcPr>
            <w:tcW w:w="3736" w:type="dxa"/>
          </w:tcPr>
          <w:p w:rsidR="001F6ADD" w:rsidRPr="00AE01E7" w:rsidRDefault="001F6ADD" w:rsidP="001F6ADD">
            <w:pPr>
              <w:jc w:val="both"/>
              <w:rPr>
                <w:rFonts w:ascii="Times New Roman" w:hAnsi="Times New Roman" w:cs="Times New Roman"/>
                <w:sz w:val="24"/>
                <w:szCs w:val="24"/>
              </w:rPr>
            </w:pPr>
            <w:r w:rsidRPr="00AE01E7">
              <w:rPr>
                <w:rFonts w:ascii="Times New Roman" w:hAnsi="Times New Roman" w:cs="Times New Roman"/>
                <w:sz w:val="24"/>
                <w:szCs w:val="24"/>
              </w:rPr>
              <w:t>Разучивание игр с элементами спорта</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Pr="00D34A9E" w:rsidRDefault="003130F0" w:rsidP="001F6ADD">
            <w:pPr>
              <w:rPr>
                <w:rFonts w:ascii="Times New Roman" w:hAnsi="Times New Roman" w:cs="Times New Roman"/>
                <w:sz w:val="24"/>
                <w:szCs w:val="24"/>
              </w:rPr>
            </w:pPr>
            <w:r>
              <w:rPr>
                <w:rFonts w:ascii="Times New Roman" w:hAnsi="Times New Roman" w:cs="Times New Roman"/>
                <w:sz w:val="24"/>
                <w:szCs w:val="24"/>
              </w:rPr>
              <w:t xml:space="preserve">Тема </w:t>
            </w:r>
          </w:p>
        </w:tc>
        <w:tc>
          <w:tcPr>
            <w:tcW w:w="3736" w:type="dxa"/>
          </w:tcPr>
          <w:p w:rsidR="001F6ADD" w:rsidRPr="00AE01E7" w:rsidRDefault="001F6ADD" w:rsidP="001F6ADD">
            <w:pPr>
              <w:jc w:val="both"/>
              <w:rPr>
                <w:rFonts w:ascii="Times New Roman" w:hAnsi="Times New Roman" w:cs="Times New Roman"/>
                <w:sz w:val="24"/>
                <w:szCs w:val="24"/>
              </w:rPr>
            </w:pPr>
            <w:r w:rsidRPr="00AE01E7">
              <w:rPr>
                <w:rFonts w:ascii="Times New Roman" w:hAnsi="Times New Roman" w:cs="Times New Roman"/>
                <w:sz w:val="24"/>
                <w:szCs w:val="24"/>
              </w:rPr>
              <w:t>Коррекционные подвижные игры на развитие познавательной деятел</w:t>
            </w:r>
            <w:r>
              <w:rPr>
                <w:rFonts w:ascii="Times New Roman" w:hAnsi="Times New Roman" w:cs="Times New Roman"/>
                <w:sz w:val="24"/>
                <w:szCs w:val="24"/>
              </w:rPr>
              <w:t>ь</w:t>
            </w:r>
            <w:r w:rsidRPr="00AE01E7">
              <w:rPr>
                <w:rFonts w:ascii="Times New Roman" w:hAnsi="Times New Roman" w:cs="Times New Roman"/>
                <w:sz w:val="24"/>
                <w:szCs w:val="24"/>
              </w:rPr>
              <w:t>ности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Pr="007B6412" w:rsidRDefault="001F6ADD" w:rsidP="001F6ADD">
            <w:pPr>
              <w:jc w:val="center"/>
              <w:rPr>
                <w:rFonts w:ascii="Times New Roman" w:hAnsi="Times New Roman" w:cs="Times New Roman"/>
                <w:sz w:val="24"/>
                <w:szCs w:val="24"/>
              </w:rPr>
            </w:pPr>
            <w:r w:rsidRPr="007B6412">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Default="001F6ADD" w:rsidP="001F6ADD">
            <w:pPr>
              <w:rPr>
                <w:rFonts w:ascii="Times New Roman" w:hAnsi="Times New Roman" w:cs="Times New Roman"/>
                <w:sz w:val="24"/>
                <w:szCs w:val="24"/>
              </w:rPr>
            </w:pPr>
            <w:r>
              <w:rPr>
                <w:rFonts w:ascii="Times New Roman" w:hAnsi="Times New Roman" w:cs="Times New Roman"/>
                <w:sz w:val="24"/>
                <w:szCs w:val="24"/>
              </w:rPr>
              <w:t>Коррекция нарушений в развитии эмоционально-волевой сфере</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1F6ADD">
        <w:tc>
          <w:tcPr>
            <w:tcW w:w="9345" w:type="dxa"/>
            <w:gridSpan w:val="6"/>
            <w:shd w:val="clear" w:color="auto" w:fill="BFBFBF" w:themeFill="background1" w:themeFillShade="BF"/>
          </w:tcPr>
          <w:p w:rsidR="001F6ADD" w:rsidRPr="001F6ADD" w:rsidRDefault="001F6ADD" w:rsidP="001F6ADD">
            <w:pPr>
              <w:jc w:val="center"/>
              <w:rPr>
                <w:rFonts w:ascii="Times New Roman" w:hAnsi="Times New Roman" w:cs="Times New Roman"/>
                <w:b/>
                <w:sz w:val="28"/>
                <w:szCs w:val="28"/>
              </w:rPr>
            </w:pPr>
            <w:r w:rsidRPr="001F6ADD">
              <w:rPr>
                <w:rFonts w:ascii="Times New Roman" w:hAnsi="Times New Roman" w:cs="Times New Roman"/>
                <w:b/>
                <w:sz w:val="28"/>
                <w:szCs w:val="28"/>
              </w:rPr>
              <w:t>ВАРИАТИВНАЯ ЧАСТЬ/ коррекционные курсы</w:t>
            </w:r>
          </w:p>
        </w:tc>
      </w:tr>
      <w:tr w:rsidR="001F6ADD" w:rsidTr="001F6ADD">
        <w:tc>
          <w:tcPr>
            <w:tcW w:w="5240" w:type="dxa"/>
            <w:gridSpan w:val="2"/>
            <w:shd w:val="clear" w:color="auto" w:fill="BFBFBF" w:themeFill="background1" w:themeFillShade="BF"/>
          </w:tcPr>
          <w:p w:rsidR="001F6ADD" w:rsidRPr="00632AA1" w:rsidRDefault="001F6ADD" w:rsidP="001F6ADD">
            <w:pPr>
              <w:jc w:val="both"/>
              <w:rPr>
                <w:rFonts w:ascii="Times New Roman" w:hAnsi="Times New Roman" w:cs="Times New Roman"/>
                <w:b/>
                <w:sz w:val="24"/>
                <w:szCs w:val="24"/>
              </w:rPr>
            </w:pPr>
            <w:r w:rsidRPr="001F6ADD">
              <w:rPr>
                <w:rFonts w:ascii="Times New Roman" w:hAnsi="Times New Roman" w:cs="Times New Roman"/>
                <w:b/>
                <w:sz w:val="28"/>
                <w:szCs w:val="28"/>
              </w:rPr>
              <w:t>Двигательное развитие</w:t>
            </w:r>
          </w:p>
        </w:tc>
        <w:tc>
          <w:tcPr>
            <w:tcW w:w="992" w:type="dxa"/>
            <w:shd w:val="clear" w:color="auto" w:fill="BFBFBF" w:themeFill="background1" w:themeFillShade="BF"/>
          </w:tcPr>
          <w:p w:rsidR="001F6ADD" w:rsidRPr="00CA4204" w:rsidRDefault="001F6ADD" w:rsidP="001F6ADD">
            <w:pPr>
              <w:jc w:val="center"/>
              <w:rPr>
                <w:rFonts w:ascii="Times New Roman" w:hAnsi="Times New Roman" w:cs="Times New Roman"/>
                <w:b/>
                <w:sz w:val="28"/>
                <w:szCs w:val="28"/>
              </w:rPr>
            </w:pPr>
          </w:p>
        </w:tc>
        <w:tc>
          <w:tcPr>
            <w:tcW w:w="1134" w:type="dxa"/>
            <w:shd w:val="clear" w:color="auto" w:fill="BFBFBF" w:themeFill="background1" w:themeFillShade="BF"/>
          </w:tcPr>
          <w:p w:rsidR="001F6ADD" w:rsidRPr="00CA4204" w:rsidRDefault="001F6ADD" w:rsidP="001F6ADD">
            <w:pPr>
              <w:jc w:val="center"/>
              <w:rPr>
                <w:rFonts w:ascii="Times New Roman" w:hAnsi="Times New Roman" w:cs="Times New Roman"/>
                <w:b/>
                <w:sz w:val="28"/>
                <w:szCs w:val="28"/>
              </w:rPr>
            </w:pPr>
          </w:p>
        </w:tc>
        <w:tc>
          <w:tcPr>
            <w:tcW w:w="993" w:type="dxa"/>
            <w:shd w:val="clear" w:color="auto" w:fill="BFBFBF" w:themeFill="background1" w:themeFillShade="BF"/>
          </w:tcPr>
          <w:p w:rsidR="001F6ADD" w:rsidRPr="00CA4204" w:rsidRDefault="001F6ADD" w:rsidP="001F6ADD">
            <w:pPr>
              <w:jc w:val="center"/>
              <w:rPr>
                <w:rFonts w:ascii="Times New Roman" w:hAnsi="Times New Roman" w:cs="Times New Roman"/>
                <w:b/>
                <w:sz w:val="28"/>
                <w:szCs w:val="28"/>
              </w:rPr>
            </w:pPr>
          </w:p>
        </w:tc>
        <w:tc>
          <w:tcPr>
            <w:tcW w:w="986" w:type="dxa"/>
            <w:shd w:val="clear" w:color="auto" w:fill="BFBFBF" w:themeFill="background1" w:themeFillShade="BF"/>
          </w:tcPr>
          <w:p w:rsidR="001F6ADD" w:rsidRPr="00CA4204" w:rsidRDefault="001F6ADD" w:rsidP="001F6ADD">
            <w:pPr>
              <w:jc w:val="center"/>
              <w:rPr>
                <w:rFonts w:ascii="Times New Roman" w:hAnsi="Times New Roman" w:cs="Times New Roman"/>
                <w:b/>
                <w:sz w:val="28"/>
                <w:szCs w:val="28"/>
              </w:rPr>
            </w:pPr>
          </w:p>
        </w:tc>
      </w:tr>
      <w:tr w:rsidR="001F6ADD" w:rsidTr="00632AA1">
        <w:tc>
          <w:tcPr>
            <w:tcW w:w="1504" w:type="dxa"/>
          </w:tcPr>
          <w:p w:rsidR="001F6ADD" w:rsidRPr="006A6355" w:rsidRDefault="001F6ADD" w:rsidP="001F6ADD">
            <w:pPr>
              <w:jc w:val="center"/>
              <w:rPr>
                <w:rFonts w:ascii="Times New Roman" w:hAnsi="Times New Roman" w:cs="Times New Roman"/>
                <w:b/>
                <w:sz w:val="28"/>
                <w:szCs w:val="28"/>
                <w:lang w:val="en-US"/>
              </w:rPr>
            </w:pPr>
            <w:r>
              <w:rPr>
                <w:rFonts w:ascii="Times New Roman" w:hAnsi="Times New Roman" w:cs="Times New Roman"/>
                <w:b/>
                <w:sz w:val="28"/>
                <w:szCs w:val="28"/>
                <w:lang w:val="en-US"/>
              </w:rPr>
              <w:t>I</w:t>
            </w:r>
          </w:p>
        </w:tc>
        <w:tc>
          <w:tcPr>
            <w:tcW w:w="3736" w:type="dxa"/>
          </w:tcPr>
          <w:p w:rsidR="001F6ADD" w:rsidRPr="00632AA1" w:rsidRDefault="001F6ADD" w:rsidP="001F6ADD">
            <w:pPr>
              <w:jc w:val="both"/>
              <w:rPr>
                <w:rFonts w:ascii="Times New Roman" w:hAnsi="Times New Roman" w:cs="Times New Roman"/>
                <w:b/>
                <w:sz w:val="24"/>
                <w:szCs w:val="24"/>
              </w:rPr>
            </w:pPr>
            <w:r>
              <w:rPr>
                <w:rFonts w:ascii="Times New Roman" w:hAnsi="Times New Roman" w:cs="Times New Roman"/>
                <w:b/>
                <w:sz w:val="24"/>
                <w:szCs w:val="24"/>
              </w:rPr>
              <w:t xml:space="preserve">Коррекция и компенсация моторной сферы </w:t>
            </w:r>
          </w:p>
        </w:tc>
        <w:tc>
          <w:tcPr>
            <w:tcW w:w="992" w:type="dxa"/>
          </w:tcPr>
          <w:p w:rsidR="001F6ADD" w:rsidRPr="00CA4204" w:rsidRDefault="001F6ADD" w:rsidP="001F6ADD">
            <w:pPr>
              <w:jc w:val="center"/>
              <w:rPr>
                <w:rFonts w:ascii="Times New Roman" w:hAnsi="Times New Roman" w:cs="Times New Roman"/>
                <w:b/>
                <w:sz w:val="28"/>
                <w:szCs w:val="28"/>
              </w:rPr>
            </w:pPr>
          </w:p>
        </w:tc>
        <w:tc>
          <w:tcPr>
            <w:tcW w:w="1134" w:type="dxa"/>
          </w:tcPr>
          <w:p w:rsidR="001F6ADD" w:rsidRPr="00CA4204" w:rsidRDefault="001F6ADD" w:rsidP="001F6ADD">
            <w:pPr>
              <w:jc w:val="center"/>
              <w:rPr>
                <w:rFonts w:ascii="Times New Roman" w:hAnsi="Times New Roman" w:cs="Times New Roman"/>
                <w:b/>
                <w:sz w:val="28"/>
                <w:szCs w:val="28"/>
              </w:rPr>
            </w:pPr>
          </w:p>
        </w:tc>
        <w:tc>
          <w:tcPr>
            <w:tcW w:w="993" w:type="dxa"/>
          </w:tcPr>
          <w:p w:rsidR="001F6ADD" w:rsidRPr="00CA4204" w:rsidRDefault="001F6ADD" w:rsidP="001F6ADD">
            <w:pPr>
              <w:jc w:val="center"/>
              <w:rPr>
                <w:rFonts w:ascii="Times New Roman" w:hAnsi="Times New Roman" w:cs="Times New Roman"/>
                <w:b/>
                <w:sz w:val="28"/>
                <w:szCs w:val="28"/>
              </w:rPr>
            </w:pPr>
          </w:p>
        </w:tc>
        <w:tc>
          <w:tcPr>
            <w:tcW w:w="986" w:type="dxa"/>
          </w:tcPr>
          <w:p w:rsidR="001F6ADD" w:rsidRPr="00CA4204" w:rsidRDefault="001F6ADD" w:rsidP="001F6ADD">
            <w:pPr>
              <w:jc w:val="center"/>
              <w:rPr>
                <w:rFonts w:ascii="Times New Roman" w:hAnsi="Times New Roman" w:cs="Times New Roman"/>
                <w:b/>
                <w:sz w:val="28"/>
                <w:szCs w:val="28"/>
              </w:rPr>
            </w:pPr>
          </w:p>
        </w:tc>
      </w:tr>
      <w:tr w:rsidR="001F6ADD" w:rsidTr="00632AA1">
        <w:tc>
          <w:tcPr>
            <w:tcW w:w="1504" w:type="dxa"/>
          </w:tcPr>
          <w:p w:rsidR="001F6ADD" w:rsidRDefault="001F6ADD" w:rsidP="001F6ADD">
            <w:r w:rsidRPr="0054281D">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B4514A" w:rsidRDefault="001F6ADD" w:rsidP="001F6ADD">
            <w:pPr>
              <w:jc w:val="both"/>
              <w:rPr>
                <w:rFonts w:ascii="Times New Roman" w:hAnsi="Times New Roman" w:cs="Times New Roman"/>
                <w:sz w:val="24"/>
                <w:szCs w:val="24"/>
              </w:rPr>
            </w:pPr>
            <w:r w:rsidRPr="00B4514A">
              <w:rPr>
                <w:rFonts w:ascii="Times New Roman" w:hAnsi="Times New Roman" w:cs="Times New Roman"/>
                <w:sz w:val="24"/>
                <w:szCs w:val="24"/>
              </w:rPr>
              <w:t>Развитие мелкой моторики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Pr="0054281D" w:rsidRDefault="001F6ADD" w:rsidP="001F6ADD">
            <w:pPr>
              <w:rPr>
                <w:rFonts w:ascii="Times New Roman" w:hAnsi="Times New Roman" w:cs="Times New Roman"/>
                <w:sz w:val="24"/>
                <w:szCs w:val="24"/>
              </w:rPr>
            </w:pPr>
            <w:r w:rsidRPr="0054281D">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632AA1" w:rsidRDefault="001F6ADD" w:rsidP="001F6ADD">
            <w:pPr>
              <w:jc w:val="both"/>
              <w:rPr>
                <w:rFonts w:ascii="Times New Roman" w:hAnsi="Times New Roman" w:cs="Times New Roman"/>
                <w:b/>
                <w:sz w:val="24"/>
                <w:szCs w:val="24"/>
              </w:rPr>
            </w:pPr>
            <w:r w:rsidRPr="00C45A6F">
              <w:rPr>
                <w:rFonts w:ascii="Times New Roman" w:hAnsi="Times New Roman"/>
                <w:sz w:val="24"/>
                <w:szCs w:val="24"/>
              </w:rPr>
              <w:t>Развитие навыков пространственной ориентировки.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B17861">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632AA1" w:rsidRDefault="001F6ADD" w:rsidP="001F6ADD">
            <w:pPr>
              <w:jc w:val="both"/>
              <w:rPr>
                <w:rFonts w:ascii="Times New Roman" w:hAnsi="Times New Roman" w:cs="Times New Roman"/>
                <w:b/>
                <w:sz w:val="24"/>
                <w:szCs w:val="24"/>
              </w:rPr>
            </w:pPr>
            <w:r w:rsidRPr="00C45A6F">
              <w:rPr>
                <w:rFonts w:ascii="Times New Roman" w:hAnsi="Times New Roman"/>
                <w:sz w:val="24"/>
                <w:szCs w:val="24"/>
              </w:rPr>
              <w:t>Развитие равновесия, вестибулярного аппарата.</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B17861">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632AA1" w:rsidRDefault="001F6ADD" w:rsidP="001F6ADD">
            <w:pPr>
              <w:jc w:val="both"/>
              <w:rPr>
                <w:rFonts w:ascii="Times New Roman" w:hAnsi="Times New Roman" w:cs="Times New Roman"/>
                <w:b/>
                <w:sz w:val="24"/>
                <w:szCs w:val="24"/>
              </w:rPr>
            </w:pPr>
            <w:r w:rsidRPr="00C45A6F">
              <w:rPr>
                <w:rFonts w:ascii="Times New Roman" w:hAnsi="Times New Roman"/>
                <w:sz w:val="24"/>
                <w:szCs w:val="24"/>
              </w:rPr>
              <w:t xml:space="preserve">Разучивание комплекса упражнений для формирования правильной осанки и постановки стоп. </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B17861">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632AA1" w:rsidRDefault="001F6ADD" w:rsidP="001F6ADD">
            <w:pPr>
              <w:jc w:val="both"/>
              <w:rPr>
                <w:rFonts w:ascii="Times New Roman" w:hAnsi="Times New Roman" w:cs="Times New Roman"/>
                <w:b/>
                <w:sz w:val="24"/>
                <w:szCs w:val="24"/>
              </w:rPr>
            </w:pPr>
            <w:r w:rsidRPr="00C45A6F">
              <w:rPr>
                <w:rFonts w:ascii="Times New Roman" w:hAnsi="Times New Roman"/>
                <w:sz w:val="24"/>
                <w:szCs w:val="24"/>
              </w:rPr>
              <w:t>Развитие равновесия, координационных способностей в движении.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B17861">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632AA1" w:rsidRDefault="001F6ADD" w:rsidP="001F6ADD">
            <w:pPr>
              <w:jc w:val="both"/>
              <w:rPr>
                <w:rFonts w:ascii="Times New Roman" w:hAnsi="Times New Roman" w:cs="Times New Roman"/>
                <w:b/>
                <w:sz w:val="24"/>
                <w:szCs w:val="24"/>
              </w:rPr>
            </w:pPr>
            <w:r w:rsidRPr="00C45A6F">
              <w:rPr>
                <w:rFonts w:ascii="Times New Roman" w:hAnsi="Times New Roman"/>
                <w:sz w:val="24"/>
                <w:szCs w:val="24"/>
              </w:rPr>
              <w:t>Развитие равновесия, координационных способностей в статике</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B17861">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632AA1" w:rsidRDefault="001F6ADD" w:rsidP="001F6ADD">
            <w:pPr>
              <w:jc w:val="both"/>
              <w:rPr>
                <w:rFonts w:ascii="Times New Roman" w:hAnsi="Times New Roman" w:cs="Times New Roman"/>
                <w:b/>
                <w:sz w:val="24"/>
                <w:szCs w:val="24"/>
              </w:rPr>
            </w:pPr>
            <w:r w:rsidRPr="00C45A6F">
              <w:rPr>
                <w:rFonts w:ascii="Times New Roman" w:hAnsi="Times New Roman"/>
                <w:sz w:val="24"/>
                <w:szCs w:val="24"/>
              </w:rPr>
              <w:t>Формирование точности движения. Развитие психомоторного качества меткости.</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B17861">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632AA1" w:rsidRDefault="001F6ADD" w:rsidP="001F6ADD">
            <w:pPr>
              <w:jc w:val="both"/>
              <w:rPr>
                <w:rFonts w:ascii="Times New Roman" w:hAnsi="Times New Roman" w:cs="Times New Roman"/>
                <w:b/>
                <w:sz w:val="24"/>
                <w:szCs w:val="24"/>
              </w:rPr>
            </w:pPr>
            <w:r w:rsidRPr="00C45A6F">
              <w:rPr>
                <w:rFonts w:ascii="Times New Roman" w:hAnsi="Times New Roman"/>
                <w:sz w:val="24"/>
                <w:szCs w:val="24"/>
              </w:rPr>
              <w:t>Формирование чувства темпа и ритма.</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Default="001F6ADD" w:rsidP="001F6ADD">
            <w:r w:rsidRPr="00B17861">
              <w:rPr>
                <w:rFonts w:ascii="Times New Roman" w:hAnsi="Times New Roman" w:cs="Times New Roman"/>
                <w:sz w:val="24"/>
                <w:szCs w:val="24"/>
              </w:rPr>
              <w:t>Тема</w:t>
            </w:r>
            <w:r w:rsidR="003130F0">
              <w:rPr>
                <w:rFonts w:ascii="Times New Roman" w:hAnsi="Times New Roman" w:cs="Times New Roman"/>
                <w:sz w:val="24"/>
                <w:szCs w:val="24"/>
              </w:rPr>
              <w:t xml:space="preserve"> </w:t>
            </w:r>
          </w:p>
        </w:tc>
        <w:tc>
          <w:tcPr>
            <w:tcW w:w="3736" w:type="dxa"/>
          </w:tcPr>
          <w:p w:rsidR="001F6ADD" w:rsidRPr="00B4514A" w:rsidRDefault="001F6ADD" w:rsidP="001F6ADD">
            <w:pPr>
              <w:jc w:val="both"/>
              <w:rPr>
                <w:rFonts w:ascii="Times New Roman" w:hAnsi="Times New Roman" w:cs="Times New Roman"/>
                <w:sz w:val="24"/>
                <w:szCs w:val="24"/>
              </w:rPr>
            </w:pPr>
            <w:r w:rsidRPr="00B4514A">
              <w:rPr>
                <w:rFonts w:ascii="Times New Roman" w:hAnsi="Times New Roman" w:cs="Times New Roman"/>
                <w:sz w:val="24"/>
                <w:szCs w:val="24"/>
              </w:rPr>
              <w:t>Развитие дифференциации движение</w:t>
            </w:r>
          </w:p>
        </w:tc>
        <w:tc>
          <w:tcPr>
            <w:tcW w:w="992" w:type="dxa"/>
          </w:tcPr>
          <w:p w:rsidR="001F6ADD" w:rsidRPr="00AF4278" w:rsidRDefault="001F6ADD" w:rsidP="001F6ADD">
            <w:pPr>
              <w:jc w:val="center"/>
              <w:rPr>
                <w:rFonts w:ascii="Times New Roman" w:hAnsi="Times New Roman" w:cs="Times New Roman"/>
                <w:sz w:val="28"/>
                <w:szCs w:val="28"/>
              </w:rPr>
            </w:pPr>
          </w:p>
        </w:tc>
        <w:tc>
          <w:tcPr>
            <w:tcW w:w="1134" w:type="dxa"/>
          </w:tcPr>
          <w:p w:rsidR="001F6ADD" w:rsidRPr="00AF4278" w:rsidRDefault="001F6ADD" w:rsidP="001F6ADD">
            <w:pPr>
              <w:jc w:val="center"/>
              <w:rPr>
                <w:rFonts w:ascii="Times New Roman" w:hAnsi="Times New Roman" w:cs="Times New Roman"/>
                <w:sz w:val="28"/>
                <w:szCs w:val="28"/>
              </w:rPr>
            </w:pPr>
          </w:p>
        </w:tc>
        <w:tc>
          <w:tcPr>
            <w:tcW w:w="993" w:type="dxa"/>
          </w:tcPr>
          <w:p w:rsidR="001F6ADD" w:rsidRPr="00AF4278" w:rsidRDefault="001F6ADD" w:rsidP="001F6ADD">
            <w:pPr>
              <w:jc w:val="center"/>
              <w:rPr>
                <w:rFonts w:ascii="Times New Roman" w:hAnsi="Times New Roman" w:cs="Times New Roman"/>
                <w:sz w:val="28"/>
                <w:szCs w:val="28"/>
              </w:rPr>
            </w:pPr>
          </w:p>
        </w:tc>
        <w:tc>
          <w:tcPr>
            <w:tcW w:w="986" w:type="dxa"/>
          </w:tcPr>
          <w:p w:rsidR="001F6ADD" w:rsidRPr="00AF4278" w:rsidRDefault="001F6ADD" w:rsidP="001F6ADD">
            <w:pPr>
              <w:jc w:val="center"/>
              <w:rPr>
                <w:rFonts w:ascii="Times New Roman" w:hAnsi="Times New Roman" w:cs="Times New Roman"/>
                <w:sz w:val="28"/>
                <w:szCs w:val="28"/>
              </w:rPr>
            </w:pPr>
          </w:p>
        </w:tc>
      </w:tr>
      <w:tr w:rsidR="001F6ADD" w:rsidTr="00632AA1">
        <w:tc>
          <w:tcPr>
            <w:tcW w:w="1504" w:type="dxa"/>
          </w:tcPr>
          <w:p w:rsidR="001F6ADD" w:rsidRPr="00CA4204" w:rsidRDefault="001F6ADD" w:rsidP="001F6ADD">
            <w:pPr>
              <w:jc w:val="center"/>
              <w:rPr>
                <w:rFonts w:ascii="Times New Roman" w:hAnsi="Times New Roman" w:cs="Times New Roman"/>
                <w:b/>
                <w:sz w:val="28"/>
                <w:szCs w:val="28"/>
              </w:rPr>
            </w:pPr>
            <w:r w:rsidRPr="00CA4204">
              <w:rPr>
                <w:rFonts w:ascii="Times New Roman" w:hAnsi="Times New Roman" w:cs="Times New Roman"/>
                <w:b/>
                <w:sz w:val="28"/>
                <w:szCs w:val="28"/>
              </w:rPr>
              <w:t>Итого</w:t>
            </w:r>
          </w:p>
        </w:tc>
        <w:tc>
          <w:tcPr>
            <w:tcW w:w="3736" w:type="dxa"/>
          </w:tcPr>
          <w:p w:rsidR="001F6ADD" w:rsidRPr="00CA4204" w:rsidRDefault="001F6ADD" w:rsidP="001F6ADD">
            <w:pPr>
              <w:jc w:val="both"/>
              <w:rPr>
                <w:rFonts w:ascii="Times New Roman" w:hAnsi="Times New Roman" w:cs="Times New Roman"/>
                <w:b/>
                <w:sz w:val="24"/>
                <w:szCs w:val="24"/>
              </w:rPr>
            </w:pPr>
          </w:p>
        </w:tc>
        <w:tc>
          <w:tcPr>
            <w:tcW w:w="992" w:type="dxa"/>
          </w:tcPr>
          <w:p w:rsidR="001F6ADD" w:rsidRPr="00CA4204" w:rsidRDefault="001F6ADD" w:rsidP="001F6ADD">
            <w:pPr>
              <w:jc w:val="center"/>
              <w:rPr>
                <w:rFonts w:ascii="Times New Roman" w:hAnsi="Times New Roman" w:cs="Times New Roman"/>
                <w:b/>
                <w:sz w:val="28"/>
                <w:szCs w:val="28"/>
              </w:rPr>
            </w:pPr>
          </w:p>
        </w:tc>
        <w:tc>
          <w:tcPr>
            <w:tcW w:w="1134" w:type="dxa"/>
          </w:tcPr>
          <w:p w:rsidR="001F6ADD" w:rsidRPr="00CA4204" w:rsidRDefault="001F6ADD" w:rsidP="001F6ADD">
            <w:pPr>
              <w:jc w:val="center"/>
              <w:rPr>
                <w:rFonts w:ascii="Times New Roman" w:hAnsi="Times New Roman" w:cs="Times New Roman"/>
                <w:b/>
                <w:sz w:val="28"/>
                <w:szCs w:val="28"/>
              </w:rPr>
            </w:pPr>
          </w:p>
        </w:tc>
        <w:tc>
          <w:tcPr>
            <w:tcW w:w="993" w:type="dxa"/>
          </w:tcPr>
          <w:p w:rsidR="001F6ADD" w:rsidRPr="00CA4204" w:rsidRDefault="001F6ADD" w:rsidP="001F6ADD">
            <w:pPr>
              <w:jc w:val="center"/>
              <w:rPr>
                <w:rFonts w:ascii="Times New Roman" w:hAnsi="Times New Roman" w:cs="Times New Roman"/>
                <w:b/>
                <w:sz w:val="28"/>
                <w:szCs w:val="28"/>
              </w:rPr>
            </w:pPr>
          </w:p>
        </w:tc>
        <w:tc>
          <w:tcPr>
            <w:tcW w:w="986" w:type="dxa"/>
          </w:tcPr>
          <w:p w:rsidR="001F6ADD" w:rsidRPr="00CA4204" w:rsidRDefault="001F6ADD" w:rsidP="001F6ADD">
            <w:pPr>
              <w:jc w:val="center"/>
              <w:rPr>
                <w:rFonts w:ascii="Times New Roman" w:hAnsi="Times New Roman" w:cs="Times New Roman"/>
                <w:b/>
                <w:sz w:val="28"/>
                <w:szCs w:val="28"/>
              </w:rPr>
            </w:pPr>
          </w:p>
        </w:tc>
      </w:tr>
    </w:tbl>
    <w:p w:rsidR="00F64830" w:rsidRDefault="000E298D" w:rsidP="00AF4278">
      <w:pPr>
        <w:jc w:val="center"/>
        <w:rPr>
          <w:rFonts w:ascii="Times New Roman" w:hAnsi="Times New Roman" w:cs="Times New Roman"/>
          <w:b/>
          <w:sz w:val="28"/>
          <w:szCs w:val="28"/>
        </w:rPr>
      </w:pPr>
      <w:r>
        <w:rPr>
          <w:rFonts w:ascii="Times New Roman" w:hAnsi="Times New Roman" w:cs="Times New Roman"/>
          <w:b/>
          <w:sz w:val="28"/>
          <w:szCs w:val="28"/>
        </w:rPr>
        <w:t xml:space="preserve">2.2. </w:t>
      </w:r>
      <w:r w:rsidR="00F64830">
        <w:rPr>
          <w:rFonts w:ascii="Times New Roman" w:hAnsi="Times New Roman" w:cs="Times New Roman"/>
          <w:b/>
          <w:sz w:val="28"/>
          <w:szCs w:val="28"/>
        </w:rPr>
        <w:t>Н</w:t>
      </w:r>
      <w:r w:rsidR="00F64830" w:rsidRPr="00F64830">
        <w:rPr>
          <w:rFonts w:ascii="Times New Roman" w:hAnsi="Times New Roman" w:cs="Times New Roman"/>
          <w:b/>
          <w:sz w:val="28"/>
          <w:szCs w:val="28"/>
        </w:rPr>
        <w:t>едельный учебный план АООП</w:t>
      </w:r>
      <w:r w:rsidR="00F64830">
        <w:rPr>
          <w:rFonts w:ascii="Times New Roman" w:hAnsi="Times New Roman" w:cs="Times New Roman"/>
          <w:b/>
          <w:sz w:val="28"/>
          <w:szCs w:val="28"/>
        </w:rPr>
        <w:t xml:space="preserve"> </w:t>
      </w:r>
      <w:r w:rsidR="00F64830" w:rsidRPr="00AF4278">
        <w:rPr>
          <w:rFonts w:ascii="Times New Roman" w:hAnsi="Times New Roman" w:cs="Times New Roman"/>
          <w:b/>
          <w:sz w:val="28"/>
          <w:szCs w:val="28"/>
        </w:rPr>
        <w:t xml:space="preserve">обучающихся с умственной отсталостью </w:t>
      </w:r>
      <w:r w:rsidR="00F64830" w:rsidRPr="00AF4278">
        <w:rPr>
          <w:rFonts w:ascii="Times New Roman" w:hAnsi="Times New Roman" w:cs="Times New Roman"/>
          <w:b/>
          <w:sz w:val="28"/>
          <w:szCs w:val="28"/>
          <w:lang w:val="en-US"/>
        </w:rPr>
        <w:t>I</w:t>
      </w:r>
      <w:r w:rsidR="00F64830" w:rsidRPr="00BD633A">
        <w:rPr>
          <w:rFonts w:ascii="Times New Roman" w:hAnsi="Times New Roman" w:cs="Times New Roman"/>
          <w:b/>
          <w:sz w:val="28"/>
          <w:szCs w:val="28"/>
        </w:rPr>
        <w:t>-</w:t>
      </w:r>
      <w:r w:rsidR="00F64830" w:rsidRPr="00AF4278">
        <w:rPr>
          <w:rFonts w:ascii="Times New Roman" w:hAnsi="Times New Roman" w:cs="Times New Roman"/>
          <w:b/>
          <w:sz w:val="28"/>
          <w:szCs w:val="28"/>
          <w:lang w:val="en-US"/>
        </w:rPr>
        <w:t>IV</w:t>
      </w:r>
      <w:r w:rsidR="00F64830" w:rsidRPr="00AF4278">
        <w:rPr>
          <w:rFonts w:ascii="Times New Roman" w:hAnsi="Times New Roman" w:cs="Times New Roman"/>
          <w:b/>
          <w:sz w:val="28"/>
          <w:szCs w:val="28"/>
        </w:rPr>
        <w:t xml:space="preserve"> классов</w:t>
      </w:r>
    </w:p>
    <w:tbl>
      <w:tblPr>
        <w:tblStyle w:val="a3"/>
        <w:tblW w:w="0" w:type="auto"/>
        <w:tblLook w:val="04A0" w:firstRow="1" w:lastRow="0" w:firstColumn="1" w:lastColumn="0" w:noHBand="0" w:noVBand="1"/>
      </w:tblPr>
      <w:tblGrid>
        <w:gridCol w:w="5240"/>
        <w:gridCol w:w="992"/>
        <w:gridCol w:w="1134"/>
        <w:gridCol w:w="993"/>
        <w:gridCol w:w="986"/>
      </w:tblGrid>
      <w:tr w:rsidR="00F64830" w:rsidTr="000E298D">
        <w:tc>
          <w:tcPr>
            <w:tcW w:w="5240" w:type="dxa"/>
            <w:vMerge w:val="restart"/>
          </w:tcPr>
          <w:p w:rsidR="00F64830" w:rsidRDefault="00F64830" w:rsidP="000E298D">
            <w:pPr>
              <w:jc w:val="center"/>
              <w:rPr>
                <w:rFonts w:ascii="Times New Roman" w:hAnsi="Times New Roman" w:cs="Times New Roman"/>
                <w:b/>
                <w:sz w:val="28"/>
                <w:szCs w:val="28"/>
              </w:rPr>
            </w:pPr>
            <w:r>
              <w:rPr>
                <w:rFonts w:ascii="Times New Roman" w:hAnsi="Times New Roman" w:cs="Times New Roman"/>
                <w:b/>
                <w:sz w:val="28"/>
                <w:szCs w:val="28"/>
              </w:rPr>
              <w:t>Раздел и область программного материала</w:t>
            </w:r>
          </w:p>
        </w:tc>
        <w:tc>
          <w:tcPr>
            <w:tcW w:w="4105" w:type="dxa"/>
            <w:gridSpan w:val="4"/>
          </w:tcPr>
          <w:p w:rsidR="00F64830" w:rsidRDefault="00F64830" w:rsidP="000E298D">
            <w:pPr>
              <w:jc w:val="cente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p w:rsidR="00F64830" w:rsidRDefault="00F64830" w:rsidP="000E298D">
            <w:pPr>
              <w:jc w:val="center"/>
              <w:rPr>
                <w:rFonts w:ascii="Times New Roman" w:hAnsi="Times New Roman" w:cs="Times New Roman"/>
                <w:b/>
                <w:sz w:val="28"/>
                <w:szCs w:val="28"/>
              </w:rPr>
            </w:pPr>
          </w:p>
        </w:tc>
      </w:tr>
      <w:tr w:rsidR="00F64830" w:rsidTr="000E298D">
        <w:tc>
          <w:tcPr>
            <w:tcW w:w="5240" w:type="dxa"/>
            <w:vMerge/>
          </w:tcPr>
          <w:p w:rsidR="00F64830" w:rsidRDefault="00F64830" w:rsidP="000E298D">
            <w:pPr>
              <w:jc w:val="center"/>
              <w:rPr>
                <w:rFonts w:ascii="Times New Roman" w:hAnsi="Times New Roman" w:cs="Times New Roman"/>
                <w:b/>
                <w:sz w:val="28"/>
                <w:szCs w:val="28"/>
              </w:rPr>
            </w:pPr>
          </w:p>
        </w:tc>
        <w:tc>
          <w:tcPr>
            <w:tcW w:w="992" w:type="dxa"/>
          </w:tcPr>
          <w:p w:rsidR="00F64830" w:rsidRDefault="00F64830" w:rsidP="000E298D">
            <w:pPr>
              <w:jc w:val="center"/>
              <w:rPr>
                <w:rFonts w:ascii="Times New Roman" w:hAnsi="Times New Roman" w:cs="Times New Roman"/>
                <w:b/>
                <w:sz w:val="28"/>
                <w:szCs w:val="28"/>
              </w:rPr>
            </w:pPr>
            <w:r>
              <w:rPr>
                <w:rFonts w:ascii="Times New Roman" w:hAnsi="Times New Roman" w:cs="Times New Roman"/>
                <w:b/>
                <w:sz w:val="28"/>
                <w:szCs w:val="28"/>
              </w:rPr>
              <w:t>1-й</w:t>
            </w:r>
          </w:p>
          <w:p w:rsidR="00F64830" w:rsidRDefault="00F64830" w:rsidP="000E298D">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1134" w:type="dxa"/>
          </w:tcPr>
          <w:p w:rsidR="00F64830" w:rsidRDefault="00F64830" w:rsidP="000E298D">
            <w:pPr>
              <w:jc w:val="center"/>
              <w:rPr>
                <w:rFonts w:ascii="Times New Roman" w:hAnsi="Times New Roman" w:cs="Times New Roman"/>
                <w:b/>
                <w:sz w:val="28"/>
                <w:szCs w:val="28"/>
              </w:rPr>
            </w:pPr>
            <w:r>
              <w:rPr>
                <w:rFonts w:ascii="Times New Roman" w:hAnsi="Times New Roman" w:cs="Times New Roman"/>
                <w:b/>
                <w:sz w:val="28"/>
                <w:szCs w:val="28"/>
              </w:rPr>
              <w:t>2-й</w:t>
            </w:r>
          </w:p>
          <w:p w:rsidR="00F64830" w:rsidRDefault="00F64830" w:rsidP="000E298D">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993" w:type="dxa"/>
          </w:tcPr>
          <w:p w:rsidR="00F64830" w:rsidRDefault="00F64830" w:rsidP="000E298D">
            <w:pPr>
              <w:jc w:val="center"/>
              <w:rPr>
                <w:rFonts w:ascii="Times New Roman" w:hAnsi="Times New Roman" w:cs="Times New Roman"/>
                <w:b/>
                <w:sz w:val="28"/>
                <w:szCs w:val="28"/>
              </w:rPr>
            </w:pPr>
            <w:r>
              <w:rPr>
                <w:rFonts w:ascii="Times New Roman" w:hAnsi="Times New Roman" w:cs="Times New Roman"/>
                <w:b/>
                <w:sz w:val="28"/>
                <w:szCs w:val="28"/>
              </w:rPr>
              <w:t>3-й</w:t>
            </w:r>
          </w:p>
          <w:p w:rsidR="00F64830" w:rsidRDefault="00F64830" w:rsidP="000E298D">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986" w:type="dxa"/>
          </w:tcPr>
          <w:p w:rsidR="00F64830" w:rsidRDefault="00F64830" w:rsidP="000E298D">
            <w:pPr>
              <w:jc w:val="center"/>
              <w:rPr>
                <w:rFonts w:ascii="Times New Roman" w:hAnsi="Times New Roman" w:cs="Times New Roman"/>
                <w:b/>
                <w:sz w:val="28"/>
                <w:szCs w:val="28"/>
              </w:rPr>
            </w:pPr>
            <w:r>
              <w:rPr>
                <w:rFonts w:ascii="Times New Roman" w:hAnsi="Times New Roman" w:cs="Times New Roman"/>
                <w:b/>
                <w:sz w:val="28"/>
                <w:szCs w:val="28"/>
              </w:rPr>
              <w:t>4-й</w:t>
            </w:r>
          </w:p>
          <w:p w:rsidR="00F64830" w:rsidRDefault="00F64830" w:rsidP="000E298D">
            <w:pPr>
              <w:jc w:val="center"/>
              <w:rPr>
                <w:rFonts w:ascii="Times New Roman" w:hAnsi="Times New Roman" w:cs="Times New Roman"/>
                <w:b/>
                <w:sz w:val="28"/>
                <w:szCs w:val="28"/>
              </w:rPr>
            </w:pPr>
            <w:r>
              <w:rPr>
                <w:rFonts w:ascii="Times New Roman" w:hAnsi="Times New Roman" w:cs="Times New Roman"/>
                <w:b/>
                <w:sz w:val="28"/>
                <w:szCs w:val="28"/>
              </w:rPr>
              <w:t>класс</w:t>
            </w:r>
          </w:p>
        </w:tc>
      </w:tr>
      <w:tr w:rsidR="00F64830" w:rsidTr="00F64830">
        <w:tc>
          <w:tcPr>
            <w:tcW w:w="9345" w:type="dxa"/>
            <w:gridSpan w:val="5"/>
            <w:shd w:val="clear" w:color="auto" w:fill="FFFFFF" w:themeFill="background1"/>
          </w:tcPr>
          <w:p w:rsidR="00F64830" w:rsidRDefault="00F64830" w:rsidP="000E298D">
            <w:pPr>
              <w:jc w:val="center"/>
              <w:rPr>
                <w:rFonts w:ascii="Times New Roman" w:hAnsi="Times New Roman" w:cs="Times New Roman"/>
                <w:b/>
                <w:sz w:val="28"/>
                <w:szCs w:val="28"/>
              </w:rPr>
            </w:pPr>
            <w:r>
              <w:rPr>
                <w:rFonts w:ascii="Times New Roman" w:hAnsi="Times New Roman" w:cs="Times New Roman"/>
                <w:b/>
                <w:sz w:val="28"/>
                <w:szCs w:val="28"/>
              </w:rPr>
              <w:t>ОБЯЗАТЕЛЬНАЯ ЧАСТЬ</w:t>
            </w:r>
          </w:p>
          <w:p w:rsidR="00F64830" w:rsidRDefault="00F64830" w:rsidP="000E298D">
            <w:pPr>
              <w:jc w:val="center"/>
              <w:rPr>
                <w:rFonts w:ascii="Times New Roman" w:hAnsi="Times New Roman" w:cs="Times New Roman"/>
                <w:b/>
                <w:sz w:val="28"/>
                <w:szCs w:val="28"/>
              </w:rPr>
            </w:pPr>
          </w:p>
        </w:tc>
      </w:tr>
      <w:tr w:rsidR="00F64830" w:rsidRPr="001F6ADD" w:rsidTr="00F64830">
        <w:tc>
          <w:tcPr>
            <w:tcW w:w="5240" w:type="dxa"/>
            <w:shd w:val="clear" w:color="auto" w:fill="FFFFFF" w:themeFill="background1"/>
          </w:tcPr>
          <w:p w:rsidR="00F64830" w:rsidRPr="00F64830" w:rsidRDefault="00F64830" w:rsidP="000E298D">
            <w:pPr>
              <w:jc w:val="both"/>
              <w:rPr>
                <w:rFonts w:ascii="Times New Roman" w:hAnsi="Times New Roman" w:cs="Times New Roman"/>
                <w:sz w:val="28"/>
                <w:szCs w:val="28"/>
              </w:rPr>
            </w:pPr>
            <w:r w:rsidRPr="00F64830">
              <w:rPr>
                <w:rFonts w:ascii="Times New Roman" w:hAnsi="Times New Roman" w:cs="Times New Roman"/>
                <w:sz w:val="28"/>
                <w:szCs w:val="28"/>
              </w:rPr>
              <w:t>Адаптивная физическая культура</w:t>
            </w:r>
          </w:p>
          <w:p w:rsidR="00F64830" w:rsidRPr="00F64830" w:rsidRDefault="00F64830" w:rsidP="000E298D">
            <w:pPr>
              <w:jc w:val="both"/>
              <w:rPr>
                <w:rFonts w:ascii="Times New Roman" w:hAnsi="Times New Roman" w:cs="Times New Roman"/>
                <w:sz w:val="24"/>
                <w:szCs w:val="24"/>
              </w:rPr>
            </w:pPr>
          </w:p>
        </w:tc>
        <w:tc>
          <w:tcPr>
            <w:tcW w:w="992" w:type="dxa"/>
            <w:shd w:val="clear" w:color="auto" w:fill="FFFFFF" w:themeFill="background1"/>
          </w:tcPr>
          <w:p w:rsidR="00F64830" w:rsidRPr="00F64830" w:rsidRDefault="00F64830" w:rsidP="000E298D">
            <w:pPr>
              <w:jc w:val="center"/>
              <w:rPr>
                <w:rFonts w:ascii="Times New Roman" w:hAnsi="Times New Roman" w:cs="Times New Roman"/>
                <w:sz w:val="28"/>
                <w:szCs w:val="28"/>
              </w:rPr>
            </w:pPr>
          </w:p>
        </w:tc>
        <w:tc>
          <w:tcPr>
            <w:tcW w:w="1134" w:type="dxa"/>
            <w:shd w:val="clear" w:color="auto" w:fill="FFFFFF" w:themeFill="background1"/>
          </w:tcPr>
          <w:p w:rsidR="00F64830" w:rsidRPr="00F64830" w:rsidRDefault="00F64830" w:rsidP="000E298D">
            <w:pPr>
              <w:jc w:val="center"/>
              <w:rPr>
                <w:rFonts w:ascii="Times New Roman" w:hAnsi="Times New Roman" w:cs="Times New Roman"/>
                <w:sz w:val="28"/>
                <w:szCs w:val="28"/>
              </w:rPr>
            </w:pPr>
          </w:p>
        </w:tc>
        <w:tc>
          <w:tcPr>
            <w:tcW w:w="993" w:type="dxa"/>
            <w:shd w:val="clear" w:color="auto" w:fill="FFFFFF" w:themeFill="background1"/>
          </w:tcPr>
          <w:p w:rsidR="00F64830" w:rsidRPr="00F64830" w:rsidRDefault="00F64830" w:rsidP="000E298D">
            <w:pPr>
              <w:jc w:val="center"/>
              <w:rPr>
                <w:rFonts w:ascii="Times New Roman" w:hAnsi="Times New Roman" w:cs="Times New Roman"/>
                <w:sz w:val="28"/>
                <w:szCs w:val="28"/>
              </w:rPr>
            </w:pPr>
          </w:p>
        </w:tc>
        <w:tc>
          <w:tcPr>
            <w:tcW w:w="986" w:type="dxa"/>
            <w:shd w:val="clear" w:color="auto" w:fill="FFFFFF" w:themeFill="background1"/>
          </w:tcPr>
          <w:p w:rsidR="00F64830" w:rsidRPr="00F64830" w:rsidRDefault="00F64830" w:rsidP="000E298D">
            <w:pPr>
              <w:jc w:val="center"/>
              <w:rPr>
                <w:rFonts w:ascii="Times New Roman" w:hAnsi="Times New Roman" w:cs="Times New Roman"/>
                <w:sz w:val="28"/>
                <w:szCs w:val="28"/>
              </w:rPr>
            </w:pPr>
          </w:p>
        </w:tc>
      </w:tr>
      <w:tr w:rsidR="00F64830" w:rsidRPr="001F6ADD" w:rsidTr="00F64830">
        <w:tc>
          <w:tcPr>
            <w:tcW w:w="9345" w:type="dxa"/>
            <w:gridSpan w:val="5"/>
            <w:shd w:val="clear" w:color="auto" w:fill="FFFFFF" w:themeFill="background1"/>
          </w:tcPr>
          <w:p w:rsidR="00F64830" w:rsidRDefault="00F64830" w:rsidP="000E298D">
            <w:pPr>
              <w:jc w:val="center"/>
              <w:rPr>
                <w:rFonts w:ascii="Times New Roman" w:hAnsi="Times New Roman" w:cs="Times New Roman"/>
                <w:b/>
                <w:sz w:val="28"/>
                <w:szCs w:val="28"/>
              </w:rPr>
            </w:pPr>
            <w:r w:rsidRPr="001F6ADD">
              <w:rPr>
                <w:rFonts w:ascii="Times New Roman" w:hAnsi="Times New Roman" w:cs="Times New Roman"/>
                <w:b/>
                <w:sz w:val="28"/>
                <w:szCs w:val="28"/>
              </w:rPr>
              <w:t>ВАРИАТИВНАЯ ЧАСТЬ/ коррекционные курсы</w:t>
            </w:r>
          </w:p>
          <w:p w:rsidR="00F64830" w:rsidRPr="001F6ADD" w:rsidRDefault="00F64830" w:rsidP="000E298D">
            <w:pPr>
              <w:jc w:val="center"/>
              <w:rPr>
                <w:rFonts w:ascii="Times New Roman" w:hAnsi="Times New Roman" w:cs="Times New Roman"/>
                <w:b/>
                <w:sz w:val="28"/>
                <w:szCs w:val="28"/>
              </w:rPr>
            </w:pPr>
          </w:p>
        </w:tc>
      </w:tr>
      <w:tr w:rsidR="00F64830" w:rsidRPr="00CA4204" w:rsidTr="00F64830">
        <w:tc>
          <w:tcPr>
            <w:tcW w:w="5240" w:type="dxa"/>
            <w:shd w:val="clear" w:color="auto" w:fill="FFFFFF" w:themeFill="background1"/>
          </w:tcPr>
          <w:p w:rsidR="00F64830" w:rsidRPr="00F64830" w:rsidRDefault="00F64830" w:rsidP="00F64830">
            <w:pPr>
              <w:jc w:val="both"/>
              <w:rPr>
                <w:rFonts w:ascii="Times New Roman" w:hAnsi="Times New Roman" w:cs="Times New Roman"/>
                <w:sz w:val="24"/>
                <w:szCs w:val="24"/>
              </w:rPr>
            </w:pPr>
            <w:r w:rsidRPr="00F64830">
              <w:rPr>
                <w:rFonts w:ascii="Times New Roman" w:hAnsi="Times New Roman" w:cs="Times New Roman"/>
                <w:sz w:val="28"/>
                <w:szCs w:val="28"/>
              </w:rPr>
              <w:t>Двигательное развитие</w:t>
            </w:r>
          </w:p>
        </w:tc>
        <w:tc>
          <w:tcPr>
            <w:tcW w:w="992" w:type="dxa"/>
            <w:shd w:val="clear" w:color="auto" w:fill="FFFFFF" w:themeFill="background1"/>
          </w:tcPr>
          <w:p w:rsidR="00F64830" w:rsidRPr="00F64830" w:rsidRDefault="00F64830" w:rsidP="00F64830">
            <w:pPr>
              <w:jc w:val="center"/>
              <w:rPr>
                <w:rFonts w:ascii="Times New Roman" w:hAnsi="Times New Roman" w:cs="Times New Roman"/>
                <w:sz w:val="28"/>
                <w:szCs w:val="28"/>
              </w:rPr>
            </w:pPr>
          </w:p>
        </w:tc>
        <w:tc>
          <w:tcPr>
            <w:tcW w:w="1134" w:type="dxa"/>
            <w:shd w:val="clear" w:color="auto" w:fill="FFFFFF" w:themeFill="background1"/>
          </w:tcPr>
          <w:p w:rsidR="00F64830" w:rsidRPr="00F64830" w:rsidRDefault="00F64830" w:rsidP="00F64830">
            <w:pPr>
              <w:jc w:val="center"/>
              <w:rPr>
                <w:rFonts w:ascii="Times New Roman" w:hAnsi="Times New Roman" w:cs="Times New Roman"/>
                <w:sz w:val="28"/>
                <w:szCs w:val="28"/>
              </w:rPr>
            </w:pPr>
          </w:p>
        </w:tc>
        <w:tc>
          <w:tcPr>
            <w:tcW w:w="993" w:type="dxa"/>
            <w:shd w:val="clear" w:color="auto" w:fill="FFFFFF" w:themeFill="background1"/>
          </w:tcPr>
          <w:p w:rsidR="00F64830" w:rsidRPr="00F64830" w:rsidRDefault="00F64830" w:rsidP="00F64830">
            <w:pPr>
              <w:jc w:val="center"/>
              <w:rPr>
                <w:rFonts w:ascii="Times New Roman" w:hAnsi="Times New Roman" w:cs="Times New Roman"/>
                <w:sz w:val="28"/>
                <w:szCs w:val="28"/>
              </w:rPr>
            </w:pPr>
          </w:p>
        </w:tc>
        <w:tc>
          <w:tcPr>
            <w:tcW w:w="986" w:type="dxa"/>
            <w:shd w:val="clear" w:color="auto" w:fill="FFFFFF" w:themeFill="background1"/>
          </w:tcPr>
          <w:p w:rsidR="00F64830" w:rsidRPr="00F64830" w:rsidRDefault="00F64830" w:rsidP="00F64830">
            <w:pPr>
              <w:jc w:val="center"/>
              <w:rPr>
                <w:rFonts w:ascii="Times New Roman" w:hAnsi="Times New Roman" w:cs="Times New Roman"/>
                <w:sz w:val="28"/>
                <w:szCs w:val="28"/>
              </w:rPr>
            </w:pPr>
          </w:p>
        </w:tc>
      </w:tr>
      <w:tr w:rsidR="00F64830" w:rsidRPr="00CA4204" w:rsidTr="00F64830">
        <w:tc>
          <w:tcPr>
            <w:tcW w:w="5240" w:type="dxa"/>
            <w:shd w:val="clear" w:color="auto" w:fill="FFFFFF" w:themeFill="background1"/>
          </w:tcPr>
          <w:p w:rsidR="00F64830" w:rsidRPr="00CA4204" w:rsidRDefault="00F64830" w:rsidP="00F64830">
            <w:pPr>
              <w:jc w:val="both"/>
              <w:rPr>
                <w:rFonts w:ascii="Times New Roman" w:hAnsi="Times New Roman" w:cs="Times New Roman"/>
                <w:b/>
                <w:sz w:val="24"/>
                <w:szCs w:val="24"/>
              </w:rPr>
            </w:pPr>
            <w:r w:rsidRPr="00CA4204">
              <w:rPr>
                <w:rFonts w:ascii="Times New Roman" w:hAnsi="Times New Roman" w:cs="Times New Roman"/>
                <w:b/>
                <w:sz w:val="28"/>
                <w:szCs w:val="28"/>
              </w:rPr>
              <w:t>Итого</w:t>
            </w:r>
          </w:p>
        </w:tc>
        <w:tc>
          <w:tcPr>
            <w:tcW w:w="992" w:type="dxa"/>
            <w:shd w:val="clear" w:color="auto" w:fill="FFFFFF" w:themeFill="background1"/>
          </w:tcPr>
          <w:p w:rsidR="00F64830" w:rsidRPr="00CA4204" w:rsidRDefault="00F64830" w:rsidP="00F64830">
            <w:pPr>
              <w:jc w:val="center"/>
              <w:rPr>
                <w:rFonts w:ascii="Times New Roman" w:hAnsi="Times New Roman" w:cs="Times New Roman"/>
                <w:b/>
                <w:sz w:val="28"/>
                <w:szCs w:val="28"/>
              </w:rPr>
            </w:pPr>
          </w:p>
        </w:tc>
        <w:tc>
          <w:tcPr>
            <w:tcW w:w="1134" w:type="dxa"/>
            <w:shd w:val="clear" w:color="auto" w:fill="FFFFFF" w:themeFill="background1"/>
          </w:tcPr>
          <w:p w:rsidR="00F64830" w:rsidRPr="00CA4204" w:rsidRDefault="00F64830" w:rsidP="00F64830">
            <w:pPr>
              <w:jc w:val="center"/>
              <w:rPr>
                <w:rFonts w:ascii="Times New Roman" w:hAnsi="Times New Roman" w:cs="Times New Roman"/>
                <w:b/>
                <w:sz w:val="28"/>
                <w:szCs w:val="28"/>
              </w:rPr>
            </w:pPr>
          </w:p>
        </w:tc>
        <w:tc>
          <w:tcPr>
            <w:tcW w:w="993" w:type="dxa"/>
            <w:shd w:val="clear" w:color="auto" w:fill="FFFFFF" w:themeFill="background1"/>
          </w:tcPr>
          <w:p w:rsidR="00F64830" w:rsidRPr="00CA4204" w:rsidRDefault="00F64830" w:rsidP="00F64830">
            <w:pPr>
              <w:jc w:val="center"/>
              <w:rPr>
                <w:rFonts w:ascii="Times New Roman" w:hAnsi="Times New Roman" w:cs="Times New Roman"/>
                <w:b/>
                <w:sz w:val="28"/>
                <w:szCs w:val="28"/>
              </w:rPr>
            </w:pPr>
          </w:p>
        </w:tc>
        <w:tc>
          <w:tcPr>
            <w:tcW w:w="986" w:type="dxa"/>
            <w:shd w:val="clear" w:color="auto" w:fill="FFFFFF" w:themeFill="background1"/>
          </w:tcPr>
          <w:p w:rsidR="00F64830" w:rsidRPr="00CA4204" w:rsidRDefault="00F64830" w:rsidP="00F64830">
            <w:pPr>
              <w:jc w:val="center"/>
              <w:rPr>
                <w:rFonts w:ascii="Times New Roman" w:hAnsi="Times New Roman" w:cs="Times New Roman"/>
                <w:b/>
                <w:sz w:val="28"/>
                <w:szCs w:val="28"/>
              </w:rPr>
            </w:pPr>
          </w:p>
        </w:tc>
      </w:tr>
    </w:tbl>
    <w:p w:rsidR="002C118F" w:rsidRDefault="000E298D" w:rsidP="00BE4C03">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2.3. С</w:t>
      </w:r>
      <w:r w:rsidR="002431D8" w:rsidRPr="002431D8">
        <w:rPr>
          <w:rFonts w:ascii="Times New Roman" w:hAnsi="Times New Roman" w:cs="Times New Roman"/>
          <w:b/>
          <w:sz w:val="28"/>
          <w:szCs w:val="28"/>
        </w:rPr>
        <w:t>одержание предмета</w:t>
      </w:r>
      <w:r w:rsidR="002431D8">
        <w:rPr>
          <w:rFonts w:ascii="Times New Roman" w:hAnsi="Times New Roman" w:cs="Times New Roman"/>
          <w:b/>
          <w:sz w:val="28"/>
          <w:szCs w:val="28"/>
        </w:rPr>
        <w:t>:</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b/>
          <w:sz w:val="28"/>
          <w:szCs w:val="28"/>
        </w:rPr>
        <w:t>Составные части занятия АФК</w:t>
      </w:r>
      <w:r>
        <w:rPr>
          <w:rFonts w:ascii="Times New Roman" w:hAnsi="Times New Roman"/>
          <w:b/>
          <w:sz w:val="28"/>
          <w:szCs w:val="28"/>
        </w:rPr>
        <w:t xml:space="preserve"> </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1. Подготовительная часть:</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Комплекс ходьбы и бега.</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Общеразвивающие упражнения (в основу классификации положен анатомический признак).</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2. Основная часть:</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а) подбор упражнений определялся целью занятия:</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 развитие кинестетических способностей,</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 развитие функции  равновесия,</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 развитие способности к ориентации в пространстве,</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 xml:space="preserve">- развитие </w:t>
      </w:r>
      <w:r w:rsidR="00173950">
        <w:rPr>
          <w:rFonts w:ascii="Times New Roman" w:hAnsi="Times New Roman"/>
          <w:sz w:val="28"/>
          <w:szCs w:val="28"/>
          <w:lang w:val="ru-RU"/>
        </w:rPr>
        <w:t>зрительно-моторной и слуховой</w:t>
      </w:r>
      <w:r w:rsidRPr="00DB77AC">
        <w:rPr>
          <w:rFonts w:ascii="Times New Roman" w:hAnsi="Times New Roman"/>
          <w:sz w:val="28"/>
          <w:szCs w:val="28"/>
        </w:rPr>
        <w:t xml:space="preserve"> реакциям.</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б) упражнения на расслабление и  формирование  осанки</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в) игры, эстафеты</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3. Заключительная часть:</w:t>
      </w:r>
    </w:p>
    <w:p w:rsidR="000E298D" w:rsidRPr="00DB77AC" w:rsidRDefault="000E298D"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Упражнения,   улучшающие функцию дыхания, речевые упражнения. Игры малой интенсивности.</w:t>
      </w:r>
    </w:p>
    <w:p w:rsidR="000E298D" w:rsidRPr="002431D8" w:rsidRDefault="000E298D" w:rsidP="00BE4C03">
      <w:pPr>
        <w:spacing w:after="0" w:line="240" w:lineRule="auto"/>
        <w:ind w:firstLine="708"/>
        <w:jc w:val="both"/>
        <w:rPr>
          <w:rFonts w:ascii="Times New Roman" w:hAnsi="Times New Roman" w:cs="Times New Roman"/>
          <w:sz w:val="28"/>
          <w:szCs w:val="28"/>
        </w:rPr>
      </w:pPr>
      <w:r w:rsidRPr="002431D8">
        <w:rPr>
          <w:rFonts w:ascii="Times New Roman" w:hAnsi="Times New Roman" w:cs="Times New Roman"/>
          <w:b/>
          <w:sz w:val="28"/>
          <w:szCs w:val="28"/>
        </w:rPr>
        <w:t>Физическая подготовка</w:t>
      </w:r>
      <w:r w:rsidRPr="002431D8">
        <w:rPr>
          <w:rFonts w:ascii="Times New Roman" w:hAnsi="Times New Roman" w:cs="Times New Roman"/>
          <w:sz w:val="28"/>
          <w:szCs w:val="28"/>
        </w:rPr>
        <w:t xml:space="preserve">. Построения и перестроения.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0E298D" w:rsidRPr="002431D8" w:rsidRDefault="000E298D" w:rsidP="00BE4C03">
      <w:pPr>
        <w:spacing w:after="0" w:line="240" w:lineRule="auto"/>
        <w:ind w:firstLine="708"/>
        <w:jc w:val="both"/>
        <w:rPr>
          <w:rFonts w:ascii="Times New Roman" w:hAnsi="Times New Roman" w:cs="Times New Roman"/>
          <w:sz w:val="28"/>
          <w:szCs w:val="28"/>
        </w:rPr>
      </w:pPr>
      <w:r w:rsidRPr="002431D8">
        <w:rPr>
          <w:rFonts w:ascii="Times New Roman" w:hAnsi="Times New Roman" w:cs="Times New Roman"/>
          <w:sz w:val="28"/>
          <w:szCs w:val="28"/>
        </w:rPr>
        <w:t xml:space="preserve">Общеразвивающие и корригирующие упражнения.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0E298D" w:rsidRPr="002431D8" w:rsidRDefault="000E298D" w:rsidP="00BE4C03">
      <w:pPr>
        <w:spacing w:after="0" w:line="240" w:lineRule="auto"/>
        <w:ind w:firstLine="708"/>
        <w:jc w:val="both"/>
        <w:rPr>
          <w:rFonts w:ascii="Times New Roman" w:hAnsi="Times New Roman" w:cs="Times New Roman"/>
          <w:sz w:val="28"/>
          <w:szCs w:val="28"/>
        </w:rPr>
      </w:pPr>
      <w:r w:rsidRPr="002431D8">
        <w:rPr>
          <w:rFonts w:ascii="Times New Roman" w:hAnsi="Times New Roman" w:cs="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0E298D" w:rsidRPr="002431D8" w:rsidRDefault="000E298D" w:rsidP="00BE4C03">
      <w:pPr>
        <w:spacing w:after="0" w:line="240" w:lineRule="auto"/>
        <w:ind w:firstLine="708"/>
        <w:jc w:val="both"/>
        <w:rPr>
          <w:rFonts w:ascii="Times New Roman" w:hAnsi="Times New Roman" w:cs="Times New Roman"/>
          <w:sz w:val="28"/>
          <w:szCs w:val="28"/>
        </w:rPr>
      </w:pPr>
      <w:r w:rsidRPr="002431D8">
        <w:rPr>
          <w:rFonts w:ascii="Times New Roman" w:hAnsi="Times New Roman" w:cs="Times New Roman"/>
          <w:sz w:val="28"/>
          <w:szCs w:val="28"/>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0E298D" w:rsidRPr="002431D8" w:rsidRDefault="000E298D" w:rsidP="00BE4C03">
      <w:pPr>
        <w:spacing w:after="0" w:line="240" w:lineRule="auto"/>
        <w:ind w:firstLine="708"/>
        <w:jc w:val="both"/>
        <w:rPr>
          <w:rFonts w:ascii="Times New Roman" w:hAnsi="Times New Roman" w:cs="Times New Roman"/>
          <w:sz w:val="28"/>
          <w:szCs w:val="28"/>
        </w:rPr>
      </w:pPr>
      <w:r w:rsidRPr="002431D8">
        <w:rPr>
          <w:rFonts w:ascii="Times New Roman" w:hAnsi="Times New Roman" w:cs="Times New Roman"/>
          <w:sz w:val="28"/>
          <w:szCs w:val="28"/>
        </w:rPr>
        <w:t xml:space="preserve">Ходьба и бег.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0E298D" w:rsidRPr="002431D8" w:rsidRDefault="000E298D" w:rsidP="00BE4C03">
      <w:pPr>
        <w:spacing w:after="0" w:line="240" w:lineRule="auto"/>
        <w:ind w:firstLine="708"/>
        <w:jc w:val="both"/>
        <w:rPr>
          <w:rFonts w:ascii="Times New Roman" w:hAnsi="Times New Roman" w:cs="Times New Roman"/>
          <w:sz w:val="28"/>
          <w:szCs w:val="28"/>
        </w:rPr>
      </w:pPr>
      <w:r w:rsidRPr="002431D8">
        <w:rPr>
          <w:rFonts w:ascii="Times New Roman" w:hAnsi="Times New Roman" w:cs="Times New Roman"/>
          <w:sz w:val="28"/>
          <w:szCs w:val="28"/>
        </w:rPr>
        <w:t>Прыжки. Прыжки на двух ногах на месте (с поворотами, с движениями рук), с продвижением вперед (назад, вправо, влево). Прыжк</w:t>
      </w:r>
      <w:r>
        <w:rPr>
          <w:rFonts w:ascii="Times New Roman" w:hAnsi="Times New Roman" w:cs="Times New Roman"/>
          <w:sz w:val="28"/>
          <w:szCs w:val="28"/>
        </w:rPr>
        <w:t xml:space="preserve">и на одной ноге </w:t>
      </w:r>
      <w:r w:rsidRPr="002431D8">
        <w:rPr>
          <w:rFonts w:ascii="Times New Roman" w:hAnsi="Times New Roman" w:cs="Times New Roman"/>
          <w:sz w:val="28"/>
          <w:szCs w:val="28"/>
        </w:rPr>
        <w:t xml:space="preserve">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0E298D" w:rsidRPr="002431D8" w:rsidRDefault="000E298D" w:rsidP="00BE4C03">
      <w:pPr>
        <w:spacing w:after="0" w:line="240" w:lineRule="auto"/>
        <w:ind w:firstLine="708"/>
        <w:jc w:val="both"/>
        <w:rPr>
          <w:rFonts w:ascii="Times New Roman" w:hAnsi="Times New Roman" w:cs="Times New Roman"/>
          <w:sz w:val="28"/>
          <w:szCs w:val="28"/>
        </w:rPr>
      </w:pPr>
      <w:r w:rsidRPr="002431D8">
        <w:rPr>
          <w:rFonts w:ascii="Times New Roman" w:hAnsi="Times New Roman" w:cs="Times New Roman"/>
          <w:sz w:val="28"/>
          <w:szCs w:val="28"/>
        </w:rPr>
        <w:t xml:space="preserve">Ползание, подлезание, лазание, перелезание.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  </w:t>
      </w:r>
    </w:p>
    <w:p w:rsidR="000E298D" w:rsidRDefault="000E298D" w:rsidP="00BE4C03">
      <w:pPr>
        <w:spacing w:after="0" w:line="240" w:lineRule="auto"/>
        <w:ind w:firstLine="708"/>
        <w:jc w:val="both"/>
        <w:rPr>
          <w:rFonts w:ascii="Times New Roman" w:hAnsi="Times New Roman" w:cs="Times New Roman"/>
          <w:b/>
          <w:sz w:val="28"/>
          <w:szCs w:val="28"/>
        </w:rPr>
      </w:pPr>
      <w:r w:rsidRPr="002431D8">
        <w:rPr>
          <w:rFonts w:ascii="Times New Roman" w:hAnsi="Times New Roman" w:cs="Times New Roman"/>
          <w:sz w:val="28"/>
          <w:szCs w:val="28"/>
        </w:rPr>
        <w:t xml:space="preserve">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     </w:t>
      </w:r>
    </w:p>
    <w:p w:rsidR="000E298D" w:rsidRDefault="000E298D" w:rsidP="00BE4C03">
      <w:pPr>
        <w:spacing w:after="0" w:line="240" w:lineRule="auto"/>
        <w:ind w:firstLine="708"/>
        <w:jc w:val="both"/>
        <w:rPr>
          <w:rFonts w:ascii="Times New Roman" w:hAnsi="Times New Roman" w:cs="Times New Roman"/>
          <w:sz w:val="28"/>
          <w:szCs w:val="28"/>
        </w:rPr>
      </w:pPr>
      <w:r w:rsidRPr="002431D8">
        <w:rPr>
          <w:rFonts w:ascii="Times New Roman" w:hAnsi="Times New Roman" w:cs="Times New Roman"/>
          <w:b/>
          <w:sz w:val="28"/>
          <w:szCs w:val="28"/>
        </w:rPr>
        <w:t xml:space="preserve">Коррекционные подвижные игры. </w:t>
      </w:r>
      <w:r w:rsidRPr="002431D8">
        <w:rPr>
          <w:rFonts w:ascii="Times New Roman" w:hAnsi="Times New Roman" w:cs="Times New Roman"/>
          <w:sz w:val="28"/>
          <w:szCs w:val="28"/>
        </w:rPr>
        <w:t xml:space="preserve">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 </w:t>
      </w:r>
    </w:p>
    <w:p w:rsidR="00773F76" w:rsidRPr="00DB77AC" w:rsidRDefault="00773F76"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b/>
          <w:sz w:val="28"/>
          <w:szCs w:val="28"/>
        </w:rPr>
        <w:t>Общеразвивающие упражнения (ОРУ)</w:t>
      </w:r>
    </w:p>
    <w:p w:rsidR="00773F76" w:rsidRPr="00DB77AC" w:rsidRDefault="00773F76"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Общеразвивающие упражнения подбира</w:t>
      </w:r>
      <w:r w:rsidR="000E298D">
        <w:rPr>
          <w:rFonts w:ascii="Times New Roman" w:hAnsi="Times New Roman"/>
          <w:sz w:val="28"/>
          <w:szCs w:val="28"/>
          <w:lang w:val="ru-RU"/>
        </w:rPr>
        <w:t>ются</w:t>
      </w:r>
      <w:r w:rsidRPr="00DB77AC">
        <w:rPr>
          <w:rFonts w:ascii="Times New Roman" w:hAnsi="Times New Roman"/>
          <w:sz w:val="28"/>
          <w:szCs w:val="28"/>
        </w:rPr>
        <w:t xml:space="preserve"> с целью  оздоровления, укрепления организма, развития двигательных и психических качеств ребенка. Общеразвивающие упражнения имеют ряд характерных особенностей: точно дозируются, применяются в разнообразных вариантах, избирательно воздействуют на отдельные звенья двигательного аппарата, отдельные группы мышц, могут выполняться с различным мышечным напряжением, темпом, ритмом  и амплитудой.</w:t>
      </w:r>
    </w:p>
    <w:p w:rsidR="00773F76" w:rsidRPr="00DB77AC" w:rsidRDefault="00773F76"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ОРУ выполнялись без предметов, с предметами (гимнастические палки, мячи, обручи, массажные мячи, фитболы),  на гимнастических снарядах, с взаимной помощью друг друга. Комплекс ОРУ подбирался с целью:</w:t>
      </w:r>
    </w:p>
    <w:p w:rsidR="00773F76" w:rsidRPr="00DB77AC" w:rsidRDefault="00773F76"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 xml:space="preserve">- подготовить занимающихся  к овладению более сложными двигательными навыками, </w:t>
      </w:r>
    </w:p>
    <w:p w:rsidR="00773F76" w:rsidRPr="00DB77AC" w:rsidRDefault="00773F76"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 воспитать способность напрягать и расслаблять отдельные группы мышц,</w:t>
      </w:r>
    </w:p>
    <w:p w:rsidR="00773F76" w:rsidRPr="00DB77AC" w:rsidRDefault="00773F76"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 научить ребенка выделять признаки движения, основные параметры движения. Направление перемещения кинематических единиц и звеньев (вверх, в сторону,  вверх – в сторону, по кругу и т.д.). Сгибание и разгибание в суставах, расположение стоп, ладоней (внутрь, наружу).  Качественные признаки движения (резко-плавно, быстро-медленно)</w:t>
      </w:r>
    </w:p>
    <w:p w:rsidR="00773F76" w:rsidRPr="00DB77AC" w:rsidRDefault="00773F76"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  включались упражнения на ощущения правильной осанки и дыхания.</w:t>
      </w:r>
    </w:p>
    <w:p w:rsidR="00773F76" w:rsidRPr="00DB77AC" w:rsidRDefault="00773F76" w:rsidP="00BE4C03">
      <w:pPr>
        <w:pStyle w:val="2"/>
        <w:spacing w:after="0" w:line="240" w:lineRule="auto"/>
        <w:ind w:left="0" w:firstLine="709"/>
        <w:jc w:val="both"/>
        <w:rPr>
          <w:rFonts w:ascii="Times New Roman" w:hAnsi="Times New Roman"/>
          <w:b/>
          <w:sz w:val="28"/>
          <w:szCs w:val="28"/>
        </w:rPr>
      </w:pPr>
      <w:r w:rsidRPr="00DB77AC">
        <w:rPr>
          <w:rFonts w:ascii="Times New Roman" w:hAnsi="Times New Roman"/>
          <w:b/>
          <w:sz w:val="28"/>
          <w:szCs w:val="28"/>
        </w:rPr>
        <w:t xml:space="preserve"> Упражнения на развитие кинестетических способностей</w:t>
      </w:r>
    </w:p>
    <w:p w:rsidR="00773F76" w:rsidRPr="00DB77AC" w:rsidRDefault="00773F76" w:rsidP="00BE4C03">
      <w:pPr>
        <w:pStyle w:val="Default"/>
        <w:ind w:firstLine="709"/>
        <w:jc w:val="both"/>
        <w:rPr>
          <w:sz w:val="28"/>
          <w:szCs w:val="28"/>
        </w:rPr>
      </w:pPr>
      <w:r w:rsidRPr="00DB77AC">
        <w:rPr>
          <w:sz w:val="28"/>
          <w:szCs w:val="28"/>
        </w:rPr>
        <w:t xml:space="preserve">Использовались упражнения, влияющие на силу, быстроту, выносливость, ловкость, гибкость. Использовался метод строго регламентированного упражнения. При применении этих методов наиболее важным является достижение оптимального соотношения стандартно-повторного и вариативного упражнения. Вариативность подразумевала как изменение выполнения самих движений, так и изменение исходных положений, темпа движений, усложнение привычного действия добавочными движениями и т.д. Для обеспечения более высокого уровня физической подготовленности детей ограниченными возможностями целесообразно использовать комплексы подводящих упражнений. </w:t>
      </w:r>
    </w:p>
    <w:p w:rsidR="00773F76" w:rsidRPr="00DB77AC" w:rsidRDefault="00773F76" w:rsidP="00BE4C03">
      <w:pPr>
        <w:pStyle w:val="Default"/>
        <w:ind w:firstLine="709"/>
        <w:jc w:val="both"/>
        <w:rPr>
          <w:sz w:val="28"/>
          <w:szCs w:val="28"/>
        </w:rPr>
      </w:pPr>
      <w:r w:rsidRPr="00DB77AC">
        <w:rPr>
          <w:sz w:val="28"/>
          <w:szCs w:val="28"/>
        </w:rPr>
        <w:t xml:space="preserve">В развитии  </w:t>
      </w:r>
      <w:r w:rsidRPr="00DB77AC">
        <w:rPr>
          <w:b/>
          <w:bCs/>
          <w:iCs/>
          <w:sz w:val="28"/>
          <w:szCs w:val="28"/>
        </w:rPr>
        <w:t>мелкой моторики</w:t>
      </w:r>
      <w:r w:rsidRPr="00DB77AC">
        <w:rPr>
          <w:b/>
          <w:bCs/>
          <w:i/>
          <w:iCs/>
          <w:sz w:val="28"/>
          <w:szCs w:val="28"/>
        </w:rPr>
        <w:t xml:space="preserve"> </w:t>
      </w:r>
      <w:r w:rsidRPr="00DB77AC">
        <w:rPr>
          <w:sz w:val="28"/>
          <w:szCs w:val="28"/>
        </w:rPr>
        <w:t xml:space="preserve">особое внимание уделяется формировании умений владения мячом руками, которое осуществляется посредством соответствующих комплексов специальных упражнений, последовательно способствующих становлению умений в: катании мяча; отбивании и ловле мяча после его отскока от поля; передаче, ловле и метании, в подбрасывании и ловле мяча падающего сверху. Для более успешного развития ручной ловкости каждое из предложенных упражнений модифицируется, т.е. одних изменяется направления катания мяча (по прямой, «змейкой», вокруг ног); по другой с расстояния (от 1 до 3-х м) между занимающимися каким-либо инвентарем (корзиной, обручем, дугой, мишенью и др.); в третьих - мяч ловится двумя или одной рукой выполнением хлопка, приседания или поворота и т.п. </w:t>
      </w:r>
    </w:p>
    <w:p w:rsidR="00773F76" w:rsidRPr="00DB77AC" w:rsidRDefault="00773F76" w:rsidP="00BE4C03">
      <w:pPr>
        <w:pStyle w:val="Default"/>
        <w:ind w:firstLine="709"/>
        <w:jc w:val="both"/>
        <w:rPr>
          <w:sz w:val="28"/>
          <w:szCs w:val="28"/>
        </w:rPr>
      </w:pPr>
      <w:r w:rsidRPr="00DB77AC">
        <w:rPr>
          <w:sz w:val="28"/>
          <w:szCs w:val="28"/>
        </w:rPr>
        <w:t xml:space="preserve">При обучении детей с ограниченными возможностями новому движению, кроме обязательного показа требуется словесная инструкция и совместное проговаривание одновременным использованием пассивных движений, т.е. в постоянной помощи двигательном стимулировании. Одновременно следует учитывать замедленные темп усвоения ими новых движений и не отказывать от намеченных целей, а иногда сузить задачу и уменьшить требования, предъявляемые к технике упражнения. Поэтому процессе обучения новым и закрепления ранее изученных движений рекомендуется постепенно изменять условия их выполнения, чтобы научить обобщению. </w:t>
      </w:r>
    </w:p>
    <w:p w:rsidR="00773F76" w:rsidRPr="00DB77AC" w:rsidRDefault="00773F76" w:rsidP="00BE4C03">
      <w:pPr>
        <w:pStyle w:val="Default"/>
        <w:ind w:firstLine="709"/>
        <w:jc w:val="both"/>
        <w:rPr>
          <w:sz w:val="28"/>
          <w:szCs w:val="28"/>
        </w:rPr>
      </w:pPr>
      <w:r w:rsidRPr="00DB77AC">
        <w:rPr>
          <w:sz w:val="28"/>
          <w:szCs w:val="28"/>
        </w:rPr>
        <w:t xml:space="preserve">Таким образом, словесная инструкция - обязательный показ - совместное проговаривание, вплоть до использования метода пассивных движении и упражнений с постепенным усложнением приемов их выполнения. При этом особо внимание обращается на ознакомление с новыми упражнениями, т.е. необходим и медленный показ зеркальным методом, совместное проговаривание, возможно даже пассивное выполнение задания. </w:t>
      </w:r>
    </w:p>
    <w:p w:rsidR="00773F76" w:rsidRDefault="00773F76" w:rsidP="00BE4C03">
      <w:pPr>
        <w:pStyle w:val="2"/>
        <w:spacing w:after="0" w:line="240" w:lineRule="auto"/>
        <w:ind w:left="0" w:firstLine="709"/>
        <w:jc w:val="both"/>
        <w:rPr>
          <w:rFonts w:ascii="Times New Roman" w:hAnsi="Times New Roman"/>
          <w:b/>
          <w:sz w:val="28"/>
          <w:szCs w:val="28"/>
        </w:rPr>
      </w:pPr>
    </w:p>
    <w:p w:rsidR="00773F76" w:rsidRPr="00DB77AC" w:rsidRDefault="00773F76" w:rsidP="00BE4C03">
      <w:pPr>
        <w:pStyle w:val="2"/>
        <w:spacing w:after="0" w:line="240" w:lineRule="auto"/>
        <w:ind w:left="0" w:firstLine="709"/>
        <w:jc w:val="both"/>
        <w:rPr>
          <w:rFonts w:ascii="Times New Roman" w:hAnsi="Times New Roman"/>
          <w:b/>
          <w:sz w:val="28"/>
          <w:szCs w:val="28"/>
        </w:rPr>
      </w:pPr>
      <w:r w:rsidRPr="00DB77AC">
        <w:rPr>
          <w:rFonts w:ascii="Times New Roman" w:hAnsi="Times New Roman"/>
          <w:b/>
          <w:sz w:val="28"/>
          <w:szCs w:val="28"/>
        </w:rPr>
        <w:t xml:space="preserve"> Упражнения и игры на развитие способности к сохранению равновесия </w:t>
      </w:r>
    </w:p>
    <w:p w:rsidR="00773F76" w:rsidRPr="00DB77AC" w:rsidRDefault="00773F76"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Для развития способности к сохранению равновесия использовались как упражнения в движении, так и упражнения в статической позе: безопорное сидение на гимнастической скамейке, балансирование на одной ноге на малой опорной площадке, расхождение вдвоем на гимнастической скамейке, приседание и вставание с закрытыми глазами и т.д. Игровые упражнения на развитие чувства равновесия и совершенствование способности к сохранению равновесия (статического и динамического) приведены в приложении №3.</w:t>
      </w:r>
    </w:p>
    <w:p w:rsidR="00773F76" w:rsidRPr="00DB77AC" w:rsidRDefault="00773F76" w:rsidP="00BE4C03">
      <w:pPr>
        <w:pStyle w:val="2"/>
        <w:spacing w:after="0" w:line="240" w:lineRule="auto"/>
        <w:ind w:left="0" w:firstLine="709"/>
        <w:jc w:val="both"/>
        <w:rPr>
          <w:rFonts w:ascii="Times New Roman" w:hAnsi="Times New Roman"/>
          <w:b/>
          <w:sz w:val="28"/>
          <w:szCs w:val="28"/>
        </w:rPr>
      </w:pPr>
      <w:r w:rsidRPr="00DB77AC">
        <w:rPr>
          <w:rFonts w:ascii="Times New Roman" w:hAnsi="Times New Roman"/>
          <w:b/>
          <w:sz w:val="28"/>
          <w:szCs w:val="28"/>
        </w:rPr>
        <w:t>Упражнения и игры на развитие  способности к ориентации в пространстве</w:t>
      </w:r>
    </w:p>
    <w:p w:rsidR="00773F76" w:rsidRPr="00DB77AC" w:rsidRDefault="00773F76" w:rsidP="00BE4C03">
      <w:pPr>
        <w:pStyle w:val="Default"/>
        <w:ind w:firstLine="709"/>
        <w:jc w:val="both"/>
        <w:rPr>
          <w:sz w:val="28"/>
          <w:szCs w:val="28"/>
        </w:rPr>
      </w:pPr>
      <w:r w:rsidRPr="00DB77AC">
        <w:rPr>
          <w:sz w:val="28"/>
          <w:szCs w:val="28"/>
        </w:rPr>
        <w:t xml:space="preserve">Одной из важных коррекционных задач адаптивной физической культуры детей ограниченными возможностями является развитие их </w:t>
      </w:r>
      <w:r w:rsidRPr="00DB77AC">
        <w:rPr>
          <w:b/>
          <w:bCs/>
          <w:iCs/>
          <w:sz w:val="28"/>
          <w:szCs w:val="28"/>
        </w:rPr>
        <w:t>ориентации в пространстве</w:t>
      </w:r>
      <w:r w:rsidRPr="00DB77AC">
        <w:rPr>
          <w:sz w:val="28"/>
          <w:szCs w:val="28"/>
        </w:rPr>
        <w:t xml:space="preserve">. Для этого используются упражнения, связанные с изменением местонахождения детей размещения инвентаря в зале, изменением направления и условий движения. И двигательную реакцию воспитывают в играх, для этого изменяются условия применения сформированных навыков и умений. На занятиях также используется звуковое сопровождение, которое помогает развитию чувства ритма, вибрационной чувствительности, развитие медленных и быстрых звучаний, а также способствует развитию слухового восприятия и макромоторики тела. В систему упражнений входят движения корпуса тела (наклон в разные стороны), вводной части занятия применяют элементы следующих движений: ходьба (по кругу, на месте), бег, прыжки на месте, приседания, подскоки. При этом рекомендуется то, что характер этих движений должен быть разный: плавный, отрывистый, медленный быстрый, с музыкальным сопровождением (во время музыкально-ритмических отрезков занятий использовался слуховой аппарат), а также без речи и с речью, используют считалки, слова и фразы, сочетая их проговаривание с движениями. </w:t>
      </w:r>
    </w:p>
    <w:p w:rsidR="00773F76" w:rsidRPr="00DB77AC" w:rsidRDefault="00773F76" w:rsidP="00BE4C03">
      <w:pPr>
        <w:pStyle w:val="Default"/>
        <w:ind w:firstLine="709"/>
        <w:jc w:val="both"/>
        <w:rPr>
          <w:sz w:val="28"/>
          <w:szCs w:val="28"/>
        </w:rPr>
      </w:pPr>
      <w:r w:rsidRPr="00DB77AC">
        <w:rPr>
          <w:sz w:val="28"/>
          <w:szCs w:val="28"/>
        </w:rPr>
        <w:t xml:space="preserve">В процессе занятий (особенно на начальных этапах) у детей развивают произвольно внимание, умение действовать по подражанию взрослому и по наглядному образцу (наглядно-образный характер). Затем они самостоятельно выполняют упражнения, ориентируясь на словесные инструкции воспитателя. </w:t>
      </w:r>
    </w:p>
    <w:p w:rsidR="00773F76" w:rsidRPr="00DB77AC" w:rsidRDefault="00773F76" w:rsidP="00BE4C03">
      <w:pPr>
        <w:pStyle w:val="Default"/>
        <w:ind w:firstLine="709"/>
        <w:jc w:val="both"/>
        <w:rPr>
          <w:sz w:val="28"/>
          <w:szCs w:val="28"/>
        </w:rPr>
      </w:pPr>
      <w:r w:rsidRPr="00DB77AC">
        <w:rPr>
          <w:sz w:val="28"/>
          <w:szCs w:val="28"/>
        </w:rPr>
        <w:t xml:space="preserve">При этом рекомендуются разнообразные </w:t>
      </w:r>
      <w:r w:rsidRPr="00DB77AC">
        <w:rPr>
          <w:b/>
          <w:bCs/>
          <w:i/>
          <w:iCs/>
          <w:sz w:val="28"/>
          <w:szCs w:val="28"/>
        </w:rPr>
        <w:t>методические приемы</w:t>
      </w:r>
      <w:r w:rsidRPr="00DB77AC">
        <w:rPr>
          <w:sz w:val="28"/>
          <w:szCs w:val="28"/>
        </w:rPr>
        <w:t xml:space="preserve">, способствующие развитию двигательной сферы. Из них, для детей с особыми образовательным потребностями наиболее целесообразны следующие: </w:t>
      </w:r>
    </w:p>
    <w:p w:rsidR="00773F76" w:rsidRPr="00DB77AC" w:rsidRDefault="00773F76" w:rsidP="00BE4C03">
      <w:pPr>
        <w:pStyle w:val="Default"/>
        <w:ind w:firstLine="709"/>
        <w:jc w:val="both"/>
        <w:rPr>
          <w:sz w:val="28"/>
          <w:szCs w:val="28"/>
        </w:rPr>
      </w:pPr>
      <w:r w:rsidRPr="00DB77AC">
        <w:rPr>
          <w:sz w:val="28"/>
          <w:szCs w:val="28"/>
        </w:rPr>
        <w:t xml:space="preserve">- применение необычных исходных положений (бег из положения, сидя, прыжок и положения, стоя спиной к направлению движения), быстрая смена различных положения (сесть, лечь, встать); </w:t>
      </w:r>
    </w:p>
    <w:p w:rsidR="00773F76" w:rsidRPr="00DB77AC" w:rsidRDefault="00773F76" w:rsidP="00BE4C03">
      <w:pPr>
        <w:pStyle w:val="Default"/>
        <w:ind w:firstLine="709"/>
        <w:jc w:val="both"/>
        <w:rPr>
          <w:sz w:val="28"/>
          <w:szCs w:val="28"/>
        </w:rPr>
      </w:pPr>
      <w:r w:rsidRPr="00DB77AC">
        <w:rPr>
          <w:sz w:val="28"/>
          <w:szCs w:val="28"/>
        </w:rPr>
        <w:t xml:space="preserve">- изменение скорости или темпа движений, введение различных ритмических сочетаний, различной последовательности элементов; </w:t>
      </w:r>
    </w:p>
    <w:p w:rsidR="00773F76" w:rsidRPr="00DB77AC" w:rsidRDefault="00773F76" w:rsidP="00BE4C03">
      <w:pPr>
        <w:pStyle w:val="Default"/>
        <w:ind w:firstLine="709"/>
        <w:jc w:val="both"/>
        <w:rPr>
          <w:sz w:val="28"/>
          <w:szCs w:val="28"/>
        </w:rPr>
      </w:pPr>
      <w:r w:rsidRPr="00DB77AC">
        <w:rPr>
          <w:sz w:val="28"/>
          <w:szCs w:val="28"/>
        </w:rPr>
        <w:t xml:space="preserve">- смена способов выполнения упражнений: метание сверху, снизу, сбоку; прыжки на одной или обеих ногах; </w:t>
      </w:r>
    </w:p>
    <w:p w:rsidR="00773F76" w:rsidRPr="00DB77AC" w:rsidRDefault="00773F76" w:rsidP="00BE4C03">
      <w:pPr>
        <w:pStyle w:val="Default"/>
        <w:ind w:firstLine="709"/>
        <w:jc w:val="both"/>
        <w:rPr>
          <w:sz w:val="28"/>
          <w:szCs w:val="28"/>
        </w:rPr>
      </w:pPr>
      <w:r w:rsidRPr="00DB77AC">
        <w:rPr>
          <w:sz w:val="28"/>
          <w:szCs w:val="28"/>
        </w:rPr>
        <w:t xml:space="preserve">-использование в упражнениях предметов различной формы, массы, объем; фактуры способствующих развитию умения распределять движения в пространстве и во времени, сочетать их с движениями тела, требующей разносторонней координации тонких мышечных ощущений; </w:t>
      </w:r>
    </w:p>
    <w:p w:rsidR="00773F76" w:rsidRPr="00DB77AC" w:rsidRDefault="00773F76" w:rsidP="00BE4C03">
      <w:pPr>
        <w:pStyle w:val="Default"/>
        <w:ind w:firstLine="709"/>
        <w:jc w:val="both"/>
        <w:rPr>
          <w:sz w:val="28"/>
          <w:szCs w:val="28"/>
        </w:rPr>
      </w:pPr>
      <w:r w:rsidRPr="00DB77AC">
        <w:rPr>
          <w:sz w:val="28"/>
          <w:szCs w:val="28"/>
        </w:rPr>
        <w:t xml:space="preserve">-выполнение согласованных действий несколькими участниками (держась, за руки или за предмет, вдвоем, группой); </w:t>
      </w:r>
    </w:p>
    <w:p w:rsidR="00773F76" w:rsidRPr="00DB77AC" w:rsidRDefault="00773F76" w:rsidP="00BE4C03">
      <w:pPr>
        <w:pStyle w:val="Default"/>
        <w:ind w:firstLine="709"/>
        <w:jc w:val="both"/>
        <w:rPr>
          <w:sz w:val="28"/>
          <w:szCs w:val="28"/>
        </w:rPr>
      </w:pPr>
      <w:r w:rsidRPr="00DB77AC">
        <w:rPr>
          <w:sz w:val="28"/>
          <w:szCs w:val="28"/>
        </w:rPr>
        <w:t xml:space="preserve">- более сложные сочетания основных движений. Например: использовать бег змейкой, обегая кубики, перепрыгивая на ходу неширокую канавку, доставая в прыжке до мяча. </w:t>
      </w:r>
    </w:p>
    <w:p w:rsidR="00773F76" w:rsidRPr="00DB77AC" w:rsidRDefault="00773F76" w:rsidP="00BE4C03">
      <w:pPr>
        <w:pStyle w:val="Default"/>
        <w:ind w:firstLine="709"/>
        <w:jc w:val="both"/>
        <w:rPr>
          <w:sz w:val="28"/>
          <w:szCs w:val="28"/>
        </w:rPr>
      </w:pPr>
      <w:r w:rsidRPr="00DB77AC">
        <w:rPr>
          <w:sz w:val="28"/>
          <w:szCs w:val="28"/>
        </w:rPr>
        <w:t xml:space="preserve">- на занятиях АФК желательно использовать подвижные игры, имитационные и подражательные движения с яркими предметами, что повышает эмоциональное состояние детей. Учитывая повышенную возбудимость, снижение двигательных способностей детей, занятия нужно проводить спокойно, не требуя сразу точного выполнения задания, поощрять у них старательность и настойчивость. </w:t>
      </w:r>
    </w:p>
    <w:p w:rsidR="00773F76" w:rsidRPr="00DB77AC" w:rsidRDefault="00773F76" w:rsidP="00BE4C03">
      <w:pPr>
        <w:pStyle w:val="2"/>
        <w:spacing w:after="0" w:line="240" w:lineRule="auto"/>
        <w:ind w:left="0" w:firstLine="709"/>
        <w:jc w:val="both"/>
        <w:rPr>
          <w:rFonts w:ascii="Times New Roman" w:hAnsi="Times New Roman"/>
          <w:b/>
          <w:sz w:val="28"/>
          <w:szCs w:val="28"/>
        </w:rPr>
      </w:pPr>
      <w:r w:rsidRPr="00DB77AC">
        <w:rPr>
          <w:rFonts w:ascii="Times New Roman" w:hAnsi="Times New Roman"/>
          <w:sz w:val="28"/>
          <w:szCs w:val="28"/>
        </w:rPr>
        <w:t xml:space="preserve"> Для развития способности к ориентации в пространстве применялись специальные задания: смена направления движения, повороты на месте в движении, метания различных мячей из разных исходных положений, выполнение движений после поворотов, упражнение в парах и группами, упражнения с предметами, бег змейкой с огибанием препятствий и т.д. </w:t>
      </w:r>
    </w:p>
    <w:p w:rsidR="00773F76" w:rsidRPr="00DB77AC" w:rsidRDefault="00773F76" w:rsidP="00BE4C03">
      <w:pPr>
        <w:pStyle w:val="2"/>
        <w:spacing w:after="0" w:line="240" w:lineRule="auto"/>
        <w:ind w:left="0" w:firstLine="709"/>
        <w:jc w:val="both"/>
        <w:rPr>
          <w:rFonts w:ascii="Times New Roman" w:hAnsi="Times New Roman"/>
          <w:b/>
          <w:sz w:val="28"/>
          <w:szCs w:val="28"/>
        </w:rPr>
      </w:pPr>
      <w:r w:rsidRPr="00DB77AC">
        <w:rPr>
          <w:rFonts w:ascii="Times New Roman" w:hAnsi="Times New Roman"/>
          <w:b/>
          <w:sz w:val="28"/>
          <w:szCs w:val="28"/>
        </w:rPr>
        <w:t>Упражнения на расслабление и  формирование  осанки</w:t>
      </w:r>
    </w:p>
    <w:p w:rsidR="00773F76" w:rsidRPr="00DB77AC" w:rsidRDefault="00773F76"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Упражнение на расслабление – растягивание. Оно уменьшает скованность, напряженность мышц, что характерно для данного контингента детей. Растягивать мышцы можно правильно и неправильно. Правильная растяжка проводится в состоянии расслабления, с фокусировкой внимания на растягиваемых мышцах. Чтобы расслабить, раскрепостить зажатую мышцу или группу мышц, требуется длительное время.</w:t>
      </w:r>
    </w:p>
    <w:p w:rsidR="00773F76" w:rsidRPr="00DB77AC" w:rsidRDefault="00773F76"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 xml:space="preserve">Растягивание следует выполнять медленно, без рывков и болевых ощущений. Наши мышцы защищены механизмом, который называют рефлексом растяжения мышц. Если растяжение выполнять рывками, с появлением боли, то импульсы к мышцам носят характер на сокращение, тем самым, защищая мышцы от травм. В результате сильное растяжение приводит к еще большему закрепощению мышц. Упражнение на расслабление, растяжку следует выполнять на разогретых  мышцах. Разогреть все группы мышц и подготовить их к растяжке особенно эффективно удается с помощью подвижных игр. Даже различные по величине психофизической нагрузке игры хорошо стимулируют двигательную активность детей. Выполнять растяжение мышц дети начинают с 10-15 секундного легкого растягивания. Без рывков. Самым трудным в проведении и,  контроле,  за детьми  упражнений на расслабление – объяснить, описать им те ощущения, которые они должны испытывать во время растяжки, как правильно расслабиться в данном положении, сконцентрировать внимание на определенных мышцах. Расслабляющие упражнения применялись для мышц спины, таза, ног, рук. После легкого растяжения амплитуду увеличивали до умеренного напряжения. Доходя до определенного рубежа (чувство натяжения, болезненность) дети старались расслабиться в этом положении, до тех пор пока чувство напряженности не окажется приятным (Я чувствую растяжку и мне совсем не больно). Если у кого-то не получалось,  амплитуду  уменьшали. </w:t>
      </w:r>
    </w:p>
    <w:p w:rsidR="00110EC8" w:rsidRDefault="00773F76" w:rsidP="00BE4C03">
      <w:pPr>
        <w:pStyle w:val="2"/>
        <w:spacing w:after="0" w:line="240" w:lineRule="auto"/>
        <w:ind w:left="0" w:firstLine="709"/>
        <w:jc w:val="both"/>
        <w:rPr>
          <w:rFonts w:ascii="Times New Roman" w:hAnsi="Times New Roman"/>
          <w:sz w:val="28"/>
          <w:szCs w:val="28"/>
        </w:rPr>
      </w:pPr>
      <w:r w:rsidRPr="00DB77AC">
        <w:rPr>
          <w:rFonts w:ascii="Times New Roman" w:hAnsi="Times New Roman"/>
          <w:sz w:val="28"/>
          <w:szCs w:val="28"/>
        </w:rPr>
        <w:t>Основное в упражнении на расслабление  это правильное дыхание. Детей обучали медленному, ритмичному дыханию. При наклонах вперед – выдох, при зафиксированном положении – медленное дыхание. По дыханию легко определить расслабился ребенок или нет. Если положение тела не мешает правильно д</w:t>
      </w:r>
      <w:r w:rsidR="00110EC8">
        <w:rPr>
          <w:rFonts w:ascii="Times New Roman" w:hAnsi="Times New Roman"/>
          <w:sz w:val="28"/>
          <w:szCs w:val="28"/>
        </w:rPr>
        <w:t xml:space="preserve">ышать – значит расслабился.    </w:t>
      </w:r>
    </w:p>
    <w:p w:rsidR="00110EC8" w:rsidRPr="00110EC8" w:rsidRDefault="00110EC8" w:rsidP="00BE4C03">
      <w:pPr>
        <w:pStyle w:val="2"/>
        <w:spacing w:after="0" w:line="240" w:lineRule="auto"/>
        <w:ind w:left="0" w:firstLine="709"/>
        <w:jc w:val="both"/>
        <w:rPr>
          <w:rFonts w:ascii="Times New Roman" w:hAnsi="Times New Roman"/>
          <w:sz w:val="28"/>
          <w:szCs w:val="28"/>
        </w:rPr>
      </w:pPr>
    </w:p>
    <w:p w:rsidR="00110EC8" w:rsidRPr="009F2C68" w:rsidRDefault="00110EC8" w:rsidP="00BE4C03">
      <w:pPr>
        <w:pStyle w:val="Default"/>
        <w:ind w:firstLine="709"/>
        <w:jc w:val="center"/>
        <w:rPr>
          <w:b/>
          <w:sz w:val="28"/>
          <w:szCs w:val="28"/>
        </w:rPr>
      </w:pPr>
      <w:r>
        <w:rPr>
          <w:b/>
          <w:bCs/>
          <w:iCs/>
          <w:sz w:val="28"/>
          <w:szCs w:val="28"/>
        </w:rPr>
        <w:t xml:space="preserve">2.4. </w:t>
      </w:r>
      <w:r w:rsidRPr="009F2C68">
        <w:rPr>
          <w:b/>
          <w:bCs/>
          <w:iCs/>
          <w:sz w:val="28"/>
          <w:szCs w:val="28"/>
        </w:rPr>
        <w:t>Методические приемы</w:t>
      </w:r>
      <w:r w:rsidRPr="009F2C68">
        <w:rPr>
          <w:b/>
          <w:sz w:val="28"/>
          <w:szCs w:val="28"/>
        </w:rPr>
        <w:t>, способствующие развитию двигательной сферы детей с особыми образовательным</w:t>
      </w:r>
      <w:r>
        <w:rPr>
          <w:b/>
          <w:sz w:val="28"/>
          <w:szCs w:val="28"/>
        </w:rPr>
        <w:t>и</w:t>
      </w:r>
      <w:r w:rsidRPr="009F2C68">
        <w:rPr>
          <w:b/>
          <w:sz w:val="28"/>
          <w:szCs w:val="28"/>
        </w:rPr>
        <w:t xml:space="preserve"> потребностями:</w:t>
      </w:r>
    </w:p>
    <w:p w:rsidR="00110EC8" w:rsidRPr="00DB77AC" w:rsidRDefault="00110EC8" w:rsidP="00BE4C03">
      <w:pPr>
        <w:pStyle w:val="Default"/>
        <w:ind w:firstLine="709"/>
        <w:jc w:val="both"/>
        <w:rPr>
          <w:sz w:val="28"/>
          <w:szCs w:val="28"/>
        </w:rPr>
      </w:pPr>
      <w:r w:rsidRPr="00DB77AC">
        <w:rPr>
          <w:sz w:val="28"/>
          <w:szCs w:val="28"/>
        </w:rPr>
        <w:t>- применение необычных исходн</w:t>
      </w:r>
      <w:r>
        <w:rPr>
          <w:sz w:val="28"/>
          <w:szCs w:val="28"/>
        </w:rPr>
        <w:t>ых положений (бег из положения сидя, лёжа</w:t>
      </w:r>
      <w:r w:rsidRPr="00DB77AC">
        <w:rPr>
          <w:sz w:val="28"/>
          <w:szCs w:val="28"/>
        </w:rPr>
        <w:t xml:space="preserve">, стоя спиной к направлению движения), быстрая смена различных положения (сесть, лечь, встать); </w:t>
      </w:r>
    </w:p>
    <w:p w:rsidR="00110EC8" w:rsidRPr="00DB77AC" w:rsidRDefault="00110EC8" w:rsidP="00BE4C03">
      <w:pPr>
        <w:pStyle w:val="Default"/>
        <w:ind w:firstLine="709"/>
        <w:jc w:val="both"/>
        <w:rPr>
          <w:sz w:val="28"/>
          <w:szCs w:val="28"/>
        </w:rPr>
      </w:pPr>
      <w:r w:rsidRPr="00DB77AC">
        <w:rPr>
          <w:sz w:val="28"/>
          <w:szCs w:val="28"/>
        </w:rPr>
        <w:t xml:space="preserve">- изменение скорости или темпа движений, введение различных ритмических сочетаний, различной последовательности элементов; </w:t>
      </w:r>
    </w:p>
    <w:p w:rsidR="00110EC8" w:rsidRPr="00DB77AC" w:rsidRDefault="00110EC8" w:rsidP="00BE4C03">
      <w:pPr>
        <w:pStyle w:val="Default"/>
        <w:ind w:firstLine="709"/>
        <w:jc w:val="both"/>
        <w:rPr>
          <w:sz w:val="28"/>
          <w:szCs w:val="28"/>
        </w:rPr>
      </w:pPr>
      <w:r w:rsidRPr="00DB77AC">
        <w:rPr>
          <w:sz w:val="28"/>
          <w:szCs w:val="28"/>
        </w:rPr>
        <w:t xml:space="preserve">- смена способов выполнения упражнений: метание сверху, снизу, сбоку; прыжки на одной или обеих ногах; </w:t>
      </w:r>
    </w:p>
    <w:p w:rsidR="00110EC8" w:rsidRPr="00DB77AC" w:rsidRDefault="00110EC8" w:rsidP="00BE4C03">
      <w:pPr>
        <w:pStyle w:val="Default"/>
        <w:ind w:firstLine="709"/>
        <w:jc w:val="both"/>
        <w:rPr>
          <w:sz w:val="28"/>
          <w:szCs w:val="28"/>
        </w:rPr>
      </w:pPr>
      <w:r w:rsidRPr="00DB77AC">
        <w:rPr>
          <w:sz w:val="28"/>
          <w:szCs w:val="28"/>
        </w:rPr>
        <w:t>-использование в упражнениях предметов различной формы, массы, объем</w:t>
      </w:r>
      <w:r>
        <w:rPr>
          <w:sz w:val="28"/>
          <w:szCs w:val="28"/>
        </w:rPr>
        <w:t>а,</w:t>
      </w:r>
      <w:r w:rsidRPr="00DB77AC">
        <w:rPr>
          <w:sz w:val="28"/>
          <w:szCs w:val="28"/>
        </w:rPr>
        <w:t xml:space="preserve"> фактуры</w:t>
      </w:r>
      <w:r>
        <w:rPr>
          <w:sz w:val="28"/>
          <w:szCs w:val="28"/>
        </w:rPr>
        <w:t>,</w:t>
      </w:r>
      <w:r w:rsidRPr="00DB77AC">
        <w:rPr>
          <w:sz w:val="28"/>
          <w:szCs w:val="28"/>
        </w:rPr>
        <w:t xml:space="preserve"> способствующих развитию умения распределять движения в пространстве и во времени, сочетать их с движениями тела, требующей разносторонней координации тонких мышечных ощущений; </w:t>
      </w:r>
    </w:p>
    <w:p w:rsidR="00110EC8" w:rsidRPr="00DB77AC" w:rsidRDefault="00110EC8" w:rsidP="00BE4C03">
      <w:pPr>
        <w:pStyle w:val="Default"/>
        <w:ind w:firstLine="709"/>
        <w:jc w:val="both"/>
        <w:rPr>
          <w:sz w:val="28"/>
          <w:szCs w:val="28"/>
        </w:rPr>
      </w:pPr>
      <w:r w:rsidRPr="00DB77AC">
        <w:rPr>
          <w:sz w:val="28"/>
          <w:szCs w:val="28"/>
        </w:rPr>
        <w:t>-выполнение согласованных действий н</w:t>
      </w:r>
      <w:r>
        <w:rPr>
          <w:sz w:val="28"/>
          <w:szCs w:val="28"/>
        </w:rPr>
        <w:t>есколькими участниками (держась за руки или</w:t>
      </w:r>
      <w:r w:rsidRPr="00DB77AC">
        <w:rPr>
          <w:sz w:val="28"/>
          <w:szCs w:val="28"/>
        </w:rPr>
        <w:t xml:space="preserve"> предмет, вдвоем, группой); </w:t>
      </w:r>
    </w:p>
    <w:p w:rsidR="00110EC8" w:rsidRPr="00DB77AC" w:rsidRDefault="00110EC8" w:rsidP="00BE4C03">
      <w:pPr>
        <w:pStyle w:val="Default"/>
        <w:ind w:firstLine="709"/>
        <w:jc w:val="both"/>
        <w:rPr>
          <w:sz w:val="28"/>
          <w:szCs w:val="28"/>
        </w:rPr>
      </w:pPr>
      <w:r w:rsidRPr="00DB77AC">
        <w:rPr>
          <w:sz w:val="28"/>
          <w:szCs w:val="28"/>
        </w:rPr>
        <w:t>- более сложные сочетания основных движений. Например: использовать бег змейкой, обегая кубики, перепрыгивая на ходу неширокую кана</w:t>
      </w:r>
      <w:r>
        <w:rPr>
          <w:sz w:val="28"/>
          <w:szCs w:val="28"/>
        </w:rPr>
        <w:t>вку, доставая в прыжке до мяча;</w:t>
      </w:r>
    </w:p>
    <w:p w:rsidR="00110EC8" w:rsidRDefault="00110EC8" w:rsidP="00BE4C03">
      <w:pPr>
        <w:pStyle w:val="Default"/>
        <w:ind w:firstLine="709"/>
        <w:jc w:val="both"/>
        <w:rPr>
          <w:sz w:val="28"/>
          <w:szCs w:val="28"/>
        </w:rPr>
      </w:pPr>
      <w:r w:rsidRPr="00DB77AC">
        <w:rPr>
          <w:sz w:val="28"/>
          <w:szCs w:val="28"/>
        </w:rPr>
        <w:t>- использова</w:t>
      </w:r>
      <w:r>
        <w:rPr>
          <w:sz w:val="28"/>
          <w:szCs w:val="28"/>
        </w:rPr>
        <w:t>ние подвижных</w:t>
      </w:r>
      <w:r w:rsidRPr="00DB77AC">
        <w:rPr>
          <w:sz w:val="28"/>
          <w:szCs w:val="28"/>
        </w:rPr>
        <w:t xml:space="preserve"> игр, имитационн</w:t>
      </w:r>
      <w:r>
        <w:rPr>
          <w:sz w:val="28"/>
          <w:szCs w:val="28"/>
        </w:rPr>
        <w:t>ого и подражательного</w:t>
      </w:r>
      <w:r w:rsidRPr="00DB77AC">
        <w:rPr>
          <w:sz w:val="28"/>
          <w:szCs w:val="28"/>
        </w:rPr>
        <w:t xml:space="preserve"> движения с яркими предметами, </w:t>
      </w:r>
      <w:r>
        <w:rPr>
          <w:sz w:val="28"/>
          <w:szCs w:val="28"/>
        </w:rPr>
        <w:t>для повышения</w:t>
      </w:r>
      <w:r w:rsidRPr="00DB77AC">
        <w:rPr>
          <w:sz w:val="28"/>
          <w:szCs w:val="28"/>
        </w:rPr>
        <w:t xml:space="preserve"> эмоционально</w:t>
      </w:r>
      <w:r>
        <w:rPr>
          <w:sz w:val="28"/>
          <w:szCs w:val="28"/>
        </w:rPr>
        <w:t>го состояния</w:t>
      </w:r>
      <w:r w:rsidRPr="00DB77AC">
        <w:rPr>
          <w:sz w:val="28"/>
          <w:szCs w:val="28"/>
        </w:rPr>
        <w:t xml:space="preserve"> </w:t>
      </w:r>
      <w:r>
        <w:rPr>
          <w:sz w:val="28"/>
          <w:szCs w:val="28"/>
        </w:rPr>
        <w:t>детей;</w:t>
      </w:r>
    </w:p>
    <w:p w:rsidR="00110EC8" w:rsidRDefault="00110EC8" w:rsidP="00BE4C03">
      <w:pPr>
        <w:pStyle w:val="Default"/>
        <w:ind w:firstLine="709"/>
        <w:jc w:val="both"/>
        <w:rPr>
          <w:sz w:val="28"/>
          <w:szCs w:val="28"/>
        </w:rPr>
      </w:pPr>
      <w:r>
        <w:rPr>
          <w:sz w:val="28"/>
          <w:szCs w:val="28"/>
        </w:rPr>
        <w:t xml:space="preserve">- </w:t>
      </w:r>
      <w:r w:rsidRPr="00DB77AC">
        <w:rPr>
          <w:sz w:val="28"/>
          <w:szCs w:val="28"/>
        </w:rPr>
        <w:t xml:space="preserve">проводить занятия </w:t>
      </w:r>
      <w:r>
        <w:rPr>
          <w:sz w:val="28"/>
          <w:szCs w:val="28"/>
        </w:rPr>
        <w:t>в спокойной атмосфере</w:t>
      </w:r>
      <w:r w:rsidRPr="00DB77AC">
        <w:rPr>
          <w:sz w:val="28"/>
          <w:szCs w:val="28"/>
        </w:rPr>
        <w:t>, не требуя сразу точного выполнения задания, поощрять у них старательность и настойчивость</w:t>
      </w:r>
      <w:r>
        <w:rPr>
          <w:sz w:val="28"/>
          <w:szCs w:val="28"/>
        </w:rPr>
        <w:t>,</w:t>
      </w:r>
      <w:r w:rsidRPr="009F2C68">
        <w:rPr>
          <w:sz w:val="28"/>
          <w:szCs w:val="28"/>
        </w:rPr>
        <w:t xml:space="preserve"> </w:t>
      </w:r>
      <w:r>
        <w:rPr>
          <w:sz w:val="28"/>
          <w:szCs w:val="28"/>
        </w:rPr>
        <w:t>у</w:t>
      </w:r>
      <w:r w:rsidRPr="00DB77AC">
        <w:rPr>
          <w:sz w:val="28"/>
          <w:szCs w:val="28"/>
        </w:rPr>
        <w:t>читыва</w:t>
      </w:r>
      <w:r>
        <w:rPr>
          <w:sz w:val="28"/>
          <w:szCs w:val="28"/>
        </w:rPr>
        <w:t>ть</w:t>
      </w:r>
      <w:r w:rsidRPr="00DB77AC">
        <w:rPr>
          <w:sz w:val="28"/>
          <w:szCs w:val="28"/>
        </w:rPr>
        <w:t xml:space="preserve"> повышенную возбудимость</w:t>
      </w:r>
      <w:r>
        <w:rPr>
          <w:sz w:val="28"/>
          <w:szCs w:val="28"/>
        </w:rPr>
        <w:t xml:space="preserve"> и</w:t>
      </w:r>
      <w:r w:rsidRPr="00DB77AC">
        <w:rPr>
          <w:sz w:val="28"/>
          <w:szCs w:val="28"/>
        </w:rPr>
        <w:t xml:space="preserve"> снижение </w:t>
      </w:r>
      <w:r>
        <w:rPr>
          <w:sz w:val="28"/>
          <w:szCs w:val="28"/>
        </w:rPr>
        <w:t>двигательных способностей детей с ОВЗ;</w:t>
      </w:r>
    </w:p>
    <w:p w:rsidR="00BE4C03" w:rsidRDefault="00110EC8" w:rsidP="00BE4C03">
      <w:pPr>
        <w:pStyle w:val="Default"/>
        <w:ind w:firstLine="709"/>
        <w:jc w:val="both"/>
        <w:rPr>
          <w:sz w:val="28"/>
          <w:szCs w:val="28"/>
        </w:rPr>
      </w:pPr>
      <w:r>
        <w:rPr>
          <w:sz w:val="28"/>
          <w:szCs w:val="28"/>
        </w:rPr>
        <w:t>- д</w:t>
      </w:r>
      <w:r w:rsidRPr="00DB77AC">
        <w:rPr>
          <w:sz w:val="28"/>
          <w:szCs w:val="28"/>
        </w:rPr>
        <w:t>ля развития способности к ориентации в пространстве применя</w:t>
      </w:r>
      <w:r>
        <w:rPr>
          <w:sz w:val="28"/>
          <w:szCs w:val="28"/>
        </w:rPr>
        <w:t xml:space="preserve">ть </w:t>
      </w:r>
      <w:r w:rsidRPr="00DB77AC">
        <w:rPr>
          <w:sz w:val="28"/>
          <w:szCs w:val="28"/>
        </w:rPr>
        <w:t>специальные задания: смена направления движения, повороты на месте в движении, метания различных мячей из разных исходных положений, выполнение движений после поворотов, упражнение в парах и группами, упражнения с предметами, бег змейкой с огибанием препятствий и т.д.</w:t>
      </w:r>
    </w:p>
    <w:p w:rsidR="00110EC8" w:rsidRDefault="00110EC8" w:rsidP="00BE4C03">
      <w:pPr>
        <w:pStyle w:val="Default"/>
        <w:ind w:firstLine="709"/>
        <w:jc w:val="both"/>
        <w:rPr>
          <w:sz w:val="28"/>
          <w:szCs w:val="28"/>
        </w:rPr>
      </w:pPr>
      <w:r w:rsidRPr="00DB77AC">
        <w:rPr>
          <w:sz w:val="28"/>
          <w:szCs w:val="28"/>
        </w:rPr>
        <w:t xml:space="preserve"> </w:t>
      </w:r>
    </w:p>
    <w:p w:rsidR="00217573" w:rsidRPr="00A97762" w:rsidRDefault="00217573" w:rsidP="00A97762">
      <w:pPr>
        <w:pStyle w:val="a5"/>
        <w:numPr>
          <w:ilvl w:val="0"/>
          <w:numId w:val="4"/>
        </w:numPr>
        <w:jc w:val="center"/>
        <w:rPr>
          <w:rFonts w:ascii="Times New Roman" w:hAnsi="Times New Roman" w:cs="Times New Roman"/>
          <w:b/>
          <w:color w:val="000000"/>
          <w:sz w:val="28"/>
          <w:szCs w:val="28"/>
        </w:rPr>
      </w:pPr>
      <w:r w:rsidRPr="00A97762">
        <w:rPr>
          <w:rFonts w:ascii="Times New Roman" w:hAnsi="Times New Roman" w:cs="Times New Roman"/>
          <w:b/>
          <w:sz w:val="28"/>
          <w:szCs w:val="28"/>
        </w:rPr>
        <w:t>Организационный раздел</w:t>
      </w:r>
    </w:p>
    <w:p w:rsidR="00217573" w:rsidRPr="00A97762" w:rsidRDefault="00217573" w:rsidP="00A97762">
      <w:pPr>
        <w:pStyle w:val="a5"/>
        <w:numPr>
          <w:ilvl w:val="1"/>
          <w:numId w:val="4"/>
        </w:numPr>
        <w:jc w:val="both"/>
        <w:rPr>
          <w:rFonts w:ascii="Times New Roman" w:hAnsi="Times New Roman" w:cs="Times New Roman"/>
          <w:b/>
          <w:sz w:val="28"/>
          <w:szCs w:val="28"/>
        </w:rPr>
      </w:pPr>
      <w:r w:rsidRPr="00A97762">
        <w:rPr>
          <w:rFonts w:ascii="Times New Roman" w:hAnsi="Times New Roman" w:cs="Times New Roman"/>
          <w:b/>
          <w:sz w:val="28"/>
          <w:szCs w:val="28"/>
        </w:rPr>
        <w:t>Материально-техническое оснащение учебного предмета «Адаптивная физкультура» включает:</w:t>
      </w:r>
    </w:p>
    <w:p w:rsidR="00217573" w:rsidRDefault="00217573" w:rsidP="00BE4C03">
      <w:pPr>
        <w:spacing w:after="0" w:line="240" w:lineRule="auto"/>
        <w:jc w:val="center"/>
        <w:rPr>
          <w:rFonts w:ascii="Times New Roman" w:hAnsi="Times New Roman" w:cs="Times New Roman"/>
          <w:b/>
          <w:sz w:val="28"/>
          <w:szCs w:val="28"/>
        </w:rPr>
      </w:pPr>
      <w:r w:rsidRPr="00F255F4">
        <w:rPr>
          <w:rFonts w:ascii="Times New Roman" w:hAnsi="Times New Roman" w:cs="Times New Roman"/>
          <w:b/>
          <w:sz w:val="28"/>
          <w:szCs w:val="28"/>
        </w:rPr>
        <w:t>Оборудование и инвентарь</w:t>
      </w:r>
    </w:p>
    <w:p w:rsidR="00217573" w:rsidRDefault="00217573" w:rsidP="00BE4C03">
      <w:pPr>
        <w:spacing w:after="0" w:line="240" w:lineRule="auto"/>
        <w:jc w:val="center"/>
        <w:rPr>
          <w:rFonts w:ascii="Times New Roman" w:hAnsi="Times New Roman" w:cs="Times New Roman"/>
          <w:b/>
          <w:sz w:val="28"/>
          <w:szCs w:val="28"/>
        </w:rPr>
      </w:pPr>
      <w:r w:rsidRPr="00F255F4">
        <w:rPr>
          <w:rFonts w:ascii="Times New Roman" w:hAnsi="Times New Roman" w:cs="Times New Roman"/>
          <w:b/>
          <w:sz w:val="28"/>
          <w:szCs w:val="28"/>
        </w:rPr>
        <w:t>для физкультурного зала</w:t>
      </w:r>
      <w:r>
        <w:rPr>
          <w:rFonts w:ascii="Times New Roman" w:hAnsi="Times New Roman" w:cs="Times New Roman"/>
          <w:b/>
          <w:sz w:val="28"/>
          <w:szCs w:val="28"/>
        </w:rPr>
        <w:t xml:space="preserve"> площадью от 60 кв.м.</w:t>
      </w:r>
    </w:p>
    <w:tbl>
      <w:tblPr>
        <w:tblStyle w:val="a3"/>
        <w:tblW w:w="0" w:type="auto"/>
        <w:tblLook w:val="04A0" w:firstRow="1" w:lastRow="0" w:firstColumn="1" w:lastColumn="0" w:noHBand="0" w:noVBand="1"/>
      </w:tblPr>
      <w:tblGrid>
        <w:gridCol w:w="6658"/>
        <w:gridCol w:w="2687"/>
      </w:tblGrid>
      <w:tr w:rsidR="00217573" w:rsidTr="000E298D">
        <w:tc>
          <w:tcPr>
            <w:tcW w:w="6658"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Наименование</w:t>
            </w:r>
          </w:p>
          <w:p w:rsidR="00217573" w:rsidRPr="00F60E34" w:rsidRDefault="00217573" w:rsidP="000E298D">
            <w:pPr>
              <w:jc w:val="center"/>
              <w:rPr>
                <w:rFonts w:ascii="Times New Roman" w:hAnsi="Times New Roman" w:cs="Times New Roman"/>
                <w:b/>
                <w:sz w:val="24"/>
                <w:szCs w:val="24"/>
              </w:rPr>
            </w:pP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Кол-во</w:t>
            </w:r>
          </w:p>
          <w:p w:rsidR="00217573" w:rsidRPr="00F60E34" w:rsidRDefault="00217573" w:rsidP="000E298D">
            <w:pPr>
              <w:jc w:val="center"/>
              <w:rPr>
                <w:rFonts w:ascii="Times New Roman" w:hAnsi="Times New Roman" w:cs="Times New Roman"/>
                <w:b/>
                <w:sz w:val="24"/>
                <w:szCs w:val="24"/>
              </w:rPr>
            </w:pP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Полы – ковровое покрытие или спортивный паркет или модульное покрытие из ПФХ</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Согласно площади зала</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 xml:space="preserve">Зеркала </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sz w:val="24"/>
                <w:szCs w:val="24"/>
              </w:rPr>
              <w:t>на одну стену</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Шведская стенка</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4-5 шт</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Спортивно</w:t>
            </w:r>
            <w:r>
              <w:rPr>
                <w:rFonts w:ascii="Times New Roman" w:hAnsi="Times New Roman" w:cs="Times New Roman"/>
                <w:sz w:val="24"/>
                <w:szCs w:val="24"/>
              </w:rPr>
              <w:t>-игровой набор "Универсальный":</w:t>
            </w:r>
            <w:r w:rsidRPr="00F60E34">
              <w:rPr>
                <w:rFonts w:ascii="Times New Roman" w:hAnsi="Times New Roman" w:cs="Times New Roman"/>
                <w:sz w:val="24"/>
                <w:szCs w:val="24"/>
              </w:rPr>
              <w:br/>
              <w:t>"    половинки кирпичей  - 12шт.</w:t>
            </w:r>
            <w:r w:rsidRPr="00F60E34">
              <w:rPr>
                <w:rFonts w:ascii="Times New Roman" w:hAnsi="Times New Roman" w:cs="Times New Roman"/>
                <w:sz w:val="24"/>
                <w:szCs w:val="24"/>
              </w:rPr>
              <w:br/>
              <w:t>"    кирпичей - 8 шт.</w:t>
            </w:r>
            <w:r w:rsidRPr="00F60E34">
              <w:rPr>
                <w:rFonts w:ascii="Times New Roman" w:hAnsi="Times New Roman" w:cs="Times New Roman"/>
                <w:sz w:val="24"/>
                <w:szCs w:val="24"/>
              </w:rPr>
              <w:br/>
              <w:t>"    палки-балансиры -4 шт.</w:t>
            </w:r>
            <w:r w:rsidRPr="00F60E34">
              <w:rPr>
                <w:rFonts w:ascii="Times New Roman" w:hAnsi="Times New Roman" w:cs="Times New Roman"/>
                <w:sz w:val="24"/>
                <w:szCs w:val="24"/>
              </w:rPr>
              <w:br/>
              <w:t>"    обручи 60см - 4 шт.</w:t>
            </w:r>
            <w:r w:rsidRPr="00F60E34">
              <w:rPr>
                <w:rFonts w:ascii="Times New Roman" w:hAnsi="Times New Roman" w:cs="Times New Roman"/>
                <w:sz w:val="24"/>
                <w:szCs w:val="24"/>
              </w:rPr>
              <w:br/>
              <w:t>"    обручи 35см - 4 шт.</w:t>
            </w:r>
            <w:r w:rsidRPr="00F60E34">
              <w:rPr>
                <w:rFonts w:ascii="Times New Roman" w:hAnsi="Times New Roman" w:cs="Times New Roman"/>
                <w:sz w:val="24"/>
                <w:szCs w:val="24"/>
              </w:rPr>
              <w:br/>
              <w:t>"    стойки 35см - 16 шт.</w:t>
            </w:r>
            <w:r w:rsidRPr="00F60E34">
              <w:rPr>
                <w:rFonts w:ascii="Times New Roman" w:hAnsi="Times New Roman" w:cs="Times New Roman"/>
                <w:sz w:val="24"/>
                <w:szCs w:val="24"/>
              </w:rPr>
              <w:br/>
              <w:t>"    стойки 70см - 8 шт.</w:t>
            </w:r>
            <w:r w:rsidRPr="00F60E34">
              <w:rPr>
                <w:rFonts w:ascii="Times New Roman" w:hAnsi="Times New Roman" w:cs="Times New Roman"/>
                <w:sz w:val="24"/>
                <w:szCs w:val="24"/>
              </w:rPr>
              <w:br/>
              <w:t>"    клипсы - 12 шт.</w:t>
            </w:r>
            <w:r w:rsidRPr="00F60E34">
              <w:rPr>
                <w:rFonts w:ascii="Times New Roman" w:hAnsi="Times New Roman" w:cs="Times New Roman"/>
                <w:sz w:val="24"/>
                <w:szCs w:val="24"/>
              </w:rPr>
              <w:br/>
              <w:t>"    зажимы - 12 шт.</w:t>
            </w:r>
            <w:r w:rsidRPr="00F60E34">
              <w:rPr>
                <w:rFonts w:ascii="Times New Roman" w:hAnsi="Times New Roman" w:cs="Times New Roman"/>
                <w:sz w:val="24"/>
                <w:szCs w:val="24"/>
              </w:rPr>
              <w:br/>
              <w:t>"    следочки - 6 пар</w:t>
            </w:r>
            <w:r w:rsidRPr="00F60E34">
              <w:rPr>
                <w:rFonts w:ascii="Times New Roman" w:hAnsi="Times New Roman" w:cs="Times New Roman"/>
                <w:sz w:val="24"/>
                <w:szCs w:val="24"/>
              </w:rPr>
              <w:br/>
              <w:t>"    ладошки - 6 пар</w:t>
            </w:r>
            <w:r w:rsidRPr="00F60E34">
              <w:rPr>
                <w:rFonts w:ascii="Times New Roman" w:hAnsi="Times New Roman" w:cs="Times New Roman"/>
                <w:sz w:val="24"/>
                <w:szCs w:val="24"/>
              </w:rPr>
              <w:br/>
              <w:t>"    мешочки с бусинками - 10 шт.</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Набор "Движение и ритм", 43 предм (цв. ленты,скакалки,платки,тамбурин,колокольца и т.д)</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Туннель игровой "Поезд" (240х98х106 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Набор "Базовый" спортивно-игровой (34 элемента)</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Спорткомплекс для малышей (другой код 447A, 4258)</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Дополнительный набор подставок к WPL KM2009-088, WPL KM2000 (8шт полных и 8шт половинок)</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Балансир "Подуй на шарик" (28х25х4,5см)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5</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Балансир-доска "Рыбка" голубая (62х39,5х17см)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5</w:t>
            </w:r>
          </w:p>
        </w:tc>
      </w:tr>
      <w:tr w:rsidR="00217573" w:rsidTr="000E298D">
        <w:tc>
          <w:tcPr>
            <w:tcW w:w="6658" w:type="dxa"/>
          </w:tcPr>
          <w:p w:rsidR="00217573" w:rsidRPr="00F60E34" w:rsidRDefault="00217573" w:rsidP="000E298D">
            <w:pPr>
              <w:pStyle w:val="a5"/>
              <w:ind w:left="0"/>
              <w:rPr>
                <w:rFonts w:ascii="Times New Roman" w:hAnsi="Times New Roman" w:cs="Times New Roman"/>
                <w:sz w:val="24"/>
                <w:szCs w:val="24"/>
              </w:rPr>
            </w:pPr>
            <w:r w:rsidRPr="00F60E34">
              <w:rPr>
                <w:rFonts w:ascii="Times New Roman" w:hAnsi="Times New Roman" w:cs="Times New Roman"/>
                <w:sz w:val="24"/>
                <w:szCs w:val="24"/>
              </w:rPr>
              <w:t>Качалка - балансир (прозрачная чаша)</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5</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Массажный диск (мягкий) (балансир-подушка) d=35 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10</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Мишень для метания,4 секции</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 xml:space="preserve">Гимнастический набор (подстав-10шт, рейка-25шт </w:t>
            </w:r>
            <w:r>
              <w:rPr>
                <w:rFonts w:ascii="Times New Roman" w:hAnsi="Times New Roman" w:cs="Times New Roman"/>
                <w:sz w:val="24"/>
                <w:szCs w:val="24"/>
              </w:rPr>
              <w:t>палка-10шт, сумка-1шт,</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Лесенка-балансир из 2-х деталей, внешний радиус 68см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Скамья гимнастическая 2м. (200*22*26см) фан</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5</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Туннель D60см, длина 2м., ИИ26</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Доска гладкая наклонная навесная (длина 1,5м ,ширина 24 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2</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Лестница навесная с зацепами 420*2280мм.(дерево)</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Кочки на болоте (12 деревянных полушарий)</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Волнистая тактильная дорожка (голубая) 8эл., 68х18х11см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2</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Цветные речные камешки 6 эл.</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Кочки "Ежик" (набор из 4 шт)</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3</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Мягкий модуль «Перекати-поле»</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2</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Развивающий туннель (вестибулярный тренажер) D=64см L=90см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Универсальный спортивный комплекс (2 арки,2 горки,2 бум,1 брус)</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Бревно круглое мягкое (диам.30см, длина 120см)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Бревно трапециевидное (основания 40см и 20см, длина 150см, высота 20см))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2</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Мягкий модуль «Брус» 120х30х30см.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10</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Набор для спортигр 28 эл.</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Метроном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Магнитофон</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Фитбольные мячи 45 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4</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Фитбольные мячи 55 см</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4</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Роллеры для пилатеса</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10</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sidRPr="00F60E34">
              <w:rPr>
                <w:rFonts w:ascii="Times New Roman" w:hAnsi="Times New Roman" w:cs="Times New Roman"/>
                <w:sz w:val="24"/>
                <w:szCs w:val="24"/>
              </w:rPr>
              <w:t>Босу полусфера</w:t>
            </w:r>
          </w:p>
        </w:tc>
        <w:tc>
          <w:tcPr>
            <w:tcW w:w="2687" w:type="dxa"/>
          </w:tcPr>
          <w:p w:rsidR="00217573" w:rsidRPr="00F60E34" w:rsidRDefault="00217573" w:rsidP="000E298D">
            <w:pPr>
              <w:jc w:val="center"/>
              <w:rPr>
                <w:rFonts w:ascii="Times New Roman" w:hAnsi="Times New Roman" w:cs="Times New Roman"/>
                <w:b/>
                <w:sz w:val="24"/>
                <w:szCs w:val="24"/>
              </w:rPr>
            </w:pPr>
            <w:r w:rsidRPr="00F60E34">
              <w:rPr>
                <w:rFonts w:ascii="Times New Roman" w:hAnsi="Times New Roman" w:cs="Times New Roman"/>
                <w:b/>
                <w:sz w:val="24"/>
                <w:szCs w:val="24"/>
              </w:rPr>
              <w:t>3</w:t>
            </w:r>
          </w:p>
        </w:tc>
      </w:tr>
      <w:tr w:rsidR="00217573" w:rsidTr="000E298D">
        <w:tc>
          <w:tcPr>
            <w:tcW w:w="6658" w:type="dxa"/>
          </w:tcPr>
          <w:p w:rsidR="00217573" w:rsidRPr="00F60E34" w:rsidRDefault="00217573" w:rsidP="000E298D">
            <w:pPr>
              <w:rPr>
                <w:rFonts w:ascii="Times New Roman" w:hAnsi="Times New Roman" w:cs="Times New Roman"/>
                <w:sz w:val="24"/>
                <w:szCs w:val="24"/>
              </w:rPr>
            </w:pPr>
            <w:r>
              <w:rPr>
                <w:rFonts w:ascii="Times New Roman" w:hAnsi="Times New Roman" w:cs="Times New Roman"/>
                <w:sz w:val="24"/>
                <w:szCs w:val="24"/>
              </w:rPr>
              <w:t>Мячи ароматизированные</w:t>
            </w:r>
          </w:p>
        </w:tc>
        <w:tc>
          <w:tcPr>
            <w:tcW w:w="2687" w:type="dxa"/>
          </w:tcPr>
          <w:p w:rsidR="00217573" w:rsidRPr="00F60E34" w:rsidRDefault="00217573" w:rsidP="000E298D">
            <w:pPr>
              <w:jc w:val="center"/>
              <w:rPr>
                <w:rFonts w:ascii="Times New Roman" w:hAnsi="Times New Roman" w:cs="Times New Roman"/>
                <w:b/>
                <w:sz w:val="24"/>
                <w:szCs w:val="24"/>
              </w:rPr>
            </w:pPr>
            <w:r>
              <w:rPr>
                <w:rFonts w:ascii="Times New Roman" w:hAnsi="Times New Roman" w:cs="Times New Roman"/>
                <w:b/>
                <w:sz w:val="24"/>
                <w:szCs w:val="24"/>
              </w:rPr>
              <w:t>2</w:t>
            </w:r>
          </w:p>
        </w:tc>
      </w:tr>
      <w:tr w:rsidR="00217573" w:rsidTr="000E298D">
        <w:tc>
          <w:tcPr>
            <w:tcW w:w="6658" w:type="dxa"/>
          </w:tcPr>
          <w:p w:rsidR="00217573" w:rsidRDefault="00217573" w:rsidP="000E298D">
            <w:pPr>
              <w:rPr>
                <w:rFonts w:ascii="Times New Roman" w:hAnsi="Times New Roman" w:cs="Times New Roman"/>
                <w:sz w:val="24"/>
                <w:szCs w:val="24"/>
              </w:rPr>
            </w:pPr>
            <w:r>
              <w:rPr>
                <w:rFonts w:ascii="Times New Roman" w:hAnsi="Times New Roman" w:cs="Times New Roman"/>
                <w:sz w:val="24"/>
                <w:szCs w:val="24"/>
              </w:rPr>
              <w:t>Мячи озвученные (комплект)</w:t>
            </w:r>
          </w:p>
        </w:tc>
        <w:tc>
          <w:tcPr>
            <w:tcW w:w="2687" w:type="dxa"/>
          </w:tcPr>
          <w:p w:rsidR="00217573" w:rsidRDefault="00217573" w:rsidP="000E298D">
            <w:pPr>
              <w:jc w:val="center"/>
              <w:rPr>
                <w:rFonts w:ascii="Times New Roman" w:hAnsi="Times New Roman" w:cs="Times New Roman"/>
                <w:b/>
                <w:sz w:val="24"/>
                <w:szCs w:val="24"/>
              </w:rPr>
            </w:pPr>
            <w:r>
              <w:rPr>
                <w:rFonts w:ascii="Times New Roman" w:hAnsi="Times New Roman" w:cs="Times New Roman"/>
                <w:b/>
                <w:sz w:val="24"/>
                <w:szCs w:val="24"/>
              </w:rPr>
              <w:t>4</w:t>
            </w:r>
          </w:p>
        </w:tc>
      </w:tr>
    </w:tbl>
    <w:p w:rsidR="00217573" w:rsidRPr="00916EB6" w:rsidRDefault="00217573" w:rsidP="00217573">
      <w:pPr>
        <w:ind w:firstLine="708"/>
        <w:jc w:val="both"/>
        <w:rPr>
          <w:rFonts w:ascii="Times New Roman" w:hAnsi="Times New Roman" w:cs="Times New Roman"/>
          <w:sz w:val="28"/>
          <w:szCs w:val="28"/>
        </w:rPr>
      </w:pPr>
      <w:r w:rsidRPr="00916EB6">
        <w:rPr>
          <w:rFonts w:ascii="Times New Roman" w:hAnsi="Times New Roman" w:cs="Times New Roman"/>
          <w:sz w:val="28"/>
          <w:szCs w:val="28"/>
        </w:rPr>
        <w:t>Пространство, в котором осуществляется образование обучающихся, должно соответствовать общим требованиям, предъявляемым</w:t>
      </w:r>
      <w:r>
        <w:rPr>
          <w:rFonts w:ascii="Times New Roman" w:hAnsi="Times New Roman" w:cs="Times New Roman"/>
          <w:sz w:val="28"/>
          <w:szCs w:val="28"/>
        </w:rPr>
        <w:t xml:space="preserve"> к образовательным организациям </w:t>
      </w:r>
      <w:r w:rsidRPr="00916EB6">
        <w:rPr>
          <w:rFonts w:ascii="Times New Roman" w:hAnsi="Times New Roman" w:cs="Times New Roman"/>
          <w:i/>
          <w:sz w:val="28"/>
          <w:szCs w:val="28"/>
        </w:rPr>
        <w:t>(Ст. 15 ФЗ от 24 ноября 1995 г. № 181-ФЗ «О социальной защите инвалидов в Российской Федерации»)</w:t>
      </w:r>
      <w:r>
        <w:rPr>
          <w:rFonts w:ascii="Times New Roman" w:hAnsi="Times New Roman" w:cs="Times New Roman"/>
          <w:i/>
          <w:sz w:val="28"/>
          <w:szCs w:val="28"/>
        </w:rPr>
        <w:t>.</w:t>
      </w:r>
    </w:p>
    <w:p w:rsidR="00916EB6" w:rsidRPr="00A97762" w:rsidRDefault="00916EB6" w:rsidP="00A97762">
      <w:pPr>
        <w:pStyle w:val="a5"/>
        <w:numPr>
          <w:ilvl w:val="1"/>
          <w:numId w:val="4"/>
        </w:numPr>
        <w:jc w:val="center"/>
        <w:rPr>
          <w:rFonts w:ascii="Times New Roman" w:hAnsi="Times New Roman" w:cs="Times New Roman"/>
          <w:b/>
          <w:color w:val="000000"/>
          <w:sz w:val="28"/>
          <w:szCs w:val="28"/>
        </w:rPr>
      </w:pPr>
      <w:r w:rsidRPr="00A97762">
        <w:rPr>
          <w:rFonts w:ascii="Times New Roman" w:hAnsi="Times New Roman" w:cs="Times New Roman"/>
          <w:b/>
          <w:color w:val="000000"/>
          <w:sz w:val="28"/>
          <w:szCs w:val="28"/>
        </w:rPr>
        <w:t>Кадровые условия реализации</w:t>
      </w:r>
    </w:p>
    <w:p w:rsidR="005813DA" w:rsidRDefault="00EE04ED" w:rsidP="005813DA">
      <w:pPr>
        <w:widowControl w:val="0"/>
        <w:shd w:val="clear" w:color="auto" w:fill="FFFFFF"/>
        <w:autoSpaceDE w:val="0"/>
        <w:autoSpaceDN w:val="0"/>
        <w:adjustRightInd w:val="0"/>
        <w:spacing w:after="0" w:line="240" w:lineRule="auto"/>
        <w:ind w:firstLine="709"/>
        <w:jc w:val="both"/>
        <w:rPr>
          <w:rFonts w:ascii="Times New Roman" w:hAnsi="Times New Roman" w:cs="Times New Roman"/>
          <w:i/>
          <w:color w:val="000000"/>
          <w:sz w:val="28"/>
          <w:szCs w:val="28"/>
        </w:rPr>
      </w:pPr>
      <w:r w:rsidRPr="00EE04ED">
        <w:rPr>
          <w:rFonts w:ascii="Times New Roman" w:hAnsi="Times New Roman" w:cs="Times New Roman"/>
          <w:color w:val="000000"/>
          <w:sz w:val="28"/>
          <w:szCs w:val="28"/>
        </w:rPr>
        <w:t>С</w:t>
      </w:r>
      <w:r w:rsidR="00916EB6" w:rsidRPr="00EE04ED">
        <w:rPr>
          <w:rFonts w:ascii="Times New Roman" w:hAnsi="Times New Roman" w:cs="Times New Roman"/>
          <w:color w:val="000000"/>
          <w:sz w:val="28"/>
          <w:szCs w:val="28"/>
        </w:rPr>
        <w:t>пециалисты</w:t>
      </w:r>
      <w:r w:rsidRPr="00EE04ED">
        <w:rPr>
          <w:rFonts w:ascii="Times New Roman" w:hAnsi="Times New Roman" w:cs="Times New Roman"/>
          <w:color w:val="000000"/>
          <w:sz w:val="28"/>
          <w:szCs w:val="28"/>
        </w:rPr>
        <w:t xml:space="preserve"> адаптивной физической культуры</w:t>
      </w:r>
      <w:r w:rsidR="00916EB6" w:rsidRPr="00EE04ED">
        <w:rPr>
          <w:rFonts w:ascii="Times New Roman" w:hAnsi="Times New Roman" w:cs="Times New Roman"/>
          <w:color w:val="000000"/>
          <w:sz w:val="28"/>
          <w:szCs w:val="28"/>
        </w:rPr>
        <w:t>, реализ</w:t>
      </w:r>
      <w:r w:rsidRPr="00EE04ED">
        <w:rPr>
          <w:rFonts w:ascii="Times New Roman" w:hAnsi="Times New Roman" w:cs="Times New Roman"/>
          <w:color w:val="000000"/>
          <w:sz w:val="28"/>
          <w:szCs w:val="28"/>
        </w:rPr>
        <w:t xml:space="preserve">ующие АООП и </w:t>
      </w:r>
      <w:r w:rsidR="00916EB6" w:rsidRPr="00EE04ED">
        <w:rPr>
          <w:rFonts w:ascii="Times New Roman" w:hAnsi="Times New Roman" w:cs="Times New Roman"/>
          <w:color w:val="000000"/>
          <w:sz w:val="28"/>
          <w:szCs w:val="28"/>
        </w:rPr>
        <w:t xml:space="preserve"> СИПР на основе АООП</w:t>
      </w:r>
      <w:r w:rsidRPr="00EE04ED">
        <w:rPr>
          <w:rFonts w:ascii="Times New Roman" w:hAnsi="Times New Roman" w:cs="Times New Roman"/>
          <w:color w:val="000000"/>
          <w:sz w:val="28"/>
          <w:szCs w:val="28"/>
        </w:rPr>
        <w:t xml:space="preserve">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w:t>
      </w:r>
      <w:r>
        <w:rPr>
          <w:rFonts w:ascii="Times New Roman" w:hAnsi="Times New Roman" w:cs="Times New Roman"/>
          <w:color w:val="000000"/>
          <w:sz w:val="28"/>
          <w:szCs w:val="28"/>
        </w:rPr>
        <w:t>адаптивной физической культуры</w:t>
      </w:r>
      <w:r w:rsidRPr="00EE04ED">
        <w:rPr>
          <w:rFonts w:ascii="Times New Roman" w:hAnsi="Times New Roman" w:cs="Times New Roman"/>
          <w:color w:val="000000"/>
          <w:sz w:val="28"/>
          <w:szCs w:val="28"/>
        </w:rPr>
        <w:t>, подтвержденной сертификатом установленного образца.</w:t>
      </w:r>
      <w:r w:rsidR="00BA748E">
        <w:rPr>
          <w:rFonts w:ascii="Times New Roman" w:hAnsi="Times New Roman" w:cs="Times New Roman"/>
          <w:color w:val="000000"/>
          <w:sz w:val="28"/>
          <w:szCs w:val="28"/>
        </w:rPr>
        <w:t xml:space="preserve"> (</w:t>
      </w:r>
      <w:r w:rsidR="00BA748E" w:rsidRPr="00BA748E">
        <w:rPr>
          <w:rFonts w:ascii="Times New Roman" w:hAnsi="Times New Roman" w:cs="Times New Roman"/>
          <w:i/>
          <w:color w:val="000000"/>
          <w:sz w:val="28"/>
          <w:szCs w:val="28"/>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r w:rsidR="00BA748E">
        <w:rPr>
          <w:rFonts w:ascii="Times New Roman" w:hAnsi="Times New Roman" w:cs="Times New Roman"/>
          <w:i/>
          <w:color w:val="000000"/>
          <w:sz w:val="28"/>
          <w:szCs w:val="28"/>
        </w:rPr>
        <w:t xml:space="preserve"> </w:t>
      </w:r>
      <w:r w:rsidR="00BA748E" w:rsidRPr="00BA748E">
        <w:rPr>
          <w:rFonts w:ascii="Times New Roman" w:hAnsi="Times New Roman" w:cs="Times New Roman"/>
          <w:i/>
          <w:color w:val="000000"/>
          <w:sz w:val="28"/>
          <w:szCs w:val="28"/>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A748E">
        <w:rPr>
          <w:rFonts w:ascii="Times New Roman" w:hAnsi="Times New Roman" w:cs="Times New Roman"/>
          <w:i/>
          <w:color w:val="000000"/>
          <w:sz w:val="28"/>
          <w:szCs w:val="28"/>
        </w:rPr>
        <w:t>)</w:t>
      </w:r>
    </w:p>
    <w:p w:rsidR="005813DA" w:rsidRDefault="00BA748E" w:rsidP="005813DA">
      <w:pPr>
        <w:widowControl w:val="0"/>
        <w:shd w:val="clear" w:color="auto" w:fill="FFFFFF"/>
        <w:autoSpaceDE w:val="0"/>
        <w:autoSpaceDN w:val="0"/>
        <w:adjustRightInd w:val="0"/>
        <w:spacing w:after="0" w:line="240" w:lineRule="auto"/>
        <w:ind w:firstLine="709"/>
        <w:jc w:val="center"/>
        <w:rPr>
          <w:rFonts w:ascii="Times New Roman" w:hAnsi="Times New Roman"/>
          <w:color w:val="000000"/>
          <w:sz w:val="28"/>
          <w:szCs w:val="28"/>
        </w:rPr>
      </w:pPr>
      <w:r>
        <w:rPr>
          <w:rFonts w:ascii="Arial" w:hAnsi="Arial" w:cs="Arial"/>
          <w:color w:val="000000"/>
          <w:sz w:val="21"/>
          <w:szCs w:val="21"/>
        </w:rPr>
        <w:br/>
      </w:r>
      <w:r w:rsidR="005813DA" w:rsidRPr="005813DA">
        <w:rPr>
          <w:rFonts w:ascii="Times New Roman" w:hAnsi="Times New Roman"/>
          <w:b/>
          <w:color w:val="000000"/>
          <w:sz w:val="28"/>
          <w:szCs w:val="28"/>
        </w:rPr>
        <w:t>3.3. Педагогический контроль на занятиях АФК</w:t>
      </w:r>
    </w:p>
    <w:p w:rsidR="005813DA" w:rsidRPr="00DB77AC" w:rsidRDefault="005813DA" w:rsidP="005813DA">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w:t>
      </w:r>
      <w:r w:rsidRPr="00DB77AC">
        <w:rPr>
          <w:rFonts w:ascii="Times New Roman" w:hAnsi="Times New Roman"/>
          <w:color w:val="000000"/>
          <w:sz w:val="28"/>
          <w:szCs w:val="28"/>
        </w:rPr>
        <w:t>пециалист должен обращать внимание на внешние признаки утомления и степень их выраженности у детей.</w:t>
      </w:r>
    </w:p>
    <w:p w:rsidR="005813DA" w:rsidRPr="00DB77AC" w:rsidRDefault="005813DA" w:rsidP="005813DA">
      <w:pPr>
        <w:spacing w:after="0" w:line="240" w:lineRule="auto"/>
        <w:ind w:firstLine="709"/>
        <w:jc w:val="center"/>
        <w:rPr>
          <w:rFonts w:ascii="Times New Roman" w:hAnsi="Times New Roman"/>
          <w:b/>
          <w:sz w:val="28"/>
          <w:szCs w:val="28"/>
        </w:rPr>
      </w:pPr>
      <w:r w:rsidRPr="00DB77AC">
        <w:rPr>
          <w:rFonts w:ascii="Times New Roman" w:hAnsi="Times New Roman"/>
          <w:b/>
          <w:sz w:val="28"/>
          <w:szCs w:val="28"/>
        </w:rPr>
        <w:t xml:space="preserve">Внешние признаки утомления обучающихся в процессе занятий </w:t>
      </w:r>
    </w:p>
    <w:p w:rsidR="005813DA" w:rsidRPr="00DB77AC" w:rsidRDefault="005813DA" w:rsidP="005813DA">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Адаптивной </w:t>
      </w:r>
      <w:r w:rsidRPr="00DB77AC">
        <w:rPr>
          <w:rFonts w:ascii="Times New Roman" w:hAnsi="Times New Roman"/>
          <w:b/>
          <w:sz w:val="28"/>
          <w:szCs w:val="28"/>
        </w:rPr>
        <w:t>физической культурой</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3583"/>
        <w:gridCol w:w="4072"/>
      </w:tblGrid>
      <w:tr w:rsidR="005813DA" w:rsidRPr="00DB77AC" w:rsidTr="00040154">
        <w:tc>
          <w:tcPr>
            <w:tcW w:w="1730" w:type="dxa"/>
            <w:vMerge w:val="restart"/>
            <w:shd w:val="clear" w:color="auto" w:fill="auto"/>
            <w:vAlign w:val="center"/>
          </w:tcPr>
          <w:p w:rsidR="005813DA" w:rsidRPr="00DB77AC" w:rsidRDefault="005813DA" w:rsidP="00BE4C03">
            <w:pPr>
              <w:spacing w:after="0" w:line="240" w:lineRule="auto"/>
              <w:jc w:val="center"/>
              <w:rPr>
                <w:rFonts w:ascii="Times New Roman" w:hAnsi="Times New Roman"/>
                <w:sz w:val="28"/>
                <w:szCs w:val="28"/>
              </w:rPr>
            </w:pPr>
            <w:r w:rsidRPr="00DB77AC">
              <w:rPr>
                <w:rFonts w:ascii="Times New Roman" w:hAnsi="Times New Roman"/>
                <w:sz w:val="28"/>
                <w:szCs w:val="28"/>
              </w:rPr>
              <w:t>Наблюдаемые признаки</w:t>
            </w:r>
          </w:p>
        </w:tc>
        <w:tc>
          <w:tcPr>
            <w:tcW w:w="7655" w:type="dxa"/>
            <w:gridSpan w:val="2"/>
            <w:shd w:val="clear" w:color="auto" w:fill="auto"/>
            <w:vAlign w:val="center"/>
          </w:tcPr>
          <w:p w:rsidR="005813DA" w:rsidRPr="00DB77AC" w:rsidRDefault="005813DA" w:rsidP="00BE4C03">
            <w:pPr>
              <w:spacing w:after="0" w:line="240" w:lineRule="auto"/>
              <w:jc w:val="center"/>
              <w:rPr>
                <w:rFonts w:ascii="Times New Roman" w:hAnsi="Times New Roman"/>
                <w:sz w:val="28"/>
                <w:szCs w:val="28"/>
              </w:rPr>
            </w:pPr>
            <w:r w:rsidRPr="00DB77AC">
              <w:rPr>
                <w:rFonts w:ascii="Times New Roman" w:hAnsi="Times New Roman"/>
                <w:sz w:val="28"/>
                <w:szCs w:val="28"/>
              </w:rPr>
              <w:t>Степень выраженности утомления</w:t>
            </w:r>
          </w:p>
        </w:tc>
      </w:tr>
      <w:tr w:rsidR="005813DA" w:rsidRPr="00DB77AC" w:rsidTr="00040154">
        <w:tc>
          <w:tcPr>
            <w:tcW w:w="1730" w:type="dxa"/>
            <w:vMerge/>
            <w:shd w:val="clear" w:color="auto" w:fill="auto"/>
          </w:tcPr>
          <w:p w:rsidR="005813DA" w:rsidRPr="00DB77AC" w:rsidRDefault="005813DA" w:rsidP="00BE4C03">
            <w:pPr>
              <w:spacing w:after="0" w:line="240" w:lineRule="auto"/>
              <w:rPr>
                <w:rFonts w:ascii="Times New Roman" w:hAnsi="Times New Roman"/>
                <w:sz w:val="28"/>
                <w:szCs w:val="28"/>
              </w:rPr>
            </w:pPr>
          </w:p>
        </w:tc>
        <w:tc>
          <w:tcPr>
            <w:tcW w:w="3583" w:type="dxa"/>
            <w:shd w:val="clear" w:color="auto" w:fill="auto"/>
          </w:tcPr>
          <w:p w:rsidR="005813DA" w:rsidRPr="00DB77AC" w:rsidRDefault="005813DA" w:rsidP="00BE4C03">
            <w:pPr>
              <w:spacing w:after="0" w:line="240" w:lineRule="auto"/>
              <w:jc w:val="center"/>
              <w:rPr>
                <w:rFonts w:ascii="Times New Roman" w:hAnsi="Times New Roman"/>
                <w:sz w:val="28"/>
                <w:szCs w:val="28"/>
              </w:rPr>
            </w:pPr>
            <w:r w:rsidRPr="00DB77AC">
              <w:rPr>
                <w:rFonts w:ascii="Times New Roman" w:hAnsi="Times New Roman"/>
                <w:sz w:val="28"/>
                <w:szCs w:val="28"/>
              </w:rPr>
              <w:t>Небольшая</w:t>
            </w:r>
          </w:p>
        </w:tc>
        <w:tc>
          <w:tcPr>
            <w:tcW w:w="4072" w:type="dxa"/>
            <w:shd w:val="clear" w:color="auto" w:fill="auto"/>
          </w:tcPr>
          <w:p w:rsidR="005813DA" w:rsidRPr="00DB77AC" w:rsidRDefault="005813DA" w:rsidP="00BE4C03">
            <w:pPr>
              <w:spacing w:after="0" w:line="240" w:lineRule="auto"/>
              <w:jc w:val="center"/>
              <w:rPr>
                <w:rFonts w:ascii="Times New Roman" w:hAnsi="Times New Roman"/>
                <w:sz w:val="28"/>
                <w:szCs w:val="28"/>
              </w:rPr>
            </w:pPr>
            <w:r w:rsidRPr="00DB77AC">
              <w:rPr>
                <w:rFonts w:ascii="Times New Roman" w:hAnsi="Times New Roman"/>
                <w:sz w:val="28"/>
                <w:szCs w:val="28"/>
              </w:rPr>
              <w:t>Средняя</w:t>
            </w:r>
          </w:p>
        </w:tc>
      </w:tr>
      <w:tr w:rsidR="005813DA" w:rsidRPr="00DB77AC" w:rsidTr="00040154">
        <w:tc>
          <w:tcPr>
            <w:tcW w:w="1730"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Окраска кожи лица, шеи</w:t>
            </w:r>
          </w:p>
        </w:tc>
        <w:tc>
          <w:tcPr>
            <w:tcW w:w="3583"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небольшое покраснение лица</w:t>
            </w:r>
          </w:p>
        </w:tc>
        <w:tc>
          <w:tcPr>
            <w:tcW w:w="4072"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значительное покраснение лица</w:t>
            </w:r>
          </w:p>
        </w:tc>
      </w:tr>
      <w:tr w:rsidR="005813DA" w:rsidRPr="00DB77AC" w:rsidTr="00040154">
        <w:tc>
          <w:tcPr>
            <w:tcW w:w="1730"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Потливость</w:t>
            </w:r>
          </w:p>
        </w:tc>
        <w:tc>
          <w:tcPr>
            <w:tcW w:w="3583"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незначительная</w:t>
            </w:r>
          </w:p>
        </w:tc>
        <w:tc>
          <w:tcPr>
            <w:tcW w:w="4072"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выраженная потливость лица</w:t>
            </w:r>
          </w:p>
        </w:tc>
      </w:tr>
      <w:tr w:rsidR="005813DA" w:rsidRPr="00DB77AC" w:rsidTr="00040154">
        <w:tc>
          <w:tcPr>
            <w:tcW w:w="1730"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Характер дыхания</w:t>
            </w:r>
          </w:p>
        </w:tc>
        <w:tc>
          <w:tcPr>
            <w:tcW w:w="3583"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несколько учащенное, ровное</w:t>
            </w:r>
          </w:p>
        </w:tc>
        <w:tc>
          <w:tcPr>
            <w:tcW w:w="4072"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резко учащенное</w:t>
            </w:r>
          </w:p>
        </w:tc>
      </w:tr>
      <w:tr w:rsidR="005813DA" w:rsidRPr="00DB77AC" w:rsidTr="00040154">
        <w:tc>
          <w:tcPr>
            <w:tcW w:w="1730"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Характер движений</w:t>
            </w:r>
          </w:p>
        </w:tc>
        <w:tc>
          <w:tcPr>
            <w:tcW w:w="3583"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бодрые, задания выполняются четко</w:t>
            </w:r>
          </w:p>
        </w:tc>
        <w:tc>
          <w:tcPr>
            <w:tcW w:w="4072"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неуверенные, нечеткие, появляются дополнительные движения. У некоторых детей отмечается возбуждение, у других – заторможенность.</w:t>
            </w:r>
          </w:p>
        </w:tc>
      </w:tr>
      <w:tr w:rsidR="005813DA" w:rsidRPr="00DB77AC" w:rsidTr="00040154">
        <w:tc>
          <w:tcPr>
            <w:tcW w:w="1730"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Самочувствие</w:t>
            </w:r>
          </w:p>
        </w:tc>
        <w:tc>
          <w:tcPr>
            <w:tcW w:w="3583"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хорошее, жалоб нет</w:t>
            </w:r>
          </w:p>
        </w:tc>
        <w:tc>
          <w:tcPr>
            <w:tcW w:w="4072"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жалобы на усталость, отказ от дальнейшего выполнения заданий</w:t>
            </w:r>
          </w:p>
        </w:tc>
      </w:tr>
      <w:tr w:rsidR="005813DA" w:rsidRPr="00DB77AC" w:rsidTr="00040154">
        <w:tc>
          <w:tcPr>
            <w:tcW w:w="1730"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Мимика</w:t>
            </w:r>
          </w:p>
        </w:tc>
        <w:tc>
          <w:tcPr>
            <w:tcW w:w="3583"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спокойное выражение лица</w:t>
            </w:r>
          </w:p>
        </w:tc>
        <w:tc>
          <w:tcPr>
            <w:tcW w:w="4072"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напряженное выражение лица</w:t>
            </w:r>
          </w:p>
        </w:tc>
      </w:tr>
      <w:tr w:rsidR="005813DA" w:rsidRPr="00DB77AC" w:rsidTr="00040154">
        <w:tc>
          <w:tcPr>
            <w:tcW w:w="1730"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Внимание</w:t>
            </w:r>
          </w:p>
        </w:tc>
        <w:tc>
          <w:tcPr>
            <w:tcW w:w="3583"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четкое, безошибочное выполнение указаний</w:t>
            </w:r>
          </w:p>
        </w:tc>
        <w:tc>
          <w:tcPr>
            <w:tcW w:w="4072" w:type="dxa"/>
            <w:shd w:val="clear" w:color="auto" w:fill="auto"/>
          </w:tcPr>
          <w:p w:rsidR="005813DA" w:rsidRPr="00DB77AC" w:rsidRDefault="005813DA" w:rsidP="00BE4C03">
            <w:pPr>
              <w:spacing w:after="0" w:line="240" w:lineRule="auto"/>
              <w:rPr>
                <w:rFonts w:ascii="Times New Roman" w:hAnsi="Times New Roman"/>
                <w:sz w:val="28"/>
                <w:szCs w:val="28"/>
              </w:rPr>
            </w:pPr>
            <w:r w:rsidRPr="00DB77AC">
              <w:rPr>
                <w:rFonts w:ascii="Times New Roman" w:hAnsi="Times New Roman"/>
                <w:sz w:val="28"/>
                <w:szCs w:val="28"/>
              </w:rPr>
              <w:t>рассеянное, задания выполняются  неточно</w:t>
            </w:r>
          </w:p>
        </w:tc>
      </w:tr>
    </w:tbl>
    <w:p w:rsidR="005813DA" w:rsidRPr="005813DA" w:rsidRDefault="005813DA" w:rsidP="005813DA">
      <w:pPr>
        <w:pStyle w:val="a5"/>
        <w:numPr>
          <w:ilvl w:val="1"/>
          <w:numId w:val="5"/>
        </w:numPr>
        <w:adjustRightInd w:val="0"/>
        <w:spacing w:after="0" w:line="240" w:lineRule="auto"/>
        <w:jc w:val="both"/>
        <w:outlineLvl w:val="1"/>
        <w:rPr>
          <w:rFonts w:ascii="Times New Roman" w:hAnsi="Times New Roman"/>
          <w:b/>
          <w:bCs/>
          <w:sz w:val="28"/>
          <w:szCs w:val="28"/>
        </w:rPr>
      </w:pPr>
      <w:bookmarkStart w:id="1" w:name="_Toc326762288"/>
      <w:r w:rsidRPr="005813DA">
        <w:rPr>
          <w:rFonts w:ascii="Times New Roman" w:hAnsi="Times New Roman"/>
          <w:b/>
          <w:bCs/>
          <w:sz w:val="28"/>
          <w:szCs w:val="28"/>
        </w:rPr>
        <w:t>Медицинский контроль за условиями проведения занятий физической культурой</w:t>
      </w:r>
      <w:bookmarkEnd w:id="1"/>
    </w:p>
    <w:p w:rsidR="005813DA" w:rsidRPr="005813DA" w:rsidRDefault="005813DA" w:rsidP="005813DA">
      <w:pPr>
        <w:adjustRightInd w:val="0"/>
        <w:spacing w:after="0" w:line="240" w:lineRule="auto"/>
        <w:ind w:firstLine="708"/>
        <w:jc w:val="both"/>
        <w:outlineLvl w:val="1"/>
        <w:rPr>
          <w:rFonts w:ascii="Times New Roman" w:hAnsi="Times New Roman" w:cs="Times New Roman"/>
          <w:color w:val="000000"/>
          <w:sz w:val="28"/>
          <w:szCs w:val="28"/>
        </w:rPr>
      </w:pPr>
      <w:r w:rsidRPr="005813DA">
        <w:rPr>
          <w:rFonts w:ascii="Times New Roman" w:hAnsi="Times New Roman" w:cs="Times New Roman"/>
          <w:sz w:val="28"/>
          <w:szCs w:val="28"/>
        </w:rPr>
        <w:t xml:space="preserve">Условия проведения занятий физической культурой должны соответствовать </w:t>
      </w:r>
      <w:r w:rsidRPr="005813DA">
        <w:rPr>
          <w:rFonts w:ascii="Times New Roman" w:hAnsi="Times New Roman" w:cs="Times New Roman"/>
          <w:color w:val="000000"/>
          <w:sz w:val="28"/>
          <w:szCs w:val="28"/>
        </w:rPr>
        <w:t>санитарно-эпидемиологическим правилам и нормативам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110EC8" w:rsidRDefault="0087003B" w:rsidP="00206033">
      <w:pPr>
        <w:spacing w:after="0" w:line="240" w:lineRule="auto"/>
        <w:ind w:firstLine="709"/>
        <w:jc w:val="right"/>
        <w:rPr>
          <w:rFonts w:ascii="Times New Roman" w:hAnsi="Times New Roman" w:cs="Times New Roman"/>
          <w:b/>
          <w:color w:val="000000"/>
          <w:sz w:val="28"/>
          <w:szCs w:val="28"/>
        </w:rPr>
      </w:pPr>
      <w:r>
        <w:rPr>
          <w:rFonts w:ascii="Arial" w:hAnsi="Arial" w:cs="Arial"/>
          <w:color w:val="000000"/>
          <w:sz w:val="21"/>
          <w:szCs w:val="21"/>
        </w:rPr>
        <w:br/>
      </w:r>
      <w:r w:rsidR="00110EC8" w:rsidRPr="00110EC8">
        <w:rPr>
          <w:rFonts w:ascii="Times New Roman" w:hAnsi="Times New Roman" w:cs="Times New Roman"/>
          <w:b/>
          <w:color w:val="000000"/>
          <w:sz w:val="28"/>
          <w:szCs w:val="28"/>
        </w:rPr>
        <w:t>Приложение №1</w:t>
      </w:r>
    </w:p>
    <w:p w:rsidR="00110EC8" w:rsidRDefault="00110EC8" w:rsidP="00110EC8">
      <w:pPr>
        <w:spacing w:after="0" w:line="240" w:lineRule="auto"/>
        <w:ind w:firstLine="709"/>
        <w:jc w:val="right"/>
        <w:rPr>
          <w:rFonts w:ascii="Times New Roman" w:hAnsi="Times New Roman" w:cs="Times New Roman"/>
          <w:b/>
          <w:color w:val="000000"/>
          <w:sz w:val="28"/>
          <w:szCs w:val="28"/>
        </w:rPr>
      </w:pPr>
    </w:p>
    <w:p w:rsidR="00110EC8" w:rsidRPr="002B101A" w:rsidRDefault="00110EC8" w:rsidP="00110EC8">
      <w:pPr>
        <w:spacing w:after="0" w:line="240" w:lineRule="auto"/>
        <w:jc w:val="center"/>
        <w:rPr>
          <w:rFonts w:ascii="Times New Roman" w:hAnsi="Times New Roman"/>
          <w:b/>
          <w:sz w:val="28"/>
          <w:szCs w:val="28"/>
          <w:u w:val="single"/>
        </w:rPr>
      </w:pPr>
      <w:r w:rsidRPr="002B101A">
        <w:rPr>
          <w:rFonts w:ascii="Times New Roman" w:hAnsi="Times New Roman"/>
          <w:b/>
          <w:sz w:val="28"/>
          <w:szCs w:val="28"/>
          <w:u w:val="single"/>
        </w:rPr>
        <w:t xml:space="preserve">Диагностическая карта </w:t>
      </w:r>
    </w:p>
    <w:p w:rsidR="00110EC8" w:rsidRPr="00DB77AC" w:rsidRDefault="00110EC8" w:rsidP="00110EC8">
      <w:pPr>
        <w:spacing w:after="0" w:line="240" w:lineRule="auto"/>
        <w:ind w:firstLine="709"/>
        <w:jc w:val="center"/>
        <w:rPr>
          <w:rFonts w:ascii="Times New Roman" w:hAnsi="Times New Roman"/>
          <w:b/>
          <w:sz w:val="28"/>
          <w:szCs w:val="28"/>
          <w:u w:val="single"/>
        </w:rPr>
      </w:pPr>
    </w:p>
    <w:p w:rsidR="00110EC8" w:rsidRPr="00DB77AC" w:rsidRDefault="00110EC8" w:rsidP="00110EC8">
      <w:pPr>
        <w:spacing w:after="0" w:line="240" w:lineRule="auto"/>
        <w:ind w:firstLine="709"/>
        <w:jc w:val="center"/>
        <w:rPr>
          <w:rFonts w:ascii="Times New Roman" w:hAnsi="Times New Roman"/>
          <w:sz w:val="28"/>
          <w:szCs w:val="28"/>
        </w:rPr>
      </w:pPr>
      <w:r w:rsidRPr="00DB77AC">
        <w:rPr>
          <w:rFonts w:ascii="Times New Roman" w:hAnsi="Times New Roman"/>
          <w:sz w:val="28"/>
          <w:szCs w:val="28"/>
        </w:rPr>
        <w:t>дата «____»___________20___г.</w:t>
      </w:r>
    </w:p>
    <w:p w:rsidR="00110EC8" w:rsidRPr="00DB77AC" w:rsidRDefault="00110EC8" w:rsidP="00110EC8">
      <w:pPr>
        <w:pStyle w:val="a5"/>
        <w:numPr>
          <w:ilvl w:val="0"/>
          <w:numId w:val="7"/>
        </w:numPr>
        <w:spacing w:after="0" w:line="240" w:lineRule="auto"/>
        <w:ind w:left="0" w:firstLine="709"/>
        <w:rPr>
          <w:rFonts w:ascii="Times New Roman" w:hAnsi="Times New Roman"/>
          <w:sz w:val="28"/>
          <w:szCs w:val="28"/>
        </w:rPr>
      </w:pPr>
      <w:r w:rsidRPr="00DB77AC">
        <w:rPr>
          <w:rFonts w:ascii="Times New Roman" w:hAnsi="Times New Roman"/>
          <w:sz w:val="28"/>
          <w:szCs w:val="28"/>
        </w:rPr>
        <w:t xml:space="preserve">Ф.И. </w:t>
      </w:r>
      <w:r>
        <w:rPr>
          <w:rFonts w:ascii="Times New Roman" w:hAnsi="Times New Roman"/>
          <w:sz w:val="28"/>
          <w:szCs w:val="28"/>
        </w:rPr>
        <w:t xml:space="preserve">обучающегося </w:t>
      </w:r>
      <w:r w:rsidRPr="00DB77AC">
        <w:rPr>
          <w:rFonts w:ascii="Times New Roman" w:hAnsi="Times New Roman"/>
          <w:sz w:val="28"/>
          <w:szCs w:val="28"/>
        </w:rPr>
        <w:t>______________________________________</w:t>
      </w:r>
    </w:p>
    <w:p w:rsidR="00110EC8" w:rsidRPr="00110EC8" w:rsidRDefault="00110EC8" w:rsidP="00110EC8">
      <w:pPr>
        <w:pStyle w:val="a5"/>
        <w:numPr>
          <w:ilvl w:val="0"/>
          <w:numId w:val="7"/>
        </w:numPr>
        <w:spacing w:after="0" w:line="240" w:lineRule="auto"/>
        <w:ind w:left="0" w:firstLine="709"/>
        <w:rPr>
          <w:rFonts w:ascii="Times New Roman" w:hAnsi="Times New Roman"/>
          <w:sz w:val="28"/>
          <w:szCs w:val="28"/>
        </w:rPr>
      </w:pPr>
      <w:r>
        <w:rPr>
          <w:rFonts w:ascii="Times New Roman" w:hAnsi="Times New Roman"/>
          <w:sz w:val="28"/>
          <w:szCs w:val="28"/>
        </w:rPr>
        <w:t>Класс</w:t>
      </w:r>
      <w:r w:rsidRPr="00110EC8">
        <w:rPr>
          <w:rFonts w:ascii="Times New Roman" w:hAnsi="Times New Roman"/>
          <w:sz w:val="28"/>
          <w:szCs w:val="28"/>
        </w:rPr>
        <w:t>____________________________________</w:t>
      </w:r>
    </w:p>
    <w:p w:rsidR="00110EC8" w:rsidRPr="00DB77AC" w:rsidRDefault="00110EC8" w:rsidP="00110EC8">
      <w:pPr>
        <w:pStyle w:val="a5"/>
        <w:spacing w:after="0" w:line="240" w:lineRule="auto"/>
        <w:ind w:left="709"/>
        <w:rPr>
          <w:rFonts w:ascii="Times New Roman" w:hAnsi="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14"/>
        <w:gridCol w:w="2126"/>
        <w:gridCol w:w="1985"/>
        <w:gridCol w:w="1665"/>
      </w:tblGrid>
      <w:tr w:rsidR="00110EC8" w:rsidRPr="00DB77AC" w:rsidTr="00110EC8">
        <w:trPr>
          <w:trHeight w:val="817"/>
        </w:trPr>
        <w:tc>
          <w:tcPr>
            <w:tcW w:w="1980" w:type="dxa"/>
          </w:tcPr>
          <w:p w:rsidR="00110EC8" w:rsidRPr="00110EC8" w:rsidRDefault="00110EC8" w:rsidP="00BE4C03">
            <w:pPr>
              <w:spacing w:after="0" w:line="240" w:lineRule="auto"/>
              <w:rPr>
                <w:rFonts w:ascii="Times New Roman" w:hAnsi="Times New Roman"/>
                <w:b/>
                <w:i/>
                <w:sz w:val="26"/>
                <w:szCs w:val="26"/>
              </w:rPr>
            </w:pPr>
            <w:r w:rsidRPr="00110EC8">
              <w:rPr>
                <w:rFonts w:ascii="Times New Roman" w:hAnsi="Times New Roman"/>
                <w:b/>
                <w:i/>
                <w:sz w:val="26"/>
                <w:szCs w:val="26"/>
              </w:rPr>
              <w:t xml:space="preserve"> Средства общения,</w:t>
            </w:r>
          </w:p>
          <w:p w:rsidR="00110EC8" w:rsidRPr="00110EC8" w:rsidRDefault="00110EC8" w:rsidP="00BE4C03">
            <w:pPr>
              <w:spacing w:after="0" w:line="240" w:lineRule="auto"/>
              <w:rPr>
                <w:rFonts w:ascii="Times New Roman" w:hAnsi="Times New Roman"/>
                <w:b/>
                <w:i/>
                <w:sz w:val="26"/>
                <w:szCs w:val="26"/>
              </w:rPr>
            </w:pPr>
            <w:r w:rsidRPr="00110EC8">
              <w:rPr>
                <w:rFonts w:ascii="Times New Roman" w:hAnsi="Times New Roman"/>
                <w:b/>
                <w:i/>
                <w:sz w:val="26"/>
                <w:szCs w:val="26"/>
              </w:rPr>
              <w:t>речь</w:t>
            </w:r>
          </w:p>
        </w:tc>
        <w:tc>
          <w:tcPr>
            <w:tcW w:w="1814" w:type="dxa"/>
          </w:tcPr>
          <w:p w:rsidR="00110EC8" w:rsidRPr="00DB77AC" w:rsidRDefault="00110EC8" w:rsidP="00BE4C03">
            <w:pPr>
              <w:spacing w:after="0" w:line="240" w:lineRule="auto"/>
              <w:rPr>
                <w:rFonts w:ascii="Times New Roman" w:hAnsi="Times New Roman"/>
                <w:sz w:val="28"/>
                <w:szCs w:val="28"/>
              </w:rPr>
            </w:pPr>
            <w:r>
              <w:rPr>
                <w:rFonts w:ascii="Times New Roman" w:hAnsi="Times New Roman"/>
                <w:sz w:val="28"/>
                <w:szCs w:val="28"/>
              </w:rPr>
              <w:t>н</w:t>
            </w:r>
            <w:r w:rsidRPr="00DB77AC">
              <w:rPr>
                <w:rFonts w:ascii="Times New Roman" w:hAnsi="Times New Roman"/>
                <w:sz w:val="28"/>
                <w:szCs w:val="28"/>
              </w:rPr>
              <w:t>евербаль</w:t>
            </w:r>
            <w:r>
              <w:rPr>
                <w:rFonts w:ascii="Times New Roman" w:hAnsi="Times New Roman"/>
                <w:sz w:val="28"/>
                <w:szCs w:val="28"/>
              </w:rPr>
              <w:t>-</w:t>
            </w:r>
            <w:r w:rsidRPr="00DB77AC">
              <w:rPr>
                <w:rFonts w:ascii="Times New Roman" w:hAnsi="Times New Roman"/>
                <w:sz w:val="28"/>
                <w:szCs w:val="28"/>
              </w:rPr>
              <w:t xml:space="preserve">ные </w:t>
            </w:r>
          </w:p>
          <w:p w:rsidR="00110EC8" w:rsidRPr="00DB77AC" w:rsidRDefault="00110EC8" w:rsidP="00BE4C03">
            <w:pPr>
              <w:spacing w:after="0" w:line="240" w:lineRule="auto"/>
              <w:rPr>
                <w:rFonts w:ascii="Times New Roman" w:hAnsi="Times New Roman"/>
                <w:sz w:val="28"/>
                <w:szCs w:val="28"/>
              </w:rPr>
            </w:pPr>
          </w:p>
        </w:tc>
        <w:tc>
          <w:tcPr>
            <w:tcW w:w="2126"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вербальные, отдельные звуки, слоговая речь</w:t>
            </w:r>
          </w:p>
        </w:tc>
        <w:tc>
          <w:tcPr>
            <w:tcW w:w="198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говорит фразы</w:t>
            </w:r>
          </w:p>
        </w:tc>
        <w:tc>
          <w:tcPr>
            <w:tcW w:w="166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примечание</w:t>
            </w: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tc>
      </w:tr>
      <w:tr w:rsidR="00110EC8" w:rsidRPr="00DB77AC" w:rsidTr="00110EC8">
        <w:trPr>
          <w:trHeight w:val="817"/>
        </w:trPr>
        <w:tc>
          <w:tcPr>
            <w:tcW w:w="1980" w:type="dxa"/>
          </w:tcPr>
          <w:p w:rsidR="00110EC8" w:rsidRPr="00110EC8" w:rsidRDefault="00110EC8" w:rsidP="00BE4C03">
            <w:pPr>
              <w:spacing w:after="0" w:line="240" w:lineRule="auto"/>
              <w:rPr>
                <w:rFonts w:ascii="Times New Roman" w:hAnsi="Times New Roman"/>
                <w:b/>
                <w:i/>
                <w:sz w:val="26"/>
                <w:szCs w:val="26"/>
              </w:rPr>
            </w:pPr>
            <w:r w:rsidRPr="00110EC8">
              <w:rPr>
                <w:rFonts w:ascii="Times New Roman" w:hAnsi="Times New Roman"/>
                <w:b/>
                <w:i/>
                <w:sz w:val="26"/>
                <w:szCs w:val="26"/>
              </w:rPr>
              <w:t>Коммуникативная сфера</w:t>
            </w:r>
          </w:p>
        </w:tc>
        <w:tc>
          <w:tcPr>
            <w:tcW w:w="1814"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неконтактен</w:t>
            </w:r>
          </w:p>
        </w:tc>
        <w:tc>
          <w:tcPr>
            <w:tcW w:w="2126"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выполняет инструкции избирательно</w:t>
            </w:r>
          </w:p>
        </w:tc>
        <w:tc>
          <w:tcPr>
            <w:tcW w:w="198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выполняет инструкции, вступает в контакт</w:t>
            </w:r>
          </w:p>
        </w:tc>
        <w:tc>
          <w:tcPr>
            <w:tcW w:w="166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примечание</w:t>
            </w: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tc>
      </w:tr>
      <w:tr w:rsidR="00110EC8" w:rsidRPr="00DB77AC" w:rsidTr="00110EC8">
        <w:trPr>
          <w:trHeight w:val="817"/>
        </w:trPr>
        <w:tc>
          <w:tcPr>
            <w:tcW w:w="1980" w:type="dxa"/>
          </w:tcPr>
          <w:p w:rsidR="00110EC8" w:rsidRPr="00110EC8" w:rsidRDefault="00110EC8" w:rsidP="00BE4C03">
            <w:pPr>
              <w:spacing w:after="0" w:line="240" w:lineRule="auto"/>
              <w:rPr>
                <w:rFonts w:ascii="Times New Roman" w:hAnsi="Times New Roman"/>
                <w:b/>
                <w:i/>
                <w:sz w:val="26"/>
                <w:szCs w:val="26"/>
              </w:rPr>
            </w:pPr>
            <w:r w:rsidRPr="00110EC8">
              <w:rPr>
                <w:rFonts w:ascii="Times New Roman" w:hAnsi="Times New Roman"/>
                <w:b/>
                <w:i/>
                <w:sz w:val="26"/>
                <w:szCs w:val="26"/>
              </w:rPr>
              <w:t>Змоционально-волевая сфера</w:t>
            </w:r>
          </w:p>
        </w:tc>
        <w:tc>
          <w:tcPr>
            <w:tcW w:w="1814"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агрессивен</w:t>
            </w:r>
          </w:p>
        </w:tc>
        <w:tc>
          <w:tcPr>
            <w:tcW w:w="2126"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эйфоричен</w:t>
            </w:r>
          </w:p>
        </w:tc>
        <w:tc>
          <w:tcPr>
            <w:tcW w:w="198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норма</w:t>
            </w:r>
          </w:p>
        </w:tc>
        <w:tc>
          <w:tcPr>
            <w:tcW w:w="166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примечание</w:t>
            </w: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tc>
      </w:tr>
      <w:tr w:rsidR="00110EC8" w:rsidRPr="00DB77AC" w:rsidTr="00110EC8">
        <w:trPr>
          <w:trHeight w:val="817"/>
        </w:trPr>
        <w:tc>
          <w:tcPr>
            <w:tcW w:w="1980" w:type="dxa"/>
          </w:tcPr>
          <w:p w:rsidR="00110EC8" w:rsidRPr="00110EC8" w:rsidRDefault="00110EC8" w:rsidP="00BE4C03">
            <w:pPr>
              <w:spacing w:after="0" w:line="240" w:lineRule="auto"/>
              <w:rPr>
                <w:rFonts w:ascii="Times New Roman" w:hAnsi="Times New Roman"/>
                <w:b/>
                <w:i/>
                <w:sz w:val="26"/>
                <w:szCs w:val="26"/>
              </w:rPr>
            </w:pPr>
            <w:r w:rsidRPr="00110EC8">
              <w:rPr>
                <w:rFonts w:ascii="Times New Roman" w:hAnsi="Times New Roman"/>
                <w:b/>
                <w:i/>
                <w:sz w:val="26"/>
                <w:szCs w:val="26"/>
              </w:rPr>
              <w:t>Зрение</w:t>
            </w:r>
          </w:p>
        </w:tc>
        <w:tc>
          <w:tcPr>
            <w:tcW w:w="1814"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тотальные</w:t>
            </w:r>
          </w:p>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нарушения</w:t>
            </w:r>
          </w:p>
        </w:tc>
        <w:tc>
          <w:tcPr>
            <w:tcW w:w="2126"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слабовидящий</w:t>
            </w:r>
          </w:p>
        </w:tc>
        <w:tc>
          <w:tcPr>
            <w:tcW w:w="198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 xml:space="preserve">  норма</w:t>
            </w:r>
          </w:p>
        </w:tc>
        <w:tc>
          <w:tcPr>
            <w:tcW w:w="166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примечание</w:t>
            </w: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tc>
      </w:tr>
      <w:tr w:rsidR="00110EC8" w:rsidRPr="00DB77AC" w:rsidTr="00110EC8">
        <w:tc>
          <w:tcPr>
            <w:tcW w:w="1980" w:type="dxa"/>
          </w:tcPr>
          <w:p w:rsidR="00110EC8" w:rsidRPr="00110EC8" w:rsidRDefault="00110EC8" w:rsidP="00BE4C03">
            <w:pPr>
              <w:spacing w:after="0" w:line="240" w:lineRule="auto"/>
              <w:rPr>
                <w:rFonts w:ascii="Times New Roman" w:hAnsi="Times New Roman"/>
                <w:b/>
                <w:i/>
                <w:sz w:val="26"/>
                <w:szCs w:val="26"/>
              </w:rPr>
            </w:pPr>
            <w:r w:rsidRPr="00110EC8">
              <w:rPr>
                <w:rFonts w:ascii="Times New Roman" w:hAnsi="Times New Roman"/>
                <w:b/>
                <w:i/>
                <w:sz w:val="26"/>
                <w:szCs w:val="26"/>
              </w:rPr>
              <w:t>Состояние слуха</w:t>
            </w:r>
          </w:p>
        </w:tc>
        <w:tc>
          <w:tcPr>
            <w:tcW w:w="1814"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 xml:space="preserve">глухота </w:t>
            </w:r>
          </w:p>
        </w:tc>
        <w:tc>
          <w:tcPr>
            <w:tcW w:w="2126"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Слабослыша</w:t>
            </w:r>
            <w:r>
              <w:rPr>
                <w:rFonts w:ascii="Times New Roman" w:hAnsi="Times New Roman"/>
                <w:sz w:val="28"/>
                <w:szCs w:val="28"/>
              </w:rPr>
              <w:t>-</w:t>
            </w:r>
            <w:r w:rsidRPr="00DB77AC">
              <w:rPr>
                <w:rFonts w:ascii="Times New Roman" w:hAnsi="Times New Roman"/>
                <w:sz w:val="28"/>
                <w:szCs w:val="28"/>
              </w:rPr>
              <w:t>щий</w:t>
            </w:r>
          </w:p>
        </w:tc>
        <w:tc>
          <w:tcPr>
            <w:tcW w:w="198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 xml:space="preserve">  норма</w:t>
            </w:r>
          </w:p>
        </w:tc>
        <w:tc>
          <w:tcPr>
            <w:tcW w:w="166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примечание</w:t>
            </w: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tc>
      </w:tr>
      <w:tr w:rsidR="00110EC8" w:rsidRPr="00DB77AC" w:rsidTr="00110EC8">
        <w:tc>
          <w:tcPr>
            <w:tcW w:w="1980" w:type="dxa"/>
          </w:tcPr>
          <w:p w:rsidR="00110EC8" w:rsidRPr="00110EC8" w:rsidRDefault="00110EC8" w:rsidP="00BE4C03">
            <w:pPr>
              <w:spacing w:after="0" w:line="240" w:lineRule="auto"/>
              <w:rPr>
                <w:rFonts w:ascii="Times New Roman" w:hAnsi="Times New Roman"/>
                <w:b/>
                <w:i/>
                <w:sz w:val="26"/>
                <w:szCs w:val="26"/>
              </w:rPr>
            </w:pPr>
            <w:r w:rsidRPr="00110EC8">
              <w:rPr>
                <w:rFonts w:ascii="Times New Roman" w:hAnsi="Times New Roman"/>
                <w:b/>
                <w:i/>
                <w:sz w:val="26"/>
                <w:szCs w:val="26"/>
              </w:rPr>
              <w:t>Состояние ОДА</w:t>
            </w:r>
          </w:p>
        </w:tc>
        <w:tc>
          <w:tcPr>
            <w:tcW w:w="1814"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самостоятельно не передвигает</w:t>
            </w:r>
            <w:r>
              <w:rPr>
                <w:rFonts w:ascii="Times New Roman" w:hAnsi="Times New Roman"/>
                <w:sz w:val="28"/>
                <w:szCs w:val="28"/>
              </w:rPr>
              <w:t>-</w:t>
            </w:r>
            <w:r w:rsidRPr="00DB77AC">
              <w:rPr>
                <w:rFonts w:ascii="Times New Roman" w:hAnsi="Times New Roman"/>
                <w:sz w:val="28"/>
                <w:szCs w:val="28"/>
              </w:rPr>
              <w:t>ся</w:t>
            </w:r>
          </w:p>
        </w:tc>
        <w:tc>
          <w:tcPr>
            <w:tcW w:w="2126"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 xml:space="preserve">передвигается </w:t>
            </w:r>
          </w:p>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с помощью</w:t>
            </w:r>
          </w:p>
        </w:tc>
        <w:tc>
          <w:tcPr>
            <w:tcW w:w="198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передвигается</w:t>
            </w:r>
          </w:p>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самостоятель</w:t>
            </w:r>
            <w:r>
              <w:rPr>
                <w:rFonts w:ascii="Times New Roman" w:hAnsi="Times New Roman"/>
                <w:sz w:val="28"/>
                <w:szCs w:val="28"/>
              </w:rPr>
              <w:t>-</w:t>
            </w:r>
            <w:r w:rsidRPr="00DB77AC">
              <w:rPr>
                <w:rFonts w:ascii="Times New Roman" w:hAnsi="Times New Roman"/>
                <w:sz w:val="28"/>
                <w:szCs w:val="28"/>
              </w:rPr>
              <w:t>но</w:t>
            </w:r>
          </w:p>
        </w:tc>
        <w:tc>
          <w:tcPr>
            <w:tcW w:w="166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примечание</w:t>
            </w: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tc>
      </w:tr>
      <w:tr w:rsidR="00110EC8" w:rsidRPr="00DB77AC" w:rsidTr="00110EC8">
        <w:tc>
          <w:tcPr>
            <w:tcW w:w="1980" w:type="dxa"/>
          </w:tcPr>
          <w:p w:rsidR="00110EC8" w:rsidRPr="00110EC8" w:rsidRDefault="00110EC8" w:rsidP="00BE4C03">
            <w:pPr>
              <w:spacing w:after="0" w:line="240" w:lineRule="auto"/>
              <w:rPr>
                <w:rFonts w:ascii="Times New Roman" w:hAnsi="Times New Roman"/>
                <w:b/>
                <w:i/>
                <w:sz w:val="26"/>
                <w:szCs w:val="26"/>
              </w:rPr>
            </w:pPr>
            <w:r w:rsidRPr="00110EC8">
              <w:rPr>
                <w:rFonts w:ascii="Times New Roman" w:hAnsi="Times New Roman"/>
                <w:b/>
                <w:i/>
                <w:sz w:val="26"/>
                <w:szCs w:val="26"/>
              </w:rPr>
              <w:t>Состояние интеллекта</w:t>
            </w:r>
          </w:p>
        </w:tc>
        <w:tc>
          <w:tcPr>
            <w:tcW w:w="1814"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глубокая степень УО</w:t>
            </w:r>
          </w:p>
        </w:tc>
        <w:tc>
          <w:tcPr>
            <w:tcW w:w="2126"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умеренная УО</w:t>
            </w:r>
          </w:p>
        </w:tc>
        <w:tc>
          <w:tcPr>
            <w:tcW w:w="198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 xml:space="preserve"> легкая УО,  норма</w:t>
            </w:r>
          </w:p>
        </w:tc>
        <w:tc>
          <w:tcPr>
            <w:tcW w:w="1665" w:type="dxa"/>
          </w:tcPr>
          <w:p w:rsidR="00110EC8" w:rsidRPr="00DB77AC" w:rsidRDefault="00110EC8" w:rsidP="00BE4C03">
            <w:pPr>
              <w:spacing w:after="0" w:line="240" w:lineRule="auto"/>
              <w:rPr>
                <w:rFonts w:ascii="Times New Roman" w:hAnsi="Times New Roman"/>
                <w:sz w:val="28"/>
                <w:szCs w:val="28"/>
              </w:rPr>
            </w:pPr>
            <w:r w:rsidRPr="00DB77AC">
              <w:rPr>
                <w:rFonts w:ascii="Times New Roman" w:hAnsi="Times New Roman"/>
                <w:sz w:val="28"/>
                <w:szCs w:val="28"/>
              </w:rPr>
              <w:t>примечание</w:t>
            </w: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p w:rsidR="00110EC8" w:rsidRPr="00DB77AC" w:rsidRDefault="00110EC8" w:rsidP="00BE4C03">
            <w:pPr>
              <w:spacing w:after="0" w:line="240" w:lineRule="auto"/>
              <w:rPr>
                <w:rFonts w:ascii="Times New Roman" w:hAnsi="Times New Roman"/>
                <w:sz w:val="28"/>
                <w:szCs w:val="28"/>
              </w:rPr>
            </w:pPr>
          </w:p>
        </w:tc>
      </w:tr>
    </w:tbl>
    <w:p w:rsidR="00110EC8" w:rsidRDefault="00110EC8" w:rsidP="00110EC8">
      <w:pPr>
        <w:spacing w:after="0" w:line="240" w:lineRule="auto"/>
        <w:ind w:firstLine="709"/>
        <w:jc w:val="center"/>
        <w:rPr>
          <w:rFonts w:ascii="Times New Roman" w:hAnsi="Times New Roman"/>
          <w:b/>
          <w:sz w:val="24"/>
          <w:szCs w:val="24"/>
        </w:rPr>
      </w:pPr>
    </w:p>
    <w:p w:rsidR="00110EC8" w:rsidRPr="00110EC8" w:rsidRDefault="00110EC8" w:rsidP="00110EC8">
      <w:pPr>
        <w:spacing w:after="0" w:line="240" w:lineRule="auto"/>
        <w:ind w:firstLine="709"/>
        <w:jc w:val="center"/>
        <w:rPr>
          <w:rFonts w:ascii="Times New Roman" w:hAnsi="Times New Roman"/>
          <w:b/>
          <w:sz w:val="28"/>
          <w:szCs w:val="28"/>
        </w:rPr>
      </w:pPr>
      <w:r w:rsidRPr="00110EC8">
        <w:rPr>
          <w:rFonts w:ascii="Times New Roman" w:hAnsi="Times New Roman"/>
          <w:b/>
          <w:sz w:val="28"/>
          <w:szCs w:val="28"/>
        </w:rPr>
        <w:t>Тестирование психомоторных способностей</w:t>
      </w:r>
    </w:p>
    <w:p w:rsidR="00110EC8" w:rsidRPr="00126613" w:rsidRDefault="00110EC8" w:rsidP="00110EC8">
      <w:pPr>
        <w:spacing w:after="0" w:line="240" w:lineRule="auto"/>
        <w:ind w:firstLine="709"/>
        <w:jc w:val="center"/>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5"/>
        <w:gridCol w:w="2552"/>
      </w:tblGrid>
      <w:tr w:rsidR="00110EC8" w:rsidRPr="00126613" w:rsidTr="00BE4C03">
        <w:trPr>
          <w:trHeight w:val="275"/>
        </w:trPr>
        <w:tc>
          <w:tcPr>
            <w:tcW w:w="4253" w:type="dxa"/>
          </w:tcPr>
          <w:p w:rsidR="00110EC8" w:rsidRPr="00126613" w:rsidRDefault="00110EC8" w:rsidP="00BE4C03">
            <w:pPr>
              <w:spacing w:after="0" w:line="240" w:lineRule="auto"/>
              <w:ind w:firstLine="709"/>
              <w:jc w:val="center"/>
              <w:rPr>
                <w:rFonts w:ascii="Times New Roman" w:hAnsi="Times New Roman"/>
                <w:sz w:val="24"/>
                <w:szCs w:val="24"/>
              </w:rPr>
            </w:pPr>
          </w:p>
        </w:tc>
        <w:tc>
          <w:tcPr>
            <w:tcW w:w="2835" w:type="dxa"/>
          </w:tcPr>
          <w:p w:rsidR="00110EC8" w:rsidRPr="00126613" w:rsidRDefault="00110EC8" w:rsidP="00BE4C03">
            <w:pPr>
              <w:spacing w:after="0" w:line="240" w:lineRule="auto"/>
              <w:rPr>
                <w:rFonts w:ascii="Times New Roman" w:hAnsi="Times New Roman"/>
                <w:b/>
                <w:sz w:val="24"/>
                <w:szCs w:val="24"/>
              </w:rPr>
            </w:pPr>
            <w:r w:rsidRPr="00126613">
              <w:rPr>
                <w:rFonts w:ascii="Times New Roman" w:hAnsi="Times New Roman"/>
                <w:b/>
                <w:sz w:val="24"/>
                <w:szCs w:val="24"/>
              </w:rPr>
              <w:t>Исходные показатели</w:t>
            </w:r>
          </w:p>
        </w:tc>
        <w:tc>
          <w:tcPr>
            <w:tcW w:w="2552" w:type="dxa"/>
          </w:tcPr>
          <w:p w:rsidR="00110EC8" w:rsidRPr="00126613" w:rsidRDefault="00110EC8" w:rsidP="00BE4C03">
            <w:pPr>
              <w:spacing w:after="0" w:line="240" w:lineRule="auto"/>
              <w:rPr>
                <w:rFonts w:ascii="Times New Roman" w:hAnsi="Times New Roman"/>
                <w:b/>
                <w:sz w:val="24"/>
                <w:szCs w:val="24"/>
              </w:rPr>
            </w:pPr>
            <w:r w:rsidRPr="00126613">
              <w:rPr>
                <w:rFonts w:ascii="Times New Roman" w:hAnsi="Times New Roman"/>
                <w:b/>
                <w:sz w:val="24"/>
                <w:szCs w:val="24"/>
              </w:rPr>
              <w:t>После курса занятий</w:t>
            </w:r>
          </w:p>
        </w:tc>
      </w:tr>
      <w:tr w:rsidR="00110EC8" w:rsidRPr="00126613" w:rsidTr="00BE4C03">
        <w:trPr>
          <w:trHeight w:val="321"/>
        </w:trPr>
        <w:tc>
          <w:tcPr>
            <w:tcW w:w="4253" w:type="dxa"/>
          </w:tcPr>
          <w:p w:rsidR="00110EC8" w:rsidRPr="00126613" w:rsidRDefault="00110EC8" w:rsidP="00BE4C03">
            <w:pPr>
              <w:spacing w:after="0" w:line="240" w:lineRule="auto"/>
              <w:ind w:firstLine="709"/>
              <w:jc w:val="center"/>
              <w:rPr>
                <w:rFonts w:ascii="Times New Roman" w:hAnsi="Times New Roman"/>
                <w:sz w:val="24"/>
                <w:szCs w:val="24"/>
              </w:rPr>
            </w:pPr>
            <w:r w:rsidRPr="00126613">
              <w:rPr>
                <w:rFonts w:ascii="Times New Roman" w:hAnsi="Times New Roman"/>
                <w:sz w:val="24"/>
                <w:szCs w:val="24"/>
              </w:rPr>
              <w:t>Дата</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rPr>
            </w:pPr>
          </w:p>
        </w:tc>
        <w:tc>
          <w:tcPr>
            <w:tcW w:w="2552" w:type="dxa"/>
          </w:tcPr>
          <w:p w:rsidR="00110EC8" w:rsidRPr="00126613" w:rsidRDefault="00110EC8" w:rsidP="00BE4C03">
            <w:pPr>
              <w:spacing w:after="0" w:line="240" w:lineRule="auto"/>
              <w:ind w:firstLine="709"/>
              <w:rPr>
                <w:rFonts w:ascii="Times New Roman" w:hAnsi="Times New Roman"/>
                <w:b/>
                <w:sz w:val="24"/>
                <w:szCs w:val="24"/>
              </w:rPr>
            </w:pPr>
          </w:p>
        </w:tc>
      </w:tr>
      <w:tr w:rsidR="00110EC8" w:rsidRPr="00126613" w:rsidTr="00BE4C03">
        <w:trPr>
          <w:trHeight w:val="275"/>
        </w:trPr>
        <w:tc>
          <w:tcPr>
            <w:tcW w:w="9640" w:type="dxa"/>
            <w:gridSpan w:val="3"/>
          </w:tcPr>
          <w:p w:rsidR="00110EC8" w:rsidRPr="00126613" w:rsidRDefault="00110EC8" w:rsidP="00BE4C03">
            <w:pPr>
              <w:pStyle w:val="a5"/>
              <w:spacing w:after="0" w:line="240" w:lineRule="auto"/>
              <w:ind w:left="0" w:firstLine="709"/>
              <w:jc w:val="center"/>
              <w:rPr>
                <w:rFonts w:ascii="Times New Roman" w:hAnsi="Times New Roman"/>
                <w:b/>
                <w:sz w:val="24"/>
                <w:szCs w:val="24"/>
              </w:rPr>
            </w:pPr>
            <w:r w:rsidRPr="00126613">
              <w:rPr>
                <w:rFonts w:ascii="Times New Roman" w:hAnsi="Times New Roman"/>
                <w:b/>
                <w:sz w:val="24"/>
                <w:szCs w:val="24"/>
              </w:rPr>
              <w:t>Физическая подготовленность</w:t>
            </w:r>
          </w:p>
        </w:tc>
      </w:tr>
      <w:tr w:rsidR="00110EC8" w:rsidRPr="00126613" w:rsidTr="00BE4C03">
        <w:trPr>
          <w:trHeight w:val="367"/>
        </w:trPr>
        <w:tc>
          <w:tcPr>
            <w:tcW w:w="4253" w:type="dxa"/>
          </w:tcPr>
          <w:p w:rsidR="00110EC8" w:rsidRPr="00126613" w:rsidRDefault="00110EC8" w:rsidP="00BE4C03">
            <w:pPr>
              <w:spacing w:after="0" w:line="240" w:lineRule="auto"/>
              <w:rPr>
                <w:rFonts w:ascii="Times New Roman" w:hAnsi="Times New Roman"/>
                <w:sz w:val="24"/>
                <w:szCs w:val="24"/>
              </w:rPr>
            </w:pPr>
            <w:r w:rsidRPr="00126613">
              <w:rPr>
                <w:rFonts w:ascii="Times New Roman" w:hAnsi="Times New Roman"/>
                <w:sz w:val="24"/>
                <w:szCs w:val="24"/>
              </w:rPr>
              <w:t>уровень развития мелкой моторики</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c>
          <w:tcPr>
            <w:tcW w:w="2552" w:type="dxa"/>
          </w:tcPr>
          <w:p w:rsidR="00110EC8" w:rsidRPr="00126613" w:rsidRDefault="00110EC8" w:rsidP="00BE4C03">
            <w:pPr>
              <w:spacing w:after="0" w:line="240" w:lineRule="auto"/>
              <w:ind w:firstLine="709"/>
              <w:rPr>
                <w:rFonts w:ascii="Times New Roman" w:hAnsi="Times New Roman"/>
                <w:b/>
                <w:sz w:val="24"/>
                <w:szCs w:val="24"/>
                <w:u w:val="single"/>
              </w:rPr>
            </w:pPr>
          </w:p>
        </w:tc>
      </w:tr>
      <w:tr w:rsidR="00110EC8" w:rsidRPr="00126613" w:rsidTr="00BE4C03">
        <w:trPr>
          <w:trHeight w:val="295"/>
        </w:trPr>
        <w:tc>
          <w:tcPr>
            <w:tcW w:w="4253" w:type="dxa"/>
          </w:tcPr>
          <w:p w:rsidR="00110EC8" w:rsidRPr="00126613" w:rsidRDefault="00110EC8" w:rsidP="00BE4C03">
            <w:pPr>
              <w:spacing w:after="0" w:line="240" w:lineRule="auto"/>
              <w:jc w:val="center"/>
              <w:rPr>
                <w:rFonts w:ascii="Times New Roman" w:hAnsi="Times New Roman"/>
                <w:sz w:val="24"/>
                <w:szCs w:val="24"/>
              </w:rPr>
            </w:pPr>
            <w:r w:rsidRPr="00126613">
              <w:rPr>
                <w:rFonts w:ascii="Times New Roman" w:hAnsi="Times New Roman"/>
                <w:sz w:val="24"/>
                <w:szCs w:val="24"/>
              </w:rPr>
              <w:t>уровень развития координации движений</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c>
          <w:tcPr>
            <w:tcW w:w="2552" w:type="dxa"/>
          </w:tcPr>
          <w:p w:rsidR="00110EC8" w:rsidRPr="00126613" w:rsidRDefault="00110EC8" w:rsidP="00BE4C03">
            <w:pPr>
              <w:spacing w:after="0" w:line="240" w:lineRule="auto"/>
              <w:ind w:firstLine="709"/>
              <w:rPr>
                <w:rFonts w:ascii="Times New Roman" w:hAnsi="Times New Roman"/>
                <w:b/>
                <w:sz w:val="24"/>
                <w:szCs w:val="24"/>
                <w:u w:val="single"/>
              </w:rPr>
            </w:pPr>
          </w:p>
        </w:tc>
      </w:tr>
      <w:tr w:rsidR="00110EC8" w:rsidRPr="00126613" w:rsidTr="00BE4C03">
        <w:trPr>
          <w:trHeight w:val="367"/>
        </w:trPr>
        <w:tc>
          <w:tcPr>
            <w:tcW w:w="4253" w:type="dxa"/>
          </w:tcPr>
          <w:p w:rsidR="00110EC8" w:rsidRPr="00126613" w:rsidRDefault="00110EC8" w:rsidP="00BE4C03">
            <w:pPr>
              <w:spacing w:after="0" w:line="240" w:lineRule="auto"/>
              <w:jc w:val="center"/>
              <w:rPr>
                <w:rFonts w:ascii="Times New Roman" w:hAnsi="Times New Roman"/>
                <w:sz w:val="24"/>
                <w:szCs w:val="24"/>
              </w:rPr>
            </w:pPr>
            <w:r w:rsidRPr="00126613">
              <w:rPr>
                <w:rFonts w:ascii="Times New Roman" w:hAnsi="Times New Roman"/>
                <w:sz w:val="24"/>
                <w:szCs w:val="24"/>
              </w:rPr>
              <w:t>пространственная ориентировка</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c>
          <w:tcPr>
            <w:tcW w:w="2552" w:type="dxa"/>
          </w:tcPr>
          <w:p w:rsidR="00110EC8" w:rsidRPr="00126613" w:rsidRDefault="00110EC8" w:rsidP="00BE4C03">
            <w:pPr>
              <w:spacing w:after="0" w:line="240" w:lineRule="auto"/>
              <w:ind w:firstLine="709"/>
              <w:rPr>
                <w:rFonts w:ascii="Times New Roman" w:hAnsi="Times New Roman"/>
                <w:b/>
                <w:sz w:val="24"/>
                <w:szCs w:val="24"/>
                <w:u w:val="single"/>
              </w:rPr>
            </w:pPr>
          </w:p>
        </w:tc>
      </w:tr>
      <w:tr w:rsidR="00110EC8" w:rsidRPr="00126613" w:rsidTr="00BE4C03">
        <w:trPr>
          <w:trHeight w:val="275"/>
        </w:trPr>
        <w:tc>
          <w:tcPr>
            <w:tcW w:w="9640" w:type="dxa"/>
            <w:gridSpan w:val="3"/>
          </w:tcPr>
          <w:p w:rsidR="00110EC8" w:rsidRPr="00126613" w:rsidRDefault="00110EC8" w:rsidP="00BE4C03">
            <w:pPr>
              <w:spacing w:after="0" w:line="240" w:lineRule="auto"/>
              <w:ind w:firstLine="709"/>
              <w:jc w:val="center"/>
              <w:rPr>
                <w:rFonts w:ascii="Times New Roman" w:hAnsi="Times New Roman"/>
                <w:b/>
                <w:sz w:val="24"/>
                <w:szCs w:val="24"/>
              </w:rPr>
            </w:pPr>
            <w:r w:rsidRPr="00126613">
              <w:rPr>
                <w:rFonts w:ascii="Times New Roman" w:hAnsi="Times New Roman"/>
                <w:b/>
                <w:sz w:val="24"/>
                <w:szCs w:val="24"/>
              </w:rPr>
              <w:t>Развитие физических качеств</w:t>
            </w:r>
          </w:p>
        </w:tc>
      </w:tr>
      <w:tr w:rsidR="00110EC8" w:rsidRPr="00126613" w:rsidTr="00BE4C03">
        <w:trPr>
          <w:trHeight w:val="382"/>
        </w:trPr>
        <w:tc>
          <w:tcPr>
            <w:tcW w:w="4253" w:type="dxa"/>
          </w:tcPr>
          <w:p w:rsidR="00110EC8" w:rsidRPr="00126613" w:rsidRDefault="00110EC8" w:rsidP="00BE4C03">
            <w:pPr>
              <w:spacing w:after="0" w:line="240" w:lineRule="auto"/>
              <w:ind w:firstLine="709"/>
              <w:jc w:val="center"/>
              <w:rPr>
                <w:rFonts w:ascii="Times New Roman" w:hAnsi="Times New Roman"/>
                <w:sz w:val="24"/>
                <w:szCs w:val="24"/>
              </w:rPr>
            </w:pPr>
            <w:r w:rsidRPr="00126613">
              <w:rPr>
                <w:rFonts w:ascii="Times New Roman" w:hAnsi="Times New Roman"/>
                <w:sz w:val="24"/>
                <w:szCs w:val="24"/>
              </w:rPr>
              <w:t>быстрота</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c>
          <w:tcPr>
            <w:tcW w:w="2552"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r>
      <w:tr w:rsidR="00110EC8" w:rsidRPr="00126613" w:rsidTr="00BE4C03">
        <w:trPr>
          <w:trHeight w:val="367"/>
        </w:trPr>
        <w:tc>
          <w:tcPr>
            <w:tcW w:w="4253" w:type="dxa"/>
          </w:tcPr>
          <w:p w:rsidR="00110EC8" w:rsidRPr="00126613" w:rsidRDefault="00110EC8" w:rsidP="00BE4C03">
            <w:pPr>
              <w:spacing w:after="0" w:line="240" w:lineRule="auto"/>
              <w:ind w:firstLine="709"/>
              <w:jc w:val="center"/>
              <w:rPr>
                <w:rFonts w:ascii="Times New Roman" w:hAnsi="Times New Roman"/>
                <w:sz w:val="24"/>
                <w:szCs w:val="24"/>
              </w:rPr>
            </w:pPr>
            <w:r w:rsidRPr="00126613">
              <w:rPr>
                <w:rFonts w:ascii="Times New Roman" w:hAnsi="Times New Roman"/>
                <w:sz w:val="24"/>
                <w:szCs w:val="24"/>
              </w:rPr>
              <w:t>гибкость</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c>
          <w:tcPr>
            <w:tcW w:w="2552" w:type="dxa"/>
          </w:tcPr>
          <w:p w:rsidR="00110EC8" w:rsidRPr="00126613" w:rsidRDefault="00110EC8" w:rsidP="00BE4C03">
            <w:pPr>
              <w:spacing w:after="0" w:line="240" w:lineRule="auto"/>
              <w:ind w:firstLine="709"/>
              <w:rPr>
                <w:rFonts w:ascii="Times New Roman" w:hAnsi="Times New Roman"/>
                <w:b/>
                <w:sz w:val="24"/>
                <w:szCs w:val="24"/>
                <w:u w:val="single"/>
              </w:rPr>
            </w:pPr>
          </w:p>
        </w:tc>
      </w:tr>
      <w:tr w:rsidR="00110EC8" w:rsidRPr="00126613" w:rsidTr="00BE4C03">
        <w:trPr>
          <w:trHeight w:val="367"/>
        </w:trPr>
        <w:tc>
          <w:tcPr>
            <w:tcW w:w="4253" w:type="dxa"/>
          </w:tcPr>
          <w:p w:rsidR="00110EC8" w:rsidRPr="00126613" w:rsidRDefault="00110EC8" w:rsidP="00BE4C03">
            <w:pPr>
              <w:spacing w:after="0" w:line="240" w:lineRule="auto"/>
              <w:ind w:firstLine="709"/>
              <w:jc w:val="center"/>
              <w:rPr>
                <w:rFonts w:ascii="Times New Roman" w:hAnsi="Times New Roman"/>
                <w:sz w:val="24"/>
                <w:szCs w:val="24"/>
              </w:rPr>
            </w:pPr>
            <w:r w:rsidRPr="00126613">
              <w:rPr>
                <w:rFonts w:ascii="Times New Roman" w:hAnsi="Times New Roman"/>
                <w:sz w:val="24"/>
                <w:szCs w:val="24"/>
              </w:rPr>
              <w:t>сила</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c>
          <w:tcPr>
            <w:tcW w:w="2552" w:type="dxa"/>
          </w:tcPr>
          <w:p w:rsidR="00110EC8" w:rsidRPr="00126613" w:rsidRDefault="00110EC8" w:rsidP="00BE4C03">
            <w:pPr>
              <w:spacing w:after="0" w:line="240" w:lineRule="auto"/>
              <w:ind w:firstLine="709"/>
              <w:rPr>
                <w:rFonts w:ascii="Times New Roman" w:hAnsi="Times New Roman"/>
                <w:b/>
                <w:sz w:val="24"/>
                <w:szCs w:val="24"/>
                <w:u w:val="single"/>
              </w:rPr>
            </w:pPr>
          </w:p>
        </w:tc>
      </w:tr>
      <w:tr w:rsidR="00110EC8" w:rsidRPr="00126613" w:rsidTr="00BE4C03">
        <w:trPr>
          <w:trHeight w:val="367"/>
        </w:trPr>
        <w:tc>
          <w:tcPr>
            <w:tcW w:w="4253" w:type="dxa"/>
          </w:tcPr>
          <w:p w:rsidR="00110EC8" w:rsidRPr="00126613" w:rsidRDefault="00110EC8" w:rsidP="00BE4C03">
            <w:pPr>
              <w:spacing w:after="0" w:line="240" w:lineRule="auto"/>
              <w:ind w:firstLine="709"/>
              <w:jc w:val="center"/>
              <w:rPr>
                <w:rFonts w:ascii="Times New Roman" w:hAnsi="Times New Roman"/>
                <w:sz w:val="24"/>
                <w:szCs w:val="24"/>
              </w:rPr>
            </w:pPr>
            <w:r w:rsidRPr="00126613">
              <w:rPr>
                <w:rFonts w:ascii="Times New Roman" w:hAnsi="Times New Roman"/>
                <w:sz w:val="24"/>
                <w:szCs w:val="24"/>
              </w:rPr>
              <w:t>выносливость</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c>
          <w:tcPr>
            <w:tcW w:w="2552" w:type="dxa"/>
          </w:tcPr>
          <w:p w:rsidR="00110EC8" w:rsidRPr="00126613" w:rsidRDefault="00110EC8" w:rsidP="00BE4C03">
            <w:pPr>
              <w:spacing w:after="0" w:line="240" w:lineRule="auto"/>
              <w:ind w:firstLine="709"/>
              <w:rPr>
                <w:rFonts w:ascii="Times New Roman" w:hAnsi="Times New Roman"/>
                <w:b/>
                <w:sz w:val="24"/>
                <w:szCs w:val="24"/>
                <w:u w:val="single"/>
              </w:rPr>
            </w:pPr>
          </w:p>
        </w:tc>
      </w:tr>
      <w:tr w:rsidR="00110EC8" w:rsidRPr="00126613" w:rsidTr="00BE4C03">
        <w:trPr>
          <w:trHeight w:val="275"/>
        </w:trPr>
        <w:tc>
          <w:tcPr>
            <w:tcW w:w="9640" w:type="dxa"/>
            <w:gridSpan w:val="3"/>
          </w:tcPr>
          <w:p w:rsidR="00110EC8" w:rsidRPr="00126613" w:rsidRDefault="00110EC8" w:rsidP="00BE4C03">
            <w:pPr>
              <w:spacing w:after="0" w:line="240" w:lineRule="auto"/>
              <w:ind w:firstLine="709"/>
              <w:jc w:val="center"/>
              <w:rPr>
                <w:rFonts w:ascii="Times New Roman" w:hAnsi="Times New Roman"/>
                <w:b/>
                <w:sz w:val="24"/>
                <w:szCs w:val="24"/>
              </w:rPr>
            </w:pPr>
            <w:r w:rsidRPr="00126613">
              <w:rPr>
                <w:rFonts w:ascii="Times New Roman" w:hAnsi="Times New Roman"/>
                <w:sz w:val="24"/>
                <w:szCs w:val="24"/>
              </w:rPr>
              <w:t xml:space="preserve"> </w:t>
            </w:r>
            <w:r w:rsidRPr="00126613">
              <w:rPr>
                <w:rFonts w:ascii="Times New Roman" w:hAnsi="Times New Roman"/>
                <w:b/>
                <w:sz w:val="24"/>
                <w:szCs w:val="24"/>
              </w:rPr>
              <w:t>Развитие психических процессов</w:t>
            </w:r>
          </w:p>
        </w:tc>
      </w:tr>
      <w:tr w:rsidR="00110EC8" w:rsidRPr="00126613" w:rsidTr="00BE4C03">
        <w:trPr>
          <w:trHeight w:val="207"/>
        </w:trPr>
        <w:tc>
          <w:tcPr>
            <w:tcW w:w="4253" w:type="dxa"/>
          </w:tcPr>
          <w:p w:rsidR="00110EC8" w:rsidRPr="00126613" w:rsidRDefault="00110EC8" w:rsidP="00BE4C03">
            <w:pPr>
              <w:spacing w:after="0" w:line="240" w:lineRule="auto"/>
              <w:ind w:firstLine="709"/>
              <w:jc w:val="center"/>
              <w:rPr>
                <w:rFonts w:ascii="Times New Roman" w:hAnsi="Times New Roman"/>
                <w:sz w:val="24"/>
                <w:szCs w:val="24"/>
              </w:rPr>
            </w:pPr>
            <w:r w:rsidRPr="00126613">
              <w:rPr>
                <w:rFonts w:ascii="Times New Roman" w:hAnsi="Times New Roman"/>
                <w:sz w:val="24"/>
                <w:szCs w:val="24"/>
              </w:rPr>
              <w:t>внимание</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c>
          <w:tcPr>
            <w:tcW w:w="2552"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r>
      <w:tr w:rsidR="00110EC8" w:rsidRPr="00126613" w:rsidTr="00BE4C03">
        <w:trPr>
          <w:trHeight w:val="254"/>
        </w:trPr>
        <w:tc>
          <w:tcPr>
            <w:tcW w:w="4253" w:type="dxa"/>
          </w:tcPr>
          <w:p w:rsidR="00110EC8" w:rsidRPr="00126613" w:rsidRDefault="00110EC8" w:rsidP="00BE4C03">
            <w:pPr>
              <w:spacing w:after="0" w:line="240" w:lineRule="auto"/>
              <w:ind w:firstLine="709"/>
              <w:jc w:val="center"/>
              <w:rPr>
                <w:rFonts w:ascii="Times New Roman" w:hAnsi="Times New Roman"/>
                <w:sz w:val="24"/>
                <w:szCs w:val="24"/>
              </w:rPr>
            </w:pPr>
            <w:r w:rsidRPr="00126613">
              <w:rPr>
                <w:rFonts w:ascii="Times New Roman" w:hAnsi="Times New Roman"/>
                <w:sz w:val="24"/>
                <w:szCs w:val="24"/>
              </w:rPr>
              <w:t>двигательная память</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c>
          <w:tcPr>
            <w:tcW w:w="2552" w:type="dxa"/>
          </w:tcPr>
          <w:p w:rsidR="00110EC8" w:rsidRPr="00126613" w:rsidRDefault="00110EC8" w:rsidP="00BE4C03">
            <w:pPr>
              <w:spacing w:after="0" w:line="240" w:lineRule="auto"/>
              <w:ind w:firstLine="709"/>
              <w:rPr>
                <w:rFonts w:ascii="Times New Roman" w:hAnsi="Times New Roman"/>
                <w:b/>
                <w:sz w:val="24"/>
                <w:szCs w:val="24"/>
                <w:u w:val="single"/>
              </w:rPr>
            </w:pPr>
          </w:p>
        </w:tc>
      </w:tr>
      <w:tr w:rsidR="00110EC8" w:rsidRPr="00126613" w:rsidTr="00BE4C03">
        <w:trPr>
          <w:trHeight w:val="272"/>
        </w:trPr>
        <w:tc>
          <w:tcPr>
            <w:tcW w:w="4253" w:type="dxa"/>
          </w:tcPr>
          <w:p w:rsidR="00110EC8" w:rsidRPr="00126613" w:rsidRDefault="00110EC8" w:rsidP="00BE4C03">
            <w:pPr>
              <w:spacing w:after="0" w:line="240" w:lineRule="auto"/>
              <w:ind w:firstLine="709"/>
              <w:jc w:val="center"/>
              <w:rPr>
                <w:rFonts w:ascii="Times New Roman" w:hAnsi="Times New Roman"/>
                <w:sz w:val="24"/>
                <w:szCs w:val="24"/>
              </w:rPr>
            </w:pPr>
            <w:r w:rsidRPr="00126613">
              <w:rPr>
                <w:rFonts w:ascii="Times New Roman" w:hAnsi="Times New Roman"/>
                <w:sz w:val="24"/>
                <w:szCs w:val="24"/>
              </w:rPr>
              <w:t>мышление</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c>
          <w:tcPr>
            <w:tcW w:w="2552" w:type="dxa"/>
          </w:tcPr>
          <w:p w:rsidR="00110EC8" w:rsidRPr="00126613" w:rsidRDefault="00110EC8" w:rsidP="00BE4C03">
            <w:pPr>
              <w:spacing w:after="0" w:line="240" w:lineRule="auto"/>
              <w:ind w:firstLine="709"/>
              <w:jc w:val="center"/>
              <w:rPr>
                <w:rFonts w:ascii="Times New Roman" w:hAnsi="Times New Roman"/>
                <w:sz w:val="24"/>
                <w:szCs w:val="24"/>
                <w:u w:val="single"/>
              </w:rPr>
            </w:pPr>
          </w:p>
        </w:tc>
      </w:tr>
      <w:tr w:rsidR="00110EC8" w:rsidRPr="00126613" w:rsidTr="00BE4C03">
        <w:trPr>
          <w:trHeight w:val="382"/>
        </w:trPr>
        <w:tc>
          <w:tcPr>
            <w:tcW w:w="4253" w:type="dxa"/>
          </w:tcPr>
          <w:p w:rsidR="00110EC8" w:rsidRPr="00126613" w:rsidRDefault="00110EC8" w:rsidP="00BE4C03">
            <w:pPr>
              <w:spacing w:after="0" w:line="240" w:lineRule="auto"/>
              <w:ind w:firstLine="709"/>
              <w:jc w:val="center"/>
              <w:rPr>
                <w:rFonts w:ascii="Times New Roman" w:hAnsi="Times New Roman"/>
                <w:sz w:val="24"/>
                <w:szCs w:val="24"/>
              </w:rPr>
            </w:pPr>
            <w:r w:rsidRPr="00126613">
              <w:rPr>
                <w:rFonts w:ascii="Times New Roman" w:hAnsi="Times New Roman"/>
                <w:sz w:val="24"/>
                <w:szCs w:val="24"/>
              </w:rPr>
              <w:t xml:space="preserve"> зрительная память</w:t>
            </w:r>
          </w:p>
        </w:tc>
        <w:tc>
          <w:tcPr>
            <w:tcW w:w="2835"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c>
          <w:tcPr>
            <w:tcW w:w="2552" w:type="dxa"/>
          </w:tcPr>
          <w:p w:rsidR="00110EC8" w:rsidRPr="00126613" w:rsidRDefault="00110EC8" w:rsidP="00BE4C03">
            <w:pPr>
              <w:spacing w:after="0" w:line="240" w:lineRule="auto"/>
              <w:ind w:firstLine="709"/>
              <w:jc w:val="center"/>
              <w:rPr>
                <w:rFonts w:ascii="Times New Roman" w:hAnsi="Times New Roman"/>
                <w:b/>
                <w:sz w:val="24"/>
                <w:szCs w:val="24"/>
                <w:u w:val="single"/>
              </w:rPr>
            </w:pPr>
          </w:p>
        </w:tc>
      </w:tr>
    </w:tbl>
    <w:p w:rsidR="00110EC8" w:rsidRDefault="00110EC8" w:rsidP="00110EC8">
      <w:pPr>
        <w:spacing w:after="0" w:line="240" w:lineRule="auto"/>
        <w:ind w:firstLine="709"/>
        <w:jc w:val="right"/>
        <w:rPr>
          <w:rFonts w:ascii="Times New Roman" w:hAnsi="Times New Roman" w:cs="Times New Roman"/>
          <w:b/>
          <w:color w:val="000000"/>
          <w:sz w:val="28"/>
          <w:szCs w:val="28"/>
        </w:rPr>
      </w:pPr>
    </w:p>
    <w:p w:rsidR="00110EC8" w:rsidRDefault="00110EC8" w:rsidP="00110EC8">
      <w:pPr>
        <w:spacing w:after="0" w:line="240" w:lineRule="auto"/>
        <w:ind w:firstLine="709"/>
        <w:jc w:val="right"/>
        <w:rPr>
          <w:rFonts w:ascii="Arial" w:hAnsi="Arial" w:cs="Arial"/>
          <w:color w:val="000000"/>
          <w:sz w:val="21"/>
          <w:szCs w:val="21"/>
        </w:rPr>
      </w:pPr>
    </w:p>
    <w:p w:rsidR="00110EC8" w:rsidRDefault="0087003B" w:rsidP="00110EC8">
      <w:pPr>
        <w:spacing w:after="0" w:line="240" w:lineRule="auto"/>
        <w:ind w:firstLine="709"/>
        <w:jc w:val="right"/>
        <w:rPr>
          <w:rFonts w:ascii="Times New Roman" w:hAnsi="Times New Roman"/>
          <w:b/>
          <w:sz w:val="28"/>
          <w:szCs w:val="28"/>
        </w:rPr>
      </w:pPr>
      <w:r>
        <w:rPr>
          <w:rFonts w:ascii="Arial" w:hAnsi="Arial" w:cs="Arial"/>
          <w:color w:val="000000"/>
          <w:sz w:val="21"/>
          <w:szCs w:val="21"/>
        </w:rPr>
        <w:br/>
      </w: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110EC8" w:rsidRDefault="00110EC8" w:rsidP="00110EC8">
      <w:pPr>
        <w:spacing w:after="0" w:line="240" w:lineRule="auto"/>
        <w:ind w:firstLine="709"/>
        <w:jc w:val="right"/>
        <w:rPr>
          <w:rFonts w:ascii="Times New Roman" w:hAnsi="Times New Roman"/>
          <w:b/>
          <w:sz w:val="28"/>
          <w:szCs w:val="28"/>
        </w:rPr>
      </w:pPr>
    </w:p>
    <w:p w:rsidR="00206033" w:rsidRDefault="00206033" w:rsidP="00110EC8">
      <w:pPr>
        <w:spacing w:after="0" w:line="240" w:lineRule="auto"/>
        <w:ind w:firstLine="709"/>
        <w:jc w:val="center"/>
        <w:rPr>
          <w:rFonts w:ascii="Times New Roman" w:hAnsi="Times New Roman"/>
          <w:b/>
          <w:sz w:val="28"/>
          <w:szCs w:val="28"/>
        </w:rPr>
      </w:pPr>
    </w:p>
    <w:p w:rsidR="00206033" w:rsidRDefault="00206033" w:rsidP="00110EC8">
      <w:pPr>
        <w:spacing w:after="0" w:line="240" w:lineRule="auto"/>
        <w:ind w:firstLine="709"/>
        <w:jc w:val="center"/>
        <w:rPr>
          <w:rFonts w:ascii="Times New Roman" w:hAnsi="Times New Roman"/>
          <w:b/>
          <w:sz w:val="28"/>
          <w:szCs w:val="28"/>
        </w:rPr>
      </w:pPr>
    </w:p>
    <w:p w:rsidR="006C5C66" w:rsidRDefault="00FD5AF9" w:rsidP="00110EC8">
      <w:pPr>
        <w:spacing w:after="0" w:line="240" w:lineRule="auto"/>
        <w:ind w:firstLine="709"/>
        <w:jc w:val="center"/>
        <w:rPr>
          <w:rFonts w:ascii="Times New Roman" w:hAnsi="Times New Roman"/>
          <w:b/>
          <w:sz w:val="28"/>
          <w:szCs w:val="28"/>
        </w:rPr>
      </w:pPr>
      <w:r>
        <w:rPr>
          <w:rFonts w:ascii="Times New Roman" w:hAnsi="Times New Roman"/>
          <w:b/>
          <w:sz w:val="28"/>
          <w:szCs w:val="28"/>
        </w:rPr>
        <w:t>Л</w:t>
      </w:r>
      <w:r w:rsidR="006C5C66" w:rsidRPr="00126613">
        <w:rPr>
          <w:rFonts w:ascii="Times New Roman" w:hAnsi="Times New Roman"/>
          <w:b/>
          <w:sz w:val="28"/>
          <w:szCs w:val="28"/>
        </w:rPr>
        <w:t>итература</w:t>
      </w:r>
    </w:p>
    <w:p w:rsidR="006C5C66" w:rsidRPr="00126613" w:rsidRDefault="006C5C66" w:rsidP="006C5C66">
      <w:pPr>
        <w:spacing w:after="0" w:line="240" w:lineRule="auto"/>
        <w:ind w:firstLine="709"/>
        <w:jc w:val="center"/>
        <w:rPr>
          <w:rFonts w:ascii="Times New Roman" w:hAnsi="Times New Roman"/>
          <w:b/>
          <w:sz w:val="28"/>
          <w:szCs w:val="28"/>
        </w:rPr>
      </w:pPr>
    </w:p>
    <w:tbl>
      <w:tblPr>
        <w:tblW w:w="0" w:type="auto"/>
        <w:tblLook w:val="01E0" w:firstRow="1" w:lastRow="1" w:firstColumn="1" w:lastColumn="1" w:noHBand="0" w:noVBand="0"/>
      </w:tblPr>
      <w:tblGrid>
        <w:gridCol w:w="1157"/>
        <w:gridCol w:w="8198"/>
      </w:tblGrid>
      <w:tr w:rsidR="006C5C66" w:rsidRPr="00126613" w:rsidTr="006C5C66">
        <w:tc>
          <w:tcPr>
            <w:tcW w:w="1157" w:type="dxa"/>
          </w:tcPr>
          <w:p w:rsidR="006C5C66" w:rsidRPr="00126613" w:rsidRDefault="006C5C66" w:rsidP="006C5C66">
            <w:pPr>
              <w:numPr>
                <w:ilvl w:val="0"/>
                <w:numId w:val="2"/>
              </w:numPr>
              <w:spacing w:after="0" w:line="240" w:lineRule="auto"/>
              <w:ind w:left="0" w:firstLine="709"/>
              <w:rPr>
                <w:rFonts w:ascii="Times New Roman" w:hAnsi="Times New Roman"/>
                <w:sz w:val="28"/>
                <w:szCs w:val="28"/>
              </w:rPr>
            </w:pPr>
          </w:p>
        </w:tc>
        <w:tc>
          <w:tcPr>
            <w:tcW w:w="8198" w:type="dxa"/>
          </w:tcPr>
          <w:p w:rsidR="006C5C66" w:rsidRPr="00126613" w:rsidRDefault="006C5C66" w:rsidP="000E298D">
            <w:pPr>
              <w:spacing w:after="0" w:line="240" w:lineRule="auto"/>
              <w:ind w:firstLine="709"/>
              <w:jc w:val="both"/>
              <w:rPr>
                <w:rFonts w:ascii="Times New Roman" w:hAnsi="Times New Roman"/>
                <w:sz w:val="28"/>
                <w:szCs w:val="28"/>
              </w:rPr>
            </w:pPr>
            <w:r w:rsidRPr="00126613">
              <w:rPr>
                <w:rFonts w:ascii="Times New Roman" w:hAnsi="Times New Roman"/>
                <w:sz w:val="28"/>
                <w:szCs w:val="28"/>
              </w:rPr>
              <w:t xml:space="preserve">Адаптивное физическое воспитание детей со сложными нарушениями развития [Текст]:учебник/Л.Н. Ростомашвили. – М.:Советский спорт, 2009. – 224с.:ил. </w:t>
            </w:r>
            <w:r w:rsidRPr="00126613">
              <w:rPr>
                <w:rFonts w:ascii="Times New Roman" w:hAnsi="Times New Roman"/>
                <w:sz w:val="28"/>
                <w:szCs w:val="28"/>
                <w:lang w:val="en-US"/>
              </w:rPr>
              <w:t>ISBN</w:t>
            </w:r>
            <w:r w:rsidRPr="00126613">
              <w:rPr>
                <w:rFonts w:ascii="Times New Roman" w:hAnsi="Times New Roman"/>
                <w:sz w:val="28"/>
                <w:szCs w:val="28"/>
              </w:rPr>
              <w:t xml:space="preserve"> 978-5-9718-0421-5</w:t>
            </w:r>
          </w:p>
        </w:tc>
      </w:tr>
      <w:tr w:rsidR="006C5C66" w:rsidRPr="00126613" w:rsidTr="006C5C66">
        <w:tc>
          <w:tcPr>
            <w:tcW w:w="1157" w:type="dxa"/>
          </w:tcPr>
          <w:p w:rsidR="006C5C66" w:rsidRPr="00126613" w:rsidRDefault="006C5C66" w:rsidP="006C5C66">
            <w:pPr>
              <w:numPr>
                <w:ilvl w:val="0"/>
                <w:numId w:val="2"/>
              </w:numPr>
              <w:spacing w:after="0" w:line="240" w:lineRule="auto"/>
              <w:ind w:left="0" w:firstLine="709"/>
              <w:rPr>
                <w:rFonts w:ascii="Times New Roman" w:hAnsi="Times New Roman"/>
                <w:sz w:val="28"/>
                <w:szCs w:val="28"/>
              </w:rPr>
            </w:pPr>
          </w:p>
        </w:tc>
        <w:tc>
          <w:tcPr>
            <w:tcW w:w="8198" w:type="dxa"/>
          </w:tcPr>
          <w:p w:rsidR="006C5C66" w:rsidRPr="00126613" w:rsidRDefault="006C5C66" w:rsidP="000E298D">
            <w:pPr>
              <w:spacing w:after="0" w:line="240" w:lineRule="auto"/>
              <w:ind w:firstLine="709"/>
              <w:jc w:val="both"/>
              <w:rPr>
                <w:rFonts w:ascii="Times New Roman" w:hAnsi="Times New Roman"/>
                <w:sz w:val="28"/>
                <w:szCs w:val="28"/>
              </w:rPr>
            </w:pPr>
            <w:r w:rsidRPr="00126613">
              <w:rPr>
                <w:rFonts w:ascii="Times New Roman" w:hAnsi="Times New Roman"/>
                <w:sz w:val="28"/>
                <w:szCs w:val="28"/>
              </w:rPr>
              <w:t>Бернштейн Н. А. Физиология движений и активность /Н. А. Бернштейн. – М.: Наука, 1990. – С. 349.</w:t>
            </w:r>
          </w:p>
        </w:tc>
      </w:tr>
      <w:tr w:rsidR="006C5C66" w:rsidRPr="00126613" w:rsidTr="006C5C66">
        <w:tc>
          <w:tcPr>
            <w:tcW w:w="1157" w:type="dxa"/>
          </w:tcPr>
          <w:p w:rsidR="006C5C66" w:rsidRPr="00126613" w:rsidRDefault="006C5C66" w:rsidP="006C5C66">
            <w:pPr>
              <w:numPr>
                <w:ilvl w:val="0"/>
                <w:numId w:val="2"/>
              </w:numPr>
              <w:spacing w:after="0" w:line="240" w:lineRule="auto"/>
              <w:ind w:left="0" w:firstLine="709"/>
              <w:rPr>
                <w:rFonts w:ascii="Times New Roman" w:hAnsi="Times New Roman"/>
                <w:sz w:val="28"/>
                <w:szCs w:val="28"/>
              </w:rPr>
            </w:pPr>
          </w:p>
        </w:tc>
        <w:tc>
          <w:tcPr>
            <w:tcW w:w="8198" w:type="dxa"/>
          </w:tcPr>
          <w:p w:rsidR="006C5C66" w:rsidRPr="00126613" w:rsidRDefault="006C5C66" w:rsidP="000E298D">
            <w:pPr>
              <w:spacing w:after="0" w:line="240" w:lineRule="auto"/>
              <w:ind w:firstLine="709"/>
              <w:jc w:val="both"/>
              <w:rPr>
                <w:rFonts w:ascii="Times New Roman" w:hAnsi="Times New Roman"/>
                <w:sz w:val="28"/>
                <w:szCs w:val="28"/>
              </w:rPr>
            </w:pPr>
            <w:r w:rsidRPr="00126613">
              <w:rPr>
                <w:rFonts w:ascii="Times New Roman" w:hAnsi="Times New Roman"/>
                <w:sz w:val="28"/>
                <w:szCs w:val="28"/>
              </w:rPr>
              <w:t>Боген М. М. Обучение двигательным действиям /М. М. Боген. – М.: Физкультура и спорт, 1985. – 192с.</w:t>
            </w:r>
          </w:p>
        </w:tc>
      </w:tr>
      <w:tr w:rsidR="006C5C66" w:rsidRPr="00126613" w:rsidTr="006C5C66">
        <w:tc>
          <w:tcPr>
            <w:tcW w:w="1157" w:type="dxa"/>
          </w:tcPr>
          <w:p w:rsidR="006C5C66" w:rsidRPr="00126613" w:rsidRDefault="006C5C66" w:rsidP="006C5C66">
            <w:pPr>
              <w:numPr>
                <w:ilvl w:val="0"/>
                <w:numId w:val="2"/>
              </w:numPr>
              <w:spacing w:after="0" w:line="240" w:lineRule="auto"/>
              <w:ind w:left="0" w:firstLine="709"/>
              <w:rPr>
                <w:rFonts w:ascii="Times New Roman" w:hAnsi="Times New Roman"/>
                <w:sz w:val="28"/>
                <w:szCs w:val="28"/>
              </w:rPr>
            </w:pPr>
          </w:p>
        </w:tc>
        <w:tc>
          <w:tcPr>
            <w:tcW w:w="8198" w:type="dxa"/>
          </w:tcPr>
          <w:p w:rsidR="006C5C66" w:rsidRPr="00126613" w:rsidRDefault="006C5C66" w:rsidP="000E298D">
            <w:pPr>
              <w:spacing w:after="0" w:line="240" w:lineRule="auto"/>
              <w:ind w:firstLine="709"/>
              <w:jc w:val="both"/>
              <w:rPr>
                <w:rFonts w:ascii="Times New Roman" w:hAnsi="Times New Roman"/>
                <w:sz w:val="28"/>
                <w:szCs w:val="28"/>
              </w:rPr>
            </w:pPr>
            <w:r w:rsidRPr="00126613">
              <w:rPr>
                <w:rFonts w:ascii="Times New Roman" w:hAnsi="Times New Roman"/>
                <w:sz w:val="28"/>
                <w:szCs w:val="28"/>
              </w:rPr>
              <w:t>Губа В. К.  Индивидуальные и групповые особенности моторики детей: учебное пособие для студентов ин-тов физической культуры /В. К. Губа; СГИФК, - Смоленск, 1989. – С. 41.</w:t>
            </w:r>
          </w:p>
        </w:tc>
      </w:tr>
      <w:tr w:rsidR="006C5C66" w:rsidRPr="00126613" w:rsidTr="006C5C66">
        <w:tc>
          <w:tcPr>
            <w:tcW w:w="1157" w:type="dxa"/>
          </w:tcPr>
          <w:p w:rsidR="006C5C66" w:rsidRPr="00126613" w:rsidRDefault="006C5C66" w:rsidP="006C5C66">
            <w:pPr>
              <w:numPr>
                <w:ilvl w:val="0"/>
                <w:numId w:val="2"/>
              </w:numPr>
              <w:spacing w:after="0" w:line="240" w:lineRule="auto"/>
              <w:ind w:left="0" w:firstLine="709"/>
              <w:rPr>
                <w:rFonts w:ascii="Times New Roman" w:hAnsi="Times New Roman"/>
                <w:sz w:val="28"/>
                <w:szCs w:val="28"/>
              </w:rPr>
            </w:pPr>
          </w:p>
        </w:tc>
        <w:tc>
          <w:tcPr>
            <w:tcW w:w="8198" w:type="dxa"/>
          </w:tcPr>
          <w:p w:rsidR="006C5C66" w:rsidRPr="00126613" w:rsidRDefault="006C5C66" w:rsidP="000E298D">
            <w:pPr>
              <w:spacing w:after="0" w:line="240" w:lineRule="auto"/>
              <w:ind w:firstLine="709"/>
              <w:jc w:val="both"/>
              <w:rPr>
                <w:rFonts w:ascii="Times New Roman" w:hAnsi="Times New Roman"/>
                <w:sz w:val="28"/>
                <w:szCs w:val="28"/>
              </w:rPr>
            </w:pPr>
            <w:r w:rsidRPr="00126613">
              <w:rPr>
                <w:rFonts w:ascii="Times New Roman" w:hAnsi="Times New Roman"/>
                <w:sz w:val="28"/>
                <w:szCs w:val="28"/>
              </w:rPr>
              <w:t>Кожевникова В. Т. Вестибулярная тренировка и упражнения на растяжение в физической реабилитации больных спастической диплегией. /В. Т. Кожевникова //Проблемы реабилитации детей с невролого-ортопедической патологией: городская юбилейная научно-практическая конференция. – М., 2003. – С. 76-80.</w:t>
            </w:r>
          </w:p>
        </w:tc>
      </w:tr>
      <w:tr w:rsidR="006C5C66" w:rsidRPr="00126613" w:rsidTr="006C5C66">
        <w:tc>
          <w:tcPr>
            <w:tcW w:w="1157" w:type="dxa"/>
          </w:tcPr>
          <w:p w:rsidR="006C5C66" w:rsidRPr="00126613" w:rsidRDefault="006C5C66" w:rsidP="006C5C66">
            <w:pPr>
              <w:numPr>
                <w:ilvl w:val="0"/>
                <w:numId w:val="2"/>
              </w:numPr>
              <w:spacing w:after="0" w:line="240" w:lineRule="auto"/>
              <w:ind w:left="0" w:firstLine="709"/>
              <w:rPr>
                <w:rFonts w:ascii="Times New Roman" w:hAnsi="Times New Roman"/>
                <w:sz w:val="28"/>
                <w:szCs w:val="28"/>
              </w:rPr>
            </w:pPr>
          </w:p>
        </w:tc>
        <w:tc>
          <w:tcPr>
            <w:tcW w:w="8198" w:type="dxa"/>
          </w:tcPr>
          <w:p w:rsidR="006C5C66" w:rsidRPr="00126613" w:rsidRDefault="006C5C66" w:rsidP="000E298D">
            <w:pPr>
              <w:spacing w:after="0" w:line="240" w:lineRule="auto"/>
              <w:ind w:firstLine="709"/>
              <w:jc w:val="both"/>
              <w:rPr>
                <w:rFonts w:ascii="Times New Roman" w:hAnsi="Times New Roman"/>
                <w:sz w:val="28"/>
                <w:szCs w:val="28"/>
              </w:rPr>
            </w:pPr>
            <w:r w:rsidRPr="00126613">
              <w:rPr>
                <w:rFonts w:ascii="Times New Roman" w:hAnsi="Times New Roman"/>
                <w:sz w:val="28"/>
                <w:szCs w:val="28"/>
              </w:rPr>
              <w:t>Пензулаева Л. И. Подвижные игры и игровые упражнения для детей 3-5 лет /Л. П. Пензулаева. – М., 2001. – С. 112.</w:t>
            </w:r>
          </w:p>
        </w:tc>
      </w:tr>
      <w:tr w:rsidR="006C5C66" w:rsidRPr="00126613" w:rsidTr="006C5C66">
        <w:tc>
          <w:tcPr>
            <w:tcW w:w="1157" w:type="dxa"/>
          </w:tcPr>
          <w:p w:rsidR="006C5C66" w:rsidRPr="00126613" w:rsidRDefault="006C5C66" w:rsidP="006C5C66">
            <w:pPr>
              <w:numPr>
                <w:ilvl w:val="0"/>
                <w:numId w:val="2"/>
              </w:numPr>
              <w:spacing w:after="0" w:line="240" w:lineRule="auto"/>
              <w:ind w:left="0" w:firstLine="709"/>
              <w:rPr>
                <w:rFonts w:ascii="Times New Roman" w:hAnsi="Times New Roman"/>
                <w:sz w:val="28"/>
                <w:szCs w:val="28"/>
              </w:rPr>
            </w:pPr>
          </w:p>
        </w:tc>
        <w:tc>
          <w:tcPr>
            <w:tcW w:w="8198" w:type="dxa"/>
          </w:tcPr>
          <w:p w:rsidR="006C5C66" w:rsidRPr="00126613" w:rsidRDefault="006C5C66" w:rsidP="000E298D">
            <w:pPr>
              <w:spacing w:after="0" w:line="240" w:lineRule="auto"/>
              <w:ind w:firstLine="709"/>
              <w:jc w:val="both"/>
              <w:rPr>
                <w:rFonts w:ascii="Times New Roman" w:hAnsi="Times New Roman"/>
                <w:sz w:val="28"/>
                <w:szCs w:val="28"/>
              </w:rPr>
            </w:pPr>
            <w:r w:rsidRPr="00126613">
              <w:rPr>
                <w:rFonts w:ascii="Times New Roman" w:hAnsi="Times New Roman"/>
                <w:sz w:val="28"/>
                <w:szCs w:val="28"/>
              </w:rPr>
              <w:t>Сермеев Б. В. Пути повышения эффективности физического воспитания детей с отклонениями в развитии /Б. В. Сермеев// Дефектология. – 1990. – № 3. - С.-14.</w:t>
            </w:r>
          </w:p>
        </w:tc>
      </w:tr>
      <w:tr w:rsidR="006C5C66" w:rsidRPr="00126613" w:rsidTr="006C5C66">
        <w:tc>
          <w:tcPr>
            <w:tcW w:w="1157" w:type="dxa"/>
          </w:tcPr>
          <w:p w:rsidR="006C5C66" w:rsidRPr="00126613" w:rsidRDefault="006C5C66" w:rsidP="006C5C66">
            <w:pPr>
              <w:numPr>
                <w:ilvl w:val="0"/>
                <w:numId w:val="2"/>
              </w:numPr>
              <w:spacing w:after="0" w:line="240" w:lineRule="auto"/>
              <w:ind w:left="0" w:firstLine="709"/>
              <w:rPr>
                <w:rFonts w:ascii="Times New Roman" w:hAnsi="Times New Roman"/>
                <w:sz w:val="28"/>
                <w:szCs w:val="28"/>
              </w:rPr>
            </w:pPr>
          </w:p>
        </w:tc>
        <w:tc>
          <w:tcPr>
            <w:tcW w:w="8198" w:type="dxa"/>
          </w:tcPr>
          <w:p w:rsidR="006C5C66" w:rsidRPr="00126613" w:rsidRDefault="006C5C66" w:rsidP="000E298D">
            <w:pPr>
              <w:spacing w:after="0" w:line="240" w:lineRule="auto"/>
              <w:ind w:firstLine="709"/>
              <w:jc w:val="both"/>
              <w:rPr>
                <w:rFonts w:ascii="Times New Roman" w:hAnsi="Times New Roman"/>
                <w:sz w:val="28"/>
                <w:szCs w:val="28"/>
              </w:rPr>
            </w:pPr>
            <w:r w:rsidRPr="00126613">
              <w:rPr>
                <w:rFonts w:ascii="Times New Roman" w:hAnsi="Times New Roman"/>
                <w:sz w:val="28"/>
                <w:szCs w:val="28"/>
              </w:rPr>
              <w:t>Смирнова Л. А. Общеразвивающие упражнения для младших школьников /Л. А. Смирнова. – М.:ВЛАДОС, 2002. – 45 с.</w:t>
            </w:r>
          </w:p>
        </w:tc>
      </w:tr>
      <w:tr w:rsidR="006C5C66" w:rsidRPr="00126613" w:rsidTr="006C5C66">
        <w:tc>
          <w:tcPr>
            <w:tcW w:w="1157" w:type="dxa"/>
          </w:tcPr>
          <w:p w:rsidR="006C5C66" w:rsidRPr="00126613" w:rsidRDefault="006C5C66" w:rsidP="006C5C66">
            <w:pPr>
              <w:numPr>
                <w:ilvl w:val="0"/>
                <w:numId w:val="2"/>
              </w:numPr>
              <w:spacing w:after="0" w:line="240" w:lineRule="auto"/>
              <w:ind w:left="0" w:firstLine="709"/>
              <w:rPr>
                <w:rFonts w:ascii="Times New Roman" w:hAnsi="Times New Roman"/>
                <w:sz w:val="28"/>
                <w:szCs w:val="28"/>
              </w:rPr>
            </w:pPr>
          </w:p>
        </w:tc>
        <w:tc>
          <w:tcPr>
            <w:tcW w:w="8198" w:type="dxa"/>
          </w:tcPr>
          <w:p w:rsidR="006C5C66" w:rsidRPr="00126613" w:rsidRDefault="006C5C66" w:rsidP="000E298D">
            <w:pPr>
              <w:spacing w:after="0" w:line="240" w:lineRule="auto"/>
              <w:ind w:firstLine="709"/>
              <w:jc w:val="both"/>
              <w:rPr>
                <w:rFonts w:ascii="Times New Roman" w:hAnsi="Times New Roman"/>
                <w:sz w:val="28"/>
                <w:szCs w:val="28"/>
              </w:rPr>
            </w:pPr>
            <w:r w:rsidRPr="00126613">
              <w:rPr>
                <w:rFonts w:ascii="Times New Roman" w:hAnsi="Times New Roman"/>
                <w:sz w:val="28"/>
                <w:szCs w:val="28"/>
              </w:rPr>
              <w:t xml:space="preserve">Частные методики адаптивной физической культуры [Текст]:учебник/под общ.ред.проф Л.В. Шапковой. – М.:Советский спорт, 2007. – 608с.:ил. </w:t>
            </w:r>
            <w:r w:rsidRPr="00126613">
              <w:rPr>
                <w:rFonts w:ascii="Times New Roman" w:hAnsi="Times New Roman"/>
                <w:sz w:val="28"/>
                <w:szCs w:val="28"/>
                <w:lang w:val="en-US"/>
              </w:rPr>
              <w:t>ISBN</w:t>
            </w:r>
            <w:r w:rsidRPr="006F7716">
              <w:rPr>
                <w:rFonts w:ascii="Times New Roman" w:hAnsi="Times New Roman"/>
                <w:sz w:val="28"/>
                <w:szCs w:val="28"/>
              </w:rPr>
              <w:t xml:space="preserve"> </w:t>
            </w:r>
            <w:r w:rsidRPr="00126613">
              <w:rPr>
                <w:rFonts w:ascii="Times New Roman" w:hAnsi="Times New Roman"/>
                <w:sz w:val="28"/>
                <w:szCs w:val="28"/>
              </w:rPr>
              <w:t>978-5-9718-0116-0</w:t>
            </w:r>
          </w:p>
        </w:tc>
      </w:tr>
      <w:tr w:rsidR="006C5C66" w:rsidRPr="00126613" w:rsidTr="006C5C66">
        <w:tc>
          <w:tcPr>
            <w:tcW w:w="1157" w:type="dxa"/>
          </w:tcPr>
          <w:p w:rsidR="006C5C66" w:rsidRPr="00126613" w:rsidRDefault="006C5C66" w:rsidP="006C5C66">
            <w:pPr>
              <w:numPr>
                <w:ilvl w:val="0"/>
                <w:numId w:val="2"/>
              </w:numPr>
              <w:spacing w:after="0" w:line="240" w:lineRule="auto"/>
              <w:ind w:left="0" w:firstLine="709"/>
              <w:rPr>
                <w:rFonts w:ascii="Times New Roman" w:hAnsi="Times New Roman"/>
                <w:sz w:val="28"/>
                <w:szCs w:val="28"/>
              </w:rPr>
            </w:pPr>
          </w:p>
        </w:tc>
        <w:tc>
          <w:tcPr>
            <w:tcW w:w="8198" w:type="dxa"/>
          </w:tcPr>
          <w:p w:rsidR="006C5C66" w:rsidRPr="00126613" w:rsidRDefault="006C5C66" w:rsidP="000E298D">
            <w:pPr>
              <w:spacing w:after="0" w:line="240" w:lineRule="auto"/>
              <w:ind w:firstLine="709"/>
              <w:jc w:val="both"/>
              <w:rPr>
                <w:rFonts w:ascii="Times New Roman" w:hAnsi="Times New Roman"/>
                <w:sz w:val="28"/>
                <w:szCs w:val="28"/>
              </w:rPr>
            </w:pPr>
            <w:r w:rsidRPr="00126613">
              <w:rPr>
                <w:rFonts w:ascii="Times New Roman" w:hAnsi="Times New Roman"/>
                <w:sz w:val="28"/>
                <w:szCs w:val="28"/>
              </w:rPr>
              <w:t>Шпитальная О. А. Основные методические требования к проведению игровых рекреационных занятий с детьми младшего школьного возраста с нарушением интеллекта /О. А. Шпитальная //Вестник аспирантуры. Вып. 5. /СПбГАФК им. П.В. Лесгафта. – СПб., 1998. – С. 200.</w:t>
            </w:r>
          </w:p>
        </w:tc>
      </w:tr>
    </w:tbl>
    <w:p w:rsidR="0087003B" w:rsidRPr="00AF4278" w:rsidRDefault="0087003B" w:rsidP="00444983">
      <w:pPr>
        <w:pStyle w:val="a6"/>
        <w:jc w:val="right"/>
        <w:rPr>
          <w:rFonts w:ascii="Times New Roman" w:hAnsi="Times New Roman" w:cs="Times New Roman"/>
          <w:b/>
          <w:sz w:val="28"/>
          <w:szCs w:val="28"/>
        </w:rPr>
      </w:pPr>
    </w:p>
    <w:sectPr w:rsidR="0087003B" w:rsidRPr="00AF427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98" w:rsidRDefault="00587F98" w:rsidP="00FD5AF9">
      <w:pPr>
        <w:spacing w:after="0" w:line="240" w:lineRule="auto"/>
      </w:pPr>
      <w:r>
        <w:separator/>
      </w:r>
    </w:p>
  </w:endnote>
  <w:endnote w:type="continuationSeparator" w:id="0">
    <w:p w:rsidR="00587F98" w:rsidRDefault="00587F98" w:rsidP="00FD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90926"/>
      <w:docPartObj>
        <w:docPartGallery w:val="Page Numbers (Bottom of Page)"/>
        <w:docPartUnique/>
      </w:docPartObj>
    </w:sdtPr>
    <w:sdtContent>
      <w:p w:rsidR="00587F98" w:rsidRDefault="00587F98">
        <w:pPr>
          <w:pStyle w:val="af"/>
          <w:jc w:val="center"/>
        </w:pPr>
        <w:r>
          <w:fldChar w:fldCharType="begin"/>
        </w:r>
        <w:r>
          <w:instrText>PAGE   \* MERGEFORMAT</w:instrText>
        </w:r>
        <w:r>
          <w:fldChar w:fldCharType="separate"/>
        </w:r>
        <w:r w:rsidR="0028303A">
          <w:rPr>
            <w:noProof/>
          </w:rPr>
          <w:t>1</w:t>
        </w:r>
        <w:r>
          <w:fldChar w:fldCharType="end"/>
        </w:r>
      </w:p>
    </w:sdtContent>
  </w:sdt>
  <w:p w:rsidR="00587F98" w:rsidRDefault="00587F9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98" w:rsidRDefault="00587F98" w:rsidP="00FD5AF9">
      <w:pPr>
        <w:spacing w:after="0" w:line="240" w:lineRule="auto"/>
      </w:pPr>
      <w:r>
        <w:separator/>
      </w:r>
    </w:p>
  </w:footnote>
  <w:footnote w:type="continuationSeparator" w:id="0">
    <w:p w:rsidR="00587F98" w:rsidRDefault="00587F98" w:rsidP="00FD5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00C9"/>
    <w:multiLevelType w:val="multilevel"/>
    <w:tmpl w:val="44ACED78"/>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4248" w:hanging="180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1" w15:restartNumberingAfterBreak="0">
    <w:nsid w:val="1C760591"/>
    <w:multiLevelType w:val="hybridMultilevel"/>
    <w:tmpl w:val="D5EEB7CA"/>
    <w:lvl w:ilvl="0" w:tplc="E19CC624">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3A0878"/>
    <w:multiLevelType w:val="hybridMultilevel"/>
    <w:tmpl w:val="368AD2D6"/>
    <w:lvl w:ilvl="0" w:tplc="22522BA2">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145F5E"/>
    <w:multiLevelType w:val="multilevel"/>
    <w:tmpl w:val="B9EC3E8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440711AB"/>
    <w:multiLevelType w:val="hybridMultilevel"/>
    <w:tmpl w:val="09545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014E96"/>
    <w:multiLevelType w:val="multilevel"/>
    <w:tmpl w:val="44ACED78"/>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4248" w:hanging="180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6" w15:restartNumberingAfterBreak="0">
    <w:nsid w:val="4B9C6119"/>
    <w:multiLevelType w:val="multilevel"/>
    <w:tmpl w:val="A4221E8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132E7A"/>
    <w:multiLevelType w:val="hybridMultilevel"/>
    <w:tmpl w:val="84567D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B040E1"/>
    <w:multiLevelType w:val="hybridMultilevel"/>
    <w:tmpl w:val="5298E2A8"/>
    <w:lvl w:ilvl="0" w:tplc="59BAD030">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677BE7"/>
    <w:multiLevelType w:val="hybridMultilevel"/>
    <w:tmpl w:val="EC24C2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340BB2"/>
    <w:multiLevelType w:val="hybridMultilevel"/>
    <w:tmpl w:val="9E083034"/>
    <w:lvl w:ilvl="0" w:tplc="C9B83070">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90018"/>
    <w:multiLevelType w:val="hybridMultilevel"/>
    <w:tmpl w:val="4994002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F7D1416"/>
    <w:multiLevelType w:val="hybridMultilevel"/>
    <w:tmpl w:val="5C1639FC"/>
    <w:lvl w:ilvl="0" w:tplc="6A0260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2636EF"/>
    <w:multiLevelType w:val="hybridMultilevel"/>
    <w:tmpl w:val="50EE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45124D"/>
    <w:multiLevelType w:val="hybridMultilevel"/>
    <w:tmpl w:val="0052A83E"/>
    <w:lvl w:ilvl="0" w:tplc="21CCF1C0">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0E2DD1"/>
    <w:multiLevelType w:val="hybridMultilevel"/>
    <w:tmpl w:val="EFE0E5FE"/>
    <w:lvl w:ilvl="0" w:tplc="ADCE4B8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6"/>
  </w:num>
  <w:num w:numId="6">
    <w:abstractNumId w:val="13"/>
  </w:num>
  <w:num w:numId="7">
    <w:abstractNumId w:val="4"/>
  </w:num>
  <w:num w:numId="8">
    <w:abstractNumId w:val="14"/>
  </w:num>
  <w:num w:numId="9">
    <w:abstractNumId w:val="2"/>
  </w:num>
  <w:num w:numId="10">
    <w:abstractNumId w:val="1"/>
  </w:num>
  <w:num w:numId="11">
    <w:abstractNumId w:val="8"/>
  </w:num>
  <w:num w:numId="12">
    <w:abstractNumId w:val="10"/>
  </w:num>
  <w:num w:numId="13">
    <w:abstractNumId w:val="15"/>
  </w:num>
  <w:num w:numId="14">
    <w:abstractNumId w:val="9"/>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86"/>
    <w:rsid w:val="00040154"/>
    <w:rsid w:val="0005671F"/>
    <w:rsid w:val="00075D27"/>
    <w:rsid w:val="00084075"/>
    <w:rsid w:val="00095BBD"/>
    <w:rsid w:val="000B7E38"/>
    <w:rsid w:val="000C690A"/>
    <w:rsid w:val="000E298D"/>
    <w:rsid w:val="00100CD8"/>
    <w:rsid w:val="00110EC8"/>
    <w:rsid w:val="00173950"/>
    <w:rsid w:val="001F6ADD"/>
    <w:rsid w:val="00206033"/>
    <w:rsid w:val="00211832"/>
    <w:rsid w:val="00217573"/>
    <w:rsid w:val="00220E15"/>
    <w:rsid w:val="002431D8"/>
    <w:rsid w:val="00253098"/>
    <w:rsid w:val="00262ACB"/>
    <w:rsid w:val="0028303A"/>
    <w:rsid w:val="00297ED9"/>
    <w:rsid w:val="002C118F"/>
    <w:rsid w:val="00300129"/>
    <w:rsid w:val="003130F0"/>
    <w:rsid w:val="003E0716"/>
    <w:rsid w:val="004117E1"/>
    <w:rsid w:val="00444983"/>
    <w:rsid w:val="005813DA"/>
    <w:rsid w:val="00587F98"/>
    <w:rsid w:val="005E1BBE"/>
    <w:rsid w:val="005F381B"/>
    <w:rsid w:val="00624F44"/>
    <w:rsid w:val="00632AA1"/>
    <w:rsid w:val="00641019"/>
    <w:rsid w:val="00652BA8"/>
    <w:rsid w:val="006A4FE3"/>
    <w:rsid w:val="006A6355"/>
    <w:rsid w:val="006C5C66"/>
    <w:rsid w:val="006D6B31"/>
    <w:rsid w:val="006D7067"/>
    <w:rsid w:val="006F0F66"/>
    <w:rsid w:val="00725847"/>
    <w:rsid w:val="007402B4"/>
    <w:rsid w:val="00773F76"/>
    <w:rsid w:val="007B6412"/>
    <w:rsid w:val="007E2BF0"/>
    <w:rsid w:val="008158B1"/>
    <w:rsid w:val="00850106"/>
    <w:rsid w:val="00853744"/>
    <w:rsid w:val="00861803"/>
    <w:rsid w:val="0087003B"/>
    <w:rsid w:val="008E4156"/>
    <w:rsid w:val="00916EB6"/>
    <w:rsid w:val="009C3BEC"/>
    <w:rsid w:val="00A32811"/>
    <w:rsid w:val="00A7282B"/>
    <w:rsid w:val="00A97762"/>
    <w:rsid w:val="00AE01E7"/>
    <w:rsid w:val="00AF4278"/>
    <w:rsid w:val="00B26DC9"/>
    <w:rsid w:val="00B4514A"/>
    <w:rsid w:val="00B8184F"/>
    <w:rsid w:val="00B91453"/>
    <w:rsid w:val="00B93586"/>
    <w:rsid w:val="00BA5936"/>
    <w:rsid w:val="00BA748E"/>
    <w:rsid w:val="00BB2C46"/>
    <w:rsid w:val="00BD633A"/>
    <w:rsid w:val="00BE4C03"/>
    <w:rsid w:val="00C02F36"/>
    <w:rsid w:val="00C2285B"/>
    <w:rsid w:val="00C42461"/>
    <w:rsid w:val="00C522EC"/>
    <w:rsid w:val="00CA4204"/>
    <w:rsid w:val="00CD08FE"/>
    <w:rsid w:val="00CD7FAF"/>
    <w:rsid w:val="00CF69F5"/>
    <w:rsid w:val="00DA60A4"/>
    <w:rsid w:val="00DD1A7A"/>
    <w:rsid w:val="00DD6014"/>
    <w:rsid w:val="00E66E3E"/>
    <w:rsid w:val="00EE04ED"/>
    <w:rsid w:val="00F23FD7"/>
    <w:rsid w:val="00F27E64"/>
    <w:rsid w:val="00F27FCD"/>
    <w:rsid w:val="00F536E4"/>
    <w:rsid w:val="00F64830"/>
    <w:rsid w:val="00FD284F"/>
    <w:rsid w:val="00FD2FAC"/>
    <w:rsid w:val="00FD5971"/>
    <w:rsid w:val="00FD5AF9"/>
    <w:rsid w:val="00FF0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8F875-6EB7-4E3E-8504-04D973E5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DD6014"/>
    <w:rPr>
      <w:strike w:val="0"/>
      <w:dstrike w:val="0"/>
      <w:color w:val="2060A4"/>
      <w:u w:val="none"/>
      <w:effect w:val="none"/>
      <w:bdr w:val="none" w:sz="0" w:space="0" w:color="auto" w:frame="1"/>
    </w:rPr>
  </w:style>
  <w:style w:type="paragraph" w:styleId="a5">
    <w:name w:val="List Paragraph"/>
    <w:basedOn w:val="a"/>
    <w:uiPriority w:val="34"/>
    <w:qFormat/>
    <w:rsid w:val="002C118F"/>
    <w:pPr>
      <w:ind w:left="720"/>
      <w:contextualSpacing/>
    </w:pPr>
  </w:style>
  <w:style w:type="paragraph" w:styleId="1">
    <w:name w:val="toc 1"/>
    <w:basedOn w:val="a"/>
    <w:next w:val="a"/>
    <w:autoRedefine/>
    <w:semiHidden/>
    <w:rsid w:val="00641019"/>
    <w:pPr>
      <w:spacing w:after="0" w:line="360" w:lineRule="auto"/>
      <w:jc w:val="center"/>
    </w:pPr>
    <w:rPr>
      <w:rFonts w:ascii="Times New Roman" w:eastAsia="Calibri" w:hAnsi="Times New Roman" w:cs="Times New Roman"/>
      <w:caps/>
      <w:sz w:val="28"/>
      <w:szCs w:val="28"/>
      <w:lang w:eastAsia="ru-RU"/>
    </w:rPr>
  </w:style>
  <w:style w:type="paragraph" w:customStyle="1" w:styleId="Default">
    <w:name w:val="Default"/>
    <w:rsid w:val="00773F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unhideWhenUsed/>
    <w:rsid w:val="00773F76"/>
    <w:pPr>
      <w:spacing w:after="120" w:line="480" w:lineRule="auto"/>
      <w:ind w:left="283"/>
    </w:pPr>
    <w:rPr>
      <w:rFonts w:ascii="Calibri" w:eastAsia="Times New Roman" w:hAnsi="Calibri" w:cs="Times New Roman"/>
      <w:lang w:val="x-none" w:eastAsia="x-none"/>
    </w:rPr>
  </w:style>
  <w:style w:type="character" w:customStyle="1" w:styleId="20">
    <w:name w:val="Основной текст с отступом 2 Знак"/>
    <w:basedOn w:val="a0"/>
    <w:link w:val="2"/>
    <w:uiPriority w:val="99"/>
    <w:rsid w:val="00773F76"/>
    <w:rPr>
      <w:rFonts w:ascii="Calibri" w:eastAsia="Times New Roman" w:hAnsi="Calibri" w:cs="Times New Roman"/>
      <w:lang w:val="x-none" w:eastAsia="x-none"/>
    </w:rPr>
  </w:style>
  <w:style w:type="paragraph" w:styleId="a6">
    <w:name w:val="Body Text"/>
    <w:basedOn w:val="a"/>
    <w:link w:val="a7"/>
    <w:uiPriority w:val="99"/>
    <w:unhideWhenUsed/>
    <w:rsid w:val="006C5C66"/>
    <w:pPr>
      <w:spacing w:after="120"/>
    </w:pPr>
  </w:style>
  <w:style w:type="character" w:customStyle="1" w:styleId="a7">
    <w:name w:val="Основной текст Знак"/>
    <w:basedOn w:val="a0"/>
    <w:link w:val="a6"/>
    <w:uiPriority w:val="99"/>
    <w:rsid w:val="006C5C66"/>
  </w:style>
  <w:style w:type="paragraph" w:styleId="a8">
    <w:name w:val="Title"/>
    <w:basedOn w:val="a"/>
    <w:link w:val="a9"/>
    <w:qFormat/>
    <w:rsid w:val="00110EC8"/>
    <w:pPr>
      <w:widowControl w:val="0"/>
      <w:autoSpaceDE w:val="0"/>
      <w:autoSpaceDN w:val="0"/>
      <w:adjustRightInd w:val="0"/>
      <w:spacing w:after="0" w:line="240" w:lineRule="auto"/>
      <w:jc w:val="center"/>
    </w:pPr>
    <w:rPr>
      <w:rFonts w:ascii="Times New Roman" w:eastAsia="Times New Roman" w:hAnsi="Times New Roman" w:cs="Times New Roman"/>
      <w:b/>
      <w:bCs/>
      <w:sz w:val="24"/>
      <w:szCs w:val="20"/>
      <w:lang w:eastAsia="ru-RU"/>
    </w:rPr>
  </w:style>
  <w:style w:type="character" w:customStyle="1" w:styleId="a9">
    <w:name w:val="Название Знак"/>
    <w:basedOn w:val="a0"/>
    <w:link w:val="a8"/>
    <w:rsid w:val="00110EC8"/>
    <w:rPr>
      <w:rFonts w:ascii="Times New Roman" w:eastAsia="Times New Roman" w:hAnsi="Times New Roman" w:cs="Times New Roman"/>
      <w:b/>
      <w:bCs/>
      <w:sz w:val="24"/>
      <w:szCs w:val="20"/>
      <w:lang w:eastAsia="ru-RU"/>
    </w:rPr>
  </w:style>
  <w:style w:type="paragraph" w:styleId="aa">
    <w:name w:val="Normal (Web)"/>
    <w:aliases w:val="Знак"/>
    <w:basedOn w:val="a"/>
    <w:link w:val="ab"/>
    <w:uiPriority w:val="99"/>
    <w:unhideWhenUsed/>
    <w:qFormat/>
    <w:rsid w:val="00110EC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0EC8"/>
  </w:style>
  <w:style w:type="character" w:styleId="ac">
    <w:name w:val="Emphasis"/>
    <w:uiPriority w:val="20"/>
    <w:qFormat/>
    <w:rsid w:val="00110EC8"/>
    <w:rPr>
      <w:i/>
      <w:iCs/>
    </w:rPr>
  </w:style>
  <w:style w:type="character" w:customStyle="1" w:styleId="ab">
    <w:name w:val="Обычный (веб) Знак"/>
    <w:aliases w:val="Знак Знак"/>
    <w:link w:val="aa"/>
    <w:uiPriority w:val="99"/>
    <w:locked/>
    <w:rsid w:val="00110EC8"/>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D5A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5AF9"/>
  </w:style>
  <w:style w:type="paragraph" w:styleId="af">
    <w:name w:val="footer"/>
    <w:basedOn w:val="a"/>
    <w:link w:val="af0"/>
    <w:uiPriority w:val="99"/>
    <w:unhideWhenUsed/>
    <w:rsid w:val="00FD5AF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1607-1F03-43D1-8A9A-365DEDD6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5718</Words>
  <Characters>32599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Наташа</cp:lastModifiedBy>
  <cp:revision>3</cp:revision>
  <dcterms:created xsi:type="dcterms:W3CDTF">2017-10-24T07:29:00Z</dcterms:created>
  <dcterms:modified xsi:type="dcterms:W3CDTF">2017-10-24T09:56:00Z</dcterms:modified>
</cp:coreProperties>
</file>