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1A" w:rsidRPr="003D7866" w:rsidRDefault="00EF223B" w:rsidP="00552F1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Проект по ПДБ</w:t>
      </w:r>
      <w:r w:rsidR="00552F1A" w:rsidRPr="003D7866">
        <w:rPr>
          <w:b/>
          <w:bCs/>
          <w:sz w:val="28"/>
          <w:szCs w:val="28"/>
          <w:bdr w:val="none" w:sz="0" w:space="0" w:color="auto" w:frame="1"/>
        </w:rPr>
        <w:t xml:space="preserve"> для 2 младшей группы.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b/>
          <w:color w:val="000000"/>
          <w:sz w:val="28"/>
          <w:szCs w:val="28"/>
        </w:rPr>
        <w:t>Воспитатель:</w:t>
      </w:r>
      <w:r w:rsidRPr="003D7866">
        <w:rPr>
          <w:color w:val="000000"/>
          <w:sz w:val="28"/>
          <w:szCs w:val="28"/>
        </w:rPr>
        <w:t xml:space="preserve"> Ван О.Н.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Участники проекта:</w:t>
      </w:r>
      <w:r w:rsidRPr="003D7866">
        <w:rPr>
          <w:color w:val="000000"/>
          <w:sz w:val="28"/>
          <w:szCs w:val="28"/>
          <w:bdr w:val="none" w:sz="0" w:space="0" w:color="auto" w:frame="1"/>
        </w:rPr>
        <w:t> дети, родители, воспитатели.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Вид проекта:</w:t>
      </w:r>
      <w:r w:rsidR="00B715FA">
        <w:rPr>
          <w:color w:val="000000"/>
          <w:sz w:val="28"/>
          <w:szCs w:val="28"/>
          <w:bdr w:val="none" w:sz="0" w:space="0" w:color="auto" w:frame="1"/>
        </w:rPr>
        <w:t> познавательно–коммуникативный, игровой.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Продолжительность:</w:t>
      </w:r>
      <w:r w:rsidR="00B715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D7866">
        <w:rPr>
          <w:color w:val="000000"/>
          <w:sz w:val="28"/>
          <w:szCs w:val="28"/>
          <w:bdr w:val="none" w:sz="0" w:space="0" w:color="auto" w:frame="1"/>
        </w:rPr>
        <w:t> долгосрочный.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Актуальность: </w:t>
      </w:r>
      <w:r w:rsidRPr="003D7866">
        <w:rPr>
          <w:color w:val="000000"/>
          <w:sz w:val="28"/>
          <w:szCs w:val="28"/>
          <w:bdr w:val="none" w:sz="0" w:space="0" w:color="auto" w:frame="1"/>
        </w:rPr>
        <w:t>Проект посвящен актуальной проблеме – обучению детей дошкольного возраста правилам дорожного движения. В рамках реализации ФГОС при организации образовательной работы с детьми необходимо внедрение инновационных технологий. Одной из наиболее эффективной и целесообразной формой признана организация проектной деятельности дошкольников. Данная деятельность позволяет объединить детей, родителей и воспитателей в совместную творческую продуктивную деятельность и сформировать у детей навыки безопасного поведения в дорожн</w:t>
      </w:r>
      <w:proofErr w:type="gramStart"/>
      <w:r w:rsidRPr="003D7866">
        <w:rPr>
          <w:color w:val="000000"/>
          <w:sz w:val="28"/>
          <w:szCs w:val="28"/>
          <w:bdr w:val="none" w:sz="0" w:space="0" w:color="auto" w:frame="1"/>
        </w:rPr>
        <w:t>о-</w:t>
      </w:r>
      <w:proofErr w:type="gramEnd"/>
      <w:r w:rsidRPr="003D7866">
        <w:rPr>
          <w:color w:val="000000"/>
          <w:sz w:val="28"/>
          <w:szCs w:val="28"/>
          <w:bdr w:val="none" w:sz="0" w:space="0" w:color="auto" w:frame="1"/>
        </w:rPr>
        <w:t xml:space="preserve"> транспортной среде. В сентябре была проведена диагностика. В результате диагностики по выявлению знаний о правилах дорожного движения детей получились следующие результаты: высокий уровень знаний- 0%, средний-48%, низкий-52%.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Анализ полученных данных позволил сделать вывод, что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ставит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дети и родители.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3D7866">
        <w:rPr>
          <w:color w:val="000000"/>
          <w:sz w:val="28"/>
          <w:szCs w:val="28"/>
          <w:bdr w:val="none" w:sz="0" w:space="0" w:color="auto" w:frame="1"/>
        </w:rPr>
        <w:t> повышение умений и навыков правильного осознанного безопасного поведения младших дошкольников в окружающей дорожно-транспортной среде, через организацию различных видов д</w:t>
      </w:r>
      <w:r w:rsidR="00D874E4">
        <w:rPr>
          <w:color w:val="000000"/>
          <w:sz w:val="28"/>
          <w:szCs w:val="28"/>
          <w:bdr w:val="none" w:sz="0" w:space="0" w:color="auto" w:frame="1"/>
        </w:rPr>
        <w:t>еятельности</w:t>
      </w:r>
      <w:proofErr w:type="gramStart"/>
      <w:r w:rsidR="00D874E4">
        <w:rPr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Задачи проекта.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Воспитывать: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потребность в ознакомлении с моральными нормами и правилами поведения.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Формировать: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представление об опасных для человека ситуациях и способах поведения в них;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lastRenderedPageBreak/>
        <w:t>- знания о правилах безопасности дорожного движения в качестве пешехода и пассажира транспортного средства;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представления о важности безопасного поведения, соблюдения необходимых норм и правил в общественных местах, на улице и в транспорте;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представления об автомобиле, как опасном средстве передвижения;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представления о важности соблюдения правил дорожного движения;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умение организовать деятельность в соответствии с правилами безопасного для себя и окружающих повеления на улице;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представления о важности соблюдения правил пользования велосипедом и самокатом.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Развивать: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представления о видах транспорта;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- способность организовывать свою деятельность так, чтобы было безопасно и самому, и окружающим;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3D7866">
        <w:rPr>
          <w:color w:val="000000"/>
          <w:sz w:val="28"/>
          <w:szCs w:val="28"/>
          <w:bdr w:val="none" w:sz="0" w:space="0" w:color="auto" w:frame="1"/>
        </w:rPr>
        <w:t>побуждать использовать изученные правила дорожного движения на практике;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D7866">
        <w:rPr>
          <w:color w:val="000000"/>
          <w:sz w:val="28"/>
          <w:szCs w:val="28"/>
          <w:bdr w:val="none" w:sz="0" w:space="0" w:color="auto" w:frame="1"/>
        </w:rPr>
        <w:t>- пополнить словарный запас детей новыми словами: автодорога, проезжая часть, тротуар, пешеходная дорожка, пешеход, пассажир, пешеходный переход, перекрёсток, светофор, дорожные знаки.</w:t>
      </w:r>
      <w:proofErr w:type="gramEnd"/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 Для родителей: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1. Активизировать работу по проп</w:t>
      </w:r>
      <w:r w:rsidR="00EF223B">
        <w:rPr>
          <w:color w:val="000000"/>
          <w:sz w:val="28"/>
          <w:szCs w:val="28"/>
          <w:bdr w:val="none" w:sz="0" w:space="0" w:color="auto" w:frame="1"/>
        </w:rPr>
        <w:t xml:space="preserve">аганде правил дорожной безопасности </w:t>
      </w:r>
      <w:r w:rsidRPr="003D7866">
        <w:rPr>
          <w:color w:val="000000"/>
          <w:sz w:val="28"/>
          <w:szCs w:val="28"/>
          <w:bdr w:val="none" w:sz="0" w:space="0" w:color="auto" w:frame="1"/>
        </w:rPr>
        <w:t xml:space="preserve"> и безопасного образа жизни среди родителей.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2. Содействовать укреплению и развитию детско-родительских отношений через практическую деятельность.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Предполагаемый результат: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 xml:space="preserve">1.     Сформированы у дошкольников представления о важности соблюдения </w:t>
      </w:r>
      <w:r w:rsidR="00D874E4">
        <w:rPr>
          <w:color w:val="000000"/>
          <w:sz w:val="28"/>
          <w:szCs w:val="28"/>
          <w:bdr w:val="none" w:sz="0" w:space="0" w:color="auto" w:frame="1"/>
        </w:rPr>
        <w:t>правил дорожного движения</w:t>
      </w:r>
      <w:proofErr w:type="gramStart"/>
      <w:r w:rsidR="00D874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D7866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2.     </w:t>
      </w:r>
      <w:proofErr w:type="gramStart"/>
      <w:r w:rsidRPr="003D7866">
        <w:rPr>
          <w:color w:val="000000"/>
          <w:sz w:val="28"/>
          <w:szCs w:val="28"/>
          <w:bdr w:val="none" w:sz="0" w:space="0" w:color="auto" w:frame="1"/>
        </w:rPr>
        <w:t>Обогащён словарный запас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  <w:proofErr w:type="gramEnd"/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3.     Закреплены и обобщены у детей представления о различных видах транспорта, о движении транспорта.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4.     Изготовлены атрибуты к сюжетно – ролевой игре «Улица села».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5.     Оформлен</w:t>
      </w:r>
      <w:r w:rsidR="00EF223B">
        <w:rPr>
          <w:color w:val="000000"/>
          <w:sz w:val="28"/>
          <w:szCs w:val="28"/>
          <w:bdr w:val="none" w:sz="0" w:space="0" w:color="auto" w:frame="1"/>
        </w:rPr>
        <w:t>ие</w:t>
      </w:r>
      <w:r w:rsidR="00D874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D786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7866">
        <w:rPr>
          <w:color w:val="000000"/>
          <w:sz w:val="28"/>
          <w:szCs w:val="28"/>
          <w:bdr w:val="none" w:sz="0" w:space="0" w:color="auto" w:frame="1"/>
        </w:rPr>
        <w:t>лепбу</w:t>
      </w:r>
      <w:r w:rsidR="00D874E4">
        <w:rPr>
          <w:color w:val="000000"/>
          <w:sz w:val="28"/>
          <w:szCs w:val="28"/>
          <w:bdr w:val="none" w:sz="0" w:space="0" w:color="auto" w:frame="1"/>
        </w:rPr>
        <w:t>к</w:t>
      </w:r>
      <w:proofErr w:type="spellEnd"/>
      <w:r w:rsidR="00D874E4">
        <w:rPr>
          <w:color w:val="000000"/>
          <w:sz w:val="28"/>
          <w:szCs w:val="28"/>
          <w:bdr w:val="none" w:sz="0" w:space="0" w:color="auto" w:frame="1"/>
        </w:rPr>
        <w:t xml:space="preserve"> по Правилам дорожной безопасности</w:t>
      </w:r>
      <w:r w:rsidRPr="003D7866">
        <w:rPr>
          <w:color w:val="000000"/>
          <w:sz w:val="28"/>
          <w:szCs w:val="28"/>
          <w:bdr w:val="none" w:sz="0" w:space="0" w:color="auto" w:frame="1"/>
        </w:rPr>
        <w:t>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6.     Систематизированы и сформированы знания родителей об особенностях обучения детей правилам безопасного поведения на улицах, в транспорте.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Этапы проекта.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Подготовительный.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i/>
          <w:iCs/>
          <w:color w:val="000000"/>
          <w:sz w:val="28"/>
          <w:szCs w:val="28"/>
          <w:bdr w:val="none" w:sz="0" w:space="0" w:color="auto" w:frame="1"/>
        </w:rPr>
        <w:t>Цель –</w:t>
      </w:r>
      <w:r w:rsidRPr="003D7866">
        <w:rPr>
          <w:color w:val="000000"/>
          <w:sz w:val="28"/>
          <w:szCs w:val="28"/>
          <w:bdr w:val="none" w:sz="0" w:space="0" w:color="auto" w:frame="1"/>
        </w:rPr>
        <w:t> провести предварительную работу с детьми и их родителями, провести диагностику, анкетирование.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Основные направления работы.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24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Знакомство с литературой по теме.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24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Постановка цели и задач, определение методов исследования, выбор оборудования и материалов, составление перспективного плана работы с детьми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2. </w:t>
      </w: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План реализации проекта.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В ходе реализации проекта были проведены занятия с дошкольниками: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1. "Дорожные знаки;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2. "Зелёный, желтый, красный";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3. "Светофор";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4. "Будь внимательным".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Цель занятий: познакомить с правилами дорожного движения, научить понимать дорожную символику на примере дорожных знаков, закрепить знания детей о светофоре, о его сигналах, учить быть внимательными на дороге.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Вместе с детьми играли в сюжетно-ролевые и дидактические игры: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1. "Нам на улице не страшно";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2. "Автобус";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3. "Пешеходы";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4. "Красный, желтый, зелёный";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5. "Переходим через дорогу";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6. "Учим дорожные знаки";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7. "</w:t>
      </w:r>
      <w:proofErr w:type="gramStart"/>
      <w:r w:rsidRPr="003D7866">
        <w:rPr>
          <w:color w:val="000000"/>
          <w:sz w:val="28"/>
          <w:szCs w:val="28"/>
          <w:bdr w:val="none" w:sz="0" w:space="0" w:color="auto" w:frame="1"/>
        </w:rPr>
        <w:t>Угадай</w:t>
      </w:r>
      <w:proofErr w:type="gramEnd"/>
      <w:r w:rsidRPr="003D7866">
        <w:rPr>
          <w:color w:val="000000"/>
          <w:sz w:val="28"/>
          <w:szCs w:val="28"/>
          <w:bdr w:val="none" w:sz="0" w:space="0" w:color="auto" w:frame="1"/>
        </w:rPr>
        <w:t xml:space="preserve"> какой знак";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8. "Воробышки и автомобиль";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9. "Цветные автомобили".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Цель игр: закрепить и расширить знания детей о правила дорожного движения, о правилах безопасного поведения на улице, её проезжей части, учить соблюдать эти правила.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Были проведены целевые прогулки: к светофору, к проезжей части дороги, к пешеходному переходу.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В течени</w:t>
      </w:r>
      <w:proofErr w:type="gramStart"/>
      <w:r w:rsidRPr="003D7866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3D7866">
        <w:rPr>
          <w:color w:val="000000"/>
          <w:sz w:val="28"/>
          <w:szCs w:val="28"/>
          <w:bdr w:val="none" w:sz="0" w:space="0" w:color="auto" w:frame="1"/>
        </w:rPr>
        <w:t xml:space="preserve"> всего проекта использовалось художественное слово: С. Михалков "Дядя Стёпа милиционер", "Бездель</w:t>
      </w:r>
      <w:r w:rsidR="003D7866">
        <w:rPr>
          <w:color w:val="000000"/>
          <w:sz w:val="28"/>
          <w:szCs w:val="28"/>
          <w:bdr w:val="none" w:sz="0" w:space="0" w:color="auto" w:frame="1"/>
        </w:rPr>
        <w:t xml:space="preserve">ник светофор", </w:t>
      </w:r>
      <w:r w:rsidRPr="003D7866">
        <w:rPr>
          <w:color w:val="000000"/>
          <w:sz w:val="28"/>
          <w:szCs w:val="28"/>
          <w:bdr w:val="none" w:sz="0" w:space="0" w:color="auto" w:frame="1"/>
        </w:rPr>
        <w:t xml:space="preserve"> "Для чего нам светофор", </w:t>
      </w:r>
      <w:r w:rsidRPr="003D7866">
        <w:rPr>
          <w:color w:val="000000"/>
          <w:sz w:val="28"/>
          <w:szCs w:val="28"/>
          <w:bdr w:val="none" w:sz="0" w:space="0" w:color="auto" w:frame="1"/>
        </w:rPr>
        <w:lastRenderedPageBreak/>
        <w:t>Житков "Светофор", Калинина Н. "Как ребята переходили улицу", Усачёв А. "Домик у перехода"</w:t>
      </w: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Для родителей была выпущена памятка "Что должен знать ребёнок о правилах поведения на дороге", консультация "Как выработать навыки безопасного поведения у ребёнка на дороге", семинар-практикум "Дорожные знаки", анкетирование на тему "Осторожно дорога".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3. </w:t>
      </w: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Заключительный этап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</w:t>
      </w:r>
      <w:r w:rsidRPr="003D7866">
        <w:rPr>
          <w:color w:val="000000"/>
          <w:sz w:val="28"/>
          <w:szCs w:val="28"/>
          <w:bdr w:val="none" w:sz="0" w:space="0" w:color="auto" w:frame="1"/>
        </w:rPr>
        <w:t>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НОД по т</w:t>
      </w:r>
      <w:r w:rsidR="00D874E4">
        <w:rPr>
          <w:color w:val="000000"/>
          <w:sz w:val="28"/>
          <w:szCs w:val="28"/>
          <w:bdr w:val="none" w:sz="0" w:space="0" w:color="auto" w:frame="1"/>
        </w:rPr>
        <w:t xml:space="preserve">еме: «Правила дорожной безопасности </w:t>
      </w:r>
      <w:r w:rsidRPr="003D7866">
        <w:rPr>
          <w:color w:val="000000"/>
          <w:sz w:val="28"/>
          <w:szCs w:val="28"/>
          <w:bdr w:val="none" w:sz="0" w:space="0" w:color="auto" w:frame="1"/>
        </w:rPr>
        <w:t>- правила жизни».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НОД по теме: «Наши помощники на дороге».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color w:val="000000"/>
          <w:sz w:val="28"/>
          <w:szCs w:val="28"/>
          <w:bdr w:val="none" w:sz="0" w:space="0" w:color="auto" w:frame="1"/>
        </w:rPr>
        <w:t>Выступление на «августовских чтениях»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«Знакомство детей с правилами дорожного движения через проектную деятельность».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Анкетирование родителей.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Диагностирование детей.</w:t>
      </w:r>
    </w:p>
    <w:p w:rsidR="00552F1A" w:rsidRPr="003D7866" w:rsidRDefault="00552F1A" w:rsidP="00552F1A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</w:rPr>
        <w:t> 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786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направления работы: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Изготовление атрибутов к сюжетно-ролевой игре «Улица села».</w:t>
      </w:r>
    </w:p>
    <w:p w:rsidR="00552F1A" w:rsidRPr="003D7866" w:rsidRDefault="00552F1A" w:rsidP="00552F1A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color w:val="000000"/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Оформление альбома «Транспорт».</w:t>
      </w:r>
    </w:p>
    <w:p w:rsidR="00002334" w:rsidRPr="003D7866" w:rsidRDefault="00552F1A" w:rsidP="00D874E4">
      <w:pPr>
        <w:pStyle w:val="a3"/>
        <w:shd w:val="clear" w:color="auto" w:fill="FFFFFF"/>
        <w:spacing w:before="0" w:beforeAutospacing="0" w:after="0" w:afterAutospacing="0" w:line="293" w:lineRule="atLeast"/>
        <w:ind w:left="165" w:hanging="360"/>
        <w:rPr>
          <w:sz w:val="28"/>
          <w:szCs w:val="28"/>
        </w:rPr>
      </w:pPr>
      <w:r w:rsidRPr="003D7866">
        <w:rPr>
          <w:color w:val="000000"/>
          <w:sz w:val="28"/>
          <w:szCs w:val="28"/>
          <w:bdr w:val="none" w:sz="0" w:space="0" w:color="auto" w:frame="1"/>
        </w:rPr>
        <w:t>·         Изготовление и приобретение настольных, дидактических игр: «Дорожные правила», «Дорожное движение», «Внимание дорога», «Учим дорожные знаки», «Как избежать неприятностей».</w:t>
      </w:r>
      <w:r w:rsidR="00EF223B" w:rsidRPr="00EF223B">
        <w:rPr>
          <w:noProof/>
        </w:rPr>
        <w:t xml:space="preserve"> </w:t>
      </w:r>
      <w:r w:rsidR="00EF223B">
        <w:rPr>
          <w:noProof/>
        </w:rPr>
        <w:drawing>
          <wp:inline distT="0" distB="0" distL="0" distR="0" wp14:anchorId="00B75B08" wp14:editId="152BE20E">
            <wp:extent cx="4709160" cy="3491865"/>
            <wp:effectExtent l="0" t="0" r="0" b="0"/>
            <wp:docPr id="3" name="Рисунок 3" descr="D:\Загрузки\IMG_20190224_134836_BURST001_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Загрузки\IMG_20190224_134836_BURST001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E4">
        <w:rPr>
          <w:noProof/>
        </w:rPr>
        <w:lastRenderedPageBreak/>
        <w:drawing>
          <wp:inline distT="0" distB="0" distL="0" distR="0" wp14:anchorId="126D6B09" wp14:editId="0AAFF2F1">
            <wp:extent cx="3888000" cy="2882889"/>
            <wp:effectExtent l="0" t="0" r="0" b="0"/>
            <wp:docPr id="1" name="Рисунок 1" descr="C:\Users\user\Desktop\IMG_20190216_22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216_222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8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4E4">
        <w:rPr>
          <w:noProof/>
        </w:rPr>
        <w:drawing>
          <wp:inline distT="0" distB="0" distL="0" distR="0" wp14:anchorId="0BD2A355" wp14:editId="2AD0AE40">
            <wp:extent cx="3884124" cy="2880000"/>
            <wp:effectExtent l="0" t="0" r="2540" b="0"/>
            <wp:docPr id="2" name="Рисунок 2" descr="C:\Users\user\Desktop\IMG_20190216_22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216_222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2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19C" w:rsidRPr="00542383">
        <w:rPr>
          <w:noProof/>
        </w:rPr>
        <w:drawing>
          <wp:inline distT="0" distB="0" distL="0" distR="0" wp14:anchorId="26A7CE09" wp14:editId="0E97FA93">
            <wp:extent cx="3852000" cy="2664000"/>
            <wp:effectExtent l="0" t="0" r="0" b="3175"/>
            <wp:docPr id="20" name="Рисунок 19" descr="D:\Загрузки\IMG_20190216_2242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D:\Загрузки\IMG_20190216_224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334" w:rsidRPr="003D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1A"/>
    <w:rsid w:val="00002334"/>
    <w:rsid w:val="0025319C"/>
    <w:rsid w:val="003D7866"/>
    <w:rsid w:val="00542383"/>
    <w:rsid w:val="00552F1A"/>
    <w:rsid w:val="005A65FB"/>
    <w:rsid w:val="00B715FA"/>
    <w:rsid w:val="00D874E4"/>
    <w:rsid w:val="00E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2018-10-24T18:30:00Z</dcterms:created>
  <dcterms:modified xsi:type="dcterms:W3CDTF">2019-02-24T11:29:00Z</dcterms:modified>
</cp:coreProperties>
</file>