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B3" w:rsidRDefault="00D757B3" w:rsidP="00D757B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Конспект занятия с детьми старшего возраста с ОНР </w:t>
      </w:r>
    </w:p>
    <w:p w:rsidR="00D757B3" w:rsidRPr="00D757B3" w:rsidRDefault="00D757B3" w:rsidP="00D757B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Изучаем з</w:t>
      </w: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вуки в-</w:t>
      </w:r>
      <w:proofErr w:type="spellStart"/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вь</w:t>
      </w:r>
      <w:proofErr w:type="spellEnd"/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закрепить чёткое произношение в речи и характеристику звуков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и –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Развивать фонематическое восприятие через упражнение в дифференциации звуков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-, звуковом анализе слогов, воспроизведении слоговых рядов.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2. Упражнять в правильном употреблении существительных мн. ч. в Р. п. со словом «много», составлении предложений по образцу.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3. Развивать длительный ротовой выдох.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4. Развивать зрительное внимание и память.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Оборудование: бумажные фигурки гномов, камешки из картона синего, зелёного, красного цвета, изображение бус, листочки на ниточках, домики из картона с красными, синими, зелёными крышами, сундучок с предметными картинками, в названии которых есть звуки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-, флакон с витаминами.</w:t>
      </w:r>
    </w:p>
    <w:p w:rsidR="00D757B3" w:rsidRPr="00D757B3" w:rsidRDefault="00D757B3" w:rsidP="00D757B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занятия: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757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. Организационный момент.</w:t>
      </w:r>
      <w:proofErr w:type="gramEnd"/>
    </w:p>
    <w:p w:rsidR="00D757B3" w:rsidRPr="00D757B3" w:rsidRDefault="00D757B3" w:rsidP="00D757B3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вы бы хотели отправиться в путешествие? </w:t>
      </w:r>
    </w:p>
    <w:p w:rsidR="00D757B3" w:rsidRPr="00D757B3" w:rsidRDefault="00D757B3" w:rsidP="00D757B3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Вместе с нами в путешествие отправятся гномы Ворчун и Весельчак.</w:t>
      </w:r>
    </w:p>
    <w:p w:rsidR="00D757B3" w:rsidRPr="00D757B3" w:rsidRDefault="00D757B3" w:rsidP="00D757B3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Логопед выставляет на панно картинки гномов.</w:t>
      </w:r>
    </w:p>
    <w:p w:rsidR="00D757B3" w:rsidRPr="00D757B3" w:rsidRDefault="00D757B3" w:rsidP="00D757B3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Назовите первый звук в имени Ворчун? А в имени Весельчак?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. Постановка цели занятия.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Сегодня мы отправимся в путешествие с гномами и будем изучать звуки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и –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Основная часть занятия.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Артикуляция и характеристика звуков </w:t>
      </w:r>
      <w:proofErr w:type="gramStart"/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вь</w:t>
      </w:r>
      <w:proofErr w:type="spellEnd"/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-.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прислушайтесь, как звучит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-?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Дети произносят звук вместе с логопедом.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Посмотрите, как нижняя губа соприкасается с верхними зубами. А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пытается прорваться сквозь эту преграду. Догадались, какой это звук?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Почему он согласный? Твёрдый он или мягкий? Глухой он или звонкий?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А теперь произнесём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-. Какой он?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Правильно, согласный, мягкий, звонкий.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2. Игра «Украсим бусы».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Ребята, чтобы отправиться в путешествие, мы должны выполнить первое задание гномов. У гномиков есть бусы, которые они хотели бы украсить. Давайте сделаем их разноцветными.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Я буду называть звуки, а вы обозначайте их соответствующими кружками: 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а-п-у-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бь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-в-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-ы-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пь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-б-и-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Перед детьми кружки синего, зелёного и красного цвета. Дети по - очереди дают характеристику звуку, выбирают кружок и прикрепляют на панно: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–а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гласный, обозначаем красным цветом.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Гномики с удовольствием будут носить такие красивые бусы.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3. Игра «Ручеёк».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Ребята, а вот мы с вами подошли к ручейку, около которого лежат разноцветные камешки.  Давайте выполним следующее задание гномов: я буду называть слог, а вы выкладывайте схему.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 называет слог 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выкладывают соответствующие «кружки-камешки», выполняется звуковой анализ слога. Таким же образом разбирается слог 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4. Упражнение «Весёлые песни».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А через ручеёк перепрыгнет тот, кто споёт песенку гномов.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Песенка Ворчуна: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      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Вы – во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  и т.д.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Песенка Весельчака: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вя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 т.д.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кто-то из детей не справляется с заданием, ему помогает другой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ребёнок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они прыгают через ручеёк, взявшись за руки.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5. Упражнение «Ветерок».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Молодцы, все перепрыгнули через ручеёк и оказались мы в лесу. А в лесу дует сильный ветер и шевелит листочки на деревьях. Гномики предлагают и нам подуть на листочки.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Присядьте на пеньки, выпрямляем спинки, плечи не поднимаем, вдох выполняем ртом, выдох – носом.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выдыхают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-, дуя на бумажные листочки на ниточках.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Упражнение «Скажи со словом «много».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Ветер сорвал несколько листочков с деревьев, поднимите по - одному.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Посмотрите на листочки и назовите изображённые предметы со словом «много».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Дети отвечают: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У меня много …. (васильков).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Назовите только слова на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Упражнение «Кто больше?»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Ребята, кто назовёт все предметы, изображённые на листочках.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7. ФЗМ.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вы отлично справились с этим заданием. И мы продолжаем наше путешествие вместе с гномами. Но, что дорога нас не утомила, мы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пойдём по ней танцуя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Звучит музыка и дети повторяют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 за логопедом, двигаясь друг за другом по кругу.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Упражнение «Посели</w:t>
      </w: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гномов».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вот мы с вами и дошли до сказочного города гномов. Давайте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узнаем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домике живёт каждый гном.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Я буду называть их имена, а вы определяйте первый звук в слове и селите в домик с красной крышей, если первый звук – гласный, с синей, если звук …. (согласный, твёрдый) и с зелёной, если -… (согласный, мягкий). </w:t>
      </w:r>
      <w:proofErr w:type="gramEnd"/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- Итак, где живёт гномик Вася (Ворчун, Вова, </w:t>
      </w:r>
      <w:proofErr w:type="spellStart"/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Андреё</w:t>
      </w:r>
      <w:proofErr w:type="spellEnd"/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Весельчак и 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Дети берут по – очереди бумажных гномов и вставляют их в окна домов с соответствующими крышами: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Гномик Вова живёт в домике с синей крышей, потому что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согласный, твёрдый.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Если ребёнок затрудняется составить сложноподчинённое предложение, то логопед ему помогает.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9. Упражнение «Дарим подарки».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Вот наше путешествие и подошло к концу. Давайте подарим гномам Ворчуну и Весельчаку подарки на память. 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Дети выбирают из сундучка предметы, определяют первый звук в названии каждого предмета и составляют предложения, складывая предметы в мешочки: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слове «валенки» первый звук –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, я подарю их Ворчуну.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слове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-, я подарю его Весельчаку.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Ребята, посмотрите, гномики так обрадовались вашим подаркам, что даже Ворчун перестал хмуриться.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Логопед незаметно от детей меняет лицо гнома.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И гномики приготовили для вас подарок. Что это?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Правильно, витамины. Сейчас вы пойдёте в группу и попробуете их.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Дети благодарят гномов, прощаются с ними.</w:t>
      </w:r>
    </w:p>
    <w:p w:rsidR="00D757B3" w:rsidRPr="00D757B3" w:rsidRDefault="00D757B3" w:rsidP="00D757B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757B3">
        <w:rPr>
          <w:rFonts w:ascii="Times New Roman" w:eastAsia="Times New Roman" w:hAnsi="Times New Roman"/>
          <w:b/>
          <w:sz w:val="24"/>
          <w:szCs w:val="24"/>
          <w:lang w:eastAsia="ru-RU"/>
        </w:rPr>
        <w:t>. Итог занятия.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вам понравилось путешествие? Какие задания были для вас трудными? Какие задания вам понравилось выполнять? О каких звуках мы говорили сегодня? Какой звук </w:t>
      </w:r>
      <w:proofErr w:type="gram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-? А какой звук –</w:t>
      </w:r>
      <w:proofErr w:type="spellStart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вь</w:t>
      </w:r>
      <w:proofErr w:type="spellEnd"/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-?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57B3">
        <w:rPr>
          <w:rFonts w:ascii="Times New Roman" w:eastAsia="Times New Roman" w:hAnsi="Times New Roman"/>
          <w:sz w:val="24"/>
          <w:szCs w:val="24"/>
          <w:lang w:eastAsia="ru-RU"/>
        </w:rPr>
        <w:t>- Все сегодня хорошо поработали на занятии, спасибо.</w:t>
      </w: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7B3" w:rsidRPr="00D757B3" w:rsidRDefault="00D757B3" w:rsidP="00D757B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7B3" w:rsidRPr="00D757B3" w:rsidRDefault="00D757B3" w:rsidP="00D757B3">
      <w:pPr>
        <w:rPr>
          <w:rFonts w:ascii="Times New Roman" w:hAnsi="Times New Roman"/>
          <w:sz w:val="24"/>
          <w:szCs w:val="24"/>
        </w:rPr>
      </w:pPr>
    </w:p>
    <w:p w:rsidR="007A2FD0" w:rsidRPr="00D757B3" w:rsidRDefault="00D757B3">
      <w:pPr>
        <w:rPr>
          <w:rFonts w:ascii="Times New Roman" w:hAnsi="Times New Roman"/>
          <w:sz w:val="24"/>
          <w:szCs w:val="24"/>
        </w:rPr>
      </w:pPr>
    </w:p>
    <w:sectPr w:rsidR="007A2FD0" w:rsidRPr="00D7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02"/>
    <w:rsid w:val="00831697"/>
    <w:rsid w:val="008F781F"/>
    <w:rsid w:val="00D757B3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2018-11-21T18:20:00Z</dcterms:created>
  <dcterms:modified xsi:type="dcterms:W3CDTF">2018-11-21T18:23:00Z</dcterms:modified>
</cp:coreProperties>
</file>