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2F" w:rsidRPr="006D6DFF" w:rsidRDefault="0063162F" w:rsidP="0063162F">
      <w:pPr>
        <w:pStyle w:val="1"/>
        <w:spacing w:before="0"/>
        <w:contextualSpacing/>
        <w:rPr>
          <w:b w:val="0"/>
          <w:lang w:val="ru-RU"/>
        </w:rPr>
      </w:pPr>
      <w:bookmarkStart w:id="0" w:name="_Toc412050110"/>
      <w:bookmarkStart w:id="1" w:name="_Toc412050219"/>
      <w:r w:rsidRPr="00844908">
        <w:rPr>
          <w:lang w:val="ru-RU"/>
        </w:rPr>
        <w:t xml:space="preserve">Возрастные особенности развития звуковой </w:t>
      </w:r>
      <w:r>
        <w:rPr>
          <w:lang w:val="ru-RU"/>
        </w:rPr>
        <w:t xml:space="preserve">культуры речи у </w:t>
      </w:r>
      <w:bookmarkStart w:id="2" w:name="_GoBack"/>
      <w:bookmarkEnd w:id="2"/>
      <w:r w:rsidR="006563C5">
        <w:rPr>
          <w:lang w:val="ru-RU"/>
        </w:rPr>
        <w:t>детей, и</w:t>
      </w:r>
      <w:r>
        <w:rPr>
          <w:lang w:val="ru-RU"/>
        </w:rPr>
        <w:t xml:space="preserve"> </w:t>
      </w:r>
      <w:r w:rsidRPr="006D6DFF">
        <w:rPr>
          <w:lang w:val="ru-RU"/>
        </w:rPr>
        <w:t xml:space="preserve">ее значение для развития личности ребенка. </w:t>
      </w:r>
    </w:p>
    <w:p w:rsidR="0063162F" w:rsidRPr="00844908" w:rsidRDefault="0063162F" w:rsidP="0063162F">
      <w:pPr>
        <w:pStyle w:val="1"/>
        <w:spacing w:before="0"/>
        <w:contextualSpacing/>
        <w:rPr>
          <w:b w:val="0"/>
          <w:lang w:val="ru-RU"/>
        </w:rPr>
      </w:pPr>
      <w:r w:rsidRPr="00844908">
        <w:rPr>
          <w:lang w:val="ru-RU"/>
        </w:rPr>
        <w:t xml:space="preserve"> </w:t>
      </w:r>
    </w:p>
    <w:p w:rsidR="0063162F" w:rsidRDefault="0063162F" w:rsidP="0063162F">
      <w:pPr>
        <w:pStyle w:val="1"/>
        <w:spacing w:before="0"/>
        <w:contextualSpacing/>
        <w:rPr>
          <w:lang w:val="ru-RU"/>
        </w:rPr>
      </w:pPr>
    </w:p>
    <w:p w:rsidR="0063162F" w:rsidRDefault="0063162F" w:rsidP="0063162F">
      <w:pPr>
        <w:pStyle w:val="1"/>
        <w:spacing w:before="0"/>
        <w:contextualSpacing/>
        <w:rPr>
          <w:lang w:val="ru-RU"/>
        </w:rPr>
      </w:pPr>
    </w:p>
    <w:p w:rsidR="0063162F" w:rsidRPr="00EC18D1" w:rsidRDefault="0063162F" w:rsidP="0063162F">
      <w:pPr>
        <w:pStyle w:val="1"/>
        <w:spacing w:before="0"/>
        <w:contextualSpacing/>
        <w:rPr>
          <w:b w:val="0"/>
          <w:lang w:val="ru-RU"/>
        </w:rPr>
      </w:pPr>
      <w:r>
        <w:rPr>
          <w:lang w:val="ru-RU"/>
        </w:rPr>
        <w:t xml:space="preserve"> </w:t>
      </w:r>
      <w:r w:rsidRPr="00EC18D1">
        <w:rPr>
          <w:lang w:val="ru-RU"/>
        </w:rPr>
        <w:t>Введение</w:t>
      </w:r>
      <w:bookmarkEnd w:id="0"/>
      <w:bookmarkEnd w:id="1"/>
    </w:p>
    <w:p w:rsidR="0063162F" w:rsidRDefault="0063162F" w:rsidP="00631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Вопросы по воспитанию звуковой культуры речи у детей дошкольного возраста были актуальны во все времена. Ведь правильная речь ребенка влияет на очень многие аспекты его будущей жизни. Неправильная речь может помешать ребенку успешно пройти процесс социализации в начальной школе, и вызвать ряд психологических проблем, а также, неправильная звуковое восприятие информации может стать серьезным препятствием для усвоения и понимания новой информации в процессе обучения ребенка в школе.  </w:t>
      </w:r>
    </w:p>
    <w:p w:rsidR="0063162F" w:rsidRDefault="0063162F" w:rsidP="00631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Целью данной работы является рассмотрение наиболее важных аспектов воспитания звуковой культуры речи у детей дошкольного возраста.  </w:t>
      </w:r>
    </w:p>
    <w:p w:rsidR="0063162F" w:rsidRPr="006D6DFF" w:rsidRDefault="0063162F" w:rsidP="0063162F">
      <w:pPr>
        <w:pStyle w:val="1"/>
        <w:spacing w:before="0"/>
        <w:contextualSpacing/>
        <w:rPr>
          <w:b w:val="0"/>
          <w:lang w:val="ru-RU"/>
        </w:rPr>
      </w:pPr>
      <w:bookmarkStart w:id="3" w:name="_Toc412050220"/>
      <w:r w:rsidRPr="006D6DFF">
        <w:rPr>
          <w:lang w:val="ru-RU"/>
        </w:rPr>
        <w:t>Понятие звуковой культуры речи у детей, ее значение для развития личности ребенка.</w:t>
      </w:r>
      <w:bookmarkEnd w:id="3"/>
      <w:r w:rsidRPr="006D6DFF">
        <w:rPr>
          <w:lang w:val="ru-RU"/>
        </w:rPr>
        <w:t xml:space="preserve"> </w:t>
      </w:r>
    </w:p>
    <w:p w:rsidR="0063162F" w:rsidRDefault="0063162F" w:rsidP="0063162F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3E00">
        <w:rPr>
          <w:rFonts w:ascii="Times New Roman" w:hAnsi="Times New Roman" w:cs="Times New Roman"/>
          <w:sz w:val="28"/>
          <w:szCs w:val="28"/>
          <w:lang w:val="ru-RU"/>
        </w:rPr>
        <w:t>Само по себе понятие «звуковая культура речи»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весьма широко. В определение сути данного понятия входит несколько составляющих:</w:t>
      </w:r>
    </w:p>
    <w:p w:rsidR="0063162F" w:rsidRDefault="0063162F" w:rsidP="006316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F3E00">
        <w:rPr>
          <w:rFonts w:ascii="Times New Roman" w:hAnsi="Times New Roman" w:cs="Times New Roman"/>
          <w:sz w:val="28"/>
          <w:szCs w:val="28"/>
          <w:lang w:val="ru-RU"/>
        </w:rPr>
        <w:t xml:space="preserve">роизносительные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качества, которые характеризуют речь, а именно звукопроизношение, дикци</w:t>
      </w:r>
      <w:r w:rsidRPr="005F3E00">
        <w:rPr>
          <w:rFonts w:ascii="Times New Roman" w:hAnsi="Times New Roman" w:cs="Times New Roman"/>
          <w:sz w:val="28"/>
          <w:szCs w:val="28"/>
          <w:lang w:val="ru-RU"/>
        </w:rPr>
        <w:t>я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162F" w:rsidRDefault="0063162F" w:rsidP="006316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элементы, придающие выразительность речи, такие как интонация, темп речи;</w:t>
      </w:r>
    </w:p>
    <w:p w:rsidR="0063162F" w:rsidRDefault="0063162F" w:rsidP="006316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двигательные средства передачи смысловой и эмоциональной нагрузки, такие как мимика, жесты;</w:t>
      </w:r>
    </w:p>
    <w:p w:rsidR="0063162F" w:rsidRDefault="0063162F" w:rsidP="006316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элементы культуры речевого общения, такие как тональность, поза, принимаемая во время произношения и прочие. </w:t>
      </w:r>
    </w:p>
    <w:p w:rsidR="0063162F" w:rsidRDefault="0063162F" w:rsidP="00631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Составными компонентами звуковой культуры речи, являющиеся также предпосылкой к возникновению звучащей речи, являются слух и дыхание.</w:t>
      </w:r>
    </w:p>
    <w:p w:rsidR="0063162F" w:rsidRDefault="0063162F" w:rsidP="00631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учетом возрастных особенностей следует отметить, что звуковая сторона языка усваивается ребенком постепенно. Речевой аппарат ребенка, к началу дошкольного возраста уже сформирован и не имеет существенных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различий с речевыми органами взрослых. У детей этого возраста также уже полноценно функционирует фонематический слух. Но при этом у каждой возрастной группы есть ряд особенностей, которые несколько отличают детскую речь от речи взрослых людей. Эти особенности мы рассмотрим чуть позже. </w:t>
      </w:r>
    </w:p>
    <w:p w:rsidR="0063162F" w:rsidRDefault="0063162F" w:rsidP="0063162F">
      <w:pP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Недостатки звуковой культуры речи у детей имеют весьма негативное воздействие на личность ребенка. При подобных проблемах ребенок может стать замкнутым, раздражительным, у него снижается интерес к окружающему миру. В конечном счете все это может привести к отставанию в развитии, которое, в свою очередь, обернется гораздо более существенными проблемами в будущем в школе. Кроме того, важно чтобы ребенок научился правильному звукопроизношению, поскольку правильно слышимый и воспроизводимый звук лежит в основе обучения грамоте, а, следовательно, и правильной письменной речи. </w:t>
      </w:r>
    </w:p>
    <w:p w:rsidR="0063162F" w:rsidRPr="00844908" w:rsidRDefault="0063162F" w:rsidP="0063162F">
      <w:pPr>
        <w:pStyle w:val="1"/>
        <w:spacing w:before="0"/>
        <w:contextualSpacing/>
        <w:rPr>
          <w:b w:val="0"/>
          <w:lang w:val="ru-RU"/>
        </w:rPr>
      </w:pPr>
      <w:bookmarkStart w:id="4" w:name="_Toc412050111"/>
      <w:bookmarkStart w:id="5" w:name="_Toc412050221"/>
      <w:r w:rsidRPr="00844908">
        <w:rPr>
          <w:lang w:val="ru-RU"/>
        </w:rPr>
        <w:t>Возрастные особенности развития звуковой речи у детей.</w:t>
      </w:r>
      <w:bookmarkEnd w:id="4"/>
      <w:bookmarkEnd w:id="5"/>
      <w:r w:rsidRPr="00844908">
        <w:rPr>
          <w:lang w:val="ru-RU"/>
        </w:rPr>
        <w:t xml:space="preserve"> </w:t>
      </w:r>
    </w:p>
    <w:tbl>
      <w:tblPr>
        <w:tblStyle w:val="a4"/>
        <w:tblpPr w:leftFromText="180" w:rightFromText="180" w:vertAnchor="text" w:horzAnchor="margin" w:tblpY="417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894"/>
      </w:tblGrid>
      <w:tr w:rsidR="0063162F" w:rsidRPr="00CB2ED7" w:rsidTr="006F1E6C">
        <w:tc>
          <w:tcPr>
            <w:tcW w:w="2122" w:type="dxa"/>
          </w:tcPr>
          <w:p w:rsidR="0063162F" w:rsidRPr="00CB2ED7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6894" w:type="dxa"/>
          </w:tcPr>
          <w:p w:rsidR="0063162F" w:rsidRPr="00CB2ED7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развития </w:t>
            </w:r>
          </w:p>
        </w:tc>
      </w:tr>
      <w:tr w:rsidR="0063162F" w:rsidRPr="006563C5" w:rsidTr="006F1E6C">
        <w:tc>
          <w:tcPr>
            <w:tcW w:w="2122" w:type="dxa"/>
          </w:tcPr>
          <w:p w:rsidR="0063162F" w:rsidRPr="00CB2ED7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младшая группа </w:t>
            </w:r>
          </w:p>
        </w:tc>
        <w:tc>
          <w:tcPr>
            <w:tcW w:w="6894" w:type="dxa"/>
          </w:tcPr>
          <w:p w:rsidR="0063162F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>
              <w:t xml:space="preserve">Активно </w:t>
            </w:r>
            <w:r w:rsidRPr="006916AC">
              <w:t>формируется фразовая речь. Высказывания ребенка становятся грамматически оформленными.</w:t>
            </w:r>
          </w:p>
          <w:p w:rsidR="0063162F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 xml:space="preserve">Дети в этом возрасте начинают усваивать грамматический строй речи: усваивают падежные окончания, согласовывают прилагательное с существительным, используют некоторые предлоги (на, в), овладевают навыками использования в речи форм единственного и множественного числа существительных. </w:t>
            </w:r>
          </w:p>
          <w:p w:rsidR="0063162F" w:rsidRPr="00CB2ED7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>
              <w:t>П</w:t>
            </w:r>
            <w:r w:rsidRPr="006916AC">
              <w:t>роисходит активный рост словарного запаса. Ребенок в этом возрасте активно подражает сверстникам и играет в коллективные игры.</w:t>
            </w:r>
          </w:p>
        </w:tc>
      </w:tr>
      <w:tr w:rsidR="0063162F" w:rsidRPr="00CB2ED7" w:rsidTr="006F1E6C">
        <w:tc>
          <w:tcPr>
            <w:tcW w:w="2122" w:type="dxa"/>
          </w:tcPr>
          <w:p w:rsidR="0063162F" w:rsidRPr="00E42E6E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42E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младшая группа </w:t>
            </w:r>
          </w:p>
        </w:tc>
        <w:tc>
          <w:tcPr>
            <w:tcW w:w="6894" w:type="dxa"/>
          </w:tcPr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 xml:space="preserve">Укрепляется речевой аппарат. Повышается </w:t>
            </w:r>
            <w:proofErr w:type="spellStart"/>
            <w:r w:rsidRPr="006916AC">
              <w:t>координированность</w:t>
            </w:r>
            <w:proofErr w:type="spellEnd"/>
            <w:r w:rsidRPr="006916AC">
              <w:t xml:space="preserve"> движений мышц языка, губ, нижней челюсти.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 xml:space="preserve">Дети начинают правильно произносить многие звуки, а также слова, в которых сочетаются две- три гласные буквы. 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Укрепление мышц языка приводит к тому, что согласные звуки реже смягчаются (то есть ребенок произносит «санки», а не «</w:t>
            </w:r>
            <w:proofErr w:type="spellStart"/>
            <w:r w:rsidRPr="006916AC">
              <w:t>сянки</w:t>
            </w:r>
            <w:proofErr w:type="spellEnd"/>
            <w:r w:rsidRPr="006916AC">
              <w:t xml:space="preserve">»). 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lastRenderedPageBreak/>
              <w:t>Большая часть детей делает ошибки в произношении шипящих звуков заменяя их соответствующими свистящими: [ш] на [с] (вместо шапка - сапка).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Происходит совершенствование речевого слуха.</w:t>
            </w:r>
          </w:p>
        </w:tc>
      </w:tr>
      <w:tr w:rsidR="0063162F" w:rsidRPr="006563C5" w:rsidTr="006F1E6C">
        <w:tc>
          <w:tcPr>
            <w:tcW w:w="2122" w:type="dxa"/>
          </w:tcPr>
          <w:p w:rsidR="0063162F" w:rsidRPr="00CB2ED7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Средняя группа </w:t>
            </w:r>
          </w:p>
        </w:tc>
        <w:tc>
          <w:tcPr>
            <w:tcW w:w="6894" w:type="dxa"/>
          </w:tcPr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 xml:space="preserve">Появляется способность узнавать за слух тот или иной звук. 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Дети начинают вслушиваться в слова, стараются найти сходство в их звучании.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Дети начинают играть со звуками, повторяя те, которые их наиболее заинтересовали.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Развитый к этому времени слух помогает различать повышение и понижение громкости в речи взрослых.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Дети начинают подражать взрослым и менять громкость своего голоса в зависимости от содержания своего высказывания.</w:t>
            </w:r>
          </w:p>
        </w:tc>
      </w:tr>
      <w:tr w:rsidR="0063162F" w:rsidRPr="006563C5" w:rsidTr="006F1E6C">
        <w:tc>
          <w:tcPr>
            <w:tcW w:w="2122" w:type="dxa"/>
          </w:tcPr>
          <w:p w:rsidR="0063162F" w:rsidRPr="00CB2ED7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Старшая группа </w:t>
            </w:r>
          </w:p>
        </w:tc>
        <w:tc>
          <w:tcPr>
            <w:tcW w:w="6894" w:type="dxa"/>
          </w:tcPr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Дети начинают более активно использовать монологическую речь, то есть они могут самостоятельно пересказать содержание услышанных ранее сказок. Дети начинают высказывать свои мысли понятным для окружающих способом.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Заканчивается процесс овладения звуками родного языка.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Артикуляционный аппарат развит довольно хорошо, его мышцы способны воспроизводить более тонкие движения, как следствие дети этой возрастной группы правильно произносят такие сложные звуки как [л], [р'], [р].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Дети начинают хорошо различать направление звучания тех или иных предметов: легко определяют звуки, издаваемые теми или иными музыкальными инструментами, голоса своих товарищей.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Дети способны дифференцировать на слух громкость и скорость произносимых окружающими слов, могут дать в сравнении оценку правильности использования интонационных средств выразительности.</w:t>
            </w:r>
          </w:p>
          <w:p w:rsidR="0063162F" w:rsidRPr="006916AC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3162F" w:rsidRPr="006563C5" w:rsidTr="006F1E6C">
        <w:tc>
          <w:tcPr>
            <w:tcW w:w="2122" w:type="dxa"/>
          </w:tcPr>
          <w:p w:rsidR="0063162F" w:rsidRPr="00CB2ED7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2E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6894" w:type="dxa"/>
          </w:tcPr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Дети верно произносят все звуки родного языка, достаточно четко - слова, соблюдая при этом нормы литературного произношения; отвечают на вопросы, не торопясь; изменяют в зависимости от содержания высказывания голос, темп речи; правильно пользуются интонационными средствами выразительности.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 xml:space="preserve">Дети имеют хорошо развитый фонематический слух, могут выделять определенные звуки, вычленять из фраз слова с заданными звуками, находящимися даже в определенной позиции, подбирать слова на названный звук и пр. </w:t>
            </w:r>
          </w:p>
          <w:p w:rsidR="0063162F" w:rsidRPr="006916AC" w:rsidRDefault="0063162F" w:rsidP="006F1E6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contextualSpacing/>
            </w:pPr>
            <w:r w:rsidRPr="006916AC">
              <w:t>При специальном обучении способны к концу учебного года произвести полный звуковой анализ слова.</w:t>
            </w:r>
          </w:p>
          <w:p w:rsidR="0063162F" w:rsidRPr="006916AC" w:rsidRDefault="0063162F" w:rsidP="006F1E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D48D6" w:rsidRDefault="007D48D6">
      <w:pPr>
        <w:rPr>
          <w:lang w:val="ru-RU"/>
        </w:rPr>
      </w:pPr>
    </w:p>
    <w:p w:rsidR="0063162F" w:rsidRDefault="0063162F">
      <w:pPr>
        <w:rPr>
          <w:lang w:val="ru-RU"/>
        </w:rPr>
      </w:pPr>
    </w:p>
    <w:p w:rsidR="0063162F" w:rsidRDefault="0063162F">
      <w:pPr>
        <w:rPr>
          <w:lang w:val="ru-RU"/>
        </w:rPr>
      </w:pPr>
    </w:p>
    <w:p w:rsidR="0063162F" w:rsidRPr="0063162F" w:rsidRDefault="0063162F" w:rsidP="0063162F">
      <w:pPr>
        <w:keepNext/>
        <w:keepLines/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bookmarkStart w:id="6" w:name="_Toc412050117"/>
      <w:bookmarkStart w:id="7" w:name="_Toc412050227"/>
      <w:r w:rsidRPr="006316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Список использованной литературы</w:t>
      </w:r>
      <w:bookmarkEnd w:id="6"/>
      <w:bookmarkEnd w:id="7"/>
      <w:r w:rsidRPr="0063162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Алексеева М.М., Яшина В.И. Методика развития речи и обучения родному языку дошкольников. -М., 2000.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Алексеева М.М., Яшина В.И. Речевое развитие </w:t>
      </w:r>
      <w:proofErr w:type="gram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дошкольников.-</w:t>
      </w:r>
      <w:proofErr w:type="gram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М., 2000.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Бородич</w:t>
      </w:r>
      <w:proofErr w:type="spell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А.М. Методика развития речи </w:t>
      </w:r>
      <w:proofErr w:type="gram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детей.-</w:t>
      </w:r>
      <w:proofErr w:type="gram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М., 1981.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Журова</w:t>
      </w:r>
      <w:proofErr w:type="spell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Л.Е.И др. Обучение дошкольников грамоте. М., 2000.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Развитие речи детей дошкольного возраста/Под </w:t>
      </w:r>
      <w:proofErr w:type="spellStart"/>
      <w:proofErr w:type="gram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ред.Ф.А.Сохина</w:t>
      </w:r>
      <w:proofErr w:type="spellEnd"/>
      <w:proofErr w:type="gram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.-М., 1979.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Тихеева Е.И. Развитие речи детей-М., 1981.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Ушвкова</w:t>
      </w:r>
      <w:proofErr w:type="spell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О.С. и др. Занятия по развитию речи в детском </w:t>
      </w:r>
      <w:proofErr w:type="gram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саду.-</w:t>
      </w:r>
      <w:proofErr w:type="gram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М., 1998.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Федоренко Л.П., Фомичева Г.А., Лотарев В.К. Методика развития речи детей дошкольного </w:t>
      </w:r>
      <w:proofErr w:type="gram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возраста.-</w:t>
      </w:r>
      <w:proofErr w:type="gram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М., 1977</w:t>
      </w:r>
    </w:p>
    <w:p w:rsidR="0063162F" w:rsidRPr="0063162F" w:rsidRDefault="0063162F" w:rsidP="0063162F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Фомичева М.Ф. Воспитание у детей правильного </w:t>
      </w:r>
      <w:proofErr w:type="gramStart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произношения.-</w:t>
      </w:r>
      <w:proofErr w:type="gramEnd"/>
      <w:r w:rsidRPr="0063162F">
        <w:rPr>
          <w:rFonts w:ascii="Times New Roman" w:eastAsia="Calibri" w:hAnsi="Times New Roman" w:cs="Times New Roman"/>
          <w:sz w:val="28"/>
          <w:szCs w:val="28"/>
          <w:lang w:val="ru-RU"/>
        </w:rPr>
        <w:t>М.,</w:t>
      </w:r>
    </w:p>
    <w:p w:rsidR="0063162F" w:rsidRPr="0063162F" w:rsidRDefault="0063162F" w:rsidP="0063162F">
      <w:pPr>
        <w:spacing w:after="0" w:line="360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3162F" w:rsidRPr="0063162F" w:rsidRDefault="0063162F">
      <w:pPr>
        <w:rPr>
          <w:lang w:val="ru-RU"/>
        </w:rPr>
      </w:pPr>
    </w:p>
    <w:sectPr w:rsidR="0063162F" w:rsidRPr="0063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2D4D"/>
    <w:multiLevelType w:val="hybridMultilevel"/>
    <w:tmpl w:val="32FE8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458E"/>
    <w:multiLevelType w:val="hybridMultilevel"/>
    <w:tmpl w:val="66D6B1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D643E"/>
    <w:multiLevelType w:val="hybridMultilevel"/>
    <w:tmpl w:val="E8C2DC5C"/>
    <w:lvl w:ilvl="0" w:tplc="07E2E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90"/>
    <w:rsid w:val="0063162F"/>
    <w:rsid w:val="006563C5"/>
    <w:rsid w:val="007D48D6"/>
    <w:rsid w:val="00BA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A247-47FA-4768-8A43-0A8C96BAD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62F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63162F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62F"/>
    <w:rPr>
      <w:rFonts w:ascii="Times New Roman" w:eastAsiaTheme="majorEastAsia" w:hAnsi="Times New Roman" w:cstheme="majorBidi"/>
      <w:b/>
      <w:sz w:val="28"/>
      <w:szCs w:val="32"/>
      <w:lang w:val="en-GB"/>
    </w:rPr>
  </w:style>
  <w:style w:type="paragraph" w:styleId="a3">
    <w:name w:val="List Paragraph"/>
    <w:basedOn w:val="a"/>
    <w:uiPriority w:val="34"/>
    <w:qFormat/>
    <w:rsid w:val="0063162F"/>
    <w:pPr>
      <w:ind w:left="720"/>
      <w:contextualSpacing/>
    </w:pPr>
  </w:style>
  <w:style w:type="table" w:styleId="a4">
    <w:name w:val="Table Grid"/>
    <w:basedOn w:val="a1"/>
    <w:uiPriority w:val="39"/>
    <w:rsid w:val="0063162F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63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5361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2018-09-14T02:27:00Z</dcterms:created>
  <dcterms:modified xsi:type="dcterms:W3CDTF">2018-09-14T02:31:00Z</dcterms:modified>
</cp:coreProperties>
</file>