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735"/>
        <w:gridCol w:w="6825"/>
      </w:tblGrid>
      <w:tr w:rsidR="002611B0" w:rsidTr="00173A26">
        <w:tc>
          <w:tcPr>
            <w:tcW w:w="14560" w:type="dxa"/>
            <w:gridSpan w:val="2"/>
          </w:tcPr>
          <w:p w:rsidR="002611B0" w:rsidRDefault="002611B0" w:rsidP="00CA27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11B0" w:rsidRDefault="002611B0" w:rsidP="00CA27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Pr="002611B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</w:t>
            </w:r>
            <w:r w:rsidRPr="002611B0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октября тема недели «Сад. Фрукты.»</w:t>
            </w:r>
          </w:p>
          <w:p w:rsidR="002611B0" w:rsidRDefault="002611B0" w:rsidP="00CA27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11B0" w:rsidRPr="004920F9" w:rsidTr="00173A26">
        <w:tc>
          <w:tcPr>
            <w:tcW w:w="7735" w:type="dxa"/>
          </w:tcPr>
          <w:p w:rsidR="002611B0" w:rsidRDefault="002611B0" w:rsidP="00553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1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предметно-развивающей среды</w:t>
            </w:r>
          </w:p>
          <w:p w:rsidR="002611B0" w:rsidRPr="004920F9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уголка по теме.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Подготовка Д/И, игрушек, материалов для продуктивной деятельности.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Подборка методической и художественной литературы.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стенды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Подобрать атрибуты для сюжетных и театрализованных игр.</w:t>
            </w:r>
          </w:p>
          <w:p w:rsidR="002611B0" w:rsidRPr="002611B0" w:rsidRDefault="002611B0" w:rsidP="002611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печатных пособий для НОД.</w:t>
            </w:r>
          </w:p>
        </w:tc>
        <w:tc>
          <w:tcPr>
            <w:tcW w:w="6825" w:type="dxa"/>
          </w:tcPr>
          <w:p w:rsidR="002611B0" w:rsidRDefault="002611B0" w:rsidP="00553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611B0" w:rsidRPr="004920F9" w:rsidRDefault="002611B0" w:rsidP="005531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Папка-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интересно знать! (как готовятся салаты, чаи, соки и пр.)</w:t>
            </w: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в приемной по теме</w:t>
            </w:r>
            <w:r w:rsidR="0085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(Иллюстрации, сюжетные, предметные картинки)</w:t>
            </w: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Pr="004920F9" w:rsidRDefault="002611B0" w:rsidP="005531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Устные консультации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по теме для прогулок</w:t>
            </w:r>
            <w:r w:rsidRPr="004920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11B0" w:rsidRPr="004920F9" w:rsidRDefault="002611B0" w:rsidP="005531C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B0" w:rsidRDefault="00854464" w:rsidP="00854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Оригинальные салаты с алгоритмами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4464" w:rsidRPr="00854464" w:rsidRDefault="00854464" w:rsidP="008544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64" w:rsidRPr="004920F9" w:rsidRDefault="00854464" w:rsidP="00854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«Как помочь ребенку подготовить рассказ – Вкусную историю»</w:t>
            </w:r>
          </w:p>
        </w:tc>
      </w:tr>
    </w:tbl>
    <w:p w:rsidR="002611B0" w:rsidRDefault="002611B0" w:rsidP="002611B0"/>
    <w:tbl>
      <w:tblPr>
        <w:tblStyle w:val="a3"/>
        <w:tblpPr w:leftFromText="180" w:rightFromText="180" w:vertAnchor="page" w:horzAnchor="margin" w:tblpXSpec="right" w:tblpY="1081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4534F4" w:rsidRPr="008856D1" w:rsidTr="00DC2E46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2611B0" w:rsidRPr="008856D1" w:rsidRDefault="006F68DD" w:rsidP="00DC2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тября,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2611B0" w:rsidRPr="008856D1" w:rsidRDefault="002611B0" w:rsidP="00DC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2611B0" w:rsidRPr="008856D1" w:rsidRDefault="002611B0" w:rsidP="00DC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4534F4" w:rsidRPr="008856D1" w:rsidTr="00DC2E46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2611B0" w:rsidRPr="008856D1" w:rsidRDefault="002611B0" w:rsidP="00DC2E4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(НОД)</w:t>
            </w:r>
          </w:p>
          <w:p w:rsidR="002611B0" w:rsidRDefault="00867258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ситуация «Вот они какие?».</w:t>
            </w:r>
          </w:p>
          <w:p w:rsidR="00867258" w:rsidRPr="00CD6065" w:rsidRDefault="00867258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Д/И «Отгадай загадку и найди отгадку».</w:t>
            </w:r>
          </w:p>
          <w:p w:rsidR="00E9351A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51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плодах и их разнообразии и назначении о роли света в развитии растений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-минутка </w:t>
            </w:r>
            <w:r w:rsidR="00E935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Снять усталость и напряжение детей, внести эмоциональный заряд.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ня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(НОД)</w:t>
            </w:r>
          </w:p>
          <w:p w:rsidR="002611B0" w:rsidRPr="008856D1" w:rsidRDefault="00E9351A" w:rsidP="00DC2E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плану инструктора по физическому развитию.</w:t>
            </w:r>
          </w:p>
        </w:tc>
        <w:tc>
          <w:tcPr>
            <w:tcW w:w="7194" w:type="dxa"/>
          </w:tcPr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E9351A" w:rsidRDefault="003E2CBF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Утренняя гимнастика (пособие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ПензулаевойЛ.Н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 №5</w:t>
            </w:r>
            <w:r w:rsidR="00E935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611B0" w:rsidRPr="00E9351A" w:rsidRDefault="00E9351A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сбор (Приветствие, календарь природы, счет)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</w:t>
            </w:r>
            <w:r w:rsidR="00E9351A">
              <w:rPr>
                <w:rFonts w:ascii="Times New Roman" w:hAnsi="Times New Roman" w:cs="Times New Roman"/>
                <w:sz w:val="28"/>
                <w:szCs w:val="28"/>
              </w:rPr>
              <w:t>, формировать ЭМП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="004534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9351A">
              <w:rPr>
                <w:rFonts w:ascii="Times New Roman" w:hAnsi="Times New Roman" w:cs="Times New Roman"/>
                <w:i/>
                <w:sz w:val="28"/>
                <w:szCs w:val="28"/>
              </w:rPr>
              <w:t>«Назови ласково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935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34F4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4534F4">
              <w:rPr>
                <w:rFonts w:ascii="Times New Roman" w:hAnsi="Times New Roman" w:cs="Times New Roman"/>
                <w:sz w:val="28"/>
                <w:szCs w:val="28"/>
              </w:rPr>
              <w:t>: развивать фонематический слух и артикуляционный аппарат.</w:t>
            </w:r>
          </w:p>
          <w:p w:rsidR="002611B0" w:rsidRPr="00CD6065" w:rsidRDefault="004534F4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Настольная игра </w:t>
            </w:r>
            <w:r w:rsidR="002611B0">
              <w:rPr>
                <w:rFonts w:ascii="Times New Roman" w:hAnsi="Times New Roman" w:cs="Times New Roman"/>
                <w:i/>
                <w:sz w:val="28"/>
                <w:szCs w:val="28"/>
              </w:rPr>
              <w:t>Домино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«Фрукты-Овощи»</w:t>
            </w:r>
            <w:r w:rsidR="002611B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4F4">
              <w:rPr>
                <w:rFonts w:ascii="Times New Roman" w:hAnsi="Times New Roman" w:cs="Times New Roman"/>
                <w:sz w:val="28"/>
                <w:szCs w:val="28"/>
              </w:rPr>
              <w:t>Закреплять обобщающие наименование «Овощи» и «Фрукты».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Физ</w:t>
            </w:r>
            <w:proofErr w:type="spellEnd"/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-минутка 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Ранняя осень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". 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DD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абатывать</w:t>
            </w:r>
            <w:r w:rsidRPr="008813DD">
              <w:rPr>
                <w:rFonts w:ascii="Times New Roman" w:hAnsi="Times New Roman" w:cs="Times New Roman"/>
                <w:sz w:val="28"/>
                <w:szCs w:val="28"/>
              </w:rPr>
              <w:t xml:space="preserve"> четкие координированные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 взаимосвязи с речью.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2611B0" w:rsidRPr="00CD6065" w:rsidRDefault="004534F4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Чтение Толстого «Косточка».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4534F4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восприятие, эмоциональную отзывчивость, приобщать к чтению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672A70" w:rsidRDefault="00062DA5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 «Мы делили апельсин», «Будем мы варить компот».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62DA5" w:rsidRPr="00062DA5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 w:rsidR="00062DA5">
              <w:rPr>
                <w:rFonts w:ascii="Times New Roman" w:hAnsi="Times New Roman" w:cs="Times New Roman"/>
                <w:sz w:val="28"/>
                <w:szCs w:val="28"/>
              </w:rPr>
              <w:t xml:space="preserve">ие развития мелкой моторики рук, </w:t>
            </w:r>
            <w:r w:rsidR="00062DA5" w:rsidRPr="00062DA5">
              <w:rPr>
                <w:rFonts w:ascii="Times New Roman" w:hAnsi="Times New Roman" w:cs="Times New Roman"/>
                <w:sz w:val="28"/>
                <w:szCs w:val="28"/>
              </w:rPr>
              <w:t>произвольное внимание, зрительную память, аналитическое восприятие речи.</w:t>
            </w:r>
          </w:p>
        </w:tc>
      </w:tr>
    </w:tbl>
    <w:p w:rsidR="002611B0" w:rsidRDefault="002611B0" w:rsidP="002611B0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2611B0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2611B0">
      <w:pPr>
        <w:rPr>
          <w:rFonts w:ascii="Times New Roman" w:hAnsi="Times New Roman" w:cs="Times New Roman"/>
          <w:sz w:val="36"/>
          <w:szCs w:val="36"/>
        </w:rPr>
      </w:pPr>
    </w:p>
    <w:p w:rsidR="002611B0" w:rsidRDefault="002611B0" w:rsidP="002611B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right" w:tblpY="-179"/>
        <w:tblW w:w="14395" w:type="dxa"/>
        <w:tblLook w:val="04A0" w:firstRow="1" w:lastRow="0" w:firstColumn="1" w:lastColumn="0" w:noHBand="0" w:noVBand="1"/>
      </w:tblPr>
      <w:tblGrid>
        <w:gridCol w:w="561"/>
        <w:gridCol w:w="6814"/>
        <w:gridCol w:w="7020"/>
      </w:tblGrid>
      <w:tr w:rsidR="002611B0" w:rsidRPr="008856D1" w:rsidTr="003E2CBF">
        <w:trPr>
          <w:cantSplit/>
          <w:trHeight w:val="548"/>
        </w:trPr>
        <w:tc>
          <w:tcPr>
            <w:tcW w:w="561" w:type="dxa"/>
            <w:vMerge w:val="restart"/>
            <w:textDirection w:val="btLr"/>
          </w:tcPr>
          <w:p w:rsidR="002611B0" w:rsidRPr="008856D1" w:rsidRDefault="006F68DD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тября,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814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020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2611B0" w:rsidRPr="008856D1" w:rsidTr="003E2CBF">
        <w:trPr>
          <w:cantSplit/>
          <w:trHeight w:val="8421"/>
        </w:trPr>
        <w:tc>
          <w:tcPr>
            <w:tcW w:w="561" w:type="dxa"/>
            <w:vMerge/>
            <w:textDirection w:val="btLr"/>
          </w:tcPr>
          <w:p w:rsidR="002611B0" w:rsidRPr="008856D1" w:rsidRDefault="002611B0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14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(НОД)</w:t>
            </w:r>
          </w:p>
          <w:p w:rsidR="002611B0" w:rsidRPr="00CD6065" w:rsidRDefault="00062DA5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Совместное рассматривание Карточек и составление описательного рассказа с использованием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DA5">
              <w:rPr>
                <w:rFonts w:ascii="Times New Roman" w:hAnsi="Times New Roman" w:cs="Times New Roman"/>
                <w:sz w:val="28"/>
                <w:szCs w:val="28"/>
              </w:rPr>
              <w:t>Вызвать интерес детей составить свой рассказ о любимом фрукте. Развивать описательную речь детей.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-минутка «Ранняя осень».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Снять усталость и напряжение детей, внести эмоциональный заряд.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A9194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D80" w:rsidRDefault="006E5D80" w:rsidP="006E5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рисование)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(НОД)</w:t>
            </w:r>
          </w:p>
          <w:p w:rsidR="002611B0" w:rsidRPr="008856D1" w:rsidRDefault="006E5D80" w:rsidP="006E5D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плану </w:t>
            </w:r>
            <w:r w:rsidR="0018792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руководителя ИЗО</w:t>
            </w:r>
          </w:p>
        </w:tc>
        <w:tc>
          <w:tcPr>
            <w:tcW w:w="7020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3E2CBF" w:rsidRDefault="003E2CBF" w:rsidP="003E2C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Утренняя гимнастика (пособие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ПензулаевойЛ.Н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 №5</w:t>
            </w:r>
          </w:p>
          <w:p w:rsidR="006E5D80" w:rsidRPr="00E9351A" w:rsidRDefault="006E5D80" w:rsidP="006E5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сбор (Приветствие, календарь природы, новости)</w:t>
            </w:r>
          </w:p>
          <w:p w:rsidR="006E5D80" w:rsidRPr="008856D1" w:rsidRDefault="006E5D80" w:rsidP="006E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формировать ЭМП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CD6065" w:rsidRDefault="006E5D8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«Третий, четвертый лишний»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D80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 детей.</w:t>
            </w:r>
          </w:p>
          <w:p w:rsidR="002611B0" w:rsidRPr="00CD6065" w:rsidRDefault="00EA22E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художественная деятельность.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E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творческую активность; поддерживать инициативу детей.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Трудовые поручения: наводим порядок в кабинках.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порядке, и опрятности; умение выполнять элементарные поручения.</w:t>
            </w:r>
          </w:p>
          <w:p w:rsidR="002611B0" w:rsidRPr="00CD6065" w:rsidRDefault="00EA22E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детьми описательных рассказов о своих поделках, выполненных из природного материала.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EA22E0">
              <w:rPr>
                <w:rFonts w:ascii="Times New Roman" w:hAnsi="Times New Roman" w:cs="Times New Roman"/>
                <w:sz w:val="28"/>
                <w:szCs w:val="28"/>
              </w:rPr>
              <w:t>Развивать описательную речь, обогащать словарь прилагательными.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A27" w:rsidRDefault="00361A27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right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6455"/>
        <w:gridCol w:w="7020"/>
      </w:tblGrid>
      <w:tr w:rsidR="002611B0" w:rsidRPr="008856D1" w:rsidTr="00DC2E46">
        <w:trPr>
          <w:cantSplit/>
          <w:trHeight w:val="548"/>
        </w:trPr>
        <w:tc>
          <w:tcPr>
            <w:tcW w:w="560" w:type="dxa"/>
            <w:vMerge w:val="restart"/>
            <w:textDirection w:val="btLr"/>
          </w:tcPr>
          <w:p w:rsidR="002611B0" w:rsidRPr="008856D1" w:rsidRDefault="006F68DD" w:rsidP="00DC2E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73001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455" w:type="dxa"/>
          </w:tcPr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020" w:type="dxa"/>
          </w:tcPr>
          <w:p w:rsidR="002611B0" w:rsidRPr="008856D1" w:rsidRDefault="002611B0" w:rsidP="00DC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2611B0" w:rsidRPr="008856D1" w:rsidTr="00DC2E46">
        <w:trPr>
          <w:cantSplit/>
          <w:trHeight w:val="1134"/>
        </w:trPr>
        <w:tc>
          <w:tcPr>
            <w:tcW w:w="560" w:type="dxa"/>
            <w:vMerge/>
            <w:textDirection w:val="btLr"/>
          </w:tcPr>
          <w:p w:rsidR="002611B0" w:rsidRPr="008856D1" w:rsidRDefault="002611B0" w:rsidP="00DC2E4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55" w:type="dxa"/>
          </w:tcPr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(НОД)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ситуация на игровой основе «</w:t>
            </w:r>
            <w:r w:rsidR="00F5063B">
              <w:rPr>
                <w:rFonts w:ascii="Times New Roman" w:hAnsi="Times New Roman" w:cs="Times New Roman"/>
                <w:i/>
                <w:sz w:val="28"/>
                <w:szCs w:val="28"/>
              </w:rPr>
              <w:t>Фруктовый сад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 w:rsidR="00F50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Беседа «Как вырастить хороший урожай»?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135">
              <w:rPr>
                <w:rFonts w:ascii="Times New Roman" w:hAnsi="Times New Roman" w:cs="Times New Roman"/>
                <w:sz w:val="28"/>
                <w:szCs w:val="28"/>
              </w:rPr>
              <w:t>Формировать дружественные отношения в коллективе, воспитывать чувство ответственности за общее дело, результат которого важен для других людей.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-минутка «Ранняя осень».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Снять усталость и напряжение детей, внести эмоциональный заряд.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A9194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(музыка)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(НОД)</w:t>
            </w:r>
          </w:p>
          <w:p w:rsidR="002611B0" w:rsidRPr="00C278E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E1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FF1C45" w:rsidRDefault="002611B0" w:rsidP="00DC2E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20" w:type="dxa"/>
          </w:tcPr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3E2CBF" w:rsidRDefault="003E2CBF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Утренняя гимнастика (пособие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ПензулаевойЛ.Н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 №5</w:t>
            </w:r>
          </w:p>
          <w:p w:rsidR="000E5EE0" w:rsidRPr="00E9351A" w:rsidRDefault="000E5EE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сбор (Приветствие, календарь природы, счет)</w:t>
            </w:r>
          </w:p>
          <w:p w:rsidR="000E5EE0" w:rsidRPr="008856D1" w:rsidRDefault="000E5EE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формировать ЭМП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CD6065" w:rsidRDefault="00033135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с детьми алгоритмов приготовления салатов, масте</w:t>
            </w:r>
            <w:r w:rsidR="000B0E5D">
              <w:rPr>
                <w:rFonts w:ascii="Times New Roman" w:hAnsi="Times New Roman" w:cs="Times New Roman"/>
                <w:i/>
                <w:sz w:val="28"/>
                <w:szCs w:val="28"/>
              </w:rPr>
              <w:t>р-класс приготовление блюда из 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руктов.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E5D">
              <w:rPr>
                <w:rFonts w:ascii="Times New Roman" w:hAnsi="Times New Roman" w:cs="Times New Roman"/>
                <w:sz w:val="28"/>
                <w:szCs w:val="28"/>
              </w:rPr>
              <w:t>Приобщать детей к продуктивной деятельности, нацеленной на достижение общего результата.</w:t>
            </w:r>
          </w:p>
          <w:p w:rsidR="002611B0" w:rsidRPr="00CD6065" w:rsidRDefault="000B0E5D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натюрмортов-картин.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E5D">
              <w:t xml:space="preserve"> </w:t>
            </w:r>
            <w:r w:rsidR="000B0E5D" w:rsidRPr="000B0E5D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="000B0E5D" w:rsidRPr="000B0E5D">
              <w:rPr>
                <w:rFonts w:ascii="Times New Roman" w:hAnsi="Times New Roman" w:cs="Times New Roman"/>
                <w:sz w:val="28"/>
                <w:szCs w:val="28"/>
              </w:rPr>
              <w:t xml:space="preserve"> детей видеть и понимать прекрасное в жизни и искусстве, радоваться красоте природы</w:t>
            </w:r>
            <w:r w:rsidR="000B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0B0E5D" w:rsidRPr="000B0E5D" w:rsidRDefault="000B0E5D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E5D">
              <w:rPr>
                <w:rFonts w:ascii="Times New Roman" w:hAnsi="Times New Roman" w:cs="Times New Roman"/>
                <w:i/>
                <w:sz w:val="28"/>
                <w:szCs w:val="28"/>
              </w:rPr>
              <w:t>Игра «Попробуй и угадай»</w:t>
            </w:r>
          </w:p>
          <w:p w:rsidR="002611B0" w:rsidRPr="008856D1" w:rsidRDefault="000B0E5D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11B0"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</w:t>
            </w:r>
            <w:r w:rsidR="00DD292F">
              <w:rPr>
                <w:rFonts w:ascii="Times New Roman" w:hAnsi="Times New Roman" w:cs="Times New Roman"/>
                <w:sz w:val="28"/>
                <w:szCs w:val="28"/>
              </w:rPr>
              <w:t>различать на вкус и запах фрукты и овощи.</w:t>
            </w:r>
          </w:p>
          <w:p w:rsidR="002611B0" w:rsidRPr="00CD6065" w:rsidRDefault="002611B0" w:rsidP="00DC2E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Разучивание пальчиковой гимнастики «Раз, два, три, четыре, пять, будем листья собирать…»</w:t>
            </w:r>
            <w:r w:rsidR="00DD29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", </w:t>
            </w:r>
          </w:p>
          <w:p w:rsidR="002611B0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DD292F">
              <w:rPr>
                <w:rFonts w:ascii="Times New Roman" w:hAnsi="Times New Roman" w:cs="Times New Roman"/>
                <w:sz w:val="28"/>
                <w:szCs w:val="28"/>
              </w:rPr>
              <w:t>Развивать умственную активность детей.</w:t>
            </w:r>
          </w:p>
          <w:p w:rsidR="002611B0" w:rsidRPr="008856D1" w:rsidRDefault="002611B0" w:rsidP="00DC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B0" w:rsidRDefault="002611B0" w:rsidP="002611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11B0" w:rsidRDefault="002611B0" w:rsidP="002611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1B4" w:rsidRDefault="00B971B4" w:rsidP="002611B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71B4" w:rsidRDefault="00B971B4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E2CB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562"/>
        <w:gridCol w:w="6804"/>
        <w:gridCol w:w="7194"/>
      </w:tblGrid>
      <w:tr w:rsidR="002611B0" w:rsidRPr="008856D1" w:rsidTr="005531CD">
        <w:trPr>
          <w:cantSplit/>
          <w:trHeight w:val="548"/>
        </w:trPr>
        <w:tc>
          <w:tcPr>
            <w:tcW w:w="562" w:type="dxa"/>
            <w:vMerge w:val="restart"/>
            <w:textDirection w:val="btLr"/>
          </w:tcPr>
          <w:p w:rsidR="002611B0" w:rsidRPr="008856D1" w:rsidRDefault="006F68DD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тября,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194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2611B0" w:rsidRPr="008856D1" w:rsidTr="005531CD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:rsidR="002611B0" w:rsidRPr="008856D1" w:rsidRDefault="002611B0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4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(НОД)</w:t>
            </w:r>
          </w:p>
          <w:p w:rsidR="002611B0" w:rsidRPr="00CD6065" w:rsidRDefault="00A9194A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Совместное придумывание с детьми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фруктах.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94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подбирать прилагательные в рифму. Развивать связную речь, умение вести диалог.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-минутка «Ранняя осень».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Снять усталость и напряжение детей, внести эмоциональный заряд.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A9194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лепка/аппликация)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(НОД)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</w:t>
            </w:r>
            <w:r w:rsidR="00996082">
              <w:rPr>
                <w:rFonts w:ascii="Times New Roman" w:hAnsi="Times New Roman" w:cs="Times New Roman"/>
                <w:i/>
                <w:sz w:val="28"/>
                <w:szCs w:val="28"/>
              </w:rPr>
              <w:t>щая ситуация на игровой основе «Натюрморт».</w:t>
            </w:r>
          </w:p>
          <w:p w:rsidR="002611B0" w:rsidRPr="00665B42" w:rsidRDefault="002611B0" w:rsidP="009960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детей отщипывать кусочки </w:t>
            </w:r>
            <w:r w:rsidR="00996082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куска; формировать разны</w:t>
            </w:r>
            <w:r w:rsidR="00996082">
              <w:rPr>
                <w:rFonts w:ascii="Times New Roman" w:hAnsi="Times New Roman" w:cs="Times New Roman"/>
                <w:sz w:val="28"/>
                <w:szCs w:val="28"/>
              </w:rPr>
              <w:t xml:space="preserve">е формы с помощью двух ладоней,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украшать поделку элементами. </w:t>
            </w:r>
          </w:p>
        </w:tc>
        <w:tc>
          <w:tcPr>
            <w:tcW w:w="7194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3E2CBF" w:rsidRDefault="003E2CBF" w:rsidP="003E2C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Утренняя гимнастика (пособие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ПензулаевойЛ.Н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 №5</w:t>
            </w:r>
          </w:p>
          <w:p w:rsidR="000E5EE0" w:rsidRPr="00E9351A" w:rsidRDefault="000E5EE0" w:rsidP="000E5E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Утренний сбор (Приветствие, календарь природы, новости)</w:t>
            </w:r>
          </w:p>
          <w:p w:rsidR="000E5EE0" w:rsidRPr="008856D1" w:rsidRDefault="000E5EE0" w:rsidP="000E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формировать ЭМП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</w:t>
            </w:r>
            <w:r w:rsidR="005E3E72">
              <w:rPr>
                <w:rFonts w:ascii="Times New Roman" w:hAnsi="Times New Roman" w:cs="Times New Roman"/>
                <w:i/>
                <w:sz w:val="28"/>
                <w:szCs w:val="28"/>
              </w:rPr>
              <w:t>Польза фруктов для человека и не только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E7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разнообразии и важности плодов и семян о их полезных свойствах, о их роли в жизни человека и животных.</w:t>
            </w:r>
          </w:p>
          <w:p w:rsidR="002611B0" w:rsidRPr="00CD6065" w:rsidRDefault="005E3E72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«Кто что ест»?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E7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разнообразии и назначении плодов и семян. Познакомить с взаимосвязью растений 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2611B0" w:rsidRPr="00CD6065" w:rsidRDefault="00533A8F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3E72">
              <w:rPr>
                <w:rFonts w:ascii="Times New Roman" w:hAnsi="Times New Roman" w:cs="Times New Roman"/>
                <w:i/>
                <w:sz w:val="28"/>
                <w:szCs w:val="28"/>
              </w:rPr>
              <w:t>«Сад»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произведением.</w:t>
            </w:r>
          </w:p>
          <w:p w:rsidR="002611B0" w:rsidRPr="00672A70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Настольные игры: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мелкий конструктор.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72A70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память. Прививать умение выполнять элементарные постройки по показу педагога.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0AF" w:rsidRDefault="00E870AF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p w:rsidR="00DC2E46" w:rsidRDefault="00DC2E46" w:rsidP="00361A2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4580" w:type="dxa"/>
        <w:tblInd w:w="812" w:type="dxa"/>
        <w:tblLook w:val="04A0" w:firstRow="1" w:lastRow="0" w:firstColumn="1" w:lastColumn="0" w:noHBand="0" w:noVBand="1"/>
      </w:tblPr>
      <w:tblGrid>
        <w:gridCol w:w="720"/>
        <w:gridCol w:w="6840"/>
        <w:gridCol w:w="7020"/>
      </w:tblGrid>
      <w:tr w:rsidR="002611B0" w:rsidRPr="008856D1" w:rsidTr="00DC2E46">
        <w:trPr>
          <w:cantSplit/>
          <w:trHeight w:val="548"/>
        </w:trPr>
        <w:tc>
          <w:tcPr>
            <w:tcW w:w="720" w:type="dxa"/>
            <w:vMerge w:val="restart"/>
            <w:textDirection w:val="btLr"/>
          </w:tcPr>
          <w:p w:rsidR="002611B0" w:rsidRPr="008856D1" w:rsidRDefault="006F68DD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611B0"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тября, </w:t>
            </w:r>
            <w:r w:rsidR="002611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40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7020" w:type="dxa"/>
          </w:tcPr>
          <w:p w:rsidR="002611B0" w:rsidRPr="008856D1" w:rsidRDefault="002611B0" w:rsidP="0055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2611B0" w:rsidRPr="008856D1" w:rsidTr="00DC2E46">
        <w:trPr>
          <w:cantSplit/>
          <w:trHeight w:val="1134"/>
        </w:trPr>
        <w:tc>
          <w:tcPr>
            <w:tcW w:w="720" w:type="dxa"/>
            <w:vMerge/>
            <w:textDirection w:val="btLr"/>
          </w:tcPr>
          <w:p w:rsidR="002611B0" w:rsidRPr="008856D1" w:rsidRDefault="002611B0" w:rsidP="005531C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40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(НОД)</w:t>
            </w:r>
          </w:p>
          <w:p w:rsidR="0018792F" w:rsidRDefault="0018792F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плану инструктора по физическому развитию.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по правилам, побуждать детей повторять слова игры за педагогом. Развивать подвижность суставов.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25455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№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 (музыка)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(НОД)</w:t>
            </w:r>
          </w:p>
          <w:p w:rsidR="002611B0" w:rsidRPr="00C278E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E1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FF1C45" w:rsidRDefault="002611B0" w:rsidP="005531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20" w:type="dxa"/>
          </w:tcPr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</w:t>
            </w:r>
            <w:r w:rsidR="000E5EE0">
              <w:rPr>
                <w:rFonts w:ascii="Times New Roman" w:hAnsi="Times New Roman" w:cs="Times New Roman"/>
                <w:i/>
                <w:sz w:val="28"/>
                <w:szCs w:val="28"/>
              </w:rPr>
              <w:t>ика</w:t>
            </w:r>
            <w:r w:rsidR="00533A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(пособие </w:t>
            </w:r>
            <w:proofErr w:type="spellStart"/>
            <w:r w:rsidR="00533A8F"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ПензулаевойЛ.Н</w:t>
            </w:r>
            <w:proofErr w:type="spellEnd"/>
            <w:r w:rsidR="00533A8F">
              <w:rPr>
                <w:rFonts w:ascii="Times New Roman" w:hAnsi="Times New Roman" w:cs="Times New Roman"/>
                <w:i/>
                <w:sz w:val="28"/>
                <w:szCs w:val="28"/>
              </w:rPr>
              <w:t>.) №</w:t>
            </w:r>
            <w:r w:rsidR="003E2CB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533A8F" w:rsidRPr="00E9351A" w:rsidRDefault="00533A8F" w:rsidP="00533A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Утренний сбор (Приветствие, календарь природы, </w:t>
            </w:r>
            <w:r w:rsidR="00071261">
              <w:rPr>
                <w:rFonts w:ascii="Times New Roman" w:hAnsi="Times New Roman" w:cs="Times New Roman"/>
                <w:i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3A8F" w:rsidRPr="008856D1" w:rsidRDefault="00533A8F" w:rsidP="0053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общения, создавать положительный климат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формировать ЭМП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1B0" w:rsidRPr="00CD6065" w:rsidRDefault="00071261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«Четвертый лишний»</w:t>
            </w:r>
          </w:p>
          <w:p w:rsidR="0007126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261">
              <w:rPr>
                <w:rFonts w:ascii="Times New Roman" w:hAnsi="Times New Roman" w:cs="Times New Roman"/>
                <w:sz w:val="28"/>
                <w:szCs w:val="28"/>
              </w:rPr>
              <w:t>Формирование ЭМП, повторение и активизация в речи, цвета, признаков осени, названий овощей и фруктов.</w:t>
            </w:r>
          </w:p>
          <w:p w:rsidR="002611B0" w:rsidRPr="00071261" w:rsidRDefault="00071261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26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«Катя заболела». Какие продукты следует пригласить в гости?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261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полезных продуктах. Побуждать детей делать выводы самостоятельно или с помощью пед</w:t>
            </w:r>
            <w:r w:rsidR="000D7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1261">
              <w:rPr>
                <w:rFonts w:ascii="Times New Roman" w:hAnsi="Times New Roman" w:cs="Times New Roman"/>
                <w:sz w:val="28"/>
                <w:szCs w:val="28"/>
              </w:rPr>
              <w:t>гога.</w:t>
            </w:r>
            <w:r w:rsidR="000D7008">
              <w:rPr>
                <w:rFonts w:ascii="Times New Roman" w:hAnsi="Times New Roman" w:cs="Times New Roman"/>
                <w:sz w:val="28"/>
                <w:szCs w:val="28"/>
              </w:rPr>
              <w:t xml:space="preserve"> Вовлекать детей в разрешение проблемной ситуации.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8856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пол. Дня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065">
              <w:rPr>
                <w:rFonts w:ascii="Times New Roman" w:hAnsi="Times New Roman" w:cs="Times New Roman"/>
                <w:i/>
                <w:sz w:val="28"/>
                <w:szCs w:val="28"/>
              </w:rPr>
              <w:t>Пробуждающая гимнастика. Закаливающие процедуры.</w:t>
            </w:r>
          </w:p>
          <w:p w:rsidR="002611B0" w:rsidRPr="00CD6065" w:rsidRDefault="002611B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в уголке музыкального воспитания «Угадай чей звук».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8856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определять принадлежность звука к определенному музыкальному инструменту.</w:t>
            </w:r>
          </w:p>
          <w:p w:rsidR="002611B0" w:rsidRPr="00CD6065" w:rsidRDefault="005A76F0" w:rsidP="005531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Игра «Составь рассказ по алгоритму»</w:t>
            </w:r>
            <w:r w:rsidR="002611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611B0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5A76F0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составлять описательный рассказ по схеме.</w:t>
            </w:r>
            <w:bookmarkStart w:id="0" w:name="_GoBack"/>
            <w:bookmarkEnd w:id="0"/>
            <w:r w:rsidR="005A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1B0" w:rsidRPr="008856D1" w:rsidRDefault="002611B0" w:rsidP="00553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709" w:rsidRDefault="00CA2709"/>
    <w:sectPr w:rsidR="00CA2709" w:rsidSect="00DC2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7BA7"/>
    <w:multiLevelType w:val="hybridMultilevel"/>
    <w:tmpl w:val="D5A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90B21"/>
    <w:multiLevelType w:val="hybridMultilevel"/>
    <w:tmpl w:val="C59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814"/>
    <w:multiLevelType w:val="hybridMultilevel"/>
    <w:tmpl w:val="D0C4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D104D"/>
    <w:multiLevelType w:val="hybridMultilevel"/>
    <w:tmpl w:val="BD4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D1"/>
    <w:rsid w:val="00033135"/>
    <w:rsid w:val="00062DA5"/>
    <w:rsid w:val="00071261"/>
    <w:rsid w:val="000B0E5D"/>
    <w:rsid w:val="000D7008"/>
    <w:rsid w:val="000E5EE0"/>
    <w:rsid w:val="00173A26"/>
    <w:rsid w:val="0018792F"/>
    <w:rsid w:val="00254552"/>
    <w:rsid w:val="002611B0"/>
    <w:rsid w:val="002716D1"/>
    <w:rsid w:val="002B186D"/>
    <w:rsid w:val="002D4520"/>
    <w:rsid w:val="00361A27"/>
    <w:rsid w:val="003E2CBF"/>
    <w:rsid w:val="004534F4"/>
    <w:rsid w:val="00533A8F"/>
    <w:rsid w:val="005A76F0"/>
    <w:rsid w:val="005C4194"/>
    <w:rsid w:val="005E3E72"/>
    <w:rsid w:val="00605FE6"/>
    <w:rsid w:val="006A7FE9"/>
    <w:rsid w:val="006E5D80"/>
    <w:rsid w:val="006F68DD"/>
    <w:rsid w:val="00854464"/>
    <w:rsid w:val="00867258"/>
    <w:rsid w:val="00973001"/>
    <w:rsid w:val="00996082"/>
    <w:rsid w:val="00A9194A"/>
    <w:rsid w:val="00A94E71"/>
    <w:rsid w:val="00B971B4"/>
    <w:rsid w:val="00CA2709"/>
    <w:rsid w:val="00CD3F65"/>
    <w:rsid w:val="00D67E35"/>
    <w:rsid w:val="00DC2E46"/>
    <w:rsid w:val="00DD292F"/>
    <w:rsid w:val="00E870AF"/>
    <w:rsid w:val="00E9351A"/>
    <w:rsid w:val="00EA22E0"/>
    <w:rsid w:val="00F5063B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1A69-883A-47A6-B6EF-941F3AE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2018-09-02T05:23:00Z</dcterms:created>
  <dcterms:modified xsi:type="dcterms:W3CDTF">2018-09-13T03:41:00Z</dcterms:modified>
</cp:coreProperties>
</file>