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F" w:rsidRDefault="0030678F" w:rsidP="0030678F">
      <w:pPr>
        <w:jc w:val="both"/>
        <w:outlineLvl w:val="0"/>
        <w:rPr>
          <w:b/>
        </w:rPr>
      </w:pPr>
      <w:r w:rsidRPr="001A7683">
        <w:rPr>
          <w:b/>
          <w:i/>
          <w:u w:val="single"/>
        </w:rPr>
        <w:t>Тема занятия</w:t>
      </w:r>
      <w:proofErr w:type="gramStart"/>
      <w:r w:rsidRPr="001A768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:</w:t>
      </w:r>
      <w:proofErr w:type="gramEnd"/>
      <w:r w:rsidRPr="0030678F">
        <w:rPr>
          <w:b/>
          <w:sz w:val="28"/>
          <w:szCs w:val="28"/>
        </w:rPr>
        <w:t xml:space="preserve"> </w:t>
      </w:r>
      <w:r w:rsidRPr="00E658EE">
        <w:rPr>
          <w:b/>
          <w:sz w:val="28"/>
          <w:szCs w:val="28"/>
        </w:rPr>
        <w:t>Выполнять автоматическую и мех</w:t>
      </w:r>
      <w:r w:rsidRPr="00E658EE">
        <w:rPr>
          <w:b/>
          <w:sz w:val="28"/>
          <w:szCs w:val="28"/>
        </w:rPr>
        <w:t>а</w:t>
      </w:r>
      <w:r w:rsidRPr="00E658EE">
        <w:rPr>
          <w:b/>
          <w:sz w:val="28"/>
          <w:szCs w:val="28"/>
        </w:rPr>
        <w:t>низированную сварку</w:t>
      </w:r>
      <w:r w:rsidRPr="0011728C">
        <w:rPr>
          <w:b/>
        </w:rPr>
        <w:t xml:space="preserve"> </w:t>
      </w:r>
    </w:p>
    <w:p w:rsidR="0030678F" w:rsidRDefault="0030678F" w:rsidP="0030678F">
      <w:pPr>
        <w:jc w:val="both"/>
        <w:outlineLvl w:val="0"/>
        <w:rPr>
          <w:b/>
        </w:rPr>
      </w:pPr>
    </w:p>
    <w:p w:rsidR="0030678F" w:rsidRPr="0030678F" w:rsidRDefault="0030678F" w:rsidP="0030678F">
      <w:pPr>
        <w:jc w:val="both"/>
        <w:outlineLvl w:val="0"/>
        <w:rPr>
          <w:b/>
          <w:i/>
          <w:u w:val="single"/>
        </w:rPr>
      </w:pPr>
      <w:r>
        <w:rPr>
          <w:b/>
        </w:rPr>
        <w:t xml:space="preserve">Этап 1. </w:t>
      </w:r>
      <w:r w:rsidRPr="0011728C">
        <w:rPr>
          <w:b/>
        </w:rPr>
        <w:t>Прихватить детали в соответствии с требованиями технологической докуме</w:t>
      </w:r>
      <w:r w:rsidRPr="0011728C">
        <w:rPr>
          <w:b/>
        </w:rPr>
        <w:t>н</w:t>
      </w:r>
      <w:r w:rsidRPr="0011728C">
        <w:rPr>
          <w:b/>
        </w:rPr>
        <w:t xml:space="preserve">тации, </w:t>
      </w:r>
      <w:proofErr w:type="gramStart"/>
      <w:r w:rsidRPr="0011728C">
        <w:rPr>
          <w:b/>
        </w:rPr>
        <w:t>ОТ</w:t>
      </w:r>
      <w:proofErr w:type="gramEnd"/>
    </w:p>
    <w:p w:rsidR="0030678F" w:rsidRDefault="0030678F" w:rsidP="0030678F">
      <w:pPr>
        <w:jc w:val="both"/>
        <w:outlineLvl w:val="0"/>
        <w:rPr>
          <w:b/>
        </w:rPr>
      </w:pPr>
    </w:p>
    <w:p w:rsidR="0030678F" w:rsidRDefault="0030678F" w:rsidP="0030678F">
      <w:pPr>
        <w:jc w:val="both"/>
      </w:pPr>
      <w:r w:rsidRPr="000157D7">
        <w:rPr>
          <w:b/>
        </w:rPr>
        <w:t xml:space="preserve">Задание </w:t>
      </w:r>
      <w:r>
        <w:rPr>
          <w:b/>
        </w:rPr>
        <w:t>1</w:t>
      </w:r>
      <w:r w:rsidRPr="000157D7">
        <w:rPr>
          <w:b/>
        </w:rPr>
        <w:t>.</w:t>
      </w:r>
      <w:r w:rsidRPr="0011728C">
        <w:t xml:space="preserve"> </w:t>
      </w:r>
      <w:r w:rsidRPr="003E7C55">
        <w:t>Ответьте письменно на вопрос: Чему равна длина прихваток в зависимости от длины сварного шва.</w:t>
      </w:r>
    </w:p>
    <w:p w:rsidR="0030678F" w:rsidRDefault="0030678F" w:rsidP="0030678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30678F" w:rsidRPr="003E7C55" w:rsidRDefault="0030678F" w:rsidP="0030678F">
      <w:pPr>
        <w:jc w:val="both"/>
      </w:pPr>
    </w:p>
    <w:p w:rsidR="0030678F" w:rsidRDefault="0030678F" w:rsidP="0030678F">
      <w:pPr>
        <w:jc w:val="both"/>
      </w:pPr>
      <w:r w:rsidRPr="000157D7">
        <w:rPr>
          <w:b/>
        </w:rPr>
        <w:t xml:space="preserve">Задание </w:t>
      </w:r>
      <w:r>
        <w:rPr>
          <w:b/>
        </w:rPr>
        <w:t>2</w:t>
      </w:r>
      <w:r w:rsidRPr="000157D7">
        <w:rPr>
          <w:b/>
        </w:rPr>
        <w:t>.</w:t>
      </w:r>
      <w:r>
        <w:rPr>
          <w:b/>
        </w:rPr>
        <w:t xml:space="preserve"> </w:t>
      </w:r>
      <w:r w:rsidRPr="0011728C">
        <w:t>Ситуационная задача</w:t>
      </w:r>
      <w:r>
        <w:t xml:space="preserve">. </w:t>
      </w:r>
      <w:r w:rsidRPr="003E7C55">
        <w:t xml:space="preserve">При выполнении прихваток сварщик получил ожог руки. Что послужило причиной данной травмы? </w:t>
      </w:r>
    </w:p>
    <w:p w:rsidR="0030678F" w:rsidRPr="003E7C55" w:rsidRDefault="0030678F" w:rsidP="0030678F">
      <w:pPr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78F" w:rsidRDefault="0030678F" w:rsidP="0030678F">
      <w:pPr>
        <w:jc w:val="both"/>
      </w:pPr>
    </w:p>
    <w:p w:rsidR="0030678F" w:rsidRPr="003E7C55" w:rsidRDefault="0030678F" w:rsidP="0030678F">
      <w:pPr>
        <w:jc w:val="both"/>
      </w:pPr>
      <w:r w:rsidRPr="000157D7">
        <w:rPr>
          <w:b/>
        </w:rPr>
        <w:t xml:space="preserve">Задание </w:t>
      </w:r>
      <w:r>
        <w:rPr>
          <w:b/>
        </w:rPr>
        <w:t>3</w:t>
      </w:r>
      <w:r w:rsidRPr="000157D7">
        <w:rPr>
          <w:b/>
        </w:rPr>
        <w:t>.</w:t>
      </w:r>
      <w:r>
        <w:rPr>
          <w:b/>
        </w:rPr>
        <w:t xml:space="preserve"> </w:t>
      </w:r>
      <w:r w:rsidRPr="003E7C55">
        <w:t xml:space="preserve">Под наблюдением преподавателя выполните прихватки стыкового соединения </w:t>
      </w:r>
      <w:r>
        <w:t xml:space="preserve">пластин размером 150х500х3 </w:t>
      </w:r>
      <w:r w:rsidRPr="003E7C55">
        <w:t>механи</w:t>
      </w:r>
      <w:r>
        <w:t>зированн</w:t>
      </w:r>
      <w:r w:rsidRPr="003E7C55">
        <w:t>ой сваркой в среде углекислого газа</w:t>
      </w:r>
      <w:r>
        <w:t xml:space="preserve"> в нижнем положении</w:t>
      </w:r>
      <w:r w:rsidRPr="003E7C55">
        <w:t>.</w:t>
      </w:r>
    </w:p>
    <w:p w:rsidR="0030678F" w:rsidRPr="00D26541" w:rsidRDefault="0030678F" w:rsidP="0030678F">
      <w:pPr>
        <w:outlineLvl w:val="0"/>
        <w:rPr>
          <w:b/>
        </w:rPr>
      </w:pPr>
    </w:p>
    <w:p w:rsidR="0030678F" w:rsidRPr="0011728C" w:rsidRDefault="0030678F" w:rsidP="0030678F">
      <w:pPr>
        <w:jc w:val="both"/>
        <w:outlineLvl w:val="0"/>
        <w:rPr>
          <w:b/>
          <w:sz w:val="32"/>
          <w:szCs w:val="32"/>
        </w:rPr>
      </w:pPr>
      <w:r>
        <w:rPr>
          <w:b/>
        </w:rPr>
        <w:t xml:space="preserve">Этап 2. </w:t>
      </w:r>
      <w:r w:rsidRPr="0011728C">
        <w:rPr>
          <w:b/>
        </w:rPr>
        <w:t>Произвести сварку в соответствии с требованиями технологической докуме</w:t>
      </w:r>
      <w:r w:rsidRPr="0011728C">
        <w:rPr>
          <w:b/>
        </w:rPr>
        <w:t>н</w:t>
      </w:r>
      <w:r w:rsidRPr="0011728C">
        <w:rPr>
          <w:b/>
        </w:rPr>
        <w:t xml:space="preserve">тации, </w:t>
      </w:r>
      <w:proofErr w:type="gramStart"/>
      <w:r w:rsidRPr="0011728C">
        <w:rPr>
          <w:b/>
        </w:rPr>
        <w:t>ОТ</w:t>
      </w:r>
      <w:proofErr w:type="gramEnd"/>
    </w:p>
    <w:p w:rsidR="0030678F" w:rsidRPr="0011728C" w:rsidRDefault="0030678F" w:rsidP="0030678F">
      <w:pPr>
        <w:jc w:val="center"/>
        <w:outlineLvl w:val="0"/>
        <w:rPr>
          <w:b/>
        </w:rPr>
      </w:pPr>
    </w:p>
    <w:p w:rsidR="0030678F" w:rsidRPr="003E7C55" w:rsidRDefault="0030678F" w:rsidP="0030678F">
      <w:pPr>
        <w:spacing w:after="200"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1</w:t>
      </w:r>
      <w:r w:rsidRPr="000157D7">
        <w:rPr>
          <w:b/>
        </w:rPr>
        <w:t>.</w:t>
      </w:r>
      <w:r w:rsidRPr="00190349">
        <w:t xml:space="preserve"> </w:t>
      </w:r>
      <w:r w:rsidRPr="003E7C55">
        <w:t xml:space="preserve">Расшифруйте обозначения способов автоматической сварки: </w:t>
      </w:r>
    </w:p>
    <w:p w:rsidR="0030678F" w:rsidRPr="003E7C55" w:rsidRDefault="0030678F" w:rsidP="0030678F">
      <w:pPr>
        <w:jc w:val="both"/>
        <w:outlineLvl w:val="0"/>
      </w:pPr>
      <w:r>
        <w:t xml:space="preserve">А </w:t>
      </w:r>
      <w:r>
        <w:t>____________________________________________________________________________</w:t>
      </w:r>
    </w:p>
    <w:p w:rsidR="0030678F" w:rsidRPr="003E7C55" w:rsidRDefault="0030678F" w:rsidP="0030678F">
      <w:pPr>
        <w:jc w:val="both"/>
      </w:pPr>
      <w:proofErr w:type="spellStart"/>
      <w:r>
        <w:t>Аф</w:t>
      </w:r>
      <w:proofErr w:type="spellEnd"/>
      <w:r>
        <w:t xml:space="preserve"> _</w:t>
      </w:r>
      <w:r>
        <w:t>_________________________________________________________________________</w:t>
      </w:r>
    </w:p>
    <w:p w:rsidR="0030678F" w:rsidRPr="003E7C55" w:rsidRDefault="0030678F" w:rsidP="0030678F">
      <w:pPr>
        <w:jc w:val="both"/>
      </w:pPr>
      <w:r>
        <w:t xml:space="preserve">Ас </w:t>
      </w:r>
      <w:r>
        <w:t>___________________________________________________________________________</w:t>
      </w:r>
    </w:p>
    <w:p w:rsidR="0030678F" w:rsidRPr="003E7C55" w:rsidRDefault="0030678F" w:rsidP="0030678F">
      <w:pPr>
        <w:jc w:val="both"/>
      </w:pPr>
      <w:proofErr w:type="spellStart"/>
      <w:r>
        <w:t>Апш</w:t>
      </w:r>
      <w:proofErr w:type="spellEnd"/>
      <w:r w:rsidRPr="003E7C55">
        <w:t xml:space="preserve"> </w:t>
      </w:r>
      <w:r>
        <w:t>_</w:t>
      </w:r>
      <w:r>
        <w:t>________________________________________________________________________</w:t>
      </w:r>
    </w:p>
    <w:p w:rsidR="0030678F" w:rsidRPr="003E7C55" w:rsidRDefault="0030678F" w:rsidP="0030678F">
      <w:pPr>
        <w:jc w:val="both"/>
      </w:pPr>
      <w:proofErr w:type="spellStart"/>
      <w:r>
        <w:t>Апк</w:t>
      </w:r>
      <w:proofErr w:type="spellEnd"/>
      <w:r>
        <w:t xml:space="preserve"> _</w:t>
      </w:r>
      <w:r>
        <w:t>________________________________________________________________________</w:t>
      </w:r>
    </w:p>
    <w:p w:rsidR="0030678F" w:rsidRPr="003E7C55" w:rsidRDefault="0030678F" w:rsidP="0030678F">
      <w:pPr>
        <w:jc w:val="both"/>
      </w:pPr>
    </w:p>
    <w:p w:rsidR="0030678F" w:rsidRDefault="0030678F" w:rsidP="0030678F">
      <w:pPr>
        <w:spacing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2</w:t>
      </w:r>
      <w:r w:rsidRPr="000157D7">
        <w:rPr>
          <w:b/>
        </w:rPr>
        <w:t>.</w:t>
      </w:r>
      <w:r w:rsidRPr="00190349">
        <w:t xml:space="preserve"> </w:t>
      </w:r>
      <w:r>
        <w:t xml:space="preserve">Напишите </w:t>
      </w:r>
      <w:r w:rsidRPr="003E7C55">
        <w:t xml:space="preserve">режимы </w:t>
      </w:r>
      <w:r>
        <w:t xml:space="preserve">механизированной </w:t>
      </w:r>
      <w:r w:rsidRPr="003E7C55">
        <w:t>сварки</w:t>
      </w:r>
      <w:r>
        <w:t xml:space="preserve"> в защитных газах: </w:t>
      </w:r>
    </w:p>
    <w:p w:rsidR="0030678F" w:rsidRDefault="0030678F" w:rsidP="0030678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0678F" w:rsidRDefault="0030678F" w:rsidP="0030678F">
      <w:pPr>
        <w:jc w:val="both"/>
      </w:pPr>
    </w:p>
    <w:p w:rsidR="0030678F" w:rsidRPr="003E7C55" w:rsidRDefault="0030678F" w:rsidP="0030678F">
      <w:pPr>
        <w:spacing w:after="200"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3</w:t>
      </w:r>
      <w:r w:rsidRPr="000157D7">
        <w:rPr>
          <w:b/>
        </w:rPr>
        <w:t>.</w:t>
      </w:r>
      <w:r>
        <w:rPr>
          <w:b/>
        </w:rPr>
        <w:t xml:space="preserve"> </w:t>
      </w:r>
      <w:r w:rsidRPr="003E7C55">
        <w:t>Соотнесите наименование неисправностей с возможными причинами их возникновения: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8"/>
        <w:gridCol w:w="4493"/>
      </w:tblGrid>
      <w:tr w:rsidR="0030678F" w:rsidRPr="003E7C55" w:rsidTr="00473DAD">
        <w:tc>
          <w:tcPr>
            <w:tcW w:w="2653" w:type="pct"/>
          </w:tcPr>
          <w:p w:rsidR="0030678F" w:rsidRPr="00D600EB" w:rsidRDefault="0030678F" w:rsidP="00473DAD">
            <w:pPr>
              <w:jc w:val="center"/>
              <w:rPr>
                <w:b/>
              </w:rPr>
            </w:pPr>
            <w:r w:rsidRPr="00D600EB">
              <w:rPr>
                <w:b/>
              </w:rPr>
              <w:t>Наименование неисправностей</w:t>
            </w:r>
          </w:p>
        </w:tc>
        <w:tc>
          <w:tcPr>
            <w:tcW w:w="2347" w:type="pct"/>
          </w:tcPr>
          <w:p w:rsidR="0030678F" w:rsidRPr="00D600EB" w:rsidRDefault="0030678F" w:rsidP="00473DAD">
            <w:pPr>
              <w:jc w:val="center"/>
              <w:rPr>
                <w:b/>
              </w:rPr>
            </w:pPr>
            <w:r w:rsidRPr="00D600EB">
              <w:rPr>
                <w:b/>
              </w:rPr>
              <w:t>Возможные причины</w:t>
            </w:r>
          </w:p>
        </w:tc>
      </w:tr>
      <w:tr w:rsidR="0030678F" w:rsidRPr="003E7C55" w:rsidTr="00473DAD">
        <w:tc>
          <w:tcPr>
            <w:tcW w:w="2653" w:type="pct"/>
          </w:tcPr>
          <w:p w:rsidR="0030678F" w:rsidRPr="003E7C55" w:rsidRDefault="0030678F" w:rsidP="00473DAD">
            <w:pPr>
              <w:jc w:val="both"/>
            </w:pPr>
            <w:r w:rsidRPr="003E7C55">
              <w:t>1.Периодическое примерзание электродной проволоки к изделию</w:t>
            </w:r>
          </w:p>
        </w:tc>
        <w:tc>
          <w:tcPr>
            <w:tcW w:w="2347" w:type="pct"/>
          </w:tcPr>
          <w:p w:rsidR="0030678F" w:rsidRPr="003E7C55" w:rsidRDefault="0030678F" w:rsidP="00473DAD">
            <w:pPr>
              <w:jc w:val="both"/>
            </w:pPr>
            <w:r w:rsidRPr="003E7C55">
              <w:t>а)</w:t>
            </w:r>
            <w:r>
              <w:t xml:space="preserve"> </w:t>
            </w:r>
            <w:r w:rsidRPr="003E7C55">
              <w:t>Засорился инжектор или флюсовая трубка, во флюсе содержится большое количество флюсовых иголок</w:t>
            </w:r>
          </w:p>
        </w:tc>
      </w:tr>
      <w:tr w:rsidR="0030678F" w:rsidRPr="003E7C55" w:rsidTr="00473DAD">
        <w:tc>
          <w:tcPr>
            <w:tcW w:w="2653" w:type="pct"/>
          </w:tcPr>
          <w:p w:rsidR="0030678F" w:rsidRPr="003E7C55" w:rsidRDefault="0030678F" w:rsidP="00473DAD">
            <w:pPr>
              <w:jc w:val="both"/>
            </w:pPr>
            <w:r w:rsidRPr="003E7C55">
              <w:t>2.</w:t>
            </w:r>
            <w:r>
              <w:t xml:space="preserve"> </w:t>
            </w:r>
            <w:r w:rsidRPr="003E7C55">
              <w:t>В автоматах с пневматической подачей флюса прекращается подача флюса в сварочную головку</w:t>
            </w:r>
          </w:p>
        </w:tc>
        <w:tc>
          <w:tcPr>
            <w:tcW w:w="2347" w:type="pct"/>
          </w:tcPr>
          <w:p w:rsidR="0030678F" w:rsidRPr="003E7C55" w:rsidRDefault="0030678F" w:rsidP="00473DAD">
            <w:pPr>
              <w:jc w:val="both"/>
            </w:pPr>
            <w:r w:rsidRPr="003E7C55">
              <w:t>б)</w:t>
            </w:r>
            <w:r>
              <w:t xml:space="preserve"> </w:t>
            </w:r>
            <w:r w:rsidRPr="003E7C55">
              <w:t>Малая скорость подачи электродной проволоки, большой сварочный ток</w:t>
            </w:r>
          </w:p>
        </w:tc>
      </w:tr>
      <w:tr w:rsidR="0030678F" w:rsidRPr="003E7C55" w:rsidTr="00473DAD">
        <w:tc>
          <w:tcPr>
            <w:tcW w:w="2653" w:type="pct"/>
          </w:tcPr>
          <w:p w:rsidR="0030678F" w:rsidRPr="003E7C55" w:rsidRDefault="0030678F" w:rsidP="00473DAD">
            <w:pPr>
              <w:jc w:val="both"/>
            </w:pPr>
            <w:r w:rsidRPr="003E7C55">
              <w:t>3.</w:t>
            </w:r>
            <w:r>
              <w:t xml:space="preserve"> </w:t>
            </w:r>
            <w:r w:rsidRPr="003E7C55">
              <w:t>При нормально работающем двигателе подач</w:t>
            </w:r>
            <w:r>
              <w:t>и</w:t>
            </w:r>
            <w:r w:rsidRPr="003E7C55">
              <w:t xml:space="preserve"> электродной проволоки периодически обрывается дуга</w:t>
            </w:r>
          </w:p>
        </w:tc>
        <w:tc>
          <w:tcPr>
            <w:tcW w:w="2347" w:type="pct"/>
          </w:tcPr>
          <w:p w:rsidR="0030678F" w:rsidRPr="003E7C55" w:rsidRDefault="0030678F" w:rsidP="00473DAD">
            <w:pPr>
              <w:jc w:val="both"/>
            </w:pPr>
            <w:r w:rsidRPr="003E7C55">
              <w:t>в)</w:t>
            </w:r>
            <w:r>
              <w:t xml:space="preserve"> </w:t>
            </w:r>
            <w:r w:rsidRPr="003E7C55">
              <w:t>Мал сварочный ток, большая скорость подачи электродной проволоки</w:t>
            </w:r>
          </w:p>
        </w:tc>
      </w:tr>
    </w:tbl>
    <w:p w:rsidR="0030678F" w:rsidRDefault="0030678F" w:rsidP="0030678F">
      <w:pPr>
        <w:jc w:val="both"/>
      </w:pPr>
    </w:p>
    <w:p w:rsidR="0030678F" w:rsidRDefault="0030678F" w:rsidP="0030678F">
      <w:pPr>
        <w:jc w:val="both"/>
      </w:pPr>
    </w:p>
    <w:p w:rsidR="0030678F" w:rsidRDefault="0030678F" w:rsidP="0030678F">
      <w:pPr>
        <w:jc w:val="both"/>
      </w:pPr>
    </w:p>
    <w:p w:rsidR="0030678F" w:rsidRPr="003E7C55" w:rsidRDefault="0030678F" w:rsidP="0030678F">
      <w:pPr>
        <w:jc w:val="both"/>
        <w:outlineLvl w:val="0"/>
      </w:pPr>
      <w:r w:rsidRPr="003E7C55">
        <w:lastRenderedPageBreak/>
        <w:t>Форма ответа</w:t>
      </w:r>
    </w:p>
    <w:tbl>
      <w:tblPr>
        <w:tblpPr w:leftFromText="180" w:rightFromText="180" w:vertAnchor="text" w:horzAnchor="margin" w:tblpXSpec="right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30678F" w:rsidRPr="003E7C55" w:rsidTr="00473DAD">
        <w:tc>
          <w:tcPr>
            <w:tcW w:w="1667" w:type="pct"/>
          </w:tcPr>
          <w:p w:rsidR="0030678F" w:rsidRPr="003E7C55" w:rsidRDefault="0030678F" w:rsidP="00473DAD">
            <w:pPr>
              <w:jc w:val="both"/>
            </w:pPr>
            <w:r w:rsidRPr="003E7C55">
              <w:t>1</w:t>
            </w:r>
          </w:p>
        </w:tc>
        <w:tc>
          <w:tcPr>
            <w:tcW w:w="1667" w:type="pct"/>
          </w:tcPr>
          <w:p w:rsidR="0030678F" w:rsidRPr="003E7C55" w:rsidRDefault="0030678F" w:rsidP="00473DAD">
            <w:pPr>
              <w:jc w:val="both"/>
            </w:pPr>
            <w:r w:rsidRPr="003E7C55">
              <w:t>2</w:t>
            </w:r>
          </w:p>
        </w:tc>
        <w:tc>
          <w:tcPr>
            <w:tcW w:w="1667" w:type="pct"/>
          </w:tcPr>
          <w:p w:rsidR="0030678F" w:rsidRPr="003E7C55" w:rsidRDefault="0030678F" w:rsidP="00473DAD">
            <w:pPr>
              <w:jc w:val="both"/>
            </w:pPr>
            <w:r w:rsidRPr="003E7C55">
              <w:t>3</w:t>
            </w:r>
          </w:p>
        </w:tc>
      </w:tr>
      <w:tr w:rsidR="0030678F" w:rsidRPr="003E7C55" w:rsidTr="00473DAD">
        <w:tc>
          <w:tcPr>
            <w:tcW w:w="1667" w:type="pct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1667" w:type="pct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1667" w:type="pct"/>
          </w:tcPr>
          <w:p w:rsidR="0030678F" w:rsidRPr="003E7C55" w:rsidRDefault="0030678F" w:rsidP="00473DAD">
            <w:pPr>
              <w:jc w:val="both"/>
            </w:pPr>
          </w:p>
        </w:tc>
      </w:tr>
    </w:tbl>
    <w:p w:rsidR="0030678F" w:rsidRDefault="0030678F" w:rsidP="0030678F">
      <w:pPr>
        <w:jc w:val="both"/>
      </w:pPr>
    </w:p>
    <w:p w:rsidR="0030678F" w:rsidRPr="003E7C55" w:rsidRDefault="0030678F" w:rsidP="0030678F">
      <w:pPr>
        <w:spacing w:after="200"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4</w:t>
      </w:r>
      <w:r w:rsidRPr="000157D7">
        <w:rPr>
          <w:b/>
        </w:rPr>
        <w:t>.</w:t>
      </w:r>
      <w:r>
        <w:rPr>
          <w:b/>
        </w:rPr>
        <w:t xml:space="preserve"> </w:t>
      </w:r>
      <w:r w:rsidRPr="003E7C55">
        <w:t xml:space="preserve">Под наблюдением преподавателя выполните </w:t>
      </w:r>
      <w:r>
        <w:t xml:space="preserve">механизированной сваркой в углекислом газе </w:t>
      </w:r>
      <w:r w:rsidRPr="003E7C55">
        <w:t xml:space="preserve">стыковое соединение без скоса кромок. Проверьте геометрическую форму сварного шва. </w:t>
      </w:r>
      <w:r>
        <w:t xml:space="preserve">Результаты </w:t>
      </w:r>
      <w:r w:rsidRPr="003E7C55">
        <w:t>запишите в тетрадь.</w:t>
      </w:r>
    </w:p>
    <w:p w:rsidR="0030678F" w:rsidRPr="00190349" w:rsidRDefault="0030678F" w:rsidP="0030678F">
      <w:pPr>
        <w:jc w:val="both"/>
        <w:outlineLvl w:val="0"/>
        <w:rPr>
          <w:b/>
        </w:rPr>
      </w:pPr>
    </w:p>
    <w:p w:rsidR="0030678F" w:rsidRDefault="0030678F" w:rsidP="0030678F">
      <w:pPr>
        <w:jc w:val="both"/>
        <w:outlineLvl w:val="0"/>
        <w:rPr>
          <w:b/>
          <w:sz w:val="32"/>
          <w:szCs w:val="32"/>
        </w:rPr>
      </w:pPr>
      <w:r w:rsidRPr="0030678F">
        <w:rPr>
          <w:b/>
        </w:rPr>
        <w:t>Этап 3.</w:t>
      </w:r>
      <w:r w:rsidRPr="00190349">
        <w:t xml:space="preserve"> </w:t>
      </w:r>
      <w:r w:rsidRPr="00190349">
        <w:rPr>
          <w:b/>
        </w:rPr>
        <w:t>Проверить качество сварных швов в соответс</w:t>
      </w:r>
      <w:r w:rsidRPr="00190349">
        <w:rPr>
          <w:b/>
        </w:rPr>
        <w:t>т</w:t>
      </w:r>
      <w:r w:rsidRPr="00190349">
        <w:rPr>
          <w:b/>
        </w:rPr>
        <w:t>вии с требованиями технологической докуме</w:t>
      </w:r>
      <w:r w:rsidRPr="00190349">
        <w:rPr>
          <w:b/>
        </w:rPr>
        <w:t>н</w:t>
      </w:r>
      <w:r w:rsidRPr="00190349">
        <w:rPr>
          <w:b/>
        </w:rPr>
        <w:t xml:space="preserve">тации, </w:t>
      </w:r>
      <w:proofErr w:type="gramStart"/>
      <w:r w:rsidRPr="00190349">
        <w:rPr>
          <w:b/>
        </w:rPr>
        <w:t>ОТ</w:t>
      </w:r>
      <w:proofErr w:type="gramEnd"/>
    </w:p>
    <w:p w:rsidR="0030678F" w:rsidRDefault="0030678F" w:rsidP="0030678F">
      <w:pPr>
        <w:jc w:val="both"/>
        <w:outlineLvl w:val="0"/>
        <w:rPr>
          <w:b/>
        </w:rPr>
      </w:pPr>
    </w:p>
    <w:p w:rsidR="0030678F" w:rsidRDefault="0030678F" w:rsidP="0030678F">
      <w:pPr>
        <w:spacing w:after="200"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1</w:t>
      </w:r>
      <w:r w:rsidRPr="000157D7">
        <w:rPr>
          <w:b/>
        </w:rPr>
        <w:t>.</w:t>
      </w:r>
      <w:r w:rsidRPr="00190349">
        <w:t xml:space="preserve"> </w:t>
      </w:r>
      <w:r w:rsidRPr="003E7C55">
        <w:t>Определите, что проверяют при наружном осмотре: 1) основного металла; 2) сварочной проволоки; 3) за</w:t>
      </w:r>
      <w:r>
        <w:t>готовки; 4) покрытого электрода</w:t>
      </w:r>
    </w:p>
    <w:p w:rsidR="0030678F" w:rsidRPr="003E7C55" w:rsidRDefault="0030678F" w:rsidP="0030678F">
      <w:pPr>
        <w:jc w:val="both"/>
      </w:pPr>
      <w:r w:rsidRPr="003E7C55">
        <w:t>Выберите правильные ответы:</w:t>
      </w:r>
    </w:p>
    <w:p w:rsidR="0030678F" w:rsidRPr="003E7C55" w:rsidRDefault="0030678F" w:rsidP="0030678F">
      <w:pPr>
        <w:jc w:val="both"/>
      </w:pPr>
      <w:proofErr w:type="gramStart"/>
      <w:r w:rsidRPr="003E7C55">
        <w:t>А – отсутствие окалины, ржавчины,  трещин, расслоений и других дефектов; Б – отсутствие окалины, ржавчины, грязи, масла; В – прочность и плотность покрытия, отсутствие пор, трещин, вздутий и комков неразмешанных компонентов; Г – чистоту поверхности (отсутствие грязи, масла, ржавчины), габаритные размеры, качество подготовки кромок, углы скоса кромок.</w:t>
      </w:r>
      <w:proofErr w:type="gramEnd"/>
    </w:p>
    <w:p w:rsidR="0030678F" w:rsidRDefault="0030678F" w:rsidP="0030678F">
      <w:pPr>
        <w:jc w:val="both"/>
        <w:outlineLvl w:val="0"/>
      </w:pPr>
    </w:p>
    <w:p w:rsidR="0030678F" w:rsidRDefault="0030678F" w:rsidP="0030678F">
      <w:pPr>
        <w:jc w:val="both"/>
        <w:outlineLvl w:val="0"/>
      </w:pPr>
      <w:r w:rsidRPr="003E7C55">
        <w:t>Форма 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2627"/>
        <w:gridCol w:w="2453"/>
        <w:gridCol w:w="2104"/>
      </w:tblGrid>
      <w:tr w:rsidR="0030678F" w:rsidRPr="003E7C55" w:rsidTr="00473DAD">
        <w:tc>
          <w:tcPr>
            <w:tcW w:w="2340" w:type="dxa"/>
          </w:tcPr>
          <w:p w:rsidR="0030678F" w:rsidRPr="003E7C55" w:rsidRDefault="0030678F" w:rsidP="00473DAD">
            <w:r w:rsidRPr="003E7C55">
              <w:t>1</w:t>
            </w:r>
          </w:p>
        </w:tc>
        <w:tc>
          <w:tcPr>
            <w:tcW w:w="2700" w:type="dxa"/>
          </w:tcPr>
          <w:p w:rsidR="0030678F" w:rsidRPr="003E7C55" w:rsidRDefault="0030678F" w:rsidP="00473DAD">
            <w:r w:rsidRPr="003E7C55">
              <w:t>2</w:t>
            </w:r>
          </w:p>
        </w:tc>
        <w:tc>
          <w:tcPr>
            <w:tcW w:w="2520" w:type="dxa"/>
          </w:tcPr>
          <w:p w:rsidR="0030678F" w:rsidRPr="003E7C55" w:rsidRDefault="0030678F" w:rsidP="00473DAD">
            <w:r w:rsidRPr="003E7C55">
              <w:t>3</w:t>
            </w:r>
          </w:p>
        </w:tc>
        <w:tc>
          <w:tcPr>
            <w:tcW w:w="2160" w:type="dxa"/>
          </w:tcPr>
          <w:p w:rsidR="0030678F" w:rsidRPr="003E7C55" w:rsidRDefault="0030678F" w:rsidP="00473DAD">
            <w:r w:rsidRPr="003E7C55">
              <w:t>4</w:t>
            </w:r>
          </w:p>
        </w:tc>
      </w:tr>
      <w:tr w:rsidR="0030678F" w:rsidRPr="003E7C55" w:rsidTr="00473DAD">
        <w:tc>
          <w:tcPr>
            <w:tcW w:w="2340" w:type="dxa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2700" w:type="dxa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2520" w:type="dxa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2160" w:type="dxa"/>
          </w:tcPr>
          <w:p w:rsidR="0030678F" w:rsidRPr="003E7C55" w:rsidRDefault="0030678F" w:rsidP="00473DAD">
            <w:pPr>
              <w:jc w:val="both"/>
            </w:pPr>
          </w:p>
        </w:tc>
      </w:tr>
    </w:tbl>
    <w:p w:rsidR="0030678F" w:rsidRDefault="0030678F" w:rsidP="0030678F">
      <w:pPr>
        <w:jc w:val="both"/>
      </w:pPr>
    </w:p>
    <w:p w:rsidR="0030678F" w:rsidRPr="003E7C55" w:rsidRDefault="0030678F" w:rsidP="0030678F">
      <w:pPr>
        <w:spacing w:after="200" w:line="276" w:lineRule="auto"/>
        <w:jc w:val="both"/>
      </w:pPr>
      <w:r w:rsidRPr="000157D7">
        <w:rPr>
          <w:b/>
        </w:rPr>
        <w:t xml:space="preserve">Задание </w:t>
      </w:r>
      <w:r>
        <w:rPr>
          <w:b/>
        </w:rPr>
        <w:t>2</w:t>
      </w:r>
      <w:r w:rsidRPr="000157D7">
        <w:rPr>
          <w:b/>
        </w:rPr>
        <w:t>.</w:t>
      </w:r>
      <w:r>
        <w:rPr>
          <w:b/>
        </w:rPr>
        <w:t xml:space="preserve"> </w:t>
      </w:r>
      <w:r w:rsidRPr="003E7C55">
        <w:t xml:space="preserve">Определите по рисунку дефекты сварного соединения при контроле внешним осмотром: </w:t>
      </w:r>
    </w:p>
    <w:p w:rsidR="0030678F" w:rsidRPr="003E7C55" w:rsidRDefault="0030678F" w:rsidP="0030678F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E7C55">
        <w:t>газовые поры;</w:t>
      </w:r>
    </w:p>
    <w:p w:rsidR="0030678F" w:rsidRPr="003E7C55" w:rsidRDefault="0030678F" w:rsidP="0030678F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E7C55">
        <w:t>прожоги;</w:t>
      </w:r>
    </w:p>
    <w:p w:rsidR="0030678F" w:rsidRPr="003E7C55" w:rsidRDefault="0030678F" w:rsidP="0030678F">
      <w:pPr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3E7C55">
        <w:t>непровары</w:t>
      </w:r>
      <w:proofErr w:type="spellEnd"/>
      <w:r w:rsidRPr="003E7C55">
        <w:t>;</w:t>
      </w:r>
    </w:p>
    <w:p w:rsidR="0030678F" w:rsidRPr="003E7C55" w:rsidRDefault="0030678F" w:rsidP="0030678F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E7C55">
        <w:t>подрезы;</w:t>
      </w:r>
    </w:p>
    <w:p w:rsidR="0030678F" w:rsidRPr="003E7C55" w:rsidRDefault="0030678F" w:rsidP="0030678F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E7C55">
        <w:t>трещины.</w:t>
      </w:r>
    </w:p>
    <w:p w:rsidR="0030678F" w:rsidRPr="003E7C55" w:rsidRDefault="0030678F" w:rsidP="0030678F">
      <w:pPr>
        <w:jc w:val="both"/>
      </w:pPr>
    </w:p>
    <w:p w:rsidR="0030678F" w:rsidRPr="003E7C55" w:rsidRDefault="0030678F" w:rsidP="0030678F">
      <w:pPr>
        <w:jc w:val="both"/>
      </w:pPr>
      <w:r>
        <w:rPr>
          <w:noProof/>
        </w:rPr>
        <w:drawing>
          <wp:inline distT="0" distB="0" distL="0" distR="0">
            <wp:extent cx="4227830" cy="15792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F" w:rsidRPr="003E7C55" w:rsidRDefault="0030678F" w:rsidP="0030678F">
      <w:pPr>
        <w:jc w:val="both"/>
        <w:outlineLvl w:val="0"/>
      </w:pPr>
      <w:r w:rsidRPr="003E7C55">
        <w:t>Форма ответа</w:t>
      </w:r>
    </w:p>
    <w:tbl>
      <w:tblPr>
        <w:tblpPr w:leftFromText="180" w:rightFromText="180" w:vertAnchor="text" w:horzAnchor="margin" w:tblpXSpec="right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4"/>
        <w:gridCol w:w="1914"/>
        <w:gridCol w:w="1914"/>
        <w:gridCol w:w="1914"/>
      </w:tblGrid>
      <w:tr w:rsidR="0030678F" w:rsidRPr="003E7C55" w:rsidTr="00473DAD"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  <w:r w:rsidRPr="003E7C55">
              <w:t>1</w:t>
            </w: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  <w:r w:rsidRPr="003E7C55">
              <w:t>2</w:t>
            </w: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  <w:r w:rsidRPr="003E7C55">
              <w:t>3</w:t>
            </w: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  <w:r w:rsidRPr="003E7C55">
              <w:t>4</w:t>
            </w: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  <w:r w:rsidRPr="003E7C55">
              <w:t>5</w:t>
            </w:r>
          </w:p>
        </w:tc>
      </w:tr>
      <w:tr w:rsidR="0030678F" w:rsidRPr="003E7C55" w:rsidTr="00473DAD"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</w:p>
        </w:tc>
        <w:tc>
          <w:tcPr>
            <w:tcW w:w="1000" w:type="pct"/>
          </w:tcPr>
          <w:p w:rsidR="0030678F" w:rsidRPr="003E7C55" w:rsidRDefault="0030678F" w:rsidP="00473DAD">
            <w:pPr>
              <w:jc w:val="both"/>
            </w:pPr>
          </w:p>
        </w:tc>
      </w:tr>
    </w:tbl>
    <w:p w:rsidR="0030678F" w:rsidRPr="003E7C55" w:rsidRDefault="0030678F" w:rsidP="0030678F">
      <w:pPr>
        <w:jc w:val="both"/>
      </w:pPr>
    </w:p>
    <w:p w:rsidR="0030678F" w:rsidRPr="0030678F" w:rsidRDefault="0030678F" w:rsidP="0030678F">
      <w:pPr>
        <w:jc w:val="both"/>
      </w:pPr>
      <w:r w:rsidRPr="000157D7">
        <w:rPr>
          <w:b/>
        </w:rPr>
        <w:t xml:space="preserve">Задание </w:t>
      </w:r>
      <w:r>
        <w:rPr>
          <w:b/>
        </w:rPr>
        <w:t>3</w:t>
      </w:r>
      <w:r w:rsidRPr="000157D7">
        <w:rPr>
          <w:b/>
        </w:rPr>
        <w:t>.</w:t>
      </w:r>
      <w:r>
        <w:rPr>
          <w:b/>
        </w:rPr>
        <w:t xml:space="preserve"> </w:t>
      </w:r>
      <w:r w:rsidRPr="003E7C55">
        <w:t>Определить качество сварных ш</w:t>
      </w:r>
      <w:r>
        <w:t>вов по представленным образцам.</w:t>
      </w:r>
      <w:bookmarkStart w:id="0" w:name="_GoBack"/>
      <w:bookmarkEnd w:id="0"/>
    </w:p>
    <w:p w:rsidR="00023F44" w:rsidRDefault="00023F44"/>
    <w:sectPr w:rsidR="0002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18C6"/>
    <w:multiLevelType w:val="hybridMultilevel"/>
    <w:tmpl w:val="41D282A8"/>
    <w:lvl w:ilvl="0" w:tplc="8104E86E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1E"/>
    <w:rsid w:val="00023F44"/>
    <w:rsid w:val="0030678F"/>
    <w:rsid w:val="008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2018-06-19T17:32:00Z</dcterms:created>
  <dcterms:modified xsi:type="dcterms:W3CDTF">2018-06-19T17:38:00Z</dcterms:modified>
</cp:coreProperties>
</file>