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127" w:rsidRDefault="00336127" w:rsidP="0033612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C423B" w:rsidRDefault="008C423B" w:rsidP="0033612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C423B" w:rsidRDefault="008C423B" w:rsidP="0033612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1370" w:rsidRPr="00455675" w:rsidRDefault="00336127" w:rsidP="00336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75">
        <w:rPr>
          <w:rFonts w:ascii="Times New Roman" w:hAnsi="Times New Roman" w:cs="Times New Roman"/>
          <w:b/>
          <w:sz w:val="32"/>
          <w:szCs w:val="32"/>
        </w:rPr>
        <w:t>Родительское собрание на тему:</w:t>
      </w:r>
    </w:p>
    <w:p w:rsidR="00336127" w:rsidRPr="00455675" w:rsidRDefault="00336127" w:rsidP="00336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5675">
        <w:rPr>
          <w:rFonts w:ascii="Times New Roman" w:hAnsi="Times New Roman" w:cs="Times New Roman"/>
          <w:b/>
          <w:sz w:val="32"/>
          <w:szCs w:val="32"/>
        </w:rPr>
        <w:t>«Наши достижения»</w:t>
      </w:r>
    </w:p>
    <w:p w:rsidR="00336127" w:rsidRDefault="00336127" w:rsidP="00336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27" w:rsidRDefault="00336127" w:rsidP="00336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27" w:rsidRDefault="00336127" w:rsidP="00336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27" w:rsidRDefault="00336127" w:rsidP="00336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27" w:rsidRPr="00455675" w:rsidRDefault="00336127" w:rsidP="0045567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5675">
        <w:rPr>
          <w:rFonts w:ascii="Times New Roman" w:hAnsi="Times New Roman" w:cs="Times New Roman"/>
          <w:sz w:val="28"/>
          <w:szCs w:val="28"/>
        </w:rPr>
        <w:t>Автор:</w:t>
      </w:r>
    </w:p>
    <w:p w:rsidR="00336127" w:rsidRPr="00491311" w:rsidRDefault="00441ECB" w:rsidP="0033612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675">
        <w:rPr>
          <w:rFonts w:ascii="Times New Roman" w:hAnsi="Times New Roman" w:cs="Times New Roman"/>
          <w:sz w:val="28"/>
          <w:szCs w:val="28"/>
        </w:rPr>
        <w:t>Пономаре</w:t>
      </w:r>
      <w:r w:rsidR="00336127" w:rsidRPr="00455675">
        <w:rPr>
          <w:rFonts w:ascii="Times New Roman" w:hAnsi="Times New Roman" w:cs="Times New Roman"/>
          <w:sz w:val="28"/>
          <w:szCs w:val="28"/>
        </w:rPr>
        <w:t xml:space="preserve">ва А. Г.                                                                                             </w:t>
      </w:r>
    </w:p>
    <w:p w:rsidR="00336127" w:rsidRPr="00491311" w:rsidRDefault="00336127" w:rsidP="00336127">
      <w:pPr>
        <w:jc w:val="right"/>
        <w:rPr>
          <w:sz w:val="24"/>
          <w:szCs w:val="24"/>
        </w:rPr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336127" w:rsidRDefault="00336127" w:rsidP="00336127">
      <w:pPr>
        <w:jc w:val="right"/>
      </w:pPr>
    </w:p>
    <w:p w:rsidR="00455675" w:rsidRDefault="00455675" w:rsidP="0033612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C423B" w:rsidRDefault="008C423B" w:rsidP="0033612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36127" w:rsidRDefault="00336127" w:rsidP="003361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План</w:t>
      </w:r>
      <w:r w:rsidRPr="00ED29E4">
        <w:rPr>
          <w:rFonts w:ascii="Times New Roman" w:hAnsi="Times New Roman" w:cs="Times New Roman"/>
          <w:sz w:val="32"/>
          <w:szCs w:val="32"/>
        </w:rPr>
        <w:t>:</w:t>
      </w:r>
    </w:p>
    <w:p w:rsidR="00336127" w:rsidRDefault="00336127" w:rsidP="00455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8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Цель собрания.</w:t>
      </w:r>
    </w:p>
    <w:p w:rsidR="00455675" w:rsidRDefault="00336127" w:rsidP="0045567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75">
        <w:rPr>
          <w:rFonts w:ascii="Times New Roman" w:hAnsi="Times New Roman" w:cs="Times New Roman"/>
          <w:sz w:val="28"/>
          <w:szCs w:val="28"/>
        </w:rPr>
        <w:t>2</w:t>
      </w:r>
      <w:r w:rsidRPr="004556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675" w:rsidRPr="00455675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«Слово – эстафета».</w:t>
      </w:r>
      <w:r w:rsidR="00455675" w:rsidRPr="0045567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4556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6127" w:rsidRPr="00455675" w:rsidRDefault="00455675" w:rsidP="00455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336127" w:rsidRPr="004556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разделам.</w:t>
      </w:r>
    </w:p>
    <w:p w:rsidR="00336127" w:rsidRDefault="00455675" w:rsidP="00455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6127">
        <w:rPr>
          <w:rFonts w:ascii="Times New Roman" w:hAnsi="Times New Roman" w:cs="Times New Roman"/>
          <w:sz w:val="28"/>
          <w:szCs w:val="28"/>
        </w:rPr>
        <w:t xml:space="preserve"> Жизнь малышей в группе.</w:t>
      </w:r>
    </w:p>
    <w:p w:rsidR="00336127" w:rsidRDefault="00455675" w:rsidP="004556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6127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336127" w:rsidRDefault="00336127" w:rsidP="0033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127" w:rsidRDefault="00336127" w:rsidP="003361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u w:val="single"/>
        </w:rPr>
      </w:pPr>
    </w:p>
    <w:p w:rsidR="00455675" w:rsidRDefault="00455675" w:rsidP="00812D90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455675" w:rsidRDefault="00455675" w:rsidP="00812D90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12D90">
        <w:rPr>
          <w:rStyle w:val="a4"/>
          <w:bCs w:val="0"/>
          <w:color w:val="000000"/>
          <w:sz w:val="28"/>
          <w:szCs w:val="28"/>
        </w:rPr>
        <w:lastRenderedPageBreak/>
        <w:t>Цель</w:t>
      </w:r>
      <w:r w:rsidRPr="00812D90">
        <w:rPr>
          <w:rStyle w:val="c2"/>
          <w:color w:val="000000"/>
          <w:sz w:val="28"/>
          <w:szCs w:val="28"/>
        </w:rPr>
        <w:t>:</w:t>
      </w:r>
      <w:r w:rsidR="00812D90">
        <w:rPr>
          <w:rStyle w:val="c2"/>
          <w:color w:val="000000"/>
          <w:sz w:val="28"/>
          <w:szCs w:val="28"/>
        </w:rPr>
        <w:t xml:space="preserve"> </w:t>
      </w:r>
      <w:r w:rsidRPr="00BA562E">
        <w:rPr>
          <w:rStyle w:val="c2"/>
          <w:color w:val="000000"/>
          <w:sz w:val="28"/>
          <w:szCs w:val="28"/>
        </w:rPr>
        <w:t>Помочь родителям осознать ответственность за воспитание детей.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12D90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>Задачи:</w:t>
      </w:r>
      <w:r w:rsidR="00812D90">
        <w:rPr>
          <w:rStyle w:val="a4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BA562E">
        <w:rPr>
          <w:color w:val="000000"/>
          <w:sz w:val="28"/>
          <w:szCs w:val="28"/>
        </w:rPr>
        <w:t>Познакомить родителей с достижениями и успехами детей за учебный год.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Подвести итоги совместной деятельности педагогов, детей и их родителей.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Вовлечь родителей в педагогический процесс.</w:t>
      </w:r>
    </w:p>
    <w:p w:rsidR="00336127" w:rsidRPr="00BA562E" w:rsidRDefault="00336127" w:rsidP="00812D9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A562E">
        <w:rPr>
          <w:rStyle w:val="c2"/>
          <w:color w:val="000000"/>
          <w:sz w:val="28"/>
          <w:szCs w:val="28"/>
        </w:rPr>
        <w:t>Выразить благодарность  родителям, принявшим активное участи в жизни группы в течение года.</w:t>
      </w:r>
      <w:proofErr w:type="gramEnd"/>
    </w:p>
    <w:p w:rsidR="00336127" w:rsidRPr="00BA562E" w:rsidRDefault="00336127" w:rsidP="00812D9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Познакомить родителей с организацией летнего  оздоровительного отдыха в детском саду.</w:t>
      </w: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336127" w:rsidRDefault="00336127" w:rsidP="00336127">
      <w:pPr>
        <w:jc w:val="both"/>
      </w:pPr>
    </w:p>
    <w:p w:rsidR="00812D90" w:rsidRDefault="00812D90" w:rsidP="00336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D90" w:rsidRDefault="00812D90" w:rsidP="00336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D90" w:rsidRDefault="00812D90" w:rsidP="003361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127" w:rsidRPr="00455675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5675">
        <w:rPr>
          <w:rStyle w:val="a4"/>
          <w:bCs w:val="0"/>
          <w:color w:val="000000"/>
          <w:sz w:val="28"/>
          <w:szCs w:val="28"/>
        </w:rPr>
        <w:lastRenderedPageBreak/>
        <w:t>Ход собрания:</w:t>
      </w:r>
    </w:p>
    <w:p w:rsidR="00336127" w:rsidRPr="00BA562E" w:rsidRDefault="00336127" w:rsidP="00267A73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Добрый вечер, Уважаемые родители! Мы рады приветствовать вас на итоговом собрании нашей группы. Но прежде предлагаю всем встать в круг. </w:t>
      </w:r>
    </w:p>
    <w:p w:rsidR="00336127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12D90">
        <w:rPr>
          <w:rStyle w:val="a5"/>
          <w:color w:val="000000"/>
          <w:sz w:val="28"/>
          <w:szCs w:val="28"/>
        </w:rPr>
        <w:t>«Слово – эстафета».</w:t>
      </w:r>
      <w:r w:rsidRPr="00BA562E">
        <w:rPr>
          <w:color w:val="000000"/>
          <w:sz w:val="28"/>
          <w:szCs w:val="28"/>
        </w:rPr>
        <w:t> Передавая мяч, каждый из вас продолжит начатое предложение: «</w:t>
      </w:r>
      <w:r>
        <w:rPr>
          <w:color w:val="000000"/>
          <w:sz w:val="28"/>
          <w:szCs w:val="28"/>
        </w:rPr>
        <w:t>Мой ребенок научился …». Вы може</w:t>
      </w:r>
      <w:r w:rsidRPr="00BA562E">
        <w:rPr>
          <w:color w:val="000000"/>
          <w:sz w:val="28"/>
          <w:szCs w:val="28"/>
        </w:rPr>
        <w:t>те отметить изменения в поведении, знаниях, культуре и т.д.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В течение года все малыши развивались согласно возрасту, осваивали программный материал и показали положительную динамику по всем направлениям развития.</w:t>
      </w:r>
    </w:p>
    <w:p w:rsidR="00336127" w:rsidRPr="00BA562E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rStyle w:val="a5"/>
          <w:color w:val="000000"/>
          <w:sz w:val="28"/>
          <w:szCs w:val="28"/>
        </w:rPr>
        <w:t>      «Социально – коммуникативное развитие детей»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Самостоятельно или при небольшой помощи взрослого выполняют доступные возрасту гигиенические процедуры, владеют доступными возрасту навыками самообслуживания. При небольшой помощи взрослого пользуются индивидуальными пред</w:t>
      </w:r>
      <w:r w:rsidRPr="00BA562E">
        <w:rPr>
          <w:color w:val="000000"/>
          <w:sz w:val="28"/>
          <w:szCs w:val="28"/>
        </w:rPr>
        <w:softHyphen/>
        <w:t>метами (носовым платком, салфеткой, полотенцем, горшком).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Умеют самостоятельно есть</w:t>
      </w:r>
      <w:r w:rsidR="00455675">
        <w:rPr>
          <w:color w:val="000000"/>
          <w:sz w:val="28"/>
          <w:szCs w:val="28"/>
        </w:rPr>
        <w:t>.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Выполняют простейшие поручения взрослого.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Соблюдают правила элементарной вежливости. Самостоятельно или по напоминанию говорят «спасибо», «здравствуйте», «до свидания».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Имеют первичные представления о себе, знают названия основных частей тела. Знают свое имя.</w:t>
      </w:r>
    </w:p>
    <w:p w:rsidR="00336127" w:rsidRPr="00160C2A" w:rsidRDefault="00336127" w:rsidP="00336127">
      <w:pPr>
        <w:pStyle w:val="a3"/>
        <w:shd w:val="clear" w:color="auto" w:fill="FFFFFF"/>
        <w:spacing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60C2A">
        <w:rPr>
          <w:rStyle w:val="a5"/>
          <w:color w:val="000000" w:themeColor="text1"/>
          <w:sz w:val="28"/>
          <w:szCs w:val="28"/>
        </w:rPr>
        <w:t>       «Игровая деятельность»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Принимают участие в играх (подвижных, театрализованных, сюжетно-ролевых), проявляют интерес к игровым действиям сверстников. Проявляют интерес к совместным играм небольшими группами.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Могут играть рядом, не мешая друг другу, подражать действиям сверстника.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Эмоционально откликаются на игру, предложенную взрослым, подражают его действиям.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Самостоятельно выполняют игровые действия с предметами, осуществляя перенос действий с объекта на объект.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 xml:space="preserve">Используют в игре </w:t>
      </w:r>
      <w:r w:rsidR="00160C2A">
        <w:rPr>
          <w:color w:val="000000"/>
          <w:sz w:val="28"/>
          <w:szCs w:val="28"/>
        </w:rPr>
        <w:t>замещение недостающего предмета (вместо телефона используют кирпичик)</w:t>
      </w:r>
      <w:r w:rsidR="00812D90">
        <w:rPr>
          <w:color w:val="000000"/>
          <w:sz w:val="28"/>
          <w:szCs w:val="28"/>
        </w:rPr>
        <w:t xml:space="preserve">. </w:t>
      </w:r>
      <w:r w:rsidRPr="00BA562E">
        <w:rPr>
          <w:color w:val="000000"/>
          <w:sz w:val="28"/>
          <w:szCs w:val="28"/>
        </w:rPr>
        <w:t>В самостоятельной игре сопровождают речью свои действия.</w:t>
      </w:r>
    </w:p>
    <w:p w:rsidR="00455675" w:rsidRDefault="00336127" w:rsidP="00455675">
      <w:pPr>
        <w:pStyle w:val="a3"/>
        <w:shd w:val="clear" w:color="auto" w:fill="FFFFFF"/>
        <w:spacing w:after="0" w:afterAutospacing="0"/>
        <w:jc w:val="both"/>
        <w:rPr>
          <w:rStyle w:val="a5"/>
          <w:color w:val="000000"/>
          <w:sz w:val="28"/>
          <w:szCs w:val="28"/>
        </w:rPr>
      </w:pPr>
      <w:r w:rsidRPr="00BA562E">
        <w:rPr>
          <w:rStyle w:val="a5"/>
          <w:color w:val="000000"/>
          <w:sz w:val="28"/>
          <w:szCs w:val="28"/>
        </w:rPr>
        <w:t>    </w:t>
      </w:r>
    </w:p>
    <w:p w:rsidR="00455675" w:rsidRDefault="00455675" w:rsidP="00455675">
      <w:pPr>
        <w:pStyle w:val="a3"/>
        <w:shd w:val="clear" w:color="auto" w:fill="FFFFFF"/>
        <w:spacing w:after="0" w:afterAutospacing="0"/>
        <w:jc w:val="both"/>
        <w:rPr>
          <w:rStyle w:val="a5"/>
          <w:color w:val="000000"/>
          <w:sz w:val="28"/>
          <w:szCs w:val="28"/>
        </w:rPr>
      </w:pPr>
    </w:p>
    <w:p w:rsidR="00455675" w:rsidRDefault="00336127" w:rsidP="00455675">
      <w:pPr>
        <w:pStyle w:val="a3"/>
        <w:shd w:val="clear" w:color="auto" w:fill="FFFFFF"/>
        <w:spacing w:after="0" w:afterAutospacing="0"/>
        <w:jc w:val="both"/>
        <w:rPr>
          <w:i/>
          <w:iCs/>
          <w:color w:val="000000"/>
          <w:sz w:val="28"/>
          <w:szCs w:val="28"/>
        </w:rPr>
      </w:pPr>
      <w:r w:rsidRPr="00BA562E">
        <w:rPr>
          <w:rStyle w:val="a5"/>
          <w:color w:val="000000"/>
          <w:sz w:val="28"/>
          <w:szCs w:val="28"/>
        </w:rPr>
        <w:lastRenderedPageBreak/>
        <w:t>  «Познавательное развитие»</w:t>
      </w:r>
    </w:p>
    <w:p w:rsidR="00336127" w:rsidRPr="00455675" w:rsidRDefault="00336127" w:rsidP="00455675">
      <w:pPr>
        <w:pStyle w:val="a3"/>
        <w:shd w:val="clear" w:color="auto" w:fill="FFFFFF"/>
        <w:spacing w:after="0" w:afterAutospacing="0"/>
        <w:ind w:firstLine="708"/>
        <w:jc w:val="both"/>
        <w:rPr>
          <w:i/>
          <w:iCs/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Проявляют интерес к окружающему миру природы, участвуют в сезон</w:t>
      </w:r>
      <w:r w:rsidRPr="00BA562E">
        <w:rPr>
          <w:color w:val="000000"/>
          <w:sz w:val="28"/>
          <w:szCs w:val="28"/>
        </w:rPr>
        <w:softHyphen/>
        <w:t>ных наблюдениях. Различают и называют предметы ближайшего окружения.</w:t>
      </w:r>
    </w:p>
    <w:p w:rsidR="00336127" w:rsidRPr="00BA562E" w:rsidRDefault="00336127" w:rsidP="00693B54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Узнают и называют неко</w:t>
      </w:r>
      <w:r w:rsidR="00693B54">
        <w:rPr>
          <w:color w:val="000000"/>
          <w:sz w:val="28"/>
          <w:szCs w:val="28"/>
        </w:rPr>
        <w:t>торых домашних и диких животных.</w:t>
      </w:r>
      <w:r w:rsidRPr="00BA562E">
        <w:rPr>
          <w:color w:val="000000"/>
          <w:sz w:val="28"/>
          <w:szCs w:val="28"/>
        </w:rPr>
        <w:t> </w:t>
      </w:r>
      <w:r w:rsidR="00693B54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Различают некоторые овощи, фрукты.</w:t>
      </w:r>
      <w:r w:rsidR="00693B54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Ориентируются в помещении группы и участка детского сада.</w:t>
      </w:r>
      <w:r w:rsidR="00693B54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Могут образовать группу из однородных предметов.</w:t>
      </w:r>
      <w:r w:rsidR="00693B54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Различают больш</w:t>
      </w:r>
      <w:r w:rsidR="00160C2A">
        <w:rPr>
          <w:color w:val="000000"/>
          <w:sz w:val="28"/>
          <w:szCs w:val="28"/>
        </w:rPr>
        <w:t xml:space="preserve">ие и маленькие предметы, </w:t>
      </w:r>
    </w:p>
    <w:p w:rsidR="00336127" w:rsidRPr="00BA562E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rStyle w:val="a5"/>
          <w:color w:val="000000"/>
          <w:sz w:val="28"/>
          <w:szCs w:val="28"/>
        </w:rPr>
        <w:t>      «Речевое развитие»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Проявляют интерес к книгам, к рассматриванию иллюстраций.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Слушают доступные по содержанию стихи, сказки, рассказы. При повторном чтении проговаривают слова, небольшие фразы.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Проявляют эмоциональную отзывчивость на доступные возрасту лите</w:t>
      </w:r>
      <w:r w:rsidRPr="00BA562E">
        <w:rPr>
          <w:color w:val="000000"/>
          <w:sz w:val="28"/>
          <w:szCs w:val="28"/>
        </w:rPr>
        <w:softHyphen/>
        <w:t>ратурно-художественные произведения (</w:t>
      </w:r>
      <w:proofErr w:type="spellStart"/>
      <w:r w:rsidRPr="00BA562E">
        <w:rPr>
          <w:color w:val="000000"/>
          <w:sz w:val="28"/>
          <w:szCs w:val="28"/>
        </w:rPr>
        <w:t>потешки</w:t>
      </w:r>
      <w:proofErr w:type="spellEnd"/>
      <w:r w:rsidRPr="00BA562E">
        <w:rPr>
          <w:color w:val="000000"/>
          <w:sz w:val="28"/>
          <w:szCs w:val="28"/>
        </w:rPr>
        <w:t>, песенки, сказки, стихот</w:t>
      </w:r>
      <w:r w:rsidRPr="00BA562E">
        <w:rPr>
          <w:color w:val="000000"/>
          <w:sz w:val="28"/>
          <w:szCs w:val="28"/>
        </w:rPr>
        <w:softHyphen/>
        <w:t>ворения).</w:t>
      </w:r>
    </w:p>
    <w:p w:rsidR="00336127" w:rsidRPr="00BA562E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      </w:t>
      </w:r>
      <w:r w:rsidRPr="00BA562E">
        <w:rPr>
          <w:rStyle w:val="a5"/>
          <w:color w:val="000000"/>
          <w:sz w:val="28"/>
          <w:szCs w:val="28"/>
        </w:rPr>
        <w:t>«Художественно – эстетическое развитие»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Сооружают элементарные постройки по образцу, проявляют желание строить самостоятельно. С помощью взрослого сооружают разнообразные постройки, используя большинство форм. Разворачивают игру вокруг собственной постройки.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Проявляют активность при подпевании и пении, выполнении простей</w:t>
      </w:r>
      <w:r w:rsidRPr="00BA562E">
        <w:rPr>
          <w:color w:val="000000"/>
          <w:sz w:val="28"/>
          <w:szCs w:val="28"/>
        </w:rPr>
        <w:softHyphen/>
        <w:t>ших танцевальных движений. Умеют выполнять движения: притопывать ногой, хлопать в ладоши, по</w:t>
      </w:r>
      <w:r w:rsidRPr="00BA562E">
        <w:rPr>
          <w:color w:val="000000"/>
          <w:sz w:val="28"/>
          <w:szCs w:val="28"/>
        </w:rPr>
        <w:softHyphen/>
        <w:t>ворачивать кисти рук. Проявляют эмоциональную отзывчивость на доступные возрасту музы</w:t>
      </w:r>
      <w:r w:rsidRPr="00BA562E">
        <w:rPr>
          <w:color w:val="000000"/>
          <w:sz w:val="28"/>
          <w:szCs w:val="28"/>
        </w:rPr>
        <w:softHyphen/>
        <w:t>кальные произведения.</w:t>
      </w:r>
    </w:p>
    <w:p w:rsidR="00336127" w:rsidRPr="00BA562E" w:rsidRDefault="00336127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     </w:t>
      </w:r>
      <w:r w:rsidRPr="00BA562E">
        <w:rPr>
          <w:rStyle w:val="a5"/>
          <w:color w:val="000000"/>
          <w:sz w:val="28"/>
          <w:szCs w:val="28"/>
        </w:rPr>
        <w:t>«Физическое развитие»</w:t>
      </w:r>
    </w:p>
    <w:p w:rsidR="00336127" w:rsidRPr="00BA562E" w:rsidRDefault="00336127" w:rsidP="00812D90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Проявляют желание играть в подвижные игры с простым содержанием, несложными движениями.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Умеют выполнять ходьбу и бег, не наталкиваясь на других детей.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Могут прыгать на двух ногах на месте, с продвижением вперед и т. д.</w:t>
      </w:r>
      <w:r w:rsidR="00812D90">
        <w:rPr>
          <w:color w:val="000000"/>
          <w:sz w:val="28"/>
          <w:szCs w:val="28"/>
        </w:rPr>
        <w:t xml:space="preserve"> </w:t>
      </w:r>
      <w:r w:rsidRPr="00BA562E">
        <w:rPr>
          <w:color w:val="000000"/>
          <w:sz w:val="28"/>
          <w:szCs w:val="28"/>
        </w:rPr>
        <w:t>Умеют брать, держать, переносить, класть, бросать, катать мяч.</w:t>
      </w:r>
    </w:p>
    <w:p w:rsidR="00336127" w:rsidRPr="00BA562E" w:rsidRDefault="00336127" w:rsidP="00160C2A">
      <w:pPr>
        <w:pStyle w:val="a3"/>
        <w:shd w:val="clear" w:color="auto" w:fill="FFFFFF"/>
        <w:spacing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Умеют ползать, подлезать под натянутую веревку, перелезать через брев</w:t>
      </w:r>
      <w:r w:rsidRPr="00BA562E">
        <w:rPr>
          <w:color w:val="000000"/>
          <w:sz w:val="28"/>
          <w:szCs w:val="28"/>
        </w:rPr>
        <w:softHyphen/>
        <w:t>но, лежащее на полу.</w:t>
      </w:r>
    </w:p>
    <w:p w:rsidR="00160C2A" w:rsidRDefault="00160C2A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160C2A" w:rsidRDefault="00160C2A" w:rsidP="0033612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441ECB" w:rsidRPr="00812D90" w:rsidRDefault="00441ECB" w:rsidP="008F4892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812D90">
        <w:rPr>
          <w:b/>
          <w:color w:val="000000"/>
          <w:sz w:val="28"/>
          <w:szCs w:val="28"/>
        </w:rPr>
        <w:lastRenderedPageBreak/>
        <w:t>Памятки для родителей</w:t>
      </w:r>
      <w:r w:rsidR="007363B4" w:rsidRPr="00812D90">
        <w:rPr>
          <w:b/>
          <w:color w:val="000000"/>
          <w:sz w:val="28"/>
          <w:szCs w:val="28"/>
        </w:rPr>
        <w:t>! Чем можно занять ребёнка дома.</w:t>
      </w:r>
      <w:r w:rsidRPr="00812D90">
        <w:rPr>
          <w:b/>
          <w:color w:val="000000"/>
          <w:sz w:val="28"/>
          <w:szCs w:val="28"/>
        </w:rPr>
        <w:t xml:space="preserve"> 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Мама хлопочет на кухне. Ребенок выполняет любое из упражнений.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 xml:space="preserve">«Сухой бассейн» - найти </w:t>
      </w:r>
      <w:r>
        <w:rPr>
          <w:color w:val="000000"/>
          <w:sz w:val="28"/>
          <w:szCs w:val="28"/>
        </w:rPr>
        <w:t>фигурки на ощупь в пластиковой ё</w:t>
      </w:r>
      <w:r w:rsidRPr="00BA562E">
        <w:rPr>
          <w:color w:val="000000"/>
          <w:sz w:val="28"/>
          <w:szCs w:val="28"/>
        </w:rPr>
        <w:t>мкости с пшеном.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«Следы» - рисование пальчиком на манке рассыпанной тонким слоем на подносе.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«Торт для куклы» - из теста создается  «шедевр»  используя знакомые приемы лепки из пластилина.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«Ё</w:t>
      </w:r>
      <w:r w:rsidRPr="00BA562E">
        <w:rPr>
          <w:color w:val="000000"/>
          <w:sz w:val="28"/>
          <w:szCs w:val="28"/>
        </w:rPr>
        <w:t xml:space="preserve">жик» - </w:t>
      </w:r>
      <w:proofErr w:type="spellStart"/>
      <w:r w:rsidRPr="00BA562E">
        <w:rPr>
          <w:color w:val="000000"/>
          <w:sz w:val="28"/>
          <w:szCs w:val="28"/>
        </w:rPr>
        <w:t>втыкание</w:t>
      </w:r>
      <w:proofErr w:type="spellEnd"/>
      <w:r w:rsidRPr="00BA562E">
        <w:rPr>
          <w:color w:val="000000"/>
          <w:sz w:val="28"/>
          <w:szCs w:val="28"/>
        </w:rPr>
        <w:t xml:space="preserve"> спичек (зубочисток)  в комочек теста.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«Подарок для белки, мышки... » – сортировка орешек, семечек, бобовых и т. д.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«Волшебный мешочек» - овощи или фрукты определить на ощупь.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ind w:hanging="36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Мама шьет или вяжет и т.д. Ребенок выполняет любое из упражнений.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«Пуговицы» - разложить пуговицы по цвету.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«Подбери пуговицы по цвету»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«Покатай» - катание гладкого и ребристого карандаша по столу, а затем между ладошками.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«Нарви травки зайке» - мелко порвать бумагу.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 xml:space="preserve"> «Лепим шарики» - </w:t>
      </w:r>
      <w:proofErr w:type="spellStart"/>
      <w:r w:rsidRPr="00BA562E">
        <w:rPr>
          <w:color w:val="000000"/>
          <w:sz w:val="28"/>
          <w:szCs w:val="28"/>
        </w:rPr>
        <w:t>сминание</w:t>
      </w:r>
      <w:proofErr w:type="spellEnd"/>
      <w:r w:rsidRPr="00BA562E">
        <w:rPr>
          <w:color w:val="000000"/>
          <w:sz w:val="28"/>
          <w:szCs w:val="28"/>
        </w:rPr>
        <w:t>  бумаги в комочки и катание  их между ладошками.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 «Кто спрятался» - разглаживание бумажных комочков с контурными изображениями игрушек.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 xml:space="preserve">«Разрезные картинки» - собрать картинку птицы из </w:t>
      </w:r>
      <w:r w:rsidR="007363B4">
        <w:rPr>
          <w:color w:val="000000"/>
          <w:sz w:val="28"/>
          <w:szCs w:val="28"/>
        </w:rPr>
        <w:t>двух-</w:t>
      </w:r>
      <w:r w:rsidRPr="00BA562E">
        <w:rPr>
          <w:color w:val="000000"/>
          <w:sz w:val="28"/>
          <w:szCs w:val="28"/>
        </w:rPr>
        <w:t>трех частей (голова, туловище, лапки).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  Мама занимается с бельем. Ребенок выполняет любое из упражнений.</w:t>
      </w:r>
    </w:p>
    <w:p w:rsidR="00441ECB" w:rsidRPr="00BA562E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«Цвети</w:t>
      </w:r>
      <w:proofErr w:type="gramStart"/>
      <w:r>
        <w:rPr>
          <w:color w:val="000000"/>
          <w:sz w:val="28"/>
          <w:szCs w:val="28"/>
        </w:rPr>
        <w:t>к-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семи</w:t>
      </w:r>
      <w:r w:rsidRPr="00BA562E">
        <w:rPr>
          <w:color w:val="000000"/>
          <w:sz w:val="28"/>
          <w:szCs w:val="28"/>
        </w:rPr>
        <w:t>цветик</w:t>
      </w:r>
      <w:proofErr w:type="spellEnd"/>
      <w:r w:rsidRPr="00BA562E">
        <w:rPr>
          <w:color w:val="000000"/>
          <w:sz w:val="28"/>
          <w:szCs w:val="28"/>
        </w:rPr>
        <w:t>» - на круглый картонный диск прикрепить прищепки.</w:t>
      </w:r>
    </w:p>
    <w:p w:rsidR="00441ECB" w:rsidRDefault="00441ECB" w:rsidP="00441ECB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BA562E">
        <w:rPr>
          <w:color w:val="000000"/>
          <w:sz w:val="28"/>
          <w:szCs w:val="28"/>
        </w:rPr>
        <w:t>«Сушка белья» - прикрепить прищепками к веревке одежду кукол, носовые платки.</w:t>
      </w:r>
    </w:p>
    <w:p w:rsidR="00441ECB" w:rsidRPr="00336127" w:rsidRDefault="00441ECB" w:rsidP="00336127">
      <w:pPr>
        <w:ind w:firstLine="708"/>
        <w:jc w:val="both"/>
      </w:pPr>
    </w:p>
    <w:sectPr w:rsidR="00441ECB" w:rsidRPr="00336127" w:rsidSect="004A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3D53"/>
    <w:multiLevelType w:val="hybridMultilevel"/>
    <w:tmpl w:val="4B1C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BEF"/>
    <w:multiLevelType w:val="hybridMultilevel"/>
    <w:tmpl w:val="C5B6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127"/>
    <w:rsid w:val="00160C2A"/>
    <w:rsid w:val="00201612"/>
    <w:rsid w:val="00267A73"/>
    <w:rsid w:val="00336127"/>
    <w:rsid w:val="00441ECB"/>
    <w:rsid w:val="00455675"/>
    <w:rsid w:val="00461D0E"/>
    <w:rsid w:val="00491311"/>
    <w:rsid w:val="004A1370"/>
    <w:rsid w:val="00693B54"/>
    <w:rsid w:val="007363B4"/>
    <w:rsid w:val="00812D90"/>
    <w:rsid w:val="008C423B"/>
    <w:rsid w:val="008F4892"/>
    <w:rsid w:val="00C8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6127"/>
    <w:rPr>
      <w:b/>
      <w:bCs/>
    </w:rPr>
  </w:style>
  <w:style w:type="character" w:customStyle="1" w:styleId="c2">
    <w:name w:val="c2"/>
    <w:basedOn w:val="a0"/>
    <w:rsid w:val="00336127"/>
  </w:style>
  <w:style w:type="paragraph" w:customStyle="1" w:styleId="c3">
    <w:name w:val="c3"/>
    <w:basedOn w:val="a"/>
    <w:rsid w:val="0033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361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cp:lastPrinted>2018-05-20T14:38:00Z</cp:lastPrinted>
  <dcterms:created xsi:type="dcterms:W3CDTF">2018-05-07T15:14:00Z</dcterms:created>
  <dcterms:modified xsi:type="dcterms:W3CDTF">2018-06-10T06:41:00Z</dcterms:modified>
</cp:coreProperties>
</file>