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F2" w:rsidRPr="00091A12" w:rsidRDefault="00DE2BF2" w:rsidP="00DE2BF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1A12"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МУНИЦИПАЛЬНОЕ ДОШКОЛЬНОЕ ОБРАЗОВАТЕЛЬНОЕ УЧРЕЖДЕНИЕ «</w:t>
      </w:r>
      <w:r w:rsidRPr="00091A12">
        <w:rPr>
          <w:rFonts w:ascii="Times New Roman" w:hAnsi="Times New Roman" w:cs="Times New Roman"/>
          <w:bCs/>
          <w:sz w:val="28"/>
          <w:szCs w:val="28"/>
        </w:rPr>
        <w:t>ДЕТСКИЙ САД ОБЩЕРАЗВИВАЮЩЕГО ВИДА С ПРИОРИТЕТНЫМ ОСУЩЕСТВЛЕНИЕМ ХУДОЖЕСТВЕННО-ЭСТЕТИЧЕСКОГО РАЗВИТИЯ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1A12">
        <w:rPr>
          <w:rFonts w:ascii="Times New Roman" w:hAnsi="Times New Roman" w:cs="Times New Roman"/>
          <w:bCs/>
          <w:sz w:val="28"/>
          <w:szCs w:val="28"/>
        </w:rPr>
        <w:t>№ 31 «РУЧЕЕК»</w:t>
      </w:r>
    </w:p>
    <w:p w:rsidR="00DE2BF2" w:rsidRPr="00A82C84" w:rsidRDefault="00DE2BF2" w:rsidP="00DE2B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DE2BF2" w:rsidRDefault="00DE2BF2" w:rsidP="00DE2BF2">
      <w:pPr>
        <w:rPr>
          <w:rFonts w:ascii="Times New Roman" w:hAnsi="Times New Roman" w:cs="Times New Roman"/>
          <w:sz w:val="28"/>
          <w:szCs w:val="28"/>
        </w:rPr>
      </w:pPr>
    </w:p>
    <w:p w:rsidR="00DE2BF2" w:rsidRDefault="00DE2BF2" w:rsidP="00DE2BF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2BF2" w:rsidRDefault="00DE2BF2" w:rsidP="00DE2BF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2BF2" w:rsidRDefault="00DE2BF2" w:rsidP="00DE2BF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2BF2" w:rsidRDefault="00DE2BF2" w:rsidP="00DE2BF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2BF2" w:rsidRDefault="00DE2BF2" w:rsidP="00DE2BF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2BF2" w:rsidRDefault="00DE2BF2" w:rsidP="00DE2BF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2BF2" w:rsidRPr="00DE2BF2" w:rsidRDefault="00DE2BF2" w:rsidP="00DE2BF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E2BF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Конспект</w:t>
      </w:r>
    </w:p>
    <w:p w:rsidR="00DE2BF2" w:rsidRDefault="00DE2BF2" w:rsidP="00DE2BF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E2BF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спортивного развлечения </w:t>
      </w:r>
    </w:p>
    <w:p w:rsidR="00DE2BF2" w:rsidRPr="00DE2BF2" w:rsidRDefault="00DE2BF2" w:rsidP="00DE2BF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E2BF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для детей старшей и подготовительной групп</w:t>
      </w:r>
    </w:p>
    <w:p w:rsidR="00DE2BF2" w:rsidRPr="00DE2BF2" w:rsidRDefault="00DE2BF2" w:rsidP="00DE2B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BF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«День здоровья»</w:t>
      </w:r>
    </w:p>
    <w:p w:rsidR="00DE2BF2" w:rsidRDefault="00DE2BF2" w:rsidP="00DE2BF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DE2BF2" w:rsidRPr="00DE2BF2" w:rsidRDefault="00DE2BF2" w:rsidP="00DE2BF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E2BF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Дата проведения: 06.04.2018г.</w:t>
      </w:r>
    </w:p>
    <w:p w:rsidR="00DE2BF2" w:rsidRPr="00DE2BF2" w:rsidRDefault="00DE2BF2" w:rsidP="00DE2BF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DE2BF2" w:rsidRDefault="00DE2BF2" w:rsidP="00DE2BF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DE2BF2" w:rsidRDefault="00DE2BF2" w:rsidP="00DE2BF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DE2BF2" w:rsidRDefault="00DE2BF2" w:rsidP="00DE2BF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DE2BF2" w:rsidRDefault="00DE2BF2" w:rsidP="00DE2BF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Подготовил: инструктор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</w:p>
    <w:p w:rsidR="00DE2BF2" w:rsidRDefault="00DE2BF2" w:rsidP="00DE2BF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физической культуре</w:t>
      </w:r>
    </w:p>
    <w:p w:rsidR="00DE2BF2" w:rsidRDefault="00DE2BF2" w:rsidP="00DE2BF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Енина Е. Г.</w:t>
      </w:r>
    </w:p>
    <w:p w:rsidR="00DE2BF2" w:rsidRDefault="00DE2BF2" w:rsidP="00DE2BF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2BF2" w:rsidRDefault="00DE2BF2" w:rsidP="00DE2BF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2BF2" w:rsidRDefault="00DE2BF2" w:rsidP="00DE2BF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2BF2" w:rsidRDefault="00DE2BF2" w:rsidP="00DE2BF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2BF2" w:rsidRDefault="00DE2BF2" w:rsidP="00DE2BF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2BF2" w:rsidRDefault="00DE2BF2" w:rsidP="00DE2BF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2BF2" w:rsidRDefault="00DE2BF2" w:rsidP="00DE2BF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2BF2" w:rsidRDefault="00DE2BF2" w:rsidP="00DE2BF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2BF2" w:rsidRDefault="00DE2BF2" w:rsidP="00DE2BF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Александровское</w:t>
      </w:r>
    </w:p>
    <w:p w:rsidR="00DE2BF2" w:rsidRPr="002B1980" w:rsidRDefault="00DE2BF2" w:rsidP="00DE2BF2">
      <w:pPr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E2BF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Конспект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DE2BF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спортивного развлечения для детей старшей и </w:t>
      </w:r>
      <w:r w:rsidRPr="002B198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подготовительной групп «День здоровья»</w:t>
      </w:r>
    </w:p>
    <w:p w:rsidR="00D97146" w:rsidRPr="00D97146" w:rsidRDefault="002B4BF1" w:rsidP="002B1980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97146">
        <w:rPr>
          <w:rStyle w:val="10"/>
          <w:rFonts w:eastAsiaTheme="min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9714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97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Вызвать у детей и родителей интерес к совместной </w:t>
      </w:r>
      <w:proofErr w:type="spellStart"/>
      <w:proofErr w:type="gramStart"/>
      <w:r w:rsidRPr="00D97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двигательно</w:t>
      </w:r>
      <w:proofErr w:type="spellEnd"/>
      <w:r w:rsidRPr="00D97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игровой</w:t>
      </w:r>
      <w:proofErr w:type="gramEnd"/>
      <w:r w:rsidRPr="00D97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деятельности.</w:t>
      </w:r>
    </w:p>
    <w:p w:rsidR="00D97146" w:rsidRPr="00D97146" w:rsidRDefault="002B4BF1" w:rsidP="002B19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714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="00D97146" w:rsidRPr="00D97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3A49" w:rsidRPr="00D97146" w:rsidRDefault="00D97146" w:rsidP="002B1980">
      <w:pPr>
        <w:rPr>
          <w:rFonts w:ascii="Times New Roman" w:hAnsi="Times New Roman" w:cs="Times New Roman"/>
          <w:b/>
          <w:bCs/>
          <w:color w:val="CC0066"/>
          <w:sz w:val="28"/>
          <w:szCs w:val="28"/>
          <w:shd w:val="clear" w:color="auto" w:fill="FFFFFF"/>
        </w:rPr>
      </w:pPr>
      <w:r w:rsidRPr="00D97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Продолжать работу по укреплению здоровья и приобщению к здоровому образу жизни.</w:t>
      </w:r>
      <w:r w:rsidR="002B4BF1" w:rsidRPr="00D971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4BF1" w:rsidRPr="00D97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Отобразить событие общественной жизн</w:t>
      </w:r>
      <w:proofErr w:type="gramStart"/>
      <w:r w:rsidR="002B4BF1" w:rsidRPr="00D97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4BF1" w:rsidRPr="00D97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Всемирный день здоровья,</w:t>
      </w:r>
      <w:r w:rsidR="002B4BF1" w:rsidRPr="00D971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4BF1" w:rsidRPr="00D97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Создать условия для формирования положительных эмоциональных и нравственно - волевых проявлений детей.</w:t>
      </w:r>
      <w:r w:rsidR="002B4BF1" w:rsidRPr="00D971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4BF1" w:rsidRPr="00D97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Способствовать вовлечению родителей в активную совместную с детьми деятельность.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4BF1" w:rsidRPr="00D97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высокую двигательную активность детей,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4BF1" w:rsidRPr="00D97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свободное, непринужденное взаимопонимание.</w:t>
      </w:r>
      <w:r w:rsidR="002B4BF1" w:rsidRPr="00D9714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E2BF2" w:rsidRPr="002B1980" w:rsidRDefault="00DE2BF2" w:rsidP="00623A4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B1980">
        <w:rPr>
          <w:rFonts w:ascii="Times New Roman" w:eastAsia="Times New Roman" w:hAnsi="Times New Roman" w:cs="Times New Roman"/>
          <w:sz w:val="28"/>
          <w:szCs w:val="28"/>
          <w:u w:val="single"/>
        </w:rPr>
        <w:t>Ход развлечения:</w:t>
      </w:r>
    </w:p>
    <w:p w:rsidR="002B4BF1" w:rsidRDefault="002B4BF1" w:rsidP="00623A4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B1980" w:rsidRDefault="002B4BF1" w:rsidP="00623A49">
      <w:pPr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уважаемые родители и ребята, </w:t>
      </w:r>
      <w:r w:rsidRPr="002B4BF1">
        <w:rPr>
          <w:color w:val="000000"/>
          <w:sz w:val="35"/>
          <w:szCs w:val="35"/>
          <w:shd w:val="clear" w:color="auto" w:fill="FFFFFF"/>
        </w:rPr>
        <w:t xml:space="preserve"> </w:t>
      </w:r>
      <w:proofErr w:type="spellStart"/>
      <w:r w:rsidRPr="00CF3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Зравствуй</w:t>
      </w:r>
      <w:proofErr w:type="spellEnd"/>
      <w:r w:rsidRPr="00CF3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не просто приветствие друг другу, но и п</w:t>
      </w:r>
      <w:r w:rsidRPr="002B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ожелание другому человеку здоровья и долгих лет жизни</w:t>
      </w:r>
      <w:r w:rsidR="00CF3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4BF1" w:rsidRDefault="002B1980" w:rsidP="00F85BA0">
      <w:pPr>
        <w:pStyle w:val="a3"/>
        <w:shd w:val="clear" w:color="auto" w:fill="FFFFFF"/>
        <w:spacing w:before="0" w:beforeAutospacing="0" w:after="225" w:afterAutospacing="0" w:line="270" w:lineRule="atLeas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CF337D">
        <w:rPr>
          <w:color w:val="000000"/>
          <w:sz w:val="28"/>
          <w:szCs w:val="28"/>
          <w:shd w:val="clear" w:color="auto" w:fill="FFFFFF"/>
        </w:rPr>
        <w:t xml:space="preserve"> апреля всемирный день здоровья</w:t>
      </w:r>
      <w:r w:rsidR="00CF337D" w:rsidRPr="00F85BA0">
        <w:rPr>
          <w:sz w:val="28"/>
          <w:szCs w:val="28"/>
          <w:shd w:val="clear" w:color="auto" w:fill="FFFFFF"/>
        </w:rPr>
        <w:t>,</w:t>
      </w:r>
      <w:r w:rsidR="00F85BA0" w:rsidRPr="00F85BA0">
        <w:rPr>
          <w:sz w:val="28"/>
          <w:szCs w:val="28"/>
          <w:shd w:val="clear" w:color="auto" w:fill="FFFFFF"/>
        </w:rPr>
        <w:t xml:space="preserve"> </w:t>
      </w:r>
      <w:r w:rsidR="00F85BA0">
        <w:rPr>
          <w:sz w:val="28"/>
          <w:szCs w:val="28"/>
          <w:shd w:val="clear" w:color="auto" w:fill="FFFFFF"/>
        </w:rPr>
        <w:t>с</w:t>
      </w:r>
      <w:r w:rsidR="00F85BA0" w:rsidRPr="00F85BA0">
        <w:rPr>
          <w:sz w:val="28"/>
          <w:szCs w:val="28"/>
        </w:rPr>
        <w:t>амое главное в жизни каждого человека – здоровье. От состояния здоровья зависит все, абсолютно все в жизни людей</w:t>
      </w:r>
      <w:proofErr w:type="gramStart"/>
      <w:r w:rsidR="00F85BA0" w:rsidRPr="00F85BA0">
        <w:rPr>
          <w:sz w:val="28"/>
          <w:szCs w:val="28"/>
        </w:rPr>
        <w:t>.</w:t>
      </w:r>
      <w:proofErr w:type="gramEnd"/>
      <w:r w:rsidR="00F85BA0" w:rsidRPr="00F85BA0">
        <w:rPr>
          <w:sz w:val="28"/>
          <w:szCs w:val="28"/>
        </w:rPr>
        <w:t xml:space="preserve"> </w:t>
      </w:r>
      <w:proofErr w:type="gramStart"/>
      <w:r w:rsidR="005246E0">
        <w:rPr>
          <w:color w:val="000000"/>
          <w:sz w:val="28"/>
          <w:szCs w:val="28"/>
          <w:shd w:val="clear" w:color="auto" w:fill="FFFFFF"/>
        </w:rPr>
        <w:t>Н</w:t>
      </w:r>
      <w:r w:rsidR="00CF337D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="00CF337D">
        <w:rPr>
          <w:color w:val="000000"/>
          <w:sz w:val="28"/>
          <w:szCs w:val="28"/>
          <w:shd w:val="clear" w:color="auto" w:fill="FFFFFF"/>
        </w:rPr>
        <w:t xml:space="preserve"> конечно же следить и укреплять свое здоровье надо не только по праздникам, а каждый день.</w:t>
      </w:r>
      <w:r w:rsidR="00F85BA0">
        <w:rPr>
          <w:color w:val="000000"/>
          <w:sz w:val="28"/>
          <w:szCs w:val="28"/>
          <w:shd w:val="clear" w:color="auto" w:fill="FFFFFF"/>
        </w:rPr>
        <w:t xml:space="preserve"> И мы родители, конечно </w:t>
      </w:r>
      <w:proofErr w:type="gramStart"/>
      <w:r w:rsidR="00F85BA0">
        <w:rPr>
          <w:color w:val="000000"/>
          <w:sz w:val="28"/>
          <w:szCs w:val="28"/>
          <w:shd w:val="clear" w:color="auto" w:fill="FFFFFF"/>
        </w:rPr>
        <w:t>же</w:t>
      </w:r>
      <w:proofErr w:type="gramEnd"/>
      <w:r w:rsidR="00F85BA0">
        <w:rPr>
          <w:color w:val="000000"/>
          <w:sz w:val="28"/>
          <w:szCs w:val="28"/>
          <w:shd w:val="clear" w:color="auto" w:fill="FFFFFF"/>
        </w:rPr>
        <w:t xml:space="preserve"> хотим чтобы наши дети росли здоровыми, поэтому вести здоровый образ жизни надо начинать с детства, первые учителя в этом непростом деле это вы родители. И сегодня мы вспомним и </w:t>
      </w:r>
      <w:proofErr w:type="gramStart"/>
      <w:r w:rsidR="00F85BA0">
        <w:rPr>
          <w:color w:val="000000"/>
          <w:sz w:val="28"/>
          <w:szCs w:val="28"/>
          <w:shd w:val="clear" w:color="auto" w:fill="FFFFFF"/>
        </w:rPr>
        <w:t>повторим</w:t>
      </w:r>
      <w:proofErr w:type="gramEnd"/>
      <w:r w:rsidR="00F85BA0">
        <w:rPr>
          <w:color w:val="000000"/>
          <w:sz w:val="28"/>
          <w:szCs w:val="28"/>
          <w:shd w:val="clear" w:color="auto" w:fill="FFFFFF"/>
        </w:rPr>
        <w:t xml:space="preserve"> что для этого надо делать. </w:t>
      </w:r>
    </w:p>
    <w:p w:rsidR="002B1980" w:rsidRPr="00DE2BF2" w:rsidRDefault="002B1980" w:rsidP="00623A4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23A49" w:rsidRPr="00AE4289" w:rsidRDefault="005246E0" w:rsidP="00623A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Полюбуйтесь,</w:t>
      </w:r>
      <w:r w:rsidR="00623A49" w:rsidRPr="00AE42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поглядите на веселых </w:t>
      </w:r>
      <w:r w:rsidR="00623A49" w:rsidRPr="005246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дошколят</w:t>
      </w:r>
      <w:r w:rsidR="00623A49" w:rsidRPr="00AE428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A49" w:rsidRPr="00AE4289" w:rsidRDefault="00623A49" w:rsidP="00623A4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289">
        <w:rPr>
          <w:rFonts w:ascii="Times New Roman" w:eastAsia="Times New Roman" w:hAnsi="Times New Roman" w:cs="Times New Roman"/>
          <w:color w:val="111111"/>
          <w:sz w:val="28"/>
          <w:szCs w:val="28"/>
        </w:rPr>
        <w:t>Олимпийские надежды ходят нынче в детский сад</w:t>
      </w:r>
    </w:p>
    <w:p w:rsidR="00623A49" w:rsidRPr="00AE4289" w:rsidRDefault="00623A49" w:rsidP="00623A4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289">
        <w:rPr>
          <w:rFonts w:ascii="Times New Roman" w:eastAsia="Times New Roman" w:hAnsi="Times New Roman" w:cs="Times New Roman"/>
          <w:color w:val="111111"/>
          <w:sz w:val="28"/>
          <w:szCs w:val="28"/>
        </w:rPr>
        <w:t>Кто с мячом,</w:t>
      </w:r>
      <w:r w:rsidR="00F85BA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E4289">
        <w:rPr>
          <w:rFonts w:ascii="Times New Roman" w:eastAsia="Times New Roman" w:hAnsi="Times New Roman" w:cs="Times New Roman"/>
          <w:color w:val="111111"/>
          <w:sz w:val="28"/>
          <w:szCs w:val="28"/>
        </w:rPr>
        <w:t>кто со скакалкой,</w:t>
      </w:r>
    </w:p>
    <w:p w:rsidR="00623A49" w:rsidRPr="00AE4289" w:rsidRDefault="00623A49" w:rsidP="00623A4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289">
        <w:rPr>
          <w:rFonts w:ascii="Times New Roman" w:eastAsia="Times New Roman" w:hAnsi="Times New Roman" w:cs="Times New Roman"/>
          <w:color w:val="111111"/>
          <w:sz w:val="28"/>
          <w:szCs w:val="28"/>
        </w:rPr>
        <w:t>За рекордом ждет рекорд.</w:t>
      </w:r>
    </w:p>
    <w:p w:rsidR="00623A49" w:rsidRPr="00AE4289" w:rsidRDefault="00623A49" w:rsidP="00623A4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289">
        <w:rPr>
          <w:rFonts w:ascii="Times New Roman" w:eastAsia="Times New Roman" w:hAnsi="Times New Roman" w:cs="Times New Roman"/>
          <w:color w:val="111111"/>
          <w:sz w:val="28"/>
          <w:szCs w:val="28"/>
        </w:rPr>
        <w:t>Смотрят с завистью игрушки,</w:t>
      </w:r>
    </w:p>
    <w:p w:rsidR="00623A49" w:rsidRPr="00AE4289" w:rsidRDefault="00623A49" w:rsidP="00623A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289">
        <w:rPr>
          <w:rFonts w:ascii="Times New Roman" w:eastAsia="Times New Roman" w:hAnsi="Times New Roman" w:cs="Times New Roman"/>
          <w:color w:val="111111"/>
          <w:sz w:val="28"/>
          <w:szCs w:val="28"/>
        </w:rPr>
        <w:t>На ребят,</w:t>
      </w:r>
      <w:r w:rsidR="00362F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E4289">
        <w:rPr>
          <w:rFonts w:ascii="Times New Roman" w:eastAsia="Times New Roman" w:hAnsi="Times New Roman" w:cs="Times New Roman"/>
          <w:color w:val="111111"/>
          <w:sz w:val="28"/>
          <w:szCs w:val="28"/>
        </w:rPr>
        <w:t>что любят </w:t>
      </w:r>
      <w:r w:rsidR="00362F86" w:rsidRPr="00362F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</w:t>
      </w:r>
      <w:r w:rsidRPr="00362F8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23A49" w:rsidRPr="00AE4289" w:rsidRDefault="00623A49" w:rsidP="00623A4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289">
        <w:rPr>
          <w:rFonts w:ascii="Times New Roman" w:eastAsia="Times New Roman" w:hAnsi="Times New Roman" w:cs="Times New Roman"/>
          <w:color w:val="111111"/>
          <w:sz w:val="28"/>
          <w:szCs w:val="28"/>
        </w:rPr>
        <w:t>Футболисты и гимнасты,</w:t>
      </w:r>
    </w:p>
    <w:p w:rsidR="00623A49" w:rsidRPr="00AE4289" w:rsidRDefault="00623A49" w:rsidP="00623A4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28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Есть атлеты и пловцы-</w:t>
      </w:r>
    </w:p>
    <w:p w:rsidR="00623A49" w:rsidRPr="00AE4289" w:rsidRDefault="00623A49" w:rsidP="00623A4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289">
        <w:rPr>
          <w:rFonts w:ascii="Times New Roman" w:eastAsia="Times New Roman" w:hAnsi="Times New Roman" w:cs="Times New Roman"/>
          <w:color w:val="111111"/>
          <w:sz w:val="28"/>
          <w:szCs w:val="28"/>
        </w:rPr>
        <w:t>Вот какие МОЛОДЦЫ!</w:t>
      </w:r>
    </w:p>
    <w:p w:rsidR="00623A49" w:rsidRPr="00AE4289" w:rsidRDefault="00623A49" w:rsidP="00623A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289">
        <w:rPr>
          <w:rFonts w:ascii="Times New Roman" w:eastAsia="Times New Roman" w:hAnsi="Times New Roman" w:cs="Times New Roman"/>
          <w:color w:val="111111"/>
          <w:sz w:val="28"/>
          <w:szCs w:val="28"/>
        </w:rPr>
        <w:t>1. Внимание! Внимание!</w:t>
      </w:r>
      <w:r w:rsidR="00F85BA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E42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Приглашаю всех девчонок и мальчишек на Веселый стадион. </w:t>
      </w:r>
    </w:p>
    <w:p w:rsidR="00623A49" w:rsidRPr="00AE4289" w:rsidRDefault="00623A49" w:rsidP="00623A4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289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</w:t>
      </w:r>
      <w:r w:rsidR="001912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E4289">
        <w:rPr>
          <w:rFonts w:ascii="Times New Roman" w:eastAsia="Times New Roman" w:hAnsi="Times New Roman" w:cs="Times New Roman"/>
          <w:color w:val="111111"/>
          <w:sz w:val="28"/>
          <w:szCs w:val="28"/>
        </w:rPr>
        <w:t>три, ровно дыши!</w:t>
      </w:r>
    </w:p>
    <w:p w:rsidR="00623A49" w:rsidRPr="00191258" w:rsidRDefault="00623A49" w:rsidP="00623A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125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Старайся в ногу идти</w:t>
      </w:r>
      <w:r w:rsidRPr="00191258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F85BA0" w:rsidRDefault="00623A49" w:rsidP="00F85B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289">
        <w:rPr>
          <w:rFonts w:ascii="Times New Roman" w:eastAsia="Times New Roman" w:hAnsi="Times New Roman" w:cs="Times New Roman"/>
          <w:color w:val="111111"/>
          <w:sz w:val="28"/>
          <w:szCs w:val="28"/>
        </w:rPr>
        <w:t>Тогда сильным и </w:t>
      </w:r>
      <w:r w:rsidRPr="0019125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здоровым</w:t>
      </w:r>
      <w:r w:rsidRPr="0019125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23A49" w:rsidRPr="00AE4289" w:rsidRDefault="00623A49" w:rsidP="00F85B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289">
        <w:rPr>
          <w:rFonts w:ascii="Times New Roman" w:eastAsia="Times New Roman" w:hAnsi="Times New Roman" w:cs="Times New Roman"/>
          <w:color w:val="111111"/>
          <w:sz w:val="28"/>
          <w:szCs w:val="28"/>
        </w:rPr>
        <w:t>От зарядки станешь ты.</w:t>
      </w:r>
    </w:p>
    <w:p w:rsidR="00623A49" w:rsidRPr="00AE4289" w:rsidRDefault="00623A49" w:rsidP="00623A4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2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Разминка </w:t>
      </w:r>
      <w:r w:rsidRPr="00AE4289">
        <w:rPr>
          <w:rFonts w:ascii="Times New Roman" w:eastAsia="Times New Roman" w:hAnsi="Times New Roman" w:cs="Times New Roman"/>
          <w:color w:val="111111"/>
          <w:sz w:val="28"/>
          <w:szCs w:val="28"/>
        </w:rPr>
        <w:t>(под песенку «Солнышко лучистое»)</w:t>
      </w:r>
    </w:p>
    <w:p w:rsidR="00623A49" w:rsidRPr="00AE4289" w:rsidRDefault="00623A49" w:rsidP="00623A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881886" w:rsidRPr="00191258" w:rsidRDefault="00623A49" w:rsidP="0019125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AE42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Конкурс </w:t>
      </w:r>
      <w:r w:rsidRPr="00AE428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«Разминка»</w:t>
      </w:r>
    </w:p>
    <w:p w:rsidR="00881886" w:rsidRPr="00AE4289" w:rsidRDefault="00881886" w:rsidP="00881886">
      <w:pPr>
        <w:pStyle w:val="a5"/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E428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E4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Чтоб здоровым оставаться нужно правильно питаться!</w:t>
      </w:r>
      <w:r w:rsidRPr="00AE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4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ребята нужно быть внимательными, если еда полезная отвечать «Да» и хлопаем в ладоши, если не полезная еда отвечать «Нет» и топаем ногами. Родители помогают.</w:t>
      </w:r>
    </w:p>
    <w:p w:rsidR="00F85BA0" w:rsidRDefault="00F85BA0" w:rsidP="00881886">
      <w:pPr>
        <w:pStyle w:val="a5"/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81886" w:rsidRPr="00AE4289" w:rsidRDefault="00881886" w:rsidP="00881886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E428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«Да и</w:t>
      </w:r>
      <w:proofErr w:type="gramStart"/>
      <w:r w:rsidRPr="00AE428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</w:t>
      </w:r>
      <w:proofErr w:type="gramEnd"/>
      <w:r w:rsidRPr="00AE428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ет»</w:t>
      </w:r>
      <w:r w:rsidRPr="00AE428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F85BA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Каша – вкусная еда</w:t>
      </w:r>
      <w:r w:rsidRPr="00F85BA0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F85BA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Это нам полезно? (Да)</w:t>
      </w:r>
      <w:r w:rsidRPr="00F85BA0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AE4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 зеленый иногда</w:t>
      </w:r>
      <w:r w:rsidRPr="00AE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4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полезен дети? (Да)</w:t>
      </w:r>
      <w:r w:rsidRPr="00AE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BA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 луже грязная вода</w:t>
      </w:r>
      <w:r w:rsidRPr="00F85BA0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F85BA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Нам полезна иногда? (Нет)</w:t>
      </w:r>
      <w:r w:rsidRPr="00F85BA0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AE4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 – отличная еда</w:t>
      </w:r>
      <w:proofErr w:type="gramStart"/>
      <w:r w:rsidRPr="00AE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4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AE4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нам полезно? (Да)</w:t>
      </w:r>
      <w:r w:rsidRPr="00AE428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85BA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Мухоморный</w:t>
      </w:r>
      <w:proofErr w:type="spellEnd"/>
      <w:r w:rsidRPr="00F85BA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суп всегда – </w:t>
      </w:r>
      <w:r w:rsidRPr="00F85BA0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F85BA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Это нам полезно? (Нет)</w:t>
      </w:r>
      <w:r w:rsidRPr="00F85BA0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AE4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Фрукты – просто красота!</w:t>
      </w:r>
      <w:r w:rsidRPr="00AE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4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нам полезно? (Да)</w:t>
      </w:r>
      <w:r w:rsidRPr="00AE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BA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Грязных ягод иногда</w:t>
      </w:r>
      <w:proofErr w:type="gramStart"/>
      <w:r w:rsidRPr="00F85BA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F85BA0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F85BA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</w:t>
      </w:r>
      <w:proofErr w:type="gramEnd"/>
      <w:r w:rsidRPr="00F85BA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ъесть полезно, детки? (Нет)</w:t>
      </w:r>
      <w:r w:rsidRPr="00F85BA0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AE4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Овощей растет гряда.</w:t>
      </w:r>
      <w:r w:rsidRPr="00AE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4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Овощи полезны? (Да)</w:t>
      </w:r>
      <w:r w:rsidRPr="00AE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BA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Сок, </w:t>
      </w:r>
      <w:proofErr w:type="spellStart"/>
      <w:r w:rsidRPr="00F85BA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компотик</w:t>
      </w:r>
      <w:proofErr w:type="spellEnd"/>
      <w:r w:rsidRPr="00F85BA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иногда</w:t>
      </w:r>
      <w:r w:rsidRPr="00F85BA0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F85BA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Нам полезны, дети? (Да)</w:t>
      </w:r>
      <w:r w:rsidRPr="00AE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4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Съесть мешок большой конфет</w:t>
      </w:r>
      <w:proofErr w:type="gramStart"/>
      <w:r w:rsidRPr="00AE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4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AE4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вредно, дети? (Да)</w:t>
      </w:r>
      <w:r w:rsidRPr="00AE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BA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Лишь полезная еда</w:t>
      </w:r>
      <w:r w:rsidRPr="00F85BA0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F85BA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 столе у нас всегда</w:t>
      </w:r>
      <w:proofErr w:type="gramStart"/>
      <w:r w:rsidRPr="00F85BA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!(</w:t>
      </w:r>
      <w:proofErr w:type="gramEnd"/>
      <w:r w:rsidRPr="00F85BA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Да)</w:t>
      </w:r>
      <w:r w:rsidRPr="00F85BA0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AE4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раз полезная еда –</w:t>
      </w:r>
      <w:r w:rsidRPr="00AE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4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мы здоровы? (Да)</w:t>
      </w:r>
      <w:r w:rsidRPr="00AE428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87707" w:rsidRDefault="00623A49" w:rsidP="00B87707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8A40C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А теперь</w:t>
      </w:r>
      <w:r w:rsidR="001912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задание на внимание</w:t>
      </w:r>
      <w:r w:rsidR="00F85BA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 музыку </w:t>
      </w:r>
      <w:r w:rsidR="005835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внимательно выполняем упражнение: </w:t>
      </w:r>
    </w:p>
    <w:p w:rsidR="00AE4289" w:rsidRPr="00362F86" w:rsidRDefault="00F85BA0" w:rsidP="00AE4289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362F8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 </w:t>
      </w:r>
      <w:r w:rsidR="00191258" w:rsidRPr="00362F8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 «У жирафа пятна»</w:t>
      </w:r>
    </w:p>
    <w:p w:rsidR="00623A49" w:rsidRPr="008A40C6" w:rsidRDefault="00623A49" w:rsidP="00623A4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40C6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Молодцы!</w:t>
      </w:r>
    </w:p>
    <w:p w:rsidR="00AE4289" w:rsidRPr="00AE4289" w:rsidRDefault="00623A49" w:rsidP="00AE428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289">
        <w:rPr>
          <w:rFonts w:ascii="Times New Roman" w:eastAsia="Times New Roman" w:hAnsi="Times New Roman" w:cs="Times New Roman"/>
          <w:color w:val="111111"/>
          <w:sz w:val="28"/>
          <w:szCs w:val="28"/>
        </w:rPr>
        <w:t>Все </w:t>
      </w:r>
      <w:r w:rsidRPr="0058350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здоровы</w:t>
      </w:r>
      <w:r w:rsidRPr="00AE428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5835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E42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к эстафетам готовы? </w:t>
      </w:r>
      <w:r w:rsidR="00AE4289" w:rsidRPr="00AE42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Какие вы внимательные мы увидели, а теперь предлагаю посмотреть какие вы меткие. </w:t>
      </w:r>
    </w:p>
    <w:p w:rsidR="00AE4289" w:rsidRDefault="00AE4289" w:rsidP="00AE4289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</w:p>
    <w:p w:rsidR="00AE4289" w:rsidRPr="0058350E" w:rsidRDefault="00AE4289" w:rsidP="00AE4289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58350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Конкурс «Меткий стрелок»</w:t>
      </w:r>
    </w:p>
    <w:p w:rsidR="00AE4289" w:rsidRDefault="00AE4289" w:rsidP="00AE4289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2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Эстафете участвуют 2 команды. Каждый ребенок держит в руках мешочек. На расстоянии 2-3 метра от линии старта напротив каждой команды с корзинами в руках стоят папы. Задача пап поймать все </w:t>
      </w:r>
      <w:proofErr w:type="gramStart"/>
      <w:r w:rsidRPr="00AE4289">
        <w:rPr>
          <w:rFonts w:ascii="Times New Roman" w:eastAsia="Times New Roman" w:hAnsi="Times New Roman" w:cs="Times New Roman"/>
          <w:color w:val="111111"/>
          <w:sz w:val="28"/>
          <w:szCs w:val="28"/>
        </w:rPr>
        <w:t>мешочки</w:t>
      </w:r>
      <w:proofErr w:type="gramEnd"/>
      <w:r w:rsidRPr="00AE42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сходя с места.</w:t>
      </w:r>
    </w:p>
    <w:p w:rsidR="0058350E" w:rsidRDefault="0058350E" w:rsidP="00AE4289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A40C6" w:rsidRDefault="008A40C6" w:rsidP="00AE4289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Следующая эстафета для самых быстрых детей в нашем саду.</w:t>
      </w:r>
    </w:p>
    <w:p w:rsidR="008A40C6" w:rsidRPr="008A40C6" w:rsidRDefault="008A40C6" w:rsidP="008A40C6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40C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«Собери солнышко»</w:t>
      </w:r>
    </w:p>
    <w:p w:rsidR="008A40C6" w:rsidRPr="008A40C6" w:rsidRDefault="008A40C6" w:rsidP="008A40C6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4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команды детей. У детей в колонне в руке по лучику. По сигналу педагога по очереди, первый ребенок должен добежать до обруча, положить лучик на пол около обруча и вернуться назад, передав эстафету другому. Выигрывает та команда, которая быстрее соберёт солнышко!</w:t>
      </w:r>
    </w:p>
    <w:p w:rsidR="0058350E" w:rsidRDefault="0058350E" w:rsidP="00AE4289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A40C6" w:rsidRDefault="0058350E" w:rsidP="00AE4289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Вот мы увидели, какие ребята у нас меткие, быстрые, а значит здоровье в порядке, спасибо зарядке, а еще для нас полезно делать зарядку для ума, от этого же тоже зависит наше здоровье,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быстро вы умеете отгадывать загадки:</w:t>
      </w:r>
      <w:r w:rsidR="001912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(родители помогают)</w:t>
      </w:r>
    </w:p>
    <w:p w:rsidR="0058350E" w:rsidRDefault="0058350E" w:rsidP="00AE4289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23A49" w:rsidRPr="008A40C6" w:rsidRDefault="00623A49" w:rsidP="00623A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40C6">
        <w:rPr>
          <w:rFonts w:ascii="Times New Roman" w:eastAsia="Times New Roman" w:hAnsi="Times New Roman" w:cs="Times New Roman"/>
          <w:color w:val="111111"/>
          <w:sz w:val="28"/>
          <w:szCs w:val="28"/>
        </w:rPr>
        <w:t>1. Белые силачи рубят калачи,</w:t>
      </w:r>
      <w:r w:rsidR="005835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A40C6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красный говорун подкладывает </w:t>
      </w:r>
      <w:r w:rsidRPr="005835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(зубы,</w:t>
      </w:r>
      <w:r w:rsidR="005835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5835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язык</w:t>
      </w:r>
      <w:r w:rsidRPr="008A40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23A49" w:rsidRPr="008A40C6" w:rsidRDefault="00623A49" w:rsidP="00623A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40C6">
        <w:rPr>
          <w:rFonts w:ascii="Times New Roman" w:eastAsia="Times New Roman" w:hAnsi="Times New Roman" w:cs="Times New Roman"/>
          <w:color w:val="111111"/>
          <w:sz w:val="28"/>
          <w:szCs w:val="28"/>
        </w:rPr>
        <w:t>2. Два брата друг друга не видят,</w:t>
      </w:r>
      <w:r w:rsidR="005835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A40C6">
        <w:rPr>
          <w:rFonts w:ascii="Times New Roman" w:eastAsia="Times New Roman" w:hAnsi="Times New Roman" w:cs="Times New Roman"/>
          <w:color w:val="111111"/>
          <w:sz w:val="28"/>
          <w:szCs w:val="28"/>
        </w:rPr>
        <w:t>но все слышат </w:t>
      </w:r>
      <w:r w:rsidRPr="008A40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835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уши</w:t>
      </w:r>
      <w:r w:rsidRPr="008A40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23A49" w:rsidRPr="008A40C6" w:rsidRDefault="00623A49" w:rsidP="00623A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40C6">
        <w:rPr>
          <w:rFonts w:ascii="Times New Roman" w:eastAsia="Times New Roman" w:hAnsi="Times New Roman" w:cs="Times New Roman"/>
          <w:color w:val="111111"/>
          <w:sz w:val="28"/>
          <w:szCs w:val="28"/>
        </w:rPr>
        <w:t>3. Два Фомы с одной и другой стороны. И шьют и вяжут</w:t>
      </w:r>
      <w:r w:rsidR="0058350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8A40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косят и красят </w:t>
      </w:r>
      <w:r w:rsidRPr="008A40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835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руки</w:t>
      </w:r>
      <w:r w:rsidRPr="008A40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8350E" w:rsidRPr="00B929DA" w:rsidRDefault="00623A49" w:rsidP="00B929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40C6">
        <w:rPr>
          <w:rFonts w:ascii="Times New Roman" w:eastAsia="Times New Roman" w:hAnsi="Times New Roman" w:cs="Times New Roman"/>
          <w:color w:val="111111"/>
          <w:sz w:val="28"/>
          <w:szCs w:val="28"/>
        </w:rPr>
        <w:t>4. Вот гора, а у горы две глубокие норы. В этих норах воздух бродит, то заходит,</w:t>
      </w:r>
      <w:r w:rsidR="005835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A40C6">
        <w:rPr>
          <w:rFonts w:ascii="Times New Roman" w:eastAsia="Times New Roman" w:hAnsi="Times New Roman" w:cs="Times New Roman"/>
          <w:color w:val="111111"/>
          <w:sz w:val="28"/>
          <w:szCs w:val="28"/>
        </w:rPr>
        <w:t>то выходит </w:t>
      </w:r>
      <w:r w:rsidRPr="008A40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835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нос</w:t>
      </w:r>
      <w:r w:rsidRPr="008A40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5835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B929DA" w:rsidRDefault="0058350E" w:rsidP="00B929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Ребята и еще один вопрос:</w:t>
      </w:r>
      <w:r w:rsidR="00623A49" w:rsidRPr="008A40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623A49" w:rsidRPr="00B929DA" w:rsidRDefault="00623A49" w:rsidP="00B929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40C6">
        <w:rPr>
          <w:rFonts w:ascii="Times New Roman" w:eastAsia="Times New Roman" w:hAnsi="Times New Roman" w:cs="Times New Roman"/>
          <w:color w:val="111111"/>
          <w:sz w:val="28"/>
          <w:szCs w:val="28"/>
        </w:rPr>
        <w:t>Что ни за какие деньги не купишь? </w:t>
      </w:r>
      <w:r w:rsidRPr="005835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(хором </w:t>
      </w:r>
      <w:r w:rsidRPr="00B929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– </w:t>
      </w:r>
      <w:r w:rsidR="00B929DA" w:rsidRPr="00B929D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u w:val="single"/>
        </w:rPr>
        <w:t>здоровье</w:t>
      </w:r>
      <w:r w:rsidR="00B929D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u w:val="single"/>
        </w:rPr>
        <w:t>)</w:t>
      </w:r>
    </w:p>
    <w:p w:rsidR="00623A49" w:rsidRPr="008A40C6" w:rsidRDefault="00623A49" w:rsidP="00623A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40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ИТОГ</w:t>
      </w:r>
      <w:r w:rsidRPr="008A40C6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="00B929DA" w:rsidRPr="00B929D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здоровому </w:t>
      </w:r>
      <w:r w:rsidR="00B929DA">
        <w:rPr>
          <w:rFonts w:ascii="Times New Roman" w:eastAsia="Times New Roman" w:hAnsi="Times New Roman" w:cs="Times New Roman"/>
          <w:color w:val="111111"/>
          <w:sz w:val="28"/>
          <w:szCs w:val="28"/>
        </w:rPr>
        <w:t>человеку</w:t>
      </w:r>
      <w:r w:rsidRPr="008A40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плечу любая работа, поэтому он счастлив сам и может сделать счастливыми своих</w:t>
      </w:r>
      <w:r w:rsidR="00D971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родных, близких, </w:t>
      </w:r>
      <w:r w:rsidRPr="008A40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друзей. </w:t>
      </w:r>
      <w:proofErr w:type="gramStart"/>
      <w:r w:rsidRPr="008A40C6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Улыбаясь окружающим мы дарим</w:t>
      </w:r>
      <w:proofErr w:type="gramEnd"/>
      <w:r w:rsidRPr="008A40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им частичку своей удачи. Так давайте встанем прямо, повернемся друг к другу и улыбнемся.</w:t>
      </w:r>
    </w:p>
    <w:p w:rsidR="00623A49" w:rsidRPr="008A40C6" w:rsidRDefault="00623A49" w:rsidP="00623A4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40C6">
        <w:rPr>
          <w:rFonts w:ascii="Times New Roman" w:eastAsia="Times New Roman" w:hAnsi="Times New Roman" w:cs="Times New Roman"/>
          <w:color w:val="111111"/>
          <w:sz w:val="28"/>
          <w:szCs w:val="28"/>
        </w:rPr>
        <w:t>Мы живем в стране большой,</w:t>
      </w:r>
    </w:p>
    <w:p w:rsidR="00623A49" w:rsidRPr="008A40C6" w:rsidRDefault="00623A49" w:rsidP="00623A4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40C6">
        <w:rPr>
          <w:rFonts w:ascii="Times New Roman" w:eastAsia="Times New Roman" w:hAnsi="Times New Roman" w:cs="Times New Roman"/>
          <w:color w:val="111111"/>
          <w:sz w:val="28"/>
          <w:szCs w:val="28"/>
        </w:rPr>
        <w:t>Щедрой и богатой,</w:t>
      </w:r>
    </w:p>
    <w:p w:rsidR="00623A49" w:rsidRPr="008A40C6" w:rsidRDefault="00623A49" w:rsidP="00623A4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40C6">
        <w:rPr>
          <w:rFonts w:ascii="Times New Roman" w:eastAsia="Times New Roman" w:hAnsi="Times New Roman" w:cs="Times New Roman"/>
          <w:color w:val="111111"/>
          <w:sz w:val="28"/>
          <w:szCs w:val="28"/>
        </w:rPr>
        <w:t>И не жалко ничего</w:t>
      </w:r>
    </w:p>
    <w:p w:rsidR="00623A49" w:rsidRPr="008A40C6" w:rsidRDefault="00623A49" w:rsidP="00623A4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40C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Ей для вас ребята.</w:t>
      </w:r>
    </w:p>
    <w:p w:rsidR="00623A49" w:rsidRPr="008A40C6" w:rsidRDefault="00623A49" w:rsidP="00623A4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40C6">
        <w:rPr>
          <w:rFonts w:ascii="Times New Roman" w:eastAsia="Times New Roman" w:hAnsi="Times New Roman" w:cs="Times New Roman"/>
          <w:color w:val="111111"/>
          <w:sz w:val="28"/>
          <w:szCs w:val="28"/>
        </w:rPr>
        <w:t>Стадионы новые</w:t>
      </w:r>
    </w:p>
    <w:p w:rsidR="00623A49" w:rsidRPr="008A40C6" w:rsidRDefault="00623A49" w:rsidP="00623A4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40C6">
        <w:rPr>
          <w:rFonts w:ascii="Times New Roman" w:eastAsia="Times New Roman" w:hAnsi="Times New Roman" w:cs="Times New Roman"/>
          <w:color w:val="111111"/>
          <w:sz w:val="28"/>
          <w:szCs w:val="28"/>
        </w:rPr>
        <w:t>Дарит вам она,</w:t>
      </w:r>
    </w:p>
    <w:p w:rsidR="00623A49" w:rsidRPr="008A40C6" w:rsidRDefault="00623A49" w:rsidP="00623A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40C6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вы</w:t>
      </w:r>
      <w:r w:rsidRPr="002B4BF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2B4B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здоровыми</w:t>
      </w:r>
      <w:proofErr w:type="gramEnd"/>
    </w:p>
    <w:p w:rsidR="00623A49" w:rsidRPr="008A40C6" w:rsidRDefault="00623A49" w:rsidP="00623A4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40C6">
        <w:rPr>
          <w:rFonts w:ascii="Times New Roman" w:eastAsia="Times New Roman" w:hAnsi="Times New Roman" w:cs="Times New Roman"/>
          <w:color w:val="111111"/>
          <w:sz w:val="28"/>
          <w:szCs w:val="28"/>
        </w:rPr>
        <w:t>Выросли,</w:t>
      </w:r>
      <w:r w:rsidR="002B4B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A40C6">
        <w:rPr>
          <w:rFonts w:ascii="Times New Roman" w:eastAsia="Times New Roman" w:hAnsi="Times New Roman" w:cs="Times New Roman"/>
          <w:color w:val="111111"/>
          <w:sz w:val="28"/>
          <w:szCs w:val="28"/>
        </w:rPr>
        <w:t>друзья!</w:t>
      </w:r>
    </w:p>
    <w:p w:rsidR="00623A49" w:rsidRPr="008A40C6" w:rsidRDefault="00623A49" w:rsidP="00623A4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40C6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каждый стал сильней,</w:t>
      </w:r>
    </w:p>
    <w:p w:rsidR="00623A49" w:rsidRPr="008A40C6" w:rsidRDefault="00623A49" w:rsidP="00623A4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40C6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каждый стал смелей,</w:t>
      </w:r>
    </w:p>
    <w:p w:rsidR="00623A49" w:rsidRPr="008A40C6" w:rsidRDefault="00623A49" w:rsidP="00623A4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40C6">
        <w:rPr>
          <w:rFonts w:ascii="Times New Roman" w:eastAsia="Times New Roman" w:hAnsi="Times New Roman" w:cs="Times New Roman"/>
          <w:color w:val="111111"/>
          <w:sz w:val="28"/>
          <w:szCs w:val="28"/>
        </w:rPr>
        <w:t>И хорошими делами</w:t>
      </w:r>
    </w:p>
    <w:p w:rsidR="00623A49" w:rsidRPr="008A40C6" w:rsidRDefault="00623A49" w:rsidP="00623A4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40C6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Помогал стране своей!</w:t>
      </w:r>
    </w:p>
    <w:p w:rsidR="005246E0" w:rsidRDefault="00623A49" w:rsidP="005246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40C6">
        <w:rPr>
          <w:rFonts w:ascii="Times New Roman" w:eastAsia="Times New Roman" w:hAnsi="Times New Roman" w:cs="Times New Roman"/>
          <w:color w:val="111111"/>
          <w:sz w:val="28"/>
          <w:szCs w:val="28"/>
        </w:rPr>
        <w:t>БУДЬТЕ, </w:t>
      </w:r>
      <w:r w:rsidRPr="002B4B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ЗДОРОВЫ</w:t>
      </w:r>
      <w:r w:rsidRPr="008A40C6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="005246E0" w:rsidRPr="005246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2B4BF1" w:rsidRDefault="005246E0" w:rsidP="005246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но для нашего здоровья еще очень важно, чтобы у нас было всегда хорошее настроение и для этого совсем мало нужно. Я попрошу выйти ваших родителей (бабушек, дедушек) выйти сюда в зал и исполнить всем вместе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флешмоб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 веселую музыку.</w:t>
      </w:r>
    </w:p>
    <w:p w:rsidR="005246E0" w:rsidRPr="005246E0" w:rsidRDefault="005246E0" w:rsidP="005246E0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Флешмоб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 музыку «Арам зам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зам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</w:t>
      </w:r>
    </w:p>
    <w:p w:rsidR="00A56B2A" w:rsidRDefault="002B4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 До свидания!</w:t>
      </w:r>
    </w:p>
    <w:p w:rsidR="00D97146" w:rsidRDefault="00D97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Раздаются буклеты с информацией.</w:t>
      </w:r>
    </w:p>
    <w:p w:rsidR="00E271EF" w:rsidRDefault="00E271EF">
      <w:pPr>
        <w:rPr>
          <w:rFonts w:ascii="Times New Roman" w:hAnsi="Times New Roman" w:cs="Times New Roman"/>
          <w:sz w:val="28"/>
          <w:szCs w:val="28"/>
        </w:rPr>
      </w:pPr>
    </w:p>
    <w:p w:rsidR="00E271EF" w:rsidRDefault="00E271EF">
      <w:pPr>
        <w:rPr>
          <w:rFonts w:ascii="Times New Roman" w:hAnsi="Times New Roman" w:cs="Times New Roman"/>
          <w:sz w:val="28"/>
          <w:szCs w:val="28"/>
        </w:rPr>
      </w:pPr>
    </w:p>
    <w:p w:rsidR="005246E0" w:rsidRDefault="005246E0">
      <w:pPr>
        <w:rPr>
          <w:rFonts w:ascii="Times New Roman" w:hAnsi="Times New Roman" w:cs="Times New Roman"/>
          <w:sz w:val="28"/>
          <w:szCs w:val="28"/>
        </w:rPr>
      </w:pPr>
    </w:p>
    <w:p w:rsidR="005246E0" w:rsidRDefault="005246E0">
      <w:pPr>
        <w:rPr>
          <w:rFonts w:ascii="Times New Roman" w:hAnsi="Times New Roman" w:cs="Times New Roman"/>
          <w:sz w:val="28"/>
          <w:szCs w:val="28"/>
        </w:rPr>
      </w:pPr>
    </w:p>
    <w:p w:rsidR="005246E0" w:rsidRDefault="005246E0">
      <w:pPr>
        <w:rPr>
          <w:rFonts w:ascii="Times New Roman" w:hAnsi="Times New Roman" w:cs="Times New Roman"/>
          <w:sz w:val="28"/>
          <w:szCs w:val="28"/>
        </w:rPr>
      </w:pPr>
    </w:p>
    <w:p w:rsidR="005246E0" w:rsidRDefault="005246E0">
      <w:pPr>
        <w:rPr>
          <w:rFonts w:ascii="Times New Roman" w:hAnsi="Times New Roman" w:cs="Times New Roman"/>
          <w:sz w:val="28"/>
          <w:szCs w:val="28"/>
        </w:rPr>
      </w:pPr>
    </w:p>
    <w:p w:rsidR="005246E0" w:rsidRDefault="005246E0">
      <w:pPr>
        <w:rPr>
          <w:rFonts w:ascii="Times New Roman" w:hAnsi="Times New Roman" w:cs="Times New Roman"/>
          <w:sz w:val="28"/>
          <w:szCs w:val="28"/>
        </w:rPr>
      </w:pPr>
    </w:p>
    <w:p w:rsidR="005246E0" w:rsidRDefault="005246E0">
      <w:pPr>
        <w:rPr>
          <w:rFonts w:ascii="Times New Roman" w:hAnsi="Times New Roman" w:cs="Times New Roman"/>
          <w:sz w:val="28"/>
          <w:szCs w:val="28"/>
        </w:rPr>
      </w:pPr>
    </w:p>
    <w:p w:rsidR="005246E0" w:rsidRDefault="005246E0">
      <w:pPr>
        <w:rPr>
          <w:rFonts w:ascii="Times New Roman" w:hAnsi="Times New Roman" w:cs="Times New Roman"/>
          <w:sz w:val="28"/>
          <w:szCs w:val="28"/>
        </w:rPr>
      </w:pPr>
    </w:p>
    <w:p w:rsidR="005246E0" w:rsidRDefault="005246E0">
      <w:pPr>
        <w:rPr>
          <w:rFonts w:ascii="Times New Roman" w:hAnsi="Times New Roman" w:cs="Times New Roman"/>
          <w:sz w:val="28"/>
          <w:szCs w:val="28"/>
        </w:rPr>
      </w:pPr>
    </w:p>
    <w:p w:rsidR="005246E0" w:rsidRDefault="005246E0">
      <w:pPr>
        <w:rPr>
          <w:rFonts w:ascii="Times New Roman" w:hAnsi="Times New Roman" w:cs="Times New Roman"/>
          <w:sz w:val="28"/>
          <w:szCs w:val="28"/>
        </w:rPr>
        <w:sectPr w:rsidR="005246E0" w:rsidSect="008306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5246E0" w:rsidTr="005246E0">
        <w:tc>
          <w:tcPr>
            <w:tcW w:w="7393" w:type="dxa"/>
          </w:tcPr>
          <w:p w:rsidR="005246E0" w:rsidRPr="0050365F" w:rsidRDefault="005246E0" w:rsidP="005246E0">
            <w:pPr>
              <w:pStyle w:val="a3"/>
              <w:shd w:val="clear" w:color="auto" w:fill="FFFFFF"/>
              <w:spacing w:before="0" w:beforeAutospacing="0" w:after="0" w:afterAutospacing="0"/>
            </w:pPr>
            <w:r w:rsidRPr="0050365F">
              <w:lastRenderedPageBreak/>
              <w:t xml:space="preserve">Муниципальное дошкольное образовательное учреждение «Детский сад общеразвивающего вида с приоритетным осуществлением художественно – эстетического развития детей  </w:t>
            </w:r>
          </w:p>
          <w:p w:rsidR="005246E0" w:rsidRDefault="005246E0" w:rsidP="005246E0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50365F">
              <w:t>№ 31 «Ручеёк»</w:t>
            </w:r>
          </w:p>
          <w:p w:rsidR="005246E0" w:rsidRDefault="005246E0" w:rsidP="005246E0">
            <w:r>
              <w:rPr>
                <w:noProof/>
              </w:rPr>
              <w:drawing>
                <wp:inline distT="0" distB="0" distL="0" distR="0">
                  <wp:extent cx="3028950" cy="1809750"/>
                  <wp:effectExtent l="19050" t="0" r="0" b="0"/>
                  <wp:docPr id="1" name="Рисунок 1" descr="C:\Users\Admin\Documents\день здоровь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день здоровь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6E0" w:rsidRDefault="005246E0" w:rsidP="005246E0"/>
          <w:p w:rsidR="005246E0" w:rsidRDefault="005246E0" w:rsidP="005246E0">
            <w:pPr>
              <w:pStyle w:val="a3"/>
              <w:shd w:val="clear" w:color="auto" w:fill="FFFFFF"/>
              <w:spacing w:before="0" w:beforeAutospacing="0" w:after="225" w:afterAutospacing="0" w:line="270" w:lineRule="atLeast"/>
              <w:rPr>
                <w:rFonts w:ascii="Arial" w:hAnsi="Arial" w:cs="Arial"/>
                <w:b/>
                <w:bCs/>
                <w:color w:val="253853"/>
              </w:rPr>
            </w:pPr>
            <w:r>
              <w:rPr>
                <w:rFonts w:ascii="Arial" w:hAnsi="Arial" w:cs="Arial"/>
                <w:b/>
                <w:bCs/>
                <w:color w:val="253853"/>
              </w:rPr>
              <w:t>Цель – привлечение внимания к проблемам здравоохранения и необходимости развернутой и всеохватной профилактики заболеваний, здорового образа жизни.</w:t>
            </w:r>
          </w:p>
          <w:p w:rsidR="005246E0" w:rsidRDefault="005246E0" w:rsidP="005246E0">
            <w:pPr>
              <w:pStyle w:val="a3"/>
              <w:shd w:val="clear" w:color="auto" w:fill="FFFFFF"/>
              <w:spacing w:before="0" w:beforeAutospacing="0" w:after="225" w:afterAutospacing="0" w:line="270" w:lineRule="atLeast"/>
              <w:rPr>
                <w:rFonts w:ascii="Arial" w:hAnsi="Arial" w:cs="Arial"/>
                <w:color w:val="253853"/>
              </w:rPr>
            </w:pPr>
            <w:r>
              <w:rPr>
                <w:rFonts w:ascii="Arial" w:hAnsi="Arial" w:cs="Arial"/>
                <w:b/>
                <w:bCs/>
                <w:color w:val="253853"/>
              </w:rPr>
              <w:t>Тема Всемирного дня здоровья</w:t>
            </w:r>
            <w:r>
              <w:rPr>
                <w:rFonts w:ascii="Arial" w:hAnsi="Arial" w:cs="Arial"/>
                <w:color w:val="253853"/>
              </w:rPr>
              <w:t> </w:t>
            </w:r>
            <w:r>
              <w:rPr>
                <w:rFonts w:ascii="Arial" w:hAnsi="Arial" w:cs="Arial"/>
                <w:b/>
                <w:bCs/>
                <w:color w:val="253853"/>
              </w:rPr>
              <w:t>в 2018 году</w:t>
            </w:r>
            <w:r>
              <w:rPr>
                <w:rFonts w:ascii="Arial" w:hAnsi="Arial" w:cs="Arial"/>
                <w:color w:val="253853"/>
              </w:rPr>
              <w:t> – </w:t>
            </w:r>
            <w:r>
              <w:rPr>
                <w:rFonts w:ascii="Arial" w:hAnsi="Arial" w:cs="Arial"/>
                <w:b/>
                <w:bCs/>
                <w:color w:val="253853"/>
              </w:rPr>
              <w:t>«Всеобщий охват услугами здравоохранения: для всех и везде».</w:t>
            </w:r>
          </w:p>
          <w:p w:rsidR="005246E0" w:rsidRDefault="005246E0" w:rsidP="005246E0">
            <w:pPr>
              <w:pStyle w:val="a3"/>
              <w:shd w:val="clear" w:color="auto" w:fill="FFFFFF"/>
              <w:spacing w:before="0" w:beforeAutospacing="0" w:after="225" w:afterAutospacing="0" w:line="270" w:lineRule="atLeast"/>
              <w:jc w:val="center"/>
              <w:rPr>
                <w:rFonts w:ascii="Arial" w:hAnsi="Arial" w:cs="Arial"/>
                <w:color w:val="253853"/>
              </w:rPr>
            </w:pPr>
            <w:r w:rsidRPr="0050365F">
              <w:rPr>
                <w:rFonts w:ascii="Arial Black" w:hAnsi="Arial Black" w:cs="Arial"/>
                <w:color w:val="253853"/>
              </w:rPr>
              <w:t>Самое главное в жизни каждого человека – здоровье. От состояния здоровья зависит все, абсолютно все в жизни людей.</w:t>
            </w:r>
          </w:p>
          <w:p w:rsidR="005246E0" w:rsidRDefault="005246E0" w:rsidP="0052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Pr="00D954B6">
              <w:rPr>
                <w:rFonts w:ascii="Arial" w:hAnsi="Arial" w:cs="Arial"/>
                <w:color w:val="000000" w:themeColor="text1"/>
              </w:rPr>
              <w:t>Для того</w:t>
            </w:r>
            <w:proofErr w:type="gramStart"/>
            <w:r w:rsidRPr="00D954B6">
              <w:rPr>
                <w:rFonts w:ascii="Arial" w:hAnsi="Arial" w:cs="Arial"/>
                <w:color w:val="000000" w:themeColor="text1"/>
              </w:rPr>
              <w:t>,</w:t>
            </w:r>
            <w:proofErr w:type="gramEnd"/>
            <w:r w:rsidRPr="00D954B6">
              <w:rPr>
                <w:rFonts w:ascii="Arial" w:hAnsi="Arial" w:cs="Arial"/>
                <w:color w:val="000000" w:themeColor="text1"/>
              </w:rPr>
              <w:t xml:space="preserve"> чтобы подчеркнуть важность сохранения здоровья, призвать людей беречь собственные силы и учиться обращать внимание на сигналы, что подает организм, был создан особый праздник – День здоровья.</w:t>
            </w:r>
          </w:p>
        </w:tc>
        <w:tc>
          <w:tcPr>
            <w:tcW w:w="7393" w:type="dxa"/>
          </w:tcPr>
          <w:p w:rsidR="005246E0" w:rsidRPr="00D954B6" w:rsidRDefault="005246E0" w:rsidP="005246E0">
            <w:pPr>
              <w:ind w:firstLine="709"/>
              <w:textAlignment w:val="baseline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D954B6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Слова о том, что надо беречь здоровье, стары, как мир. Потому как, сколько существует наша Земля, и человек на ней, столько и ведётся речь о здоровье. Ходит Здоровье где-то, и порой, люди не замечают его, а вспоминают о нём лишь тогда, когда теряют его. А Здоровье-то оно приходит днями, а уходит в миг.</w:t>
            </w:r>
          </w:p>
          <w:p w:rsidR="005246E0" w:rsidRDefault="005246E0" w:rsidP="005246E0">
            <w:pPr>
              <w:ind w:firstLine="709"/>
              <w:textAlignment w:val="baseline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</w:p>
          <w:p w:rsidR="005246E0" w:rsidRPr="00D954B6" w:rsidRDefault="005246E0" w:rsidP="005246E0">
            <w:pPr>
              <w:ind w:firstLine="709"/>
              <w:textAlignment w:val="baseline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proofErr w:type="gramStart"/>
            <w:r w:rsidRPr="005E55A8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Сказка «Про</w:t>
            </w:r>
            <w:proofErr w:type="gramEnd"/>
            <w:r w:rsidRPr="005E55A8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 xml:space="preserve"> умное Здоровье»</w:t>
            </w:r>
            <w:r w:rsidRPr="00D954B6">
              <w:rPr>
                <w:rFonts w:ascii="Times" w:eastAsia="Times New Roman" w:hAnsi="Times" w:cs="Times"/>
                <w:sz w:val="24"/>
                <w:szCs w:val="24"/>
              </w:rPr>
              <w:br/>
            </w:r>
            <w:r w:rsidRPr="00D954B6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Автор сказки: </w:t>
            </w:r>
            <w:r w:rsidRPr="005E55A8">
              <w:rPr>
                <w:rFonts w:ascii="Times" w:eastAsia="Times New Roman" w:hAnsi="Times" w:cs="Times"/>
                <w:i/>
                <w:iCs/>
                <w:sz w:val="24"/>
                <w:szCs w:val="24"/>
              </w:rPr>
              <w:t>Ирис Ревю</w:t>
            </w:r>
          </w:p>
          <w:p w:rsidR="005246E0" w:rsidRPr="00D954B6" w:rsidRDefault="005246E0" w:rsidP="005246E0">
            <w:pPr>
              <w:spacing w:after="360"/>
              <w:ind w:firstLine="709"/>
              <w:textAlignment w:val="baseline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D954B6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В некотором царстве, сказочном государстве, жило-было Здоровье. Любило оно людей. Каждое утро на зарядку всех поднимало, принимать прохладный душ заставляло, обтираться влажным полотенцем принуждало, за правильным питанием следило.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 xml:space="preserve">    </w:t>
            </w:r>
            <w:r w:rsidRPr="00D954B6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Да только отмахивались, порой, люди. На таблетки, микстуры, мази, сиропы надеялись. Но, как сказал один мудрец: «Здоровье в аптеке не купишь».</w:t>
            </w:r>
          </w:p>
          <w:p w:rsidR="005246E0" w:rsidRPr="00D954B6" w:rsidRDefault="005246E0" w:rsidP="005246E0">
            <w:pPr>
              <w:spacing w:after="360"/>
              <w:ind w:firstLine="709"/>
              <w:textAlignment w:val="baseline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D954B6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Надоело Здоровью по домам бегать. И решило Здоровье так: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 xml:space="preserve">   </w:t>
            </w:r>
            <w:r w:rsidRPr="00D954B6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— Кому я дорого, тот сам будет вести здоровый образ жизни. А кто не будет этого делать, тот пусть за мной побегает, поищет меня. Если найдет в аптеке, то хорошо. Да только сдаётся мне, что чтобы быть здоровым, одной аптеки мало. Таблетки, микстуры, мази, сиропы помогут лишь на время. А крепкое здоровье добывается долго, да по крупицам.</w:t>
            </w:r>
          </w:p>
          <w:p w:rsidR="005246E0" w:rsidRDefault="005246E0" w:rsidP="005246E0">
            <w:pPr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D954B6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Так оно и случилось. Кто в жизни бережёт своё здоровье, постоянно заботится о нём, тому всё и здорово. И не надо ему бегать, искать Здоровье. А кто здоровья своего не ценит, тому побегать за ним придётся.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 xml:space="preserve">                         </w:t>
            </w:r>
          </w:p>
          <w:p w:rsidR="005246E0" w:rsidRDefault="005246E0" w:rsidP="0052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 xml:space="preserve"> </w:t>
            </w:r>
            <w:r w:rsidRPr="00D954B6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Потерять здоровье легко, а восстановить – ой, как трудно.</w:t>
            </w:r>
          </w:p>
        </w:tc>
      </w:tr>
    </w:tbl>
    <w:p w:rsidR="005246E0" w:rsidRPr="008A40C6" w:rsidRDefault="005246E0">
      <w:pPr>
        <w:rPr>
          <w:rFonts w:ascii="Times New Roman" w:hAnsi="Times New Roman" w:cs="Times New Roman"/>
          <w:sz w:val="28"/>
          <w:szCs w:val="28"/>
        </w:rPr>
      </w:pPr>
    </w:p>
    <w:sectPr w:rsidR="005246E0" w:rsidRPr="008A40C6" w:rsidSect="005246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E7D7D"/>
    <w:multiLevelType w:val="hybridMultilevel"/>
    <w:tmpl w:val="CA860108"/>
    <w:lvl w:ilvl="0" w:tplc="C6B49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A49"/>
    <w:rsid w:val="001900BC"/>
    <w:rsid w:val="00191258"/>
    <w:rsid w:val="002B1980"/>
    <w:rsid w:val="002B4BF1"/>
    <w:rsid w:val="00313D3B"/>
    <w:rsid w:val="00362F86"/>
    <w:rsid w:val="005246E0"/>
    <w:rsid w:val="0058350E"/>
    <w:rsid w:val="00623A49"/>
    <w:rsid w:val="00830633"/>
    <w:rsid w:val="008433FE"/>
    <w:rsid w:val="00881886"/>
    <w:rsid w:val="008A40C6"/>
    <w:rsid w:val="00933D5B"/>
    <w:rsid w:val="00A56B2A"/>
    <w:rsid w:val="00AE4289"/>
    <w:rsid w:val="00B87707"/>
    <w:rsid w:val="00B929DA"/>
    <w:rsid w:val="00C32A80"/>
    <w:rsid w:val="00CF337D"/>
    <w:rsid w:val="00D350CC"/>
    <w:rsid w:val="00D97146"/>
    <w:rsid w:val="00DE2BF2"/>
    <w:rsid w:val="00E271EF"/>
    <w:rsid w:val="00E759BD"/>
    <w:rsid w:val="00EB3B05"/>
    <w:rsid w:val="00F85BA0"/>
    <w:rsid w:val="00FC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33"/>
  </w:style>
  <w:style w:type="paragraph" w:styleId="1">
    <w:name w:val="heading 1"/>
    <w:basedOn w:val="a"/>
    <w:link w:val="10"/>
    <w:uiPriority w:val="9"/>
    <w:qFormat/>
    <w:rsid w:val="00623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3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A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3A4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62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2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3A49"/>
    <w:rPr>
      <w:b/>
      <w:bCs/>
    </w:rPr>
  </w:style>
  <w:style w:type="paragraph" w:styleId="a5">
    <w:name w:val="List Paragraph"/>
    <w:basedOn w:val="a"/>
    <w:uiPriority w:val="34"/>
    <w:qFormat/>
    <w:rsid w:val="00623A4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271EF"/>
    <w:rPr>
      <w:color w:val="0000FF"/>
      <w:u w:val="single"/>
    </w:rPr>
  </w:style>
  <w:style w:type="table" w:styleId="a7">
    <w:name w:val="Table Grid"/>
    <w:basedOn w:val="a1"/>
    <w:uiPriority w:val="59"/>
    <w:rsid w:val="00524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2018-04-05T16:58:00Z</cp:lastPrinted>
  <dcterms:created xsi:type="dcterms:W3CDTF">2018-04-02T11:36:00Z</dcterms:created>
  <dcterms:modified xsi:type="dcterms:W3CDTF">2018-04-16T12:59:00Z</dcterms:modified>
</cp:coreProperties>
</file>