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DC" w:rsidRPr="000B5FB0" w:rsidRDefault="001640DC" w:rsidP="000B5FB0">
      <w:pPr>
        <w:tabs>
          <w:tab w:val="left" w:pos="1134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0310B">
        <w:rPr>
          <w:rFonts w:ascii="Times New Roman" w:hAnsi="Times New Roman"/>
          <w:sz w:val="24"/>
          <w:szCs w:val="24"/>
        </w:rPr>
        <w:t>Муниципальное автономное</w:t>
      </w:r>
      <w:proofErr w:type="gramEnd"/>
      <w:r w:rsidRPr="0030310B">
        <w:rPr>
          <w:rFonts w:ascii="Times New Roman" w:hAnsi="Times New Roman"/>
          <w:sz w:val="24"/>
          <w:szCs w:val="24"/>
        </w:rPr>
        <w:t xml:space="preserve"> дошкольное образовательное учреждение</w:t>
      </w: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310B">
        <w:rPr>
          <w:rFonts w:ascii="Times New Roman" w:hAnsi="Times New Roman"/>
          <w:sz w:val="24"/>
          <w:szCs w:val="24"/>
        </w:rPr>
        <w:t>«Детский сад общеразвивающего вида «Гусельки»</w:t>
      </w: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1640DC" w:rsidRDefault="001640DC" w:rsidP="001640DC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Народный фольклор</w:t>
      </w:r>
      <w:r w:rsidRPr="001640DC">
        <w:rPr>
          <w:rFonts w:ascii="Times New Roman" w:hAnsi="Times New Roman"/>
          <w:sz w:val="24"/>
          <w:szCs w:val="24"/>
        </w:rPr>
        <w:t xml:space="preserve"> как средство познавательно – речевого развития </w:t>
      </w: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40DC">
        <w:rPr>
          <w:rFonts w:ascii="Times New Roman" w:hAnsi="Times New Roman"/>
          <w:sz w:val="24"/>
          <w:szCs w:val="24"/>
        </w:rPr>
        <w:t>детей дошкольного возраста</w:t>
      </w:r>
    </w:p>
    <w:p w:rsidR="001640DC" w:rsidRPr="0030310B" w:rsidRDefault="001640DC" w:rsidP="001640DC">
      <w:pPr>
        <w:tabs>
          <w:tab w:val="left" w:pos="113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</w:t>
      </w:r>
      <w:r w:rsidRPr="0030310B">
        <w:rPr>
          <w:rFonts w:ascii="Times New Roman" w:hAnsi="Times New Roman"/>
          <w:sz w:val="24"/>
          <w:szCs w:val="24"/>
        </w:rPr>
        <w:t xml:space="preserve">: </w:t>
      </w:r>
    </w:p>
    <w:p w:rsidR="001640DC" w:rsidRPr="001640DC" w:rsidRDefault="001640DC" w:rsidP="001640DC">
      <w:pPr>
        <w:tabs>
          <w:tab w:val="left" w:pos="603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Кирова Екатерина </w:t>
      </w:r>
      <w:r w:rsidRPr="00EB595A">
        <w:rPr>
          <w:rFonts w:ascii="Times New Roman" w:hAnsi="Times New Roman" w:cs="Times New Roman"/>
          <w:sz w:val="24"/>
          <w:szCs w:val="24"/>
        </w:rPr>
        <w:t>Валерьяновна</w:t>
      </w:r>
      <w:r w:rsidRPr="0030310B">
        <w:rPr>
          <w:rFonts w:ascii="Times New Roman" w:hAnsi="Times New Roman"/>
          <w:sz w:val="24"/>
          <w:szCs w:val="24"/>
        </w:rPr>
        <w:t>,</w:t>
      </w:r>
    </w:p>
    <w:p w:rsidR="001640DC" w:rsidRPr="001640DC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</w:t>
      </w: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Default="001640DC" w:rsidP="001640D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0DC" w:rsidRDefault="001640DC" w:rsidP="001640D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0DC" w:rsidRDefault="001640DC" w:rsidP="001640D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0DC" w:rsidRDefault="001640DC" w:rsidP="001640D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640DC" w:rsidRPr="0030310B" w:rsidRDefault="001640DC" w:rsidP="001640D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310B">
        <w:rPr>
          <w:rFonts w:ascii="Times New Roman" w:hAnsi="Times New Roman"/>
          <w:sz w:val="24"/>
          <w:szCs w:val="24"/>
        </w:rPr>
        <w:t>Югорск</w:t>
      </w:r>
    </w:p>
    <w:p w:rsidR="00697B00" w:rsidRDefault="001640DC" w:rsidP="001640DC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30310B">
        <w:t>2018</w:t>
      </w:r>
    </w:p>
    <w:p w:rsidR="001640DC" w:rsidRPr="00EB595A" w:rsidRDefault="001640DC" w:rsidP="001640DC">
      <w:pPr>
        <w:pStyle w:val="a3"/>
        <w:spacing w:before="0" w:beforeAutospacing="0" w:after="0" w:afterAutospacing="0"/>
        <w:rPr>
          <w:color w:val="000000"/>
        </w:rPr>
      </w:pPr>
    </w:p>
    <w:p w:rsidR="004C67E0" w:rsidRPr="00EB595A" w:rsidRDefault="004C67E0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95A" w:rsidRDefault="00EB595A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60937985"/>
        <w:docPartObj>
          <w:docPartGallery w:val="Table of Contents"/>
          <w:docPartUnique/>
        </w:docPartObj>
      </w:sdtPr>
      <w:sdtContent>
        <w:p w:rsidR="008D4AE7" w:rsidRPr="00D90B4F" w:rsidRDefault="008D4AE7" w:rsidP="00D90B4F">
          <w:pPr>
            <w:pStyle w:val="ac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D90B4F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2251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D4AE7" w:rsidRPr="00D90B4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2251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8747298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_Toc508747298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299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этап. Младшая группа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_Toc508747299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0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этап. Средняя группа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_Toc508747300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1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этап. Старшая группа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_Toc508747301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2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этап. Подготовительная к школе группа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_Toc508747302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3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_Toc508747303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4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_Toc508747304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5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1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_Toc508747305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0B4F" w:rsidRPr="00D90B4F" w:rsidRDefault="00622519" w:rsidP="00D90B4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8747306" w:history="1">
            <w:r w:rsidR="00D90B4F" w:rsidRPr="00D90B4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2</w:t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_Toc508747306 \h </w:instrTex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0B4F"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90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4AE7" w:rsidRPr="008D4AE7" w:rsidRDefault="00622519" w:rsidP="00D90B4F">
          <w:pPr>
            <w:spacing w:line="360" w:lineRule="auto"/>
          </w:pPr>
          <w:r w:rsidRPr="00D90B4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EB595A" w:rsidRDefault="00EB595A" w:rsidP="00EB595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325529" w:rsidRPr="00276756" w:rsidRDefault="00325529" w:rsidP="00EB595A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8747298"/>
      <w:r w:rsidRPr="00276756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:rsidR="00EB595A" w:rsidRDefault="00A37F81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pacing w:val="-1"/>
          <w:sz w:val="24"/>
          <w:szCs w:val="24"/>
        </w:rPr>
        <w:t>Краткая аннотация на представленный материал</w:t>
      </w:r>
    </w:p>
    <w:p w:rsidR="00EB595A" w:rsidRDefault="00A37F81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</w:rPr>
        <w:t>Программа «</w:t>
      </w:r>
      <w:r w:rsidR="00582245" w:rsidRPr="00EB595A">
        <w:rPr>
          <w:rFonts w:ascii="Times New Roman" w:hAnsi="Times New Roman" w:cs="Times New Roman"/>
          <w:color w:val="000000"/>
          <w:sz w:val="24"/>
          <w:szCs w:val="24"/>
        </w:rPr>
        <w:t xml:space="preserve">Народный </w:t>
      </w:r>
      <w:r w:rsidRPr="00EB595A">
        <w:rPr>
          <w:rFonts w:ascii="Times New Roman" w:hAnsi="Times New Roman" w:cs="Times New Roman"/>
          <w:color w:val="000000"/>
          <w:sz w:val="24"/>
          <w:szCs w:val="24"/>
        </w:rPr>
        <w:t xml:space="preserve">фольклор, как средство познавательно – речевого развития детей дошкольного возраста» интересна тем, что </w:t>
      </w:r>
      <w:r w:rsidR="00EB595A" w:rsidRPr="00EB595A">
        <w:rPr>
          <w:rFonts w:ascii="Times New Roman" w:hAnsi="Times New Roman" w:cs="Times New Roman"/>
          <w:color w:val="000000"/>
          <w:sz w:val="24"/>
          <w:szCs w:val="24"/>
        </w:rPr>
        <w:t>малыши знакомятся с прекрасным миром народного фольклора на протяжении всего дошкольного периода</w:t>
      </w:r>
      <w:r w:rsidRPr="00EB595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2245"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Народный 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фольклор — это синтез поэтического народного слова и движения. Ребенок, как губка, впитывает поэзию родного языка, сначала слушая, а позднее и самостоятельно ритмизованно проговаривая, народные тексты. </w:t>
      </w:r>
    </w:p>
    <w:p w:rsidR="002261D2" w:rsidRPr="00EB595A" w:rsidRDefault="002261D2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 xml:space="preserve">Актуальность темы детский фольклор </w:t>
      </w:r>
    </w:p>
    <w:p w:rsidR="00EB595A" w:rsidRPr="00EB595A" w:rsidRDefault="00EB595A" w:rsidP="00EB595A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Фольклор — народная мудрость, поэзия и культура народа. Так повелось, что ещё совсем маленькому грудному ребёнку мама напевает колыбельную, рассказывает прибаутки, потешки, считалочки и сказки. Получается, что именно с фольклором ребенок встречается раньше, чем с литературой, и именно фольклор является своеобразным проводником в прекрасный мир художественной литературы.</w:t>
      </w:r>
    </w:p>
    <w:p w:rsidR="00EB595A" w:rsidRPr="00EB595A" w:rsidRDefault="00EB595A" w:rsidP="00EB595A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Задача педагога при изучении фольклора — развивать речь, опираясь на склонность к подражанию, быстрому запоминанию, воспитывать у детей самостоятельность, умение активно применять эти знания. Но самое главное — использовать материал ненавязчиво и увлекательно.</w:t>
      </w:r>
    </w:p>
    <w:p w:rsidR="00EB595A" w:rsidRPr="00EB595A" w:rsidRDefault="00EB595A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:rsidR="002261D2" w:rsidRPr="00EB595A" w:rsidRDefault="002261D2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 xml:space="preserve">С появлением компьютерных технологий  и увлеченностью детей компьютерными играми живая образная детская речь эмоционально оскудела. В современном обществе происходит </w:t>
      </w:r>
      <w:r w:rsidR="005141BD" w:rsidRPr="00EB595A">
        <w:rPr>
          <w:rFonts w:ascii="Times New Roman" w:hAnsi="Times New Roman" w:cs="Times New Roman"/>
          <w:sz w:val="24"/>
          <w:szCs w:val="24"/>
        </w:rPr>
        <w:t>трансформация народного</w:t>
      </w:r>
      <w:r w:rsidRPr="00EB595A">
        <w:rPr>
          <w:rFonts w:ascii="Times New Roman" w:hAnsi="Times New Roman" w:cs="Times New Roman"/>
          <w:sz w:val="24"/>
          <w:szCs w:val="24"/>
        </w:rPr>
        <w:t xml:space="preserve"> фольклора.</w:t>
      </w:r>
      <w:r w:rsidR="005141BD" w:rsidRPr="00EB595A">
        <w:rPr>
          <w:rFonts w:ascii="Times New Roman" w:hAnsi="Times New Roman" w:cs="Times New Roman"/>
          <w:sz w:val="24"/>
          <w:szCs w:val="24"/>
        </w:rPr>
        <w:t xml:space="preserve"> В </w:t>
      </w:r>
      <w:r w:rsidR="00EB595A">
        <w:rPr>
          <w:rFonts w:ascii="Times New Roman" w:hAnsi="Times New Roman" w:cs="Times New Roman"/>
          <w:sz w:val="24"/>
          <w:szCs w:val="24"/>
        </w:rPr>
        <w:t>связи</w:t>
      </w:r>
      <w:r w:rsidR="005141BD" w:rsidRPr="00EB595A">
        <w:rPr>
          <w:rFonts w:ascii="Times New Roman" w:hAnsi="Times New Roman" w:cs="Times New Roman"/>
          <w:sz w:val="24"/>
          <w:szCs w:val="24"/>
        </w:rPr>
        <w:t xml:space="preserve"> с </w:t>
      </w:r>
      <w:r w:rsidR="00F36436">
        <w:rPr>
          <w:rFonts w:ascii="Times New Roman" w:hAnsi="Times New Roman" w:cs="Times New Roman"/>
          <w:sz w:val="24"/>
          <w:szCs w:val="24"/>
        </w:rPr>
        <w:t xml:space="preserve">этим </w:t>
      </w:r>
      <w:r w:rsidR="005141BD" w:rsidRPr="00EB595A">
        <w:rPr>
          <w:rFonts w:ascii="Times New Roman" w:hAnsi="Times New Roman" w:cs="Times New Roman"/>
          <w:sz w:val="24"/>
          <w:szCs w:val="24"/>
        </w:rPr>
        <w:t xml:space="preserve">появились противоречия между тем, что </w:t>
      </w:r>
      <w:r w:rsidR="001073E9" w:rsidRPr="00EB595A">
        <w:rPr>
          <w:rFonts w:ascii="Times New Roman" w:hAnsi="Times New Roman" w:cs="Times New Roman"/>
          <w:sz w:val="24"/>
          <w:szCs w:val="24"/>
        </w:rPr>
        <w:t>народный язык на</w:t>
      </w:r>
      <w:r w:rsidR="00F36436">
        <w:rPr>
          <w:rFonts w:ascii="Times New Roman" w:hAnsi="Times New Roman" w:cs="Times New Roman"/>
          <w:sz w:val="24"/>
          <w:szCs w:val="24"/>
        </w:rPr>
        <w:t>чинает терять эмоциональность, е</w:t>
      </w:r>
      <w:r w:rsidR="001073E9" w:rsidRPr="00EB595A">
        <w:rPr>
          <w:rFonts w:ascii="Times New Roman" w:hAnsi="Times New Roman" w:cs="Times New Roman"/>
          <w:sz w:val="24"/>
          <w:szCs w:val="24"/>
        </w:rPr>
        <w:t>е заполнили иностранные слова, а язык компьютера лише</w:t>
      </w:r>
      <w:r w:rsidR="00F36436">
        <w:rPr>
          <w:rFonts w:ascii="Times New Roman" w:hAnsi="Times New Roman" w:cs="Times New Roman"/>
          <w:sz w:val="24"/>
          <w:szCs w:val="24"/>
        </w:rPr>
        <w:t>н</w:t>
      </w:r>
      <w:r w:rsidR="001073E9" w:rsidRPr="00EB595A">
        <w:rPr>
          <w:rFonts w:ascii="Times New Roman" w:hAnsi="Times New Roman" w:cs="Times New Roman"/>
          <w:sz w:val="24"/>
          <w:szCs w:val="24"/>
        </w:rPr>
        <w:t xml:space="preserve"> окраски, образности. Через устное народное творчество ребенок не только овладевает родным языком, н</w:t>
      </w:r>
      <w:r w:rsidR="00F36436">
        <w:rPr>
          <w:rFonts w:ascii="Times New Roman" w:hAnsi="Times New Roman" w:cs="Times New Roman"/>
          <w:sz w:val="24"/>
          <w:szCs w:val="24"/>
        </w:rPr>
        <w:t>о</w:t>
      </w:r>
      <w:r w:rsidR="001073E9" w:rsidRPr="00EB595A">
        <w:rPr>
          <w:rFonts w:ascii="Times New Roman" w:hAnsi="Times New Roman" w:cs="Times New Roman"/>
          <w:sz w:val="24"/>
          <w:szCs w:val="24"/>
        </w:rPr>
        <w:t xml:space="preserve"> и, осваивая его красоту, лаконичность, приобщается к культуре своего народа, получает первые впечатления о ней.</w:t>
      </w:r>
    </w:p>
    <w:p w:rsidR="00F36436" w:rsidRPr="00EF3BA4" w:rsidRDefault="00F36436" w:rsidP="00F36436">
      <w:pPr>
        <w:shd w:val="clear" w:color="auto" w:fill="FFFFFF"/>
        <w:tabs>
          <w:tab w:val="left" w:pos="1134"/>
        </w:tabs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B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Объект исследования</w:t>
      </w:r>
      <w:r w:rsidRPr="00EF3B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</w:t>
      </w:r>
      <w:r w:rsidRPr="00EB595A">
        <w:rPr>
          <w:rFonts w:ascii="Times New Roman" w:hAnsi="Times New Roman" w:cs="Times New Roman"/>
          <w:sz w:val="24"/>
          <w:szCs w:val="24"/>
        </w:rPr>
        <w:t xml:space="preserve">познавательно-речевое развитие </w:t>
      </w:r>
      <w:r>
        <w:rPr>
          <w:rFonts w:ascii="Times New Roman" w:hAnsi="Times New Roman" w:cs="Times New Roman"/>
          <w:sz w:val="24"/>
          <w:szCs w:val="24"/>
        </w:rPr>
        <w:t>дошкольников</w:t>
      </w:r>
      <w:r w:rsidRPr="00953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36" w:rsidRPr="00953B24" w:rsidRDefault="00F36436" w:rsidP="00F36436">
      <w:pPr>
        <w:shd w:val="clear" w:color="auto" w:fill="FFFFFF"/>
        <w:tabs>
          <w:tab w:val="left" w:pos="1134"/>
        </w:tabs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B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народный фольклор</w:t>
      </w:r>
      <w:r w:rsidRPr="00953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Цель:</w:t>
      </w:r>
      <w:r w:rsidRPr="00EB595A">
        <w:rPr>
          <w:rFonts w:ascii="Times New Roman" w:hAnsi="Times New Roman" w:cs="Times New Roman"/>
          <w:sz w:val="24"/>
          <w:szCs w:val="24"/>
        </w:rPr>
        <w:t xml:space="preserve"> познавательно-речевое развитие </w:t>
      </w:r>
      <w:proofErr w:type="gramStart"/>
      <w:r w:rsidRPr="00EB595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595A">
        <w:rPr>
          <w:rFonts w:ascii="Times New Roman" w:hAnsi="Times New Roman" w:cs="Times New Roman"/>
          <w:sz w:val="24"/>
          <w:szCs w:val="24"/>
        </w:rPr>
        <w:t xml:space="preserve"> через народный фольклор.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>- изучить опыт работы по данному направлению;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>- подобрать литературу;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lastRenderedPageBreak/>
        <w:t>- провести диагностику воспитанников по познавательному и речевому развитию;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>- составить план работы;</w:t>
      </w:r>
    </w:p>
    <w:p w:rsidR="005141BD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>- привлечь к реализации проекта родителей (законных представителей) воспитанников, сотрудников учреждения.</w:t>
      </w:r>
    </w:p>
    <w:p w:rsidR="009B3857" w:rsidRPr="00EB595A" w:rsidRDefault="005141BD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Гипотеза</w:t>
      </w:r>
    </w:p>
    <w:p w:rsidR="005141BD" w:rsidRPr="00EB595A" w:rsidRDefault="00F36436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</w:t>
      </w:r>
      <w:r w:rsidR="00903142" w:rsidRPr="00EB595A">
        <w:rPr>
          <w:rFonts w:ascii="Times New Roman" w:hAnsi="Times New Roman" w:cs="Times New Roman"/>
          <w:sz w:val="24"/>
          <w:szCs w:val="24"/>
        </w:rPr>
        <w:t xml:space="preserve"> что </w:t>
      </w:r>
      <w:r w:rsidR="00276627">
        <w:rPr>
          <w:rFonts w:ascii="Times New Roman" w:hAnsi="Times New Roman" w:cs="Times New Roman"/>
          <w:sz w:val="24"/>
          <w:szCs w:val="24"/>
        </w:rPr>
        <w:t>приобщение</w:t>
      </w:r>
      <w:r>
        <w:rPr>
          <w:rFonts w:ascii="Times New Roman" w:hAnsi="Times New Roman" w:cs="Times New Roman"/>
          <w:sz w:val="24"/>
          <w:szCs w:val="24"/>
        </w:rPr>
        <w:t xml:space="preserve"> дошкольников </w:t>
      </w:r>
      <w:r w:rsidR="00276627" w:rsidRPr="00EB595A">
        <w:rPr>
          <w:rFonts w:ascii="Times New Roman" w:hAnsi="Times New Roman" w:cs="Times New Roman"/>
          <w:sz w:val="24"/>
          <w:szCs w:val="24"/>
        </w:rPr>
        <w:t xml:space="preserve">к познавательно-речевой деятельности через игровые миниатюры, инсценировки </w:t>
      </w:r>
      <w:r w:rsidR="00276627">
        <w:rPr>
          <w:rFonts w:ascii="Times New Roman" w:hAnsi="Times New Roman" w:cs="Times New Roman"/>
          <w:sz w:val="24"/>
          <w:szCs w:val="24"/>
        </w:rPr>
        <w:t>народных фольклорных праздников</w:t>
      </w:r>
      <w:r w:rsidR="00215FA8" w:rsidRPr="00EB595A">
        <w:rPr>
          <w:rFonts w:ascii="Times New Roman" w:hAnsi="Times New Roman" w:cs="Times New Roman"/>
          <w:sz w:val="24"/>
          <w:szCs w:val="24"/>
        </w:rPr>
        <w:t>,</w:t>
      </w:r>
      <w:r w:rsidR="00903142" w:rsidRPr="00EB595A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1073E9" w:rsidRPr="00EB595A">
        <w:rPr>
          <w:rFonts w:ascii="Times New Roman" w:hAnsi="Times New Roman" w:cs="Times New Roman"/>
          <w:sz w:val="24"/>
          <w:szCs w:val="24"/>
        </w:rPr>
        <w:t xml:space="preserve"> </w:t>
      </w:r>
      <w:r w:rsidR="009B3857" w:rsidRPr="00EB595A">
        <w:rPr>
          <w:rFonts w:ascii="Times New Roman" w:hAnsi="Times New Roman" w:cs="Times New Roman"/>
          <w:sz w:val="24"/>
          <w:szCs w:val="24"/>
        </w:rPr>
        <w:t>развивать речь, обогащать словарный запас</w:t>
      </w:r>
      <w:r w:rsidR="001073E9" w:rsidRPr="00EB595A">
        <w:rPr>
          <w:rFonts w:ascii="Times New Roman" w:hAnsi="Times New Roman" w:cs="Times New Roman"/>
          <w:sz w:val="24"/>
          <w:szCs w:val="24"/>
        </w:rPr>
        <w:t xml:space="preserve"> </w:t>
      </w:r>
      <w:r w:rsidR="00276627">
        <w:rPr>
          <w:rFonts w:ascii="Times New Roman" w:hAnsi="Times New Roman" w:cs="Times New Roman"/>
          <w:sz w:val="24"/>
          <w:szCs w:val="24"/>
        </w:rPr>
        <w:t>детей, повысится интерес к культуре народов России.</w:t>
      </w:r>
    </w:p>
    <w:p w:rsidR="002261D2" w:rsidRPr="00EB595A" w:rsidRDefault="002261D2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 xml:space="preserve">Новизной и отличительной особенностью </w:t>
      </w:r>
      <w:r w:rsidR="006A53F5" w:rsidRPr="00EB595A">
        <w:rPr>
          <w:rFonts w:ascii="Times New Roman" w:hAnsi="Times New Roman" w:cs="Times New Roman"/>
          <w:b/>
          <w:sz w:val="24"/>
          <w:szCs w:val="24"/>
        </w:rPr>
        <w:t>проекта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EB595A">
        <w:rPr>
          <w:rFonts w:ascii="Times New Roman" w:hAnsi="Times New Roman" w:cs="Times New Roman"/>
          <w:sz w:val="24"/>
          <w:szCs w:val="24"/>
        </w:rPr>
        <w:t xml:space="preserve"> приобщение 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детей к </w:t>
      </w:r>
      <w:r w:rsidR="00B96557" w:rsidRPr="00EB595A">
        <w:rPr>
          <w:rFonts w:ascii="Times New Roman" w:hAnsi="Times New Roman" w:cs="Times New Roman"/>
          <w:sz w:val="24"/>
          <w:szCs w:val="24"/>
        </w:rPr>
        <w:t>познавательно-речевой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 деятельности через игровые</w:t>
      </w:r>
      <w:r w:rsidRPr="00EB595A">
        <w:rPr>
          <w:rFonts w:ascii="Times New Roman" w:hAnsi="Times New Roman" w:cs="Times New Roman"/>
          <w:sz w:val="24"/>
          <w:szCs w:val="24"/>
        </w:rPr>
        <w:t xml:space="preserve"> миниатюр</w:t>
      </w:r>
      <w:r w:rsidR="006A53F5" w:rsidRPr="00EB595A">
        <w:rPr>
          <w:rFonts w:ascii="Times New Roman" w:hAnsi="Times New Roman" w:cs="Times New Roman"/>
          <w:sz w:val="24"/>
          <w:szCs w:val="24"/>
        </w:rPr>
        <w:t>ы, инсценировки</w:t>
      </w:r>
      <w:r w:rsidRPr="00EB595A">
        <w:rPr>
          <w:rFonts w:ascii="Times New Roman" w:hAnsi="Times New Roman" w:cs="Times New Roman"/>
          <w:sz w:val="24"/>
          <w:szCs w:val="24"/>
        </w:rPr>
        <w:t xml:space="preserve"> народных фольклорных праздников. </w:t>
      </w:r>
      <w:r w:rsidR="006A53F5" w:rsidRPr="00EB595A">
        <w:rPr>
          <w:rFonts w:ascii="Times New Roman" w:hAnsi="Times New Roman" w:cs="Times New Roman"/>
          <w:sz w:val="24"/>
          <w:szCs w:val="24"/>
        </w:rPr>
        <w:t>Проект по срокам длительный, состоит из четырех этапов</w:t>
      </w:r>
      <w:r w:rsidR="00B96557" w:rsidRPr="00EB595A">
        <w:rPr>
          <w:rFonts w:ascii="Times New Roman" w:hAnsi="Times New Roman" w:cs="Times New Roman"/>
          <w:sz w:val="24"/>
          <w:szCs w:val="24"/>
        </w:rPr>
        <w:t>, соответствующих каждой возрастной ступени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. Результатом работы на каждом из этапов проекта является </w:t>
      </w:r>
      <w:proofErr w:type="gramStart"/>
      <w:r w:rsidR="006A53F5" w:rsidRPr="00EB595A">
        <w:rPr>
          <w:rFonts w:ascii="Times New Roman" w:hAnsi="Times New Roman" w:cs="Times New Roman"/>
          <w:sz w:val="24"/>
          <w:szCs w:val="24"/>
        </w:rPr>
        <w:t>завершенный</w:t>
      </w:r>
      <w:proofErr w:type="gramEnd"/>
      <w:r w:rsidR="006A53F5" w:rsidRPr="00EB595A">
        <w:rPr>
          <w:rFonts w:ascii="Times New Roman" w:hAnsi="Times New Roman" w:cs="Times New Roman"/>
          <w:sz w:val="24"/>
          <w:szCs w:val="24"/>
        </w:rPr>
        <w:t xml:space="preserve"> </w:t>
      </w:r>
      <w:r w:rsidR="00B96557" w:rsidRPr="00EB595A">
        <w:rPr>
          <w:rFonts w:ascii="Times New Roman" w:hAnsi="Times New Roman" w:cs="Times New Roman"/>
          <w:sz w:val="24"/>
          <w:szCs w:val="24"/>
        </w:rPr>
        <w:t>мини-проект.</w:t>
      </w:r>
    </w:p>
    <w:p w:rsidR="00EB595A" w:rsidRPr="00EB595A" w:rsidRDefault="00EB595A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Практическая ценность работы</w:t>
      </w:r>
    </w:p>
    <w:p w:rsidR="00EB595A" w:rsidRPr="00EB595A" w:rsidRDefault="00EB595A" w:rsidP="00EB595A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sz w:val="24"/>
          <w:szCs w:val="24"/>
        </w:rPr>
        <w:t>Данные материалы помогут педагогам ДОУ определить основные направления и содержание работы по развитию речи дошкольника через ознакомление с народными фольклорными произведениями.</w:t>
      </w:r>
    </w:p>
    <w:p w:rsidR="005141BD" w:rsidRPr="00EB595A" w:rsidRDefault="002261D2" w:rsidP="00276627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Необходимость в создании данного проекта</w:t>
      </w:r>
      <w:r w:rsidRPr="00EB595A">
        <w:rPr>
          <w:rFonts w:ascii="Times New Roman" w:hAnsi="Times New Roman" w:cs="Times New Roman"/>
          <w:sz w:val="24"/>
          <w:szCs w:val="24"/>
        </w:rPr>
        <w:t xml:space="preserve"> заключается в том, что </w:t>
      </w:r>
      <w:r w:rsidR="00276627">
        <w:rPr>
          <w:rFonts w:ascii="Times New Roman" w:hAnsi="Times New Roman" w:cs="Times New Roman"/>
          <w:sz w:val="24"/>
          <w:szCs w:val="24"/>
        </w:rPr>
        <w:t>познавательно-речевое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 развитие воспитанников стоит рассматривать</w:t>
      </w:r>
      <w:r w:rsidRPr="00EB595A">
        <w:rPr>
          <w:rFonts w:ascii="Times New Roman" w:hAnsi="Times New Roman" w:cs="Times New Roman"/>
          <w:sz w:val="24"/>
          <w:szCs w:val="24"/>
        </w:rPr>
        <w:t xml:space="preserve"> как многосторонний процесс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, основанный, в том числе, на </w:t>
      </w:r>
      <w:r w:rsidR="00B96557" w:rsidRPr="00EB595A">
        <w:rPr>
          <w:rFonts w:ascii="Times New Roman" w:hAnsi="Times New Roman" w:cs="Times New Roman"/>
          <w:sz w:val="24"/>
          <w:szCs w:val="24"/>
        </w:rPr>
        <w:t>традициях народов</w:t>
      </w:r>
      <w:r w:rsidR="006A53F5" w:rsidRPr="00EB595A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276627">
        <w:rPr>
          <w:rFonts w:ascii="Times New Roman" w:hAnsi="Times New Roman" w:cs="Times New Roman"/>
          <w:sz w:val="24"/>
          <w:szCs w:val="24"/>
        </w:rPr>
        <w:t>.</w:t>
      </w:r>
    </w:p>
    <w:p w:rsidR="0007545C" w:rsidRPr="00276756" w:rsidRDefault="00344853" w:rsidP="00276627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center"/>
        <w:outlineLvl w:val="0"/>
        <w:rPr>
          <w:b/>
          <w:sz w:val="28"/>
          <w:szCs w:val="28"/>
        </w:rPr>
      </w:pPr>
      <w:bookmarkStart w:id="1" w:name="_Toc508747299"/>
      <w:proofErr w:type="gramStart"/>
      <w:r w:rsidRPr="00276756">
        <w:rPr>
          <w:b/>
          <w:sz w:val="28"/>
          <w:szCs w:val="28"/>
          <w:lang w:val="en-US"/>
        </w:rPr>
        <w:t>I</w:t>
      </w:r>
      <w:r w:rsidRPr="00276756">
        <w:rPr>
          <w:b/>
          <w:sz w:val="28"/>
          <w:szCs w:val="28"/>
        </w:rPr>
        <w:t xml:space="preserve"> этап</w:t>
      </w:r>
      <w:r w:rsidR="00A55D33" w:rsidRPr="00276756">
        <w:rPr>
          <w:b/>
          <w:sz w:val="28"/>
          <w:szCs w:val="28"/>
        </w:rPr>
        <w:t>.</w:t>
      </w:r>
      <w:proofErr w:type="gramEnd"/>
      <w:r w:rsidR="00276627" w:rsidRPr="00276756">
        <w:rPr>
          <w:b/>
          <w:sz w:val="28"/>
          <w:szCs w:val="28"/>
        </w:rPr>
        <w:t xml:space="preserve"> </w:t>
      </w:r>
      <w:r w:rsidR="00A55D33" w:rsidRPr="00276756">
        <w:rPr>
          <w:b/>
          <w:sz w:val="28"/>
          <w:szCs w:val="28"/>
        </w:rPr>
        <w:t>М</w:t>
      </w:r>
      <w:r w:rsidR="0017361E" w:rsidRPr="00276756">
        <w:rPr>
          <w:b/>
          <w:sz w:val="28"/>
          <w:szCs w:val="28"/>
        </w:rPr>
        <w:t>ладшая группа</w:t>
      </w:r>
      <w:bookmarkEnd w:id="1"/>
      <w:r w:rsidR="0017361E" w:rsidRPr="00276756">
        <w:rPr>
          <w:b/>
          <w:sz w:val="28"/>
          <w:szCs w:val="28"/>
        </w:rPr>
        <w:t xml:space="preserve"> </w:t>
      </w:r>
    </w:p>
    <w:p w:rsidR="00A81FA5" w:rsidRDefault="00A81FA5" w:rsidP="00EB595A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Первый мини-проект – 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«Мы потешки узнаем, вместе весело жив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ё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DB5E3B" w:rsidRPr="00EB595A" w:rsidRDefault="00DB5E3B" w:rsidP="00EB595A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Значимость народного фольклора очень велика в адаптационный период. Хорошо подобранная, с выразительностью рассказанная потешка, помогает установить контакт, вызвать положительные эмоции у детей, заклички приглашают детей поиграть в игры, использование колыбельных песен во время сна создает комфорт нахождения в детском саду, желание услышать, запомнить и использовать их во время игр. </w:t>
      </w:r>
    </w:p>
    <w:p w:rsidR="00A55D33" w:rsidRPr="00EB595A" w:rsidRDefault="00A55D33" w:rsidP="00A55D33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Цель:</w:t>
      </w:r>
      <w:r w:rsidRPr="00EB595A">
        <w:rPr>
          <w:rFonts w:ascii="Times New Roman" w:hAnsi="Times New Roman" w:cs="Times New Roman"/>
          <w:sz w:val="24"/>
          <w:szCs w:val="24"/>
        </w:rPr>
        <w:t xml:space="preserve"> развитие связной речи детей через ознакомление с устным народным творчеством.</w:t>
      </w:r>
    </w:p>
    <w:p w:rsidR="00A55D33" w:rsidRPr="00276627" w:rsidRDefault="00A55D33" w:rsidP="00941744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b/>
        </w:rPr>
      </w:pPr>
      <w:r>
        <w:rPr>
          <w:color w:val="000000"/>
        </w:rPr>
        <w:t xml:space="preserve">На первом этапе проекта разработан </w:t>
      </w:r>
      <w:r w:rsidR="00A81FA5">
        <w:rPr>
          <w:color w:val="000000"/>
        </w:rPr>
        <w:t xml:space="preserve">и реализован </w:t>
      </w:r>
      <w:r>
        <w:rPr>
          <w:color w:val="000000"/>
        </w:rPr>
        <w:t>план мини-проекта</w:t>
      </w:r>
      <w:r w:rsidR="00A81FA5">
        <w:rPr>
          <w:color w:val="000000"/>
        </w:rPr>
        <w:t>.</w:t>
      </w:r>
      <w:r>
        <w:rPr>
          <w:color w:val="000000"/>
        </w:rPr>
        <w:t xml:space="preserve"> </w:t>
      </w:r>
    </w:p>
    <w:p w:rsidR="00A55D33" w:rsidRDefault="00A55D33" w:rsidP="00A55D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5D33" w:rsidRPr="00EB595A" w:rsidRDefault="00A55D33" w:rsidP="00A55D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на 2015-2016 годы</w:t>
      </w:r>
    </w:p>
    <w:tbl>
      <w:tblPr>
        <w:tblStyle w:val="a8"/>
        <w:tblW w:w="0" w:type="auto"/>
        <w:tblLook w:val="04A0"/>
      </w:tblPr>
      <w:tblGrid>
        <w:gridCol w:w="1280"/>
        <w:gridCol w:w="2005"/>
        <w:gridCol w:w="2006"/>
        <w:gridCol w:w="2006"/>
        <w:gridCol w:w="2231"/>
      </w:tblGrid>
      <w:tr w:rsidR="00A55D33" w:rsidRPr="00EB595A" w:rsidTr="00276756">
        <w:trPr>
          <w:trHeight w:val="35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005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детьми /формы и содержание работы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педагогами / формы и содержание работы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родителями/ формы и содержание работы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Самообразование/ формы и содержание работы</w:t>
            </w:r>
          </w:p>
        </w:tc>
      </w:tr>
      <w:tr w:rsidR="00A55D33" w:rsidRPr="00EB595A" w:rsidTr="00276756">
        <w:trPr>
          <w:trHeight w:val="17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Чтение с детьми рус</w:t>
            </w:r>
            <w:proofErr w:type="gramStart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. сказки «Курочка - Ряба», потешки «Наша Маша маленькая», «Огуречик, огуречик!»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Беседа с родителями: «Какие сказки любят слушать дети». 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Создана библиотека детских книг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D33" w:rsidRPr="00EB595A" w:rsidTr="00276756">
        <w:trPr>
          <w:trHeight w:val="17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настольным театром, сказка «Колобок» Разучить хороводные игры «Заинька походи» 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 «Читаем вместе с детьми стихи»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Изготовление кукольного театра из подручного материала</w:t>
            </w:r>
          </w:p>
        </w:tc>
      </w:tr>
      <w:tr w:rsidR="00A55D33" w:rsidRPr="00EB595A" w:rsidTr="00276756">
        <w:trPr>
          <w:trHeight w:val="17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 «Козлята и волк» продолжили дальше знакомиться с хороводными играми «Зайка, зайка, что с тобой?» Заучивание потешки «Петушок, петушок»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Просмотр кукольного театра «Теремок» на празднике «Осенины» в музыкальном зале.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«Чему учат потешки?»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Пополнение картотек потешек и иллюстраций альбома к потешкам.</w:t>
            </w:r>
          </w:p>
        </w:tc>
      </w:tr>
      <w:tr w:rsidR="00A55D33" w:rsidRPr="00EB595A" w:rsidTr="00276756">
        <w:trPr>
          <w:trHeight w:val="17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 ребятами «Каравай» Разыгрывание настольного театра «Теремок». 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Создана папка, передвижка «Учим вместе с ребенком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, развиваем память, мышление, речь»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подвижным играм. Обновление картотеки игр.</w:t>
            </w:r>
          </w:p>
        </w:tc>
      </w:tr>
      <w:tr w:rsidR="00A55D33" w:rsidRPr="00EB595A" w:rsidTr="00276756">
        <w:trPr>
          <w:trHeight w:val="17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 «Три медведя»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продолжили дальше знакомиться с хороводными играми «Карусель»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941744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«Как детский фольклор влияет на речь ребенка»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подвижным играм.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Обновление картотеки игр.</w:t>
            </w:r>
          </w:p>
        </w:tc>
      </w:tr>
      <w:tr w:rsidR="00A55D33" w:rsidRPr="00EB595A" w:rsidTr="00276756">
        <w:trPr>
          <w:trHeight w:val="18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Заучивание с ребятами потешки «Чики – чики, чикалочка», «Ладушки»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Разыгрывание масочного театра «Репка»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 «Маша и медведь»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Создание масочных персонажей к сказке.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Изготовление масочного театра</w:t>
            </w:r>
          </w:p>
        </w:tc>
      </w:tr>
      <w:tr w:rsidR="00A55D33" w:rsidRPr="00EB595A" w:rsidTr="00276756">
        <w:trPr>
          <w:trHeight w:val="18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 «Заюшкина избушка»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ыгрывания пальчиковой игры «Идет коза рогат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Изготовление папки передвижки для родителей «Польза пальчиковых игр для развития речи»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Обновление картотеки пальчиковых игр.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D33" w:rsidRPr="00EB595A" w:rsidTr="00276756">
        <w:trPr>
          <w:trHeight w:val="18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59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Познакомить детей с новой формой устного народного творчества – загадками.                    Знакомство детей с новым пальчиковым театром «Кот, петух и лиса»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Просмотр кукольного театра «Заяц в огороде» на празднике «Веснянка» в музыкальном зале.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«Как научить ребенка отгадывать загадки»</w:t>
            </w: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Пополнение картотеки новыми загадками</w:t>
            </w:r>
          </w:p>
        </w:tc>
      </w:tr>
      <w:tr w:rsidR="00A55D33" w:rsidRPr="00EB595A" w:rsidTr="00941744">
        <w:trPr>
          <w:trHeight w:val="18"/>
        </w:trPr>
        <w:tc>
          <w:tcPr>
            <w:tcW w:w="1280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55D33" w:rsidRPr="00EB595A" w:rsidRDefault="00A55D33" w:rsidP="0027675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59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Продолжать знакомить детей с загадками, учить понимать смысл загадки.</w:t>
            </w:r>
          </w:p>
          <w:p w:rsidR="00A55D33" w:rsidRPr="00EB595A" w:rsidRDefault="00A55D33" w:rsidP="0027675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59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Познакомить детей с новой сказкой «Гуси – Лебеди»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Заучивание потешки «Дождик – дождик, полно лить»</w:t>
            </w:r>
          </w:p>
        </w:tc>
        <w:tc>
          <w:tcPr>
            <w:tcW w:w="2006" w:type="dxa"/>
          </w:tcPr>
          <w:p w:rsidR="00A55D33" w:rsidRPr="00EB595A" w:rsidRDefault="00A55D33" w:rsidP="0027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Пополнение картотеки новыми загадками.</w:t>
            </w:r>
          </w:p>
          <w:p w:rsidR="00A55D33" w:rsidRPr="00EB595A" w:rsidRDefault="00A55D33" w:rsidP="0027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Пополняем картотеку потешек</w:t>
            </w:r>
          </w:p>
        </w:tc>
      </w:tr>
      <w:tr w:rsidR="00941744" w:rsidRPr="00EB595A" w:rsidTr="00276756">
        <w:trPr>
          <w:trHeight w:val="18"/>
        </w:trPr>
        <w:tc>
          <w:tcPr>
            <w:tcW w:w="9528" w:type="dxa"/>
            <w:gridSpan w:val="5"/>
            <w:tcBorders>
              <w:bottom w:val="single" w:sz="4" w:space="0" w:color="auto"/>
            </w:tcBorders>
          </w:tcPr>
          <w:p w:rsidR="00941744" w:rsidRPr="00941744" w:rsidRDefault="00941744" w:rsidP="00941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</w:t>
            </w:r>
            <w:r w:rsidRPr="009417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потешки узнаем, вместе весело живём»</w:t>
            </w:r>
            <w:r w:rsidR="00C30E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(Приложение</w:t>
            </w:r>
            <w:proofErr w:type="gramStart"/>
            <w:r w:rsidR="00C30E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="00C30E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9417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A55D33" w:rsidRDefault="00A55D33" w:rsidP="00EB595A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color w:val="000000"/>
        </w:rPr>
      </w:pPr>
    </w:p>
    <w:p w:rsidR="0054517D" w:rsidRPr="00EB595A" w:rsidRDefault="0054517D" w:rsidP="00EB595A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EB595A">
        <w:rPr>
          <w:color w:val="000000"/>
        </w:rPr>
        <w:t>В работе с детьми мы используем следующие виды фольклора: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 - игры взрослого с ребенком (с его пальчиками, ручками).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Заклички - обращения к явлениям природы (к солнцу, ветру, дождю, снегу, радуге, деревьям).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Приговорки - обращения к насекомым, птицам, животным.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Считалки - коротенькие стишки, служащие для справедливого распределения ролей в играх.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Дразнилки - веселые, шутливые, кратко и метко называющие какие-то смешные стороны внешности ребенка, в особенностях его поведения.</w:t>
      </w:r>
    </w:p>
    <w:p w:rsidR="0054517D" w:rsidRPr="00EB595A" w:rsidRDefault="0054517D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Прибаутки, шутки, перевертыши - забавные песенки, которые своей необычностью веселят детей.</w:t>
      </w:r>
    </w:p>
    <w:p w:rsidR="003B40EB" w:rsidRPr="00EB595A" w:rsidRDefault="003B40EB" w:rsidP="00EB595A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Изготовили с помощью родителей масочный театр, и обыграли с ребятами сказку «Репка». Познакомились с пальчиковым театром, обыграли сказку «Курочка Ряба». Научились последовательно составлять сказку из сюжетных картинок.</w:t>
      </w:r>
    </w:p>
    <w:p w:rsidR="00A55D33" w:rsidRPr="00276756" w:rsidRDefault="00A55D33" w:rsidP="00A55D3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508747300"/>
      <w:proofErr w:type="gramStart"/>
      <w:r w:rsidRPr="00276756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276756">
        <w:rPr>
          <w:rFonts w:ascii="Times New Roman" w:hAnsi="Times New Roman" w:cs="Times New Roman"/>
          <w:color w:val="000000" w:themeColor="text1"/>
        </w:rPr>
        <w:t xml:space="preserve"> этап</w:t>
      </w:r>
      <w:r w:rsidR="008D4AE7" w:rsidRPr="00276756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8D4AE7" w:rsidRPr="00276756">
        <w:rPr>
          <w:rFonts w:ascii="Times New Roman" w:hAnsi="Times New Roman" w:cs="Times New Roman"/>
          <w:color w:val="000000" w:themeColor="text1"/>
        </w:rPr>
        <w:t xml:space="preserve"> С</w:t>
      </w:r>
      <w:r w:rsidRPr="00276756">
        <w:rPr>
          <w:rFonts w:ascii="Times New Roman" w:hAnsi="Times New Roman" w:cs="Times New Roman"/>
          <w:color w:val="000000" w:themeColor="text1"/>
        </w:rPr>
        <w:t>редняя группа</w:t>
      </w:r>
      <w:bookmarkEnd w:id="2"/>
    </w:p>
    <w:p w:rsidR="00A55D33" w:rsidRPr="00EB595A" w:rsidRDefault="00A55D33" w:rsidP="00A55D3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2D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Второй мини-проект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B5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«</w:t>
      </w:r>
      <w:r w:rsidRPr="00EB59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сказке — ложь, да в ней намек - добрым молодцам урок»</w:t>
      </w:r>
      <w:r w:rsid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A55D33" w:rsidRPr="00EB595A" w:rsidRDefault="00A55D33" w:rsidP="00A55D3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Фольклор является богатейшим источником нравственного познавательно-речевого, развития детей. Через фольклор дети лучше усваивают звуковую систему языка, овладевают основными грамматическими формами, появляются сложные формы предложений, осваивают навыки разговорной речи. Фольклор помогает в развитии различных средств интонационной выразительности, накапливается и обогащается активный словарь. </w:t>
      </w:r>
    </w:p>
    <w:p w:rsidR="00A55D33" w:rsidRPr="00EB595A" w:rsidRDefault="00A55D33" w:rsidP="00A55D3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</w:pP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ль сказки заключена в словах: «</w:t>
      </w:r>
      <w:r w:rsidRPr="00EB5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сказке — ложь, да в ней намек - добрым молодцам урок» — урок быть добрым, смелым, находчивым, трудолюбивым. Через сказку дети получают понятие о зле, добре, лжи, хитрости, узнают о том, что если стараться и верить, то добро обязательно победит зло, и всё закончится хорошо. </w:t>
      </w:r>
    </w:p>
    <w:p w:rsidR="00A55D33" w:rsidRPr="00EB595A" w:rsidRDefault="00A55D33" w:rsidP="00A55D3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EB595A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познавательно-речевое развитие дошкольников через игровые миниатюры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1FA5" w:rsidRPr="00276627" w:rsidRDefault="00A81FA5" w:rsidP="00941744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b/>
        </w:rPr>
      </w:pPr>
      <w:r>
        <w:rPr>
          <w:color w:val="000000"/>
        </w:rPr>
        <w:t xml:space="preserve">На втором этапе разработан и реализован план мини-проекта. </w:t>
      </w:r>
    </w:p>
    <w:p w:rsidR="00A55D33" w:rsidRPr="00A81FA5" w:rsidRDefault="00A81FA5" w:rsidP="00A81FA5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B5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План работы на 2016-2017 год</w:t>
      </w:r>
    </w:p>
    <w:tbl>
      <w:tblPr>
        <w:tblStyle w:val="a8"/>
        <w:tblW w:w="0" w:type="auto"/>
        <w:tblLook w:val="04A0"/>
      </w:tblPr>
      <w:tblGrid>
        <w:gridCol w:w="1280"/>
        <w:gridCol w:w="2005"/>
        <w:gridCol w:w="2006"/>
        <w:gridCol w:w="2006"/>
        <w:gridCol w:w="2233"/>
      </w:tblGrid>
      <w:tr w:rsidR="006F1AB4" w:rsidRPr="00EB595A" w:rsidTr="00A55D33">
        <w:trPr>
          <w:trHeight w:val="85"/>
        </w:trPr>
        <w:tc>
          <w:tcPr>
            <w:tcW w:w="1280" w:type="dxa"/>
          </w:tcPr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2172" w:rsidRPr="00EB595A" w:rsidRDefault="00F32172" w:rsidP="00EB5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Месяц</w:t>
            </w:r>
          </w:p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61E" w:rsidRPr="00EB595A" w:rsidRDefault="0017361E" w:rsidP="00EB5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F32172" w:rsidRPr="00EB595A" w:rsidRDefault="00F32172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 детьми /формы и содержание работы</w:t>
            </w:r>
          </w:p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F32172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 педагогами / формы и содержание работы</w:t>
            </w:r>
          </w:p>
        </w:tc>
        <w:tc>
          <w:tcPr>
            <w:tcW w:w="2006" w:type="dxa"/>
          </w:tcPr>
          <w:p w:rsidR="0017361E" w:rsidRPr="00EB595A" w:rsidRDefault="00F32172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 родителями/ формы и содержание работы</w:t>
            </w:r>
          </w:p>
        </w:tc>
        <w:tc>
          <w:tcPr>
            <w:tcW w:w="2233" w:type="dxa"/>
          </w:tcPr>
          <w:p w:rsidR="00F32172" w:rsidRPr="00EB595A" w:rsidRDefault="00F32172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Самообразование/ формы и содержание работы</w:t>
            </w:r>
          </w:p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AB4" w:rsidRPr="00EB595A" w:rsidTr="00A55D33">
        <w:trPr>
          <w:trHeight w:val="82"/>
        </w:trPr>
        <w:tc>
          <w:tcPr>
            <w:tcW w:w="1280" w:type="dxa"/>
          </w:tcPr>
          <w:p w:rsidR="00F32172" w:rsidRPr="00EB595A" w:rsidRDefault="00F32172" w:rsidP="00EB5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05" w:type="dxa"/>
          </w:tcPr>
          <w:p w:rsidR="00F32172" w:rsidRPr="00EB595A" w:rsidRDefault="000B767C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="006F1AB4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русской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народной сказкой «Про Иванушку – дурачка»</w:t>
            </w:r>
          </w:p>
        </w:tc>
        <w:tc>
          <w:tcPr>
            <w:tcW w:w="2006" w:type="dxa"/>
          </w:tcPr>
          <w:p w:rsidR="00F32172" w:rsidRPr="00EB595A" w:rsidRDefault="00F32172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F32172" w:rsidRPr="00EB595A" w:rsidRDefault="00F32172" w:rsidP="00A8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«Зачем ребенку нужна </w:t>
            </w:r>
            <w:r w:rsidR="00A81FA5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3" w:type="dxa"/>
          </w:tcPr>
          <w:p w:rsidR="00F32172" w:rsidRPr="00EB595A" w:rsidRDefault="00F32172" w:rsidP="00A8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Создаем картотеку </w:t>
            </w:r>
            <w:r w:rsidR="00A81FA5">
              <w:rPr>
                <w:rFonts w:ascii="Times New Roman" w:hAnsi="Times New Roman" w:cs="Times New Roman"/>
                <w:sz w:val="24"/>
                <w:szCs w:val="24"/>
              </w:rPr>
              <w:t xml:space="preserve">сказок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4-5 лет </w:t>
            </w: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новой </w:t>
            </w:r>
            <w:r w:rsidR="006F1AB4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русской народной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сказкой </w:t>
            </w:r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>«Сестра Аленушка и братец Иванушка»</w:t>
            </w:r>
          </w:p>
          <w:p w:rsidR="0017361E" w:rsidRPr="00EB595A" w:rsidRDefault="00B5782E" w:rsidP="00EB5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59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Чтение потешки</w:t>
            </w:r>
            <w:r w:rsidR="00FD491D" w:rsidRPr="00EB59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r w:rsidRPr="00EB59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они сапожки»</w:t>
            </w:r>
            <w:r w:rsidR="00E151AB" w:rsidRPr="00EB59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«Зайчишка трусишка…»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«Читаем вместе с детьми сказки»</w:t>
            </w: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Продолжаем пополнять библиотеку сказок и хороводных игр.</w:t>
            </w: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Разучивание новой хороводной игры «Ежик»</w:t>
            </w:r>
          </w:p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новой сказкой </w:t>
            </w:r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«Жихарка» </w:t>
            </w:r>
            <w:r w:rsidR="00864134" w:rsidRPr="00EB595A">
              <w:rPr>
                <w:rFonts w:ascii="Times New Roman" w:hAnsi="Times New Roman" w:cs="Times New Roman"/>
                <w:sz w:val="24"/>
                <w:szCs w:val="24"/>
              </w:rPr>
              <w:t>Заучивание потешки «Скок, скок, поскок»</w:t>
            </w:r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«Как влияет на развитие детей хороводные игры»</w:t>
            </w:r>
          </w:p>
        </w:tc>
        <w:tc>
          <w:tcPr>
            <w:tcW w:w="2233" w:type="dxa"/>
          </w:tcPr>
          <w:p w:rsidR="0017361E" w:rsidRPr="00EB595A" w:rsidRDefault="0017361E" w:rsidP="00EB595A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Продолжаем пополнять библиотеку сказок и хороводных игр.</w:t>
            </w: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B5782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новой </w:t>
            </w:r>
            <w:r w:rsidR="006F1AB4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русской народной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сказкой </w:t>
            </w:r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>Лиса-лапотница</w:t>
            </w:r>
            <w:proofErr w:type="gramEnd"/>
            <w:r w:rsidR="00E151AB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B2A03" w:rsidRPr="00EB595A">
              <w:rPr>
                <w:rFonts w:ascii="Times New Roman" w:hAnsi="Times New Roman" w:cs="Times New Roman"/>
                <w:sz w:val="24"/>
                <w:szCs w:val="24"/>
              </w:rPr>
              <w:t>Заучивание заклички «Морозушка, мороз»</w:t>
            </w:r>
            <w:r w:rsidR="006F1AB4" w:rsidRPr="00EB595A">
              <w:rPr>
                <w:rFonts w:ascii="Times New Roman" w:hAnsi="Times New Roman" w:cs="Times New Roman"/>
                <w:sz w:val="24"/>
                <w:szCs w:val="24"/>
              </w:rPr>
              <w:t>, «Сегодня целый день»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Познакомил</w:t>
            </w:r>
            <w:r w:rsidR="00AB2A03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ись с новым </w:t>
            </w:r>
            <w:r w:rsidR="00AB2A03" w:rsidRPr="00E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праздником «Святки»</w:t>
            </w:r>
            <w:r w:rsidR="006F1AB4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колядок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61E" w:rsidRPr="00EB595A" w:rsidRDefault="0017361E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AB1D5B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«Рассказываем детям как много больше о русских народных праздниках»</w:t>
            </w:r>
          </w:p>
        </w:tc>
        <w:tc>
          <w:tcPr>
            <w:tcW w:w="2233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A81FA5" w:rsidRPr="00EB595A" w:rsidRDefault="00A81FA5" w:rsidP="00A8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русской народной сказкой «Лиса и козел»</w:t>
            </w:r>
          </w:p>
          <w:p w:rsidR="0017361E" w:rsidRPr="00EB595A" w:rsidRDefault="00A81FA5" w:rsidP="00A81F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Знакомство  с перевертышами «Шла торговка мимо рынка»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A81FA5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«Перевертыши, что это такое и какую роль они играют в жизни детей»</w:t>
            </w:r>
          </w:p>
        </w:tc>
        <w:tc>
          <w:tcPr>
            <w:tcW w:w="2233" w:type="dxa"/>
          </w:tcPr>
          <w:p w:rsidR="0017361E" w:rsidRPr="00EB595A" w:rsidRDefault="00941744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Пополняем картотеку закличек, перевертышей.</w:t>
            </w:r>
          </w:p>
        </w:tc>
      </w:tr>
      <w:tr w:rsidR="006F1AB4" w:rsidRPr="00EB595A" w:rsidTr="00A55D33">
        <w:trPr>
          <w:trHeight w:val="18"/>
        </w:trPr>
        <w:tc>
          <w:tcPr>
            <w:tcW w:w="1280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17361E" w:rsidRPr="00EB595A" w:rsidRDefault="00AB2A03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Разучивание заклички «Черемушка, зеленая», «Ягодка клюква»</w:t>
            </w:r>
          </w:p>
          <w:p w:rsidR="00AB2A03" w:rsidRPr="00EB595A" w:rsidRDefault="00AB2A03" w:rsidP="00EB5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Познакомили детей с новой русской народной сказкой </w:t>
            </w:r>
            <w:hyperlink r:id="rId8" w:tgtFrame="_blank" w:tooltip="К книге" w:history="1">
              <w:r w:rsidR="006F1AB4" w:rsidRPr="00EB595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«У страха глаза велики»</w:t>
              </w:r>
            </w:hyperlink>
            <w:r w:rsidR="00A81FA5"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заклички про весну.</w:t>
            </w:r>
          </w:p>
        </w:tc>
        <w:tc>
          <w:tcPr>
            <w:tcW w:w="2006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17361E" w:rsidRPr="00EB595A" w:rsidRDefault="00230FF2" w:rsidP="00E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«Какие бывают сказки для детей»</w:t>
            </w:r>
          </w:p>
        </w:tc>
        <w:tc>
          <w:tcPr>
            <w:tcW w:w="2233" w:type="dxa"/>
          </w:tcPr>
          <w:p w:rsidR="0017361E" w:rsidRPr="00EB595A" w:rsidRDefault="0017361E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1744" w:rsidRPr="00EB595A" w:rsidTr="00276756">
        <w:trPr>
          <w:trHeight w:val="18"/>
        </w:trPr>
        <w:tc>
          <w:tcPr>
            <w:tcW w:w="1280" w:type="dxa"/>
          </w:tcPr>
          <w:p w:rsidR="00941744" w:rsidRPr="00EB595A" w:rsidRDefault="00941744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941744" w:rsidRPr="00EB595A" w:rsidRDefault="00941744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0" w:type="dxa"/>
            <w:gridSpan w:val="4"/>
          </w:tcPr>
          <w:p w:rsidR="00941744" w:rsidRPr="00EB595A" w:rsidRDefault="00941744" w:rsidP="00941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весна. «Домашние театры.</w:t>
            </w:r>
            <w:r>
              <w:t xml:space="preserve"> </w:t>
            </w:r>
            <w:r w:rsidRPr="00941744">
              <w:rPr>
                <w:rFonts w:ascii="Times New Roman" w:hAnsi="Times New Roman" w:cs="Times New Roman"/>
                <w:sz w:val="24"/>
                <w:szCs w:val="24"/>
              </w:rPr>
              <w:t>В сказке — ложь, да в ней намек - добрым молодцам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41744" w:rsidRPr="00EB595A" w:rsidTr="00276756">
        <w:trPr>
          <w:trHeight w:val="18"/>
        </w:trPr>
        <w:tc>
          <w:tcPr>
            <w:tcW w:w="1280" w:type="dxa"/>
          </w:tcPr>
          <w:p w:rsidR="00941744" w:rsidRPr="00EB595A" w:rsidRDefault="00941744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8250" w:type="dxa"/>
            <w:gridSpan w:val="4"/>
          </w:tcPr>
          <w:p w:rsidR="00941744" w:rsidRPr="00EB595A" w:rsidRDefault="00941744" w:rsidP="00EB5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«Любимые пословицы, поговорки, заклички»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B40EB" w:rsidRPr="00EB595A" w:rsidRDefault="003B40EB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768" w:rsidRPr="00276756" w:rsidRDefault="00F91768" w:rsidP="00F9176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08747301"/>
      <w:bookmarkStart w:id="4" w:name="_Toc508747302"/>
      <w:proofErr w:type="gramStart"/>
      <w:r w:rsidRPr="00276756">
        <w:rPr>
          <w:rFonts w:ascii="Times New Roman" w:hAnsi="Times New Roman" w:cs="Times New Roman"/>
          <w:color w:val="auto"/>
          <w:lang w:val="en-US"/>
        </w:rPr>
        <w:t>III</w:t>
      </w:r>
      <w:r w:rsidRPr="00276756">
        <w:rPr>
          <w:rFonts w:ascii="Times New Roman" w:hAnsi="Times New Roman" w:cs="Times New Roman"/>
          <w:color w:val="auto"/>
        </w:rPr>
        <w:t xml:space="preserve"> этап.</w:t>
      </w:r>
      <w:proofErr w:type="gramEnd"/>
      <w:r w:rsidRPr="00276756">
        <w:rPr>
          <w:rFonts w:ascii="Times New Roman" w:hAnsi="Times New Roman" w:cs="Times New Roman"/>
          <w:color w:val="auto"/>
        </w:rPr>
        <w:t xml:space="preserve"> Старшая группа</w:t>
      </w:r>
      <w:bookmarkEnd w:id="3"/>
    </w:p>
    <w:p w:rsidR="00F91768" w:rsidRDefault="00F91768" w:rsidP="00F91768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Третий мини-проект – 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Российские праздники хотим мы знать, чтобы патриотами нам стать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F91768" w:rsidRPr="00941744" w:rsidRDefault="00F91768" w:rsidP="00F91768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41744">
        <w:rPr>
          <w:rFonts w:ascii="Times New Roman" w:hAnsi="Times New Roman" w:cs="Times New Roman"/>
          <w:sz w:val="24"/>
          <w:szCs w:val="24"/>
        </w:rPr>
        <w:t xml:space="preserve">Приобщение детей к народной культуре является средством формирования у детей патриотических чувств и развития духовности, посредством этого раскрываются такие понятия, как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41744">
        <w:rPr>
          <w:rFonts w:ascii="Times New Roman" w:hAnsi="Times New Roman" w:cs="Times New Roman"/>
          <w:sz w:val="24"/>
          <w:szCs w:val="24"/>
        </w:rPr>
        <w:t>национализм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417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41744">
        <w:rPr>
          <w:rFonts w:ascii="Times New Roman" w:hAnsi="Times New Roman" w:cs="Times New Roman"/>
          <w:sz w:val="24"/>
          <w:szCs w:val="24"/>
        </w:rPr>
        <w:t>интернационализм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417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«патриотизм»</w:t>
      </w:r>
      <w:r w:rsidRPr="009417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1768" w:rsidRDefault="00F91768" w:rsidP="00F91768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744">
        <w:rPr>
          <w:rFonts w:ascii="Times New Roman" w:hAnsi="Times New Roman" w:cs="Times New Roman"/>
          <w:b/>
          <w:sz w:val="24"/>
          <w:szCs w:val="24"/>
        </w:rPr>
        <w:t>Цель:</w:t>
      </w:r>
      <w:r w:rsidRPr="00941744">
        <w:rPr>
          <w:rFonts w:ascii="Times New Roman" w:hAnsi="Times New Roman" w:cs="Times New Roman"/>
          <w:sz w:val="24"/>
          <w:szCs w:val="24"/>
        </w:rPr>
        <w:t xml:space="preserve"> </w:t>
      </w:r>
      <w:r w:rsidRPr="00941744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познавательно-речевое развитие дошкольников через знакомство с традициями и обычаями русского народа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91768" w:rsidRDefault="00F91768" w:rsidP="00F91768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80CB7">
        <w:rPr>
          <w:rFonts w:ascii="Times New Roman" w:hAnsi="Times New Roman" w:cs="Times New Roman"/>
          <w:sz w:val="24"/>
          <w:szCs w:val="24"/>
        </w:rPr>
        <w:t>В рамках этого</w:t>
      </w:r>
      <w:r>
        <w:rPr>
          <w:rFonts w:ascii="Times New Roman" w:hAnsi="Times New Roman" w:cs="Times New Roman"/>
          <w:sz w:val="24"/>
          <w:szCs w:val="24"/>
        </w:rPr>
        <w:t xml:space="preserve"> мини-проекта разработан план работы.</w:t>
      </w:r>
      <w:r w:rsidRPr="00B80C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768" w:rsidRPr="00941744" w:rsidRDefault="00F91768" w:rsidP="00F91768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768" w:rsidRDefault="00F91768" w:rsidP="00F91768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1768" w:rsidRPr="00EB595A" w:rsidRDefault="00F91768" w:rsidP="00F91768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на 2017-2018 годы</w:t>
      </w:r>
    </w:p>
    <w:tbl>
      <w:tblPr>
        <w:tblStyle w:val="a8"/>
        <w:tblW w:w="0" w:type="auto"/>
        <w:tblLayout w:type="fixed"/>
        <w:tblLook w:val="04A0"/>
      </w:tblPr>
      <w:tblGrid>
        <w:gridCol w:w="1242"/>
        <w:gridCol w:w="1560"/>
        <w:gridCol w:w="4677"/>
        <w:gridCol w:w="2092"/>
      </w:tblGrid>
      <w:tr w:rsidR="00F91768" w:rsidRPr="00EB595A" w:rsidTr="00F91768">
        <w:trPr>
          <w:trHeight w:val="661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педагогами </w:t>
            </w:r>
          </w:p>
        </w:tc>
      </w:tr>
      <w:tr w:rsidR="00F91768" w:rsidRPr="00EB595A" w:rsidTr="00F91768">
        <w:trPr>
          <w:trHeight w:val="450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«Праздник Осенины»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(хороводные игры)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F91768" w:rsidRPr="00EB595A" w:rsidRDefault="00F91768" w:rsidP="00F91768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 руководитель </w:t>
            </w:r>
          </w:p>
        </w:tc>
      </w:tr>
      <w:tr w:rsidR="00F91768" w:rsidRPr="00EB595A" w:rsidTr="00F91768">
        <w:trPr>
          <w:trHeight w:val="765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«Праздник Мам»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(частушки)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Воспитывать у детей уважение, заботливое отношение к матери.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</w:tc>
      </w:tr>
      <w:tr w:rsidR="00F91768" w:rsidRPr="00EB595A" w:rsidTr="00F91768">
        <w:trPr>
          <w:trHeight w:val="324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показ </w:t>
            </w: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кукольного театра «Теремок»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Учиться  передавать содержание сказки, исполняя простейшие роли.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F91768" w:rsidRPr="00EB595A" w:rsidTr="00F91768">
        <w:trPr>
          <w:trHeight w:val="450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«Гуляют ребятки в зимние святки» - развлечение.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1.Познакомить с календарным праздником Зимние Святки, его обычаями, традициями.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12"/>
                <w:color w:val="000000"/>
              </w:rPr>
              <w:t>2.Рассказать о рождественских праздниках и коляд</w:t>
            </w:r>
            <w:r>
              <w:rPr>
                <w:rStyle w:val="c12"/>
                <w:color w:val="000000"/>
              </w:rPr>
              <w:t>ках</w:t>
            </w:r>
            <w:r w:rsidRPr="00EB595A">
              <w:rPr>
                <w:rStyle w:val="c12"/>
                <w:color w:val="000000"/>
              </w:rPr>
              <w:t>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3.Познакомить детей с обстановкой русской избы (чугунок, деревенский половичок), использовать устный фольклор.</w:t>
            </w:r>
          </w:p>
          <w:p w:rsidR="00F91768" w:rsidRPr="00B80CB7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4.</w:t>
            </w:r>
            <w:r>
              <w:rPr>
                <w:rStyle w:val="c2"/>
                <w:color w:val="000000"/>
              </w:rPr>
              <w:t>Выучить с детьми</w:t>
            </w:r>
            <w:r w:rsidRPr="00EB595A">
              <w:rPr>
                <w:rStyle w:val="c2"/>
                <w:color w:val="000000"/>
              </w:rPr>
              <w:t xml:space="preserve"> колядки.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руководитель, дети старшей группы</w:t>
            </w:r>
          </w:p>
        </w:tc>
      </w:tr>
      <w:tr w:rsidR="00F91768" w:rsidRPr="00EB595A" w:rsidTr="00F91768">
        <w:trPr>
          <w:trHeight w:val="556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proofErr w:type="gramStart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«Ш</w:t>
            </w:r>
            <w:proofErr w:type="gramEnd"/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ирокая Масленица»</w:t>
            </w: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1.Рассказать детям о Масленице. 2.Познакомить с песенками - закличками, обрядами, загадками, пословицами.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2.Разучить масленичные игры</w:t>
            </w:r>
            <w:r w:rsidRPr="00EB595A">
              <w:t xml:space="preserve"> на музыкальных инструментах, частушки, хороводные игры, забавы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руководитель, дети, родители</w:t>
            </w:r>
          </w:p>
        </w:tc>
      </w:tr>
      <w:tr w:rsidR="00F91768" w:rsidRPr="00EB595A" w:rsidTr="00F91768">
        <w:trPr>
          <w:trHeight w:val="1245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Просмотр китайского театра 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</w:pPr>
            <w:r w:rsidRPr="00EB595A">
              <w:rPr>
                <w:rStyle w:val="c70"/>
              </w:rPr>
              <w:t xml:space="preserve">«Веселый оркестр» «Русские народные музыкальные инструменты»  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1.Развивать тембровый слух у детей, играя в оркестре.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 Закрепить навыки игры на бубне,  маракасах, дудочке, металлофоне.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Сотрудники и дети центра НОРД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768" w:rsidRPr="00EB595A" w:rsidTr="00F91768">
        <w:trPr>
          <w:trHeight w:val="556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Развлечени</w:t>
            </w:r>
            <w:proofErr w:type="gramStart"/>
            <w:r>
              <w:rPr>
                <w:color w:val="000000"/>
                <w:shd w:val="clear" w:color="auto" w:fill="FFFFFF"/>
              </w:rPr>
              <w:t>е</w:t>
            </w:r>
            <w:r w:rsidRPr="00EB595A">
              <w:rPr>
                <w:color w:val="000000"/>
                <w:shd w:val="clear" w:color="auto" w:fill="FFFFFF"/>
              </w:rPr>
              <w:t>«</w:t>
            </w:r>
            <w:proofErr w:type="gramEnd"/>
            <w:r w:rsidRPr="00EB595A">
              <w:rPr>
                <w:color w:val="000000"/>
                <w:shd w:val="clear" w:color="auto" w:fill="FFFFFF"/>
              </w:rPr>
              <w:t xml:space="preserve">Сороки»                                     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 Дать представление о старинном весеннем обычае – встрече птиц.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2.Знакомить детей с народными приметами весны, закличками.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3.Закреплять в играх, хороводах знакомые танцевальные движения.</w:t>
            </w:r>
          </w:p>
          <w:p w:rsidR="00F91768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B595A">
              <w:rPr>
                <w:rStyle w:val="c2"/>
                <w:color w:val="000000"/>
              </w:rPr>
              <w:t>4.Обогащать словарный запас детей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5</w:t>
            </w:r>
            <w:r w:rsidRPr="00EB595A">
              <w:rPr>
                <w:rStyle w:val="c2"/>
                <w:color w:val="000000"/>
              </w:rPr>
              <w:t xml:space="preserve">.Обогатить фольклорный репертуар </w:t>
            </w:r>
            <w:r w:rsidRPr="00EB595A">
              <w:rPr>
                <w:rStyle w:val="c2"/>
                <w:color w:val="000000"/>
              </w:rPr>
              <w:lastRenderedPageBreak/>
              <w:t>загадками, закличками о птицах и о весне.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старшей группы</w:t>
            </w:r>
          </w:p>
        </w:tc>
      </w:tr>
      <w:tr w:rsidR="00F91768" w:rsidRPr="00EB595A" w:rsidTr="00F91768">
        <w:trPr>
          <w:trHeight w:val="510"/>
        </w:trPr>
        <w:tc>
          <w:tcPr>
            <w:tcW w:w="124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Русский национальный костюм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«Вербный базар»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«Пасха»</w:t>
            </w:r>
          </w:p>
          <w:p w:rsidR="00F91768" w:rsidRPr="00EB595A" w:rsidRDefault="00F91768" w:rsidP="00F91768">
            <w:pPr>
              <w:tabs>
                <w:tab w:val="left" w:pos="1680"/>
                <w:tab w:val="center" w:pos="21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1.Познакомить с элементами народного костюма (кокошник, сарафан, фартук, рубаха), предметами быта.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 Дать начальные знания о праздниках – Вербное воскресенье и Пасха.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3.Разучить пасхальные игры, развивать игровое взаимодействие детей.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5. Развивать воображение и фантазию детей при украшении пасхальных яиц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sz w:val="24"/>
                <w:szCs w:val="24"/>
              </w:rPr>
              <w:t>Дети старшей группы</w:t>
            </w:r>
          </w:p>
        </w:tc>
      </w:tr>
      <w:tr w:rsidR="00F91768" w:rsidRPr="00EB595A" w:rsidTr="00F91768">
        <w:trPr>
          <w:trHeight w:val="2623"/>
        </w:trPr>
        <w:tc>
          <w:tcPr>
            <w:tcW w:w="1242" w:type="dxa"/>
            <w:vMerge w:val="restart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95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«Русский платок»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1.Познакомить детей с деталью женской одежды – платком.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 Дать представления об истории возникновения платка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3. Познакомить с Павлово-Посадским платком.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4. Учить детей использовать платок, как модный современный аксессуар одежды.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 xml:space="preserve">5. Активизировать познавательный 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интерес к творчеству своего народа.</w:t>
            </w: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1768" w:rsidRPr="00EB595A" w:rsidTr="00F91768">
        <w:trPr>
          <w:trHeight w:val="1697"/>
        </w:trPr>
        <w:tc>
          <w:tcPr>
            <w:tcW w:w="1242" w:type="dxa"/>
            <w:vMerge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«Знакомство с русским народным танцем»   </w:t>
            </w: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768" w:rsidRPr="00EB595A" w:rsidRDefault="00F91768" w:rsidP="00F91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 Познакомить детей с историей русских народных танцев.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 Учить выполнять танцевальные движения одновременно, эмоционально, ритмично.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3.Развивать танцевальные и музыкальные способности, чувство ритма</w:t>
            </w:r>
          </w:p>
        </w:tc>
        <w:tc>
          <w:tcPr>
            <w:tcW w:w="2092" w:type="dxa"/>
          </w:tcPr>
          <w:p w:rsidR="00F91768" w:rsidRPr="00B80CB7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B7">
              <w:rPr>
                <w:rFonts w:ascii="Times New Roman" w:hAnsi="Times New Roman" w:cs="Times New Roman"/>
                <w:sz w:val="24"/>
                <w:szCs w:val="24"/>
              </w:rPr>
              <w:t>Взаимодействие с педагогом из «Прометея»</w:t>
            </w:r>
          </w:p>
        </w:tc>
      </w:tr>
      <w:tr w:rsidR="00F91768" w:rsidRPr="00EB595A" w:rsidTr="00F91768">
        <w:trPr>
          <w:trHeight w:val="650"/>
        </w:trPr>
        <w:tc>
          <w:tcPr>
            <w:tcW w:w="1242" w:type="dxa"/>
            <w:vMerge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Развлечение</w:t>
            </w:r>
            <w:proofErr w:type="gramStart"/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</w:t>
            </w:r>
            <w:proofErr w:type="gramEnd"/>
            <w:r w:rsidRPr="00EB59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поле берёзка стояла»</w:t>
            </w:r>
          </w:p>
        </w:tc>
        <w:tc>
          <w:tcPr>
            <w:tcW w:w="4677" w:type="dxa"/>
          </w:tcPr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1.Художественное   слово   о  русской  березе  (рассказ, стихи).</w:t>
            </w:r>
          </w:p>
          <w:p w:rsidR="00F91768" w:rsidRPr="00EB595A" w:rsidRDefault="00F91768" w:rsidP="00F9176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95A">
              <w:rPr>
                <w:rStyle w:val="c2"/>
                <w:color w:val="000000"/>
              </w:rPr>
              <w:t>2. Разучивание  хоровода  с пением «Во поле  березка   стояла».</w:t>
            </w:r>
          </w:p>
          <w:p w:rsidR="00F91768" w:rsidRPr="00EB595A" w:rsidRDefault="00F91768" w:rsidP="00F91768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F91768" w:rsidRPr="00EB595A" w:rsidRDefault="00F91768" w:rsidP="00F9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1768" w:rsidRDefault="00F91768" w:rsidP="00F91768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91768" w:rsidRPr="00276756" w:rsidRDefault="00F91768" w:rsidP="00F91768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95A7A">
        <w:rPr>
          <w:rFonts w:ascii="Times New Roman" w:hAnsi="Times New Roman" w:cs="Times New Roman"/>
          <w:sz w:val="24"/>
          <w:szCs w:val="24"/>
        </w:rPr>
        <w:t>Родители помогли создать лэпбук о русских праздниках.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756">
        <w:rPr>
          <w:rFonts w:ascii="Times New Roman" w:hAnsi="Times New Roman" w:cs="Times New Roman"/>
          <w:sz w:val="24"/>
          <w:szCs w:val="24"/>
        </w:rPr>
        <w:t>Содержание лэпбука направлено на воспитание любви и интереса</w:t>
      </w:r>
      <w:r>
        <w:rPr>
          <w:rFonts w:ascii="Times New Roman" w:hAnsi="Times New Roman" w:cs="Times New Roman"/>
          <w:sz w:val="24"/>
          <w:szCs w:val="24"/>
        </w:rPr>
        <w:t xml:space="preserve"> к русским народным традициям; </w:t>
      </w:r>
      <w:r w:rsidRPr="00276756">
        <w:rPr>
          <w:rFonts w:ascii="Times New Roman" w:hAnsi="Times New Roman" w:cs="Times New Roman"/>
          <w:sz w:val="24"/>
          <w:szCs w:val="24"/>
        </w:rPr>
        <w:t>на развитие воображения логического и творческого мышления, речи</w:t>
      </w:r>
      <w:r>
        <w:rPr>
          <w:rFonts w:ascii="Times New Roman" w:hAnsi="Times New Roman" w:cs="Times New Roman"/>
          <w:sz w:val="24"/>
          <w:szCs w:val="24"/>
        </w:rPr>
        <w:t>, памяти; расширение кругозора.</w:t>
      </w:r>
    </w:p>
    <w:p w:rsidR="00F91768" w:rsidRDefault="00F91768" w:rsidP="00F91768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Содержит:</w:t>
      </w:r>
    </w:p>
    <w:p w:rsidR="00E35F16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История праздника.</w:t>
      </w:r>
    </w:p>
    <w:p w:rsidR="00E35F16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Традиции праздника.</w:t>
      </w:r>
    </w:p>
    <w:p w:rsidR="00E35F16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Символы праздника.</w:t>
      </w:r>
    </w:p>
    <w:p w:rsidR="00E35F16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Музыкальные инструменты.</w:t>
      </w:r>
    </w:p>
    <w:p w:rsidR="00F91768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Частушки.</w:t>
      </w:r>
    </w:p>
    <w:p w:rsidR="00E35F16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Раскрась картинку.</w:t>
      </w:r>
    </w:p>
    <w:p w:rsidR="00F91768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Картинки-половинки на каждый праздник.</w:t>
      </w:r>
    </w:p>
    <w:p w:rsidR="00F91768" w:rsidRPr="00E35F16" w:rsidRDefault="00E35F16" w:rsidP="00E35F16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F16">
        <w:rPr>
          <w:rFonts w:ascii="Times New Roman" w:hAnsi="Times New Roman" w:cs="Times New Roman"/>
          <w:sz w:val="24"/>
          <w:szCs w:val="24"/>
        </w:rPr>
        <w:t>Игры на каждый праздник.</w:t>
      </w:r>
    </w:p>
    <w:p w:rsidR="00BC6861" w:rsidRPr="00276756" w:rsidRDefault="00BC6861" w:rsidP="0027675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 w:rsidRPr="00276756">
        <w:rPr>
          <w:rFonts w:ascii="Times New Roman" w:hAnsi="Times New Roman" w:cs="Times New Roman"/>
          <w:color w:val="000000" w:themeColor="text1"/>
          <w:lang w:val="en-US"/>
        </w:rPr>
        <w:lastRenderedPageBreak/>
        <w:t>IV</w:t>
      </w:r>
      <w:r w:rsidRPr="00276756">
        <w:rPr>
          <w:rFonts w:ascii="Times New Roman" w:hAnsi="Times New Roman" w:cs="Times New Roman"/>
          <w:color w:val="000000" w:themeColor="text1"/>
        </w:rPr>
        <w:t xml:space="preserve"> этап</w:t>
      </w:r>
      <w:r w:rsidR="008D4AE7" w:rsidRPr="00276756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276756">
        <w:rPr>
          <w:rFonts w:ascii="Times New Roman" w:hAnsi="Times New Roman" w:cs="Times New Roman"/>
          <w:color w:val="000000" w:themeColor="text1"/>
        </w:rPr>
        <w:t xml:space="preserve"> </w:t>
      </w:r>
      <w:r w:rsidR="008D4AE7" w:rsidRPr="00276756">
        <w:rPr>
          <w:rFonts w:ascii="Times New Roman" w:hAnsi="Times New Roman" w:cs="Times New Roman"/>
          <w:color w:val="000000" w:themeColor="text1"/>
        </w:rPr>
        <w:t>П</w:t>
      </w:r>
      <w:r w:rsidRPr="00276756">
        <w:rPr>
          <w:rFonts w:ascii="Times New Roman" w:hAnsi="Times New Roman" w:cs="Times New Roman"/>
          <w:color w:val="000000" w:themeColor="text1"/>
        </w:rPr>
        <w:t>одготовительная к школе группа</w:t>
      </w:r>
      <w:bookmarkEnd w:id="4"/>
    </w:p>
    <w:p w:rsidR="00692DFF" w:rsidRDefault="00692DFF" w:rsidP="00692DFF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Четвертый мини-проект – 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Россию любим – изучать ее народы будем</w:t>
      </w:r>
      <w:r w:rsidRPr="00A81F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692DFF" w:rsidRDefault="00B80CB7" w:rsidP="00B80CB7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80CB7">
        <w:rPr>
          <w:rFonts w:ascii="Times New Roman" w:hAnsi="Times New Roman" w:cs="Times New Roman"/>
          <w:sz w:val="24"/>
          <w:szCs w:val="24"/>
        </w:rPr>
        <w:t>Ребёнка, воспитанного на родных ему сказках, играх, песнях, интересует и фольклор других народов. Они с уважением начинают относиться к чуж</w:t>
      </w:r>
      <w:r w:rsidR="00692DFF">
        <w:rPr>
          <w:rFonts w:ascii="Times New Roman" w:hAnsi="Times New Roman" w:cs="Times New Roman"/>
          <w:sz w:val="24"/>
          <w:szCs w:val="24"/>
        </w:rPr>
        <w:t>им обычаям.</w:t>
      </w:r>
    </w:p>
    <w:p w:rsidR="00692DFF" w:rsidRPr="00B80CB7" w:rsidRDefault="00692DFF" w:rsidP="00692DFF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92DFF">
        <w:rPr>
          <w:rFonts w:ascii="Times New Roman" w:hAnsi="Times New Roman" w:cs="Times New Roman"/>
          <w:b/>
          <w:sz w:val="24"/>
          <w:szCs w:val="24"/>
        </w:rPr>
        <w:t>Цель:</w:t>
      </w:r>
      <w:r w:rsidRPr="00B80CB7">
        <w:rPr>
          <w:rFonts w:ascii="Times New Roman" w:hAnsi="Times New Roman" w:cs="Times New Roman"/>
          <w:sz w:val="24"/>
          <w:szCs w:val="24"/>
        </w:rPr>
        <w:t xml:space="preserve"> </w:t>
      </w:r>
      <w:r w:rsidRPr="00B80CB7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познавательно-речевое развитие дошкольников через знакомство с традициями и обычаями народов России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82BD7" w:rsidRPr="00276756" w:rsidRDefault="00B80CB7" w:rsidP="00276756">
      <w:pPr>
        <w:tabs>
          <w:tab w:val="left" w:pos="3465"/>
        </w:tabs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80CB7">
        <w:rPr>
          <w:rFonts w:ascii="Times New Roman" w:hAnsi="Times New Roman" w:cs="Times New Roman"/>
          <w:sz w:val="24"/>
          <w:szCs w:val="24"/>
        </w:rPr>
        <w:t>В рамках этого</w:t>
      </w:r>
      <w:r w:rsidR="00692DFF">
        <w:rPr>
          <w:rFonts w:ascii="Times New Roman" w:hAnsi="Times New Roman" w:cs="Times New Roman"/>
          <w:sz w:val="24"/>
          <w:szCs w:val="24"/>
        </w:rPr>
        <w:t xml:space="preserve"> мини-проекта разработан план работы.</w:t>
      </w:r>
      <w:r w:rsidRPr="00B80C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738" w:rsidRDefault="00287738" w:rsidP="00692DFF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b/>
          <w:sz w:val="24"/>
          <w:szCs w:val="24"/>
        </w:rPr>
        <w:t>План работы на 2018-2019 годы</w:t>
      </w:r>
    </w:p>
    <w:p w:rsidR="00F95A7A" w:rsidRPr="00EB595A" w:rsidRDefault="00F95A7A" w:rsidP="00692DFF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392"/>
        <w:gridCol w:w="7072"/>
      </w:tblGrid>
      <w:tr w:rsidR="00E35F16" w:rsidRPr="00082BD7" w:rsidTr="00E35F16">
        <w:tc>
          <w:tcPr>
            <w:tcW w:w="2392" w:type="dxa"/>
          </w:tcPr>
          <w:p w:rsidR="00E35F16" w:rsidRPr="00082BD7" w:rsidRDefault="00E35F16" w:rsidP="00EB595A">
            <w:pPr>
              <w:tabs>
                <w:tab w:val="left" w:pos="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ab/>
              <w:t>Месяц</w:t>
            </w:r>
          </w:p>
        </w:tc>
        <w:tc>
          <w:tcPr>
            <w:tcW w:w="707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E35F16" w:rsidRPr="00082BD7" w:rsidTr="00E35F16"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«Кто мы, откуда? Где наши корни»</w:t>
            </w:r>
          </w:p>
        </w:tc>
      </w:tr>
      <w:tr w:rsidR="00E35F16" w:rsidRPr="00082BD7" w:rsidTr="00E35F16"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«Национальности нашей страны»</w:t>
            </w:r>
          </w:p>
        </w:tc>
      </w:tr>
      <w:tr w:rsidR="00E35F16" w:rsidRPr="00082BD7" w:rsidTr="00E35F16"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r w:rsidRPr="00FE6FA1">
              <w:rPr>
                <w:rFonts w:ascii="Times New Roman" w:hAnsi="Times New Roman" w:cs="Times New Roman"/>
                <w:sz w:val="24"/>
                <w:szCs w:val="24"/>
              </w:rPr>
              <w:t xml:space="preserve"> ко Дню Матери: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Народы России всех мам поздравляют</w:t>
            </w:r>
            <w:r w:rsidRPr="00FE6FA1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</w:tr>
      <w:tr w:rsidR="00E35F16" w:rsidRPr="00082BD7" w:rsidTr="00E35F16"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«Сказки народов Севера»</w:t>
            </w:r>
          </w:p>
        </w:tc>
      </w:tr>
      <w:tr w:rsidR="00E35F16" w:rsidRPr="00082BD7" w:rsidTr="00E35F16">
        <w:trPr>
          <w:trHeight w:val="419"/>
        </w:trPr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«Знакомство с костюмами народов России»</w:t>
            </w:r>
          </w:p>
        </w:tc>
      </w:tr>
      <w:tr w:rsidR="00E35F16" w:rsidRPr="00082BD7" w:rsidTr="00E35F16">
        <w:trPr>
          <w:trHeight w:val="387"/>
        </w:trPr>
        <w:tc>
          <w:tcPr>
            <w:tcW w:w="2392" w:type="dxa"/>
          </w:tcPr>
          <w:p w:rsidR="00E35F16" w:rsidRPr="00082BD7" w:rsidRDefault="00E35F16" w:rsidP="00FE6FA1">
            <w:pPr>
              <w:tabs>
                <w:tab w:val="left" w:pos="2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2" w:type="dxa"/>
          </w:tcPr>
          <w:p w:rsidR="00E35F16" w:rsidRPr="00082BD7" w:rsidRDefault="00E35F16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Игры народов Севера</w:t>
            </w:r>
          </w:p>
        </w:tc>
      </w:tr>
      <w:tr w:rsidR="00E35F16" w:rsidRPr="00082BD7" w:rsidTr="00E35F16">
        <w:trPr>
          <w:trHeight w:val="462"/>
        </w:trPr>
        <w:tc>
          <w:tcPr>
            <w:tcW w:w="2392" w:type="dxa"/>
          </w:tcPr>
          <w:p w:rsidR="00E35F16" w:rsidRPr="00082BD7" w:rsidRDefault="00E35F16" w:rsidP="00E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D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72" w:type="dxa"/>
          </w:tcPr>
          <w:p w:rsidR="00E35F16" w:rsidRPr="00082BD7" w:rsidRDefault="008262BB" w:rsidP="00E3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E35F16" w:rsidRPr="00082BD7">
              <w:rPr>
                <w:rFonts w:ascii="Times New Roman" w:hAnsi="Times New Roman" w:cs="Times New Roman"/>
                <w:sz w:val="24"/>
                <w:szCs w:val="24"/>
              </w:rPr>
              <w:t>«Вороний день»</w:t>
            </w:r>
          </w:p>
        </w:tc>
      </w:tr>
    </w:tbl>
    <w:p w:rsidR="00861F9C" w:rsidRPr="00EB595A" w:rsidRDefault="00861F9C" w:rsidP="00692D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2BD7" w:rsidRPr="00B80CB7" w:rsidRDefault="00082BD7" w:rsidP="00082BD7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</w:pPr>
      <w:r>
        <w:t>П</w:t>
      </w:r>
      <w:r w:rsidRPr="00B80CB7">
        <w:t xml:space="preserve">риобщение детей к народной культуре является трудоемким, энергозатратным, однако очень благодатным, востребованным делом. При систематической работе дети становятся действительно </w:t>
      </w:r>
      <w:proofErr w:type="gramStart"/>
      <w:r w:rsidRPr="00B80CB7">
        <w:t>более толерантными</w:t>
      </w:r>
      <w:proofErr w:type="gramEnd"/>
      <w:r w:rsidRPr="00B80CB7">
        <w:t xml:space="preserve">, осознают значимость </w:t>
      </w:r>
      <w:r>
        <w:t xml:space="preserve">не </w:t>
      </w:r>
      <w:r w:rsidRPr="00B80CB7">
        <w:t>только русского народа, но и других национальностей, которые живут на просторах нашей многонационально России.</w:t>
      </w:r>
    </w:p>
    <w:p w:rsidR="00861F9C" w:rsidRDefault="00861F9C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6756" w:rsidRDefault="00276756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76756" w:rsidRPr="00276756" w:rsidRDefault="00276756" w:rsidP="00276756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76756">
        <w:rPr>
          <w:rFonts w:ascii="Times New Roman" w:hAnsi="Times New Roman" w:cs="Times New Roman"/>
          <w:color w:val="auto"/>
        </w:rPr>
        <w:lastRenderedPageBreak/>
        <w:t>Результаты данного проекта</w:t>
      </w:r>
    </w:p>
    <w:p w:rsidR="00276756" w:rsidRDefault="00276756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6" w:rsidRDefault="008262BB" w:rsidP="008262BB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этапе проекта в начале и в конце года была проведена диагностика дошкольников с целью выявления уровня сформированности познавательно-речевого развития, данные представлены в диаграммах.</w:t>
      </w:r>
    </w:p>
    <w:p w:rsidR="008262BB" w:rsidRDefault="008262BB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15C" w:rsidRDefault="00F3515C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6525" cy="3985147"/>
            <wp:effectExtent l="0" t="0" r="21590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761F" w:rsidRDefault="0008761F" w:rsidP="00AE2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2EFF" w:rsidRDefault="00AE2EFF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97940" cy="3377821"/>
            <wp:effectExtent l="0" t="0" r="1714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8761F" w:rsidRPr="00EB595A" w:rsidRDefault="0008761F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701" cy="4374108"/>
            <wp:effectExtent l="0" t="0" r="9525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1F9C" w:rsidRPr="00EB595A" w:rsidRDefault="00861F9C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F9C" w:rsidRPr="00EB595A" w:rsidRDefault="00861F9C" w:rsidP="00EB59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F4E" w:rsidRPr="00EB595A" w:rsidRDefault="00583F4E" w:rsidP="00EB595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E35F16" w:rsidRDefault="00E35F16" w:rsidP="00082BD7">
      <w:pPr>
        <w:pStyle w:val="a3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color w:val="000000"/>
          <w:sz w:val="28"/>
          <w:szCs w:val="28"/>
          <w:shd w:val="clear" w:color="auto" w:fill="FFFFFF"/>
        </w:rPr>
      </w:pPr>
      <w:bookmarkStart w:id="5" w:name="_Toc508747303"/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082BD7" w:rsidRPr="00276756" w:rsidRDefault="003C6CD9" w:rsidP="00082BD7">
      <w:pPr>
        <w:pStyle w:val="a3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color w:val="000000"/>
          <w:sz w:val="28"/>
          <w:szCs w:val="28"/>
          <w:shd w:val="clear" w:color="auto" w:fill="FFFFFF"/>
        </w:rPr>
      </w:pPr>
      <w:r w:rsidRPr="00276756">
        <w:rPr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  <w:bookmarkEnd w:id="5"/>
      <w:r w:rsidR="00CF795F" w:rsidRPr="00276756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82BD7" w:rsidRPr="00082BD7" w:rsidRDefault="004402C6" w:rsidP="008D4AE7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</w:pPr>
      <w:r w:rsidRPr="00082BD7">
        <w:t xml:space="preserve">Знакомство с </w:t>
      </w:r>
      <w:r w:rsidR="00287738" w:rsidRPr="00082BD7">
        <w:t xml:space="preserve"> народным </w:t>
      </w:r>
      <w:r w:rsidRPr="00082BD7">
        <w:t>фольклором обогащает у ребенка чувства и речь, формирует отношение к окружающему миру, играет неоценимую роль во всестороннем развитии</w:t>
      </w:r>
      <w:r w:rsidR="00082BD7" w:rsidRPr="00082BD7">
        <w:t>:</w:t>
      </w:r>
    </w:p>
    <w:p w:rsidR="00082BD7" w:rsidRPr="00082BD7" w:rsidRDefault="004402C6" w:rsidP="008D4AE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1276"/>
        <w:jc w:val="both"/>
      </w:pPr>
      <w:r w:rsidRPr="00082BD7">
        <w:t xml:space="preserve">Овладение навыками правильной речи; изучение малых поэтических фольклорных форм. </w:t>
      </w:r>
    </w:p>
    <w:p w:rsidR="004402C6" w:rsidRPr="00082BD7" w:rsidRDefault="004402C6" w:rsidP="008D4AE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1276"/>
        <w:jc w:val="both"/>
      </w:pPr>
      <w:r w:rsidRPr="00082BD7">
        <w:t>Воспитание у детей интереса и любви к устному народному творчеству.</w:t>
      </w:r>
    </w:p>
    <w:p w:rsidR="00082BD7" w:rsidRDefault="004402C6" w:rsidP="00082BD7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</w:pPr>
      <w:r w:rsidRPr="00082BD7">
        <w:t xml:space="preserve">Наблюдая за детьми во время проведения фольклорных праздников, театральных народных представлений, фольклорных спектаклей, при знакомстве с различными формами устного народного творчества и малыми музыкальными фольклорными формами, виден их живой интерес к этому процессу и познавательная активность. У детей рождается ответное душевное чувство, интерес к обычаям и культуре народа, носителями которой они являются, гармонично формируются нравственные ценности: представление о добре, красоте, правде и верности, которые приобретают в наши дни особую значимость. </w:t>
      </w:r>
      <w:proofErr w:type="gramStart"/>
      <w:r w:rsidRPr="00082BD7">
        <w:t>Русские пословицы, небылицы, поговорки, скороговорки, прибаутки, песни, потешные и докучные сказки и т. д., не только открывают звуковые красоты родного слова, координируют движение и речь, но и расширяют, обогащают, активи</w:t>
      </w:r>
      <w:r w:rsidR="00082BD7">
        <w:t>зируют словарный запас ребенка.</w:t>
      </w:r>
      <w:proofErr w:type="gramEnd"/>
    </w:p>
    <w:p w:rsidR="007D5574" w:rsidRPr="00EB595A" w:rsidRDefault="007D5574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5574" w:rsidRPr="00EB595A" w:rsidRDefault="007D5574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5574" w:rsidRPr="00EB595A" w:rsidRDefault="007D5574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5574" w:rsidRPr="00EB595A" w:rsidRDefault="007D5574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90B4F" w:rsidRPr="00276756" w:rsidRDefault="00082BD7" w:rsidP="00D90B4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br w:type="page"/>
      </w:r>
      <w:bookmarkStart w:id="6" w:name="_Toc508747304"/>
      <w:r w:rsidR="00D90B4F" w:rsidRPr="00276756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6"/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Алешина</w:t>
      </w:r>
      <w:proofErr w:type="gramEnd"/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Н. В. Патриотическое воспитание дошкольников [Текст] / Н. В. Алешина. - М.: Просвещение, 2008.</w:t>
      </w:r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Аникин, В. П. Русские народные пословицы, поговорки, загадки и детский фолькл</w:t>
      </w:r>
      <w:r w:rsidR="0082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 [Текст] / В. П. Аникин. - М.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Вече, 1999.</w:t>
      </w:r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Васильева, М. А. Программа воспитания и обучения в детском саду [Текст] : учеб</w:t>
      </w:r>
      <w:proofErr w:type="gramStart"/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.-</w:t>
      </w:r>
      <w:proofErr w:type="gramEnd"/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метод. пособие / М. А. Васильева, В. В</w:t>
      </w:r>
      <w:r w:rsidR="0082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Гербова, Т. С. Комарова. - М.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Мозаика-Синтез, 2005.</w:t>
      </w:r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Короткова, Л. Д. Духовно-нравственное воспитание средствами авторских сказок </w:t>
      </w:r>
      <w:r w:rsidR="0082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[Текст] / Л. Д. Короткова. - М.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2006. </w:t>
      </w:r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Науменко, Г. М. Народный праздничный календарь в песнях, сказках, играх, обрядах</w:t>
      </w:r>
      <w:r w:rsidR="0082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[Текст] / Г. М. Науменко. - М.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Вече, 1999.</w:t>
      </w:r>
    </w:p>
    <w:p w:rsidR="00D90B4F" w:rsidRPr="00EB595A" w:rsidRDefault="00D90B4F" w:rsidP="00D90B4F">
      <w:pPr>
        <w:pStyle w:val="a9"/>
        <w:numPr>
          <w:ilvl w:val="0"/>
          <w:numId w:val="2"/>
        </w:numPr>
        <w:tabs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Разина, Т. М. Русское народное творчест</w:t>
      </w:r>
      <w:r w:rsidR="0082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[Текст] / Т. М. Разина. - М.</w:t>
      </w:r>
      <w:r w:rsidRPr="00EB59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Вече, 1999.</w:t>
      </w:r>
    </w:p>
    <w:p w:rsidR="00D90B4F" w:rsidRPr="00EB595A" w:rsidRDefault="00D90B4F" w:rsidP="00D90B4F">
      <w:pPr>
        <w:pStyle w:val="a9"/>
        <w:tabs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b/>
          <w:sz w:val="24"/>
          <w:szCs w:val="24"/>
        </w:rPr>
      </w:pPr>
    </w:p>
    <w:p w:rsidR="00082BD7" w:rsidRDefault="00082BD7" w:rsidP="00EB595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90B4F" w:rsidRDefault="00D90B4F" w:rsidP="00082BD7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br w:type="page"/>
      </w:r>
    </w:p>
    <w:p w:rsidR="005C3DB1" w:rsidRDefault="00082BD7" w:rsidP="00082BD7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bookmarkStart w:id="7" w:name="_Toc508747305"/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>Приложение 1</w:t>
      </w:r>
      <w:bookmarkEnd w:id="7"/>
    </w:p>
    <w:p w:rsidR="002A4743" w:rsidRPr="002A4743" w:rsidRDefault="002A4743" w:rsidP="002A4743">
      <w:pPr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743">
        <w:rPr>
          <w:rFonts w:ascii="Times New Roman" w:hAnsi="Times New Roman" w:cs="Times New Roman"/>
          <w:b/>
          <w:sz w:val="24"/>
          <w:szCs w:val="24"/>
        </w:rPr>
        <w:t>Развлечение с родителями в средней группе «</w:t>
      </w:r>
      <w:r w:rsidRPr="002A4743">
        <w:rPr>
          <w:rFonts w:ascii="Times New Roman" w:hAnsi="Times New Roman" w:cs="Times New Roman"/>
          <w:b/>
          <w:bCs/>
          <w:sz w:val="24"/>
          <w:szCs w:val="24"/>
        </w:rPr>
        <w:t>Театральная весна</w:t>
      </w:r>
      <w:r w:rsidRPr="002A4743">
        <w:rPr>
          <w:rFonts w:ascii="Times New Roman" w:hAnsi="Times New Roman" w:cs="Times New Roman"/>
          <w:b/>
          <w:sz w:val="24"/>
          <w:szCs w:val="24"/>
        </w:rPr>
        <w:t>»</w:t>
      </w:r>
    </w:p>
    <w:p w:rsidR="002A4743" w:rsidRPr="00FE5181" w:rsidRDefault="002A4743" w:rsidP="002A4743">
      <w:pPr>
        <w:spacing w:after="0" w:line="360" w:lineRule="auto"/>
        <w:ind w:firstLine="1276"/>
        <w:rPr>
          <w:rFonts w:ascii="Times New Roman" w:hAnsi="Times New Roman" w:cs="Times New Roman"/>
          <w:b/>
          <w:bCs/>
          <w:sz w:val="24"/>
          <w:szCs w:val="24"/>
        </w:rPr>
      </w:pPr>
      <w:r w:rsidRPr="00FE518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A4743" w:rsidRPr="00FE5181" w:rsidRDefault="002A4743" w:rsidP="002A4743">
      <w:pPr>
        <w:pStyle w:val="a9"/>
        <w:numPr>
          <w:ilvl w:val="0"/>
          <w:numId w:val="8"/>
        </w:numPr>
        <w:spacing w:before="75"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поддерживать речевое общение;</w:t>
      </w:r>
    </w:p>
    <w:p w:rsidR="002A4743" w:rsidRPr="00FE5181" w:rsidRDefault="002A4743" w:rsidP="002A4743">
      <w:pPr>
        <w:pStyle w:val="a9"/>
        <w:numPr>
          <w:ilvl w:val="0"/>
          <w:numId w:val="8"/>
        </w:numPr>
        <w:spacing w:before="75"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театральным искусством, видами театров, русским самодеятельным  театром - балаган;</w:t>
      </w:r>
    </w:p>
    <w:p w:rsidR="002A4743" w:rsidRPr="00FE5181" w:rsidRDefault="002A4743" w:rsidP="002A4743">
      <w:pPr>
        <w:pStyle w:val="a9"/>
        <w:numPr>
          <w:ilvl w:val="0"/>
          <w:numId w:val="8"/>
        </w:numPr>
        <w:spacing w:before="75"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правила поведения в театре.</w:t>
      </w:r>
    </w:p>
    <w:p w:rsidR="002A4743" w:rsidRPr="00FE5181" w:rsidRDefault="002A4743" w:rsidP="002A4743">
      <w:pPr>
        <w:pStyle w:val="a9"/>
        <w:numPr>
          <w:ilvl w:val="0"/>
          <w:numId w:val="7"/>
        </w:numPr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способности, речь;</w:t>
      </w:r>
    </w:p>
    <w:p w:rsidR="002A4743" w:rsidRPr="00FE5181" w:rsidRDefault="002A4743" w:rsidP="002A4743">
      <w:pPr>
        <w:pStyle w:val="a9"/>
        <w:numPr>
          <w:ilvl w:val="0"/>
          <w:numId w:val="7"/>
        </w:numPr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возможность каждой семье проявить самостоятельность в выборе своего номера. </w:t>
      </w:r>
    </w:p>
    <w:p w:rsidR="002A4743" w:rsidRPr="00FE5181" w:rsidRDefault="002A4743" w:rsidP="002A4743">
      <w:pPr>
        <w:pStyle w:val="a9"/>
        <w:numPr>
          <w:ilvl w:val="0"/>
          <w:numId w:val="10"/>
        </w:numPr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русскому фольклору (сказкам, потешкам);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FE51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743" w:rsidRPr="00FE5181" w:rsidRDefault="002A4743" w:rsidP="002A4743">
      <w:pPr>
        <w:pStyle w:val="a9"/>
        <w:numPr>
          <w:ilvl w:val="0"/>
          <w:numId w:val="9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</w:rPr>
        <w:t>ноутбук, колонки,</w:t>
      </w:r>
    </w:p>
    <w:p w:rsidR="002A4743" w:rsidRPr="00FE5181" w:rsidRDefault="002A4743" w:rsidP="002A4743">
      <w:pPr>
        <w:pStyle w:val="a9"/>
        <w:numPr>
          <w:ilvl w:val="0"/>
          <w:numId w:val="9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</w:rPr>
        <w:t>запись фанфар для начала праздника,</w:t>
      </w:r>
    </w:p>
    <w:p w:rsidR="002A4743" w:rsidRPr="00FE5181" w:rsidRDefault="002A4743" w:rsidP="002A4743">
      <w:pPr>
        <w:pStyle w:val="a9"/>
        <w:numPr>
          <w:ilvl w:val="0"/>
          <w:numId w:val="9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</w:rPr>
        <w:t>музыка для номеров,</w:t>
      </w:r>
    </w:p>
    <w:p w:rsidR="002A4743" w:rsidRPr="00FE5181" w:rsidRDefault="002A4743" w:rsidP="002A4743">
      <w:pPr>
        <w:pStyle w:val="a9"/>
        <w:numPr>
          <w:ilvl w:val="0"/>
          <w:numId w:val="9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</w:rPr>
        <w:t>ширма, куклы.</w:t>
      </w:r>
    </w:p>
    <w:p w:rsidR="002A4743" w:rsidRPr="002A4743" w:rsidRDefault="002A4743" w:rsidP="002A4743">
      <w:pPr>
        <w:pStyle w:val="a9"/>
        <w:numPr>
          <w:ilvl w:val="0"/>
          <w:numId w:val="9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</w:rPr>
        <w:t>костюмы, реквизит к спектаклям.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мероприятия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Сказочница: </w:t>
      </w:r>
      <w:r w:rsidRPr="00FE5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Здравствуйте, гости дорогие, желанные, долгожданные! На театральную весну  приглашаю вас… 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гуселькином царстве, в звездном государстве, жили-были воспитательницы-развлекательницы, логопед – хорошо языком владеет, их таланливые </w:t>
      </w: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детишки</w:t>
      </w:r>
      <w:proofErr w:type="gramEnd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родители – помощники выполнять делишки.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нынче и не масленица, мы потешим вас забавами и шутками.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proofErr w:type="gramEnd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чур! - тихо сидеть, семечек не щелкать, соседей в бока не толкать и петухом не петь! А вы, какие правила поведения помните? 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начинаем! 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Скоморох: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Кирюшка, Кирюшка, </w:t>
      </w: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</w:t>
      </w:r>
      <w:proofErr w:type="gramEnd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сюда.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Сонный голос Кирюшки: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«Чего?»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Скоморох: </w:t>
      </w: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поди же сюда. Представленье начинать надо.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КИРЮШКА: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же). Чего?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заснул, что ли? Народу собралось видимо-невидимо, а ты спишь. Иди, а не то я тебя сейчас вытащу!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КИРЮШКА: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 же). Чего?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Скоморох: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вот я тебе покажу, чего! (Вытаскивает из-за занавеса Кирюшку.) Эй ты, начинай.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КИРЮШКА: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начинать-то?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сам не знаешь? Чай, не первый день в балагане. Заморских зверей выводи.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КИРЮШКА: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одного не осталось! Митьку, что у нас за медведя был, в другой театр переманили, он там на все руки. 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ты у меня поговори... Вон медведь с Машенькой.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КИРЮШКА: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заезжие артисты…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(Инсценировка песни «Про варенье»)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СКОМОРОХ: </w:t>
      </w: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городе во Муроме петух подрался с курами, козлу остригли бороду, пошел козел по городу, - козлу не до смеха, а нам зато потеха! Так-то гости  почтенные, что будем показывать?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КИРЮШКА: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несравненные артисты - семья….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181">
        <w:rPr>
          <w:rFonts w:ascii="Times New Roman" w:hAnsi="Times New Roman" w:cs="Times New Roman"/>
          <w:b/>
          <w:sz w:val="24"/>
          <w:szCs w:val="24"/>
        </w:rPr>
        <w:t>(Кукольный театр «Курочка ряба»)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СКОМОРОХ: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Господа почтенные, старики степенные, кумушки-тетки - старые трещотки, парни, молодицы, красные девицы, малые детишки! </w:t>
      </w:r>
      <w:proofErr w:type="gramEnd"/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КИРЮШКА: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 представленья, хлопайте в ладоши, будет вам потеха, лопнете от смеха. Смейтесь на здоровье. Это все присловье, скоморошьи шутки, бабьи прибаутки. Пусть по ним не судят: сказка дальше будет...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СКОМОРОХ: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долгожданные артисты – семья…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(Теневой театр «Заюшкина избушка»)</w:t>
      </w:r>
    </w:p>
    <w:p w:rsidR="002A4743" w:rsidRPr="00FE5181" w:rsidRDefault="002A4743" w:rsidP="002A4743">
      <w:pPr>
        <w:pStyle w:val="c0"/>
        <w:spacing w:before="0" w:beforeAutospacing="0" w:after="0" w:afterAutospacing="0" w:line="360" w:lineRule="auto"/>
        <w:ind w:firstLine="1276"/>
        <w:jc w:val="both"/>
        <w:rPr>
          <w:rStyle w:val="c2"/>
          <w:color w:val="000000"/>
        </w:rPr>
      </w:pPr>
      <w:r w:rsidRPr="00FE5181">
        <w:rPr>
          <w:b/>
        </w:rPr>
        <w:t xml:space="preserve">СКОМОРОХ: </w:t>
      </w:r>
      <w:r w:rsidRPr="00FE5181">
        <w:rPr>
          <w:rStyle w:val="c2"/>
          <w:color w:val="000000"/>
        </w:rPr>
        <w:t>Приглашаю поиграть  - Свою удаль показать</w:t>
      </w:r>
    </w:p>
    <w:p w:rsidR="002A4743" w:rsidRPr="00CC54E3" w:rsidRDefault="002A4743" w:rsidP="002A4743">
      <w:pPr>
        <w:pStyle w:val="c0"/>
        <w:spacing w:before="0" w:beforeAutospacing="0" w:after="0" w:afterAutospacing="0" w:line="360" w:lineRule="auto"/>
        <w:ind w:firstLine="1276"/>
        <w:jc w:val="both"/>
        <w:rPr>
          <w:b/>
          <w:color w:val="000000"/>
        </w:rPr>
      </w:pPr>
      <w:r w:rsidRPr="00CC54E3">
        <w:rPr>
          <w:rStyle w:val="c2"/>
          <w:b/>
          <w:color w:val="000000"/>
        </w:rPr>
        <w:t>Проводится хороводная игра «Зайка шел»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СКОМОРОХ: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Выступают знаменитые артисты </w:t>
      </w:r>
      <w:r w:rsidRPr="00FE5181">
        <w:rPr>
          <w:rFonts w:ascii="Times New Roman" w:hAnsi="Times New Roman" w:cs="Times New Roman"/>
          <w:sz w:val="24"/>
          <w:szCs w:val="24"/>
        </w:rPr>
        <w:t xml:space="preserve"> - семья…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5181">
        <w:rPr>
          <w:rFonts w:ascii="Times New Roman" w:hAnsi="Times New Roman" w:cs="Times New Roman"/>
          <w:b/>
          <w:sz w:val="24"/>
          <w:szCs w:val="24"/>
        </w:rPr>
        <w:t>(Театр юного героя.</w:t>
      </w:r>
      <w:proofErr w:type="gramEnd"/>
      <w:r w:rsidRPr="00FE51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E5181">
        <w:rPr>
          <w:rFonts w:ascii="Times New Roman" w:hAnsi="Times New Roman" w:cs="Times New Roman"/>
          <w:b/>
          <w:sz w:val="24"/>
          <w:szCs w:val="24"/>
        </w:rPr>
        <w:t>Украинская народная сказка «Лиса и журавль»)</w:t>
      </w:r>
      <w:proofErr w:type="gramEnd"/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FE5181">
        <w:rPr>
          <w:rFonts w:ascii="Times New Roman" w:hAnsi="Times New Roman" w:cs="Times New Roman"/>
          <w:b/>
          <w:sz w:val="24"/>
          <w:szCs w:val="24"/>
        </w:rPr>
        <w:t xml:space="preserve">СКОМОРОХ: </w:t>
      </w:r>
      <w:r w:rsidRPr="00FE5181">
        <w:rPr>
          <w:rStyle w:val="c2"/>
          <w:rFonts w:ascii="Times New Roman" w:hAnsi="Times New Roman" w:cs="Times New Roman"/>
          <w:color w:val="000000"/>
          <w:sz w:val="24"/>
          <w:szCs w:val="24"/>
        </w:rPr>
        <w:t>А сейчас настало время танцам.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КИРЮШКА: 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Выступает </w:t>
      </w:r>
      <w:r w:rsidR="00CC54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танцевальная семья</w:t>
      </w:r>
      <w:r w:rsidRPr="00FE5181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(Танец «Веселые матрешки»)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Сказочница</w:t>
      </w: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E5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Гости дорогие, желанные, долгожданные! Все артисты выступили. Все постарались, в нашем балагане сегодня вместе с детьми выступили и их родители, ведь недаром говорят, что талантливы родители – талантливы и их дети … </w:t>
      </w:r>
    </w:p>
    <w:p w:rsidR="002A4743" w:rsidRPr="00FE5181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E5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сейчас веселый хоровод «Веселись детвора». </w:t>
      </w:r>
    </w:p>
    <w:p w:rsidR="002A4743" w:rsidRPr="002A4743" w:rsidRDefault="002A4743" w:rsidP="002A474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Сказочница</w:t>
      </w:r>
      <w:r w:rsidRPr="00FE5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E5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E5181">
        <w:rPr>
          <w:rFonts w:ascii="Times New Roman" w:hAnsi="Times New Roman" w:cs="Times New Roman"/>
          <w:sz w:val="24"/>
          <w:szCs w:val="24"/>
          <w:shd w:val="clear" w:color="auto" w:fill="FFFFFF"/>
        </w:rPr>
        <w:t>Приглашаем к нам на чаепитие.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2A4743" w:rsidRDefault="002A4743" w:rsidP="002A4743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>Приложение 2</w:t>
      </w:r>
    </w:p>
    <w:p w:rsidR="00F6045E" w:rsidRPr="00082BD7" w:rsidRDefault="00F6045E" w:rsidP="002A4743">
      <w:pPr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Сценарий  -  «Зимние святки»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Знакомить детей с календарно – обрядовым фольклором, с празднованием зимних святок. Пробуждать интерес к народному искусству и желание через него нести людям радость, добро, хорошее настроение.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Ход праздника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Под русскую народную мелодию в зал заходят дети, садятся. Музыкальный руководитель рассказывает о праздновании на Руси святок. В избе за столом сидят хозяева (Иван и Марья) и их дочки.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 xml:space="preserve"> С утра сегодня не сидится, на печи не лежится!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Наступили святки, значит, жди колядки!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Муженек, ты дров наколи да в дом принеси (Иван уходит)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А я пирожков для колядовщик напеку.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 xml:space="preserve">Доченьки, вы мне поможете? 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Дочки: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>Дочки подходят к матери, лепят пирожки. Возвращается Иван, кладет возле печи дрова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Иван: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На улице молодёжь собирается, скоро колядовщики по домам пойдут.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Марья:</w:t>
      </w:r>
      <w:r w:rsidRPr="00082BD7">
        <w:rPr>
          <w:rFonts w:ascii="Times New Roman" w:hAnsi="Times New Roman" w:cs="Times New Roman"/>
          <w:sz w:val="24"/>
          <w:szCs w:val="24"/>
        </w:rPr>
        <w:t xml:space="preserve"> (Ставя пирожки в печь) Надо торопиться! Пока пирожки пекутся, давайте наряжаться.   </w:t>
      </w:r>
    </w:p>
    <w:p w:rsidR="00F6045E" w:rsidRPr="00082BD7" w:rsidRDefault="00FE6FA1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6045E" w:rsidRPr="00082BD7">
        <w:rPr>
          <w:rFonts w:ascii="Times New Roman" w:hAnsi="Times New Roman" w:cs="Times New Roman"/>
          <w:sz w:val="24"/>
          <w:szCs w:val="24"/>
        </w:rPr>
        <w:t>Доченьки, надевайте бусы, а я вам кокошники надену. Вот вы у меня какие красавицы!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>Наташа подает колядовщикам звезду, лукошко с «зерном», корзина для гостинцев.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Наташа: </w:t>
      </w:r>
      <w:r w:rsidRPr="00082BD7">
        <w:rPr>
          <w:rFonts w:ascii="Times New Roman" w:hAnsi="Times New Roman" w:cs="Times New Roman"/>
          <w:sz w:val="24"/>
          <w:szCs w:val="24"/>
        </w:rPr>
        <w:t xml:space="preserve">Девчата! Наступили святки – пора петь колядки! Пошли по улице гулять, с Рождеством всех поздравлять! 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Песня:</w:t>
      </w:r>
      <w:r w:rsidRPr="00082BD7">
        <w:rPr>
          <w:rFonts w:ascii="Times New Roman" w:hAnsi="Times New Roman" w:cs="Times New Roman"/>
          <w:sz w:val="24"/>
          <w:szCs w:val="24"/>
        </w:rPr>
        <w:t xml:space="preserve">  Мы ходили мы искали коляду святую, по улочкам переулочкам, мы нашли коляду  у вас во дворе (колядовщицы подходят к дому Ивана и Марьи)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Алиса: </w:t>
      </w:r>
      <w:r w:rsidRPr="00082BD7">
        <w:rPr>
          <w:rFonts w:ascii="Times New Roman" w:hAnsi="Times New Roman" w:cs="Times New Roman"/>
          <w:sz w:val="24"/>
          <w:szCs w:val="24"/>
        </w:rPr>
        <w:t>Пришла коляда, отворяйте ворота!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Сеем, сеем, посеваем (осыпают сверху хозяев зерном),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С Рождеством всех поздравляем!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Здравствуйте, люди добрые (кланяются)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Иван и Марья (</w:t>
      </w:r>
      <w:r w:rsidRPr="00082BD7">
        <w:rPr>
          <w:rFonts w:ascii="Times New Roman" w:hAnsi="Times New Roman" w:cs="Times New Roman"/>
          <w:sz w:val="24"/>
          <w:szCs w:val="24"/>
        </w:rPr>
        <w:t>встают) Здравствуйте, гости дорогие!  (кланяются)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Маша: </w:t>
      </w:r>
      <w:r w:rsidRPr="00082BD7">
        <w:rPr>
          <w:rFonts w:ascii="Times New Roman" w:hAnsi="Times New Roman" w:cs="Times New Roman"/>
          <w:sz w:val="24"/>
          <w:szCs w:val="24"/>
        </w:rPr>
        <w:t>Позвольте здесь постоять, коляду вам рассказать!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С удовольствием послушаем!</w:t>
      </w:r>
      <w:r w:rsidRPr="00082B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045E" w:rsidRPr="00082BD7" w:rsidRDefault="00F6045E" w:rsidP="00082BD7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lastRenderedPageBreak/>
        <w:t>Маша:</w:t>
      </w:r>
      <w:r w:rsidRPr="00082BD7">
        <w:rPr>
          <w:rFonts w:ascii="Times New Roman" w:hAnsi="Times New Roman" w:cs="Times New Roman"/>
          <w:sz w:val="24"/>
          <w:szCs w:val="24"/>
        </w:rPr>
        <w:t xml:space="preserve"> Уж как наша коляда не велика, не мала,</w:t>
      </w:r>
    </w:p>
    <w:p w:rsidR="00F6045E" w:rsidRPr="00082BD7" w:rsidRDefault="00F6045E" w:rsidP="00082BD7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Она в двери не влезает, горе – скуку разгоняет,</w:t>
      </w:r>
    </w:p>
    <w:p w:rsidR="00F6045E" w:rsidRPr="00082BD7" w:rsidRDefault="00F6045E" w:rsidP="00082BD7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Через улицу идет ...</w:t>
      </w:r>
    </w:p>
    <w:p w:rsidR="00F6045E" w:rsidRPr="00082BD7" w:rsidRDefault="00F6045E" w:rsidP="00082BD7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Всем поклоны раздает!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Все: </w:t>
      </w:r>
      <w:r w:rsidRPr="00082BD7">
        <w:rPr>
          <w:rFonts w:ascii="Times New Roman" w:hAnsi="Times New Roman" w:cs="Times New Roman"/>
          <w:sz w:val="24"/>
          <w:szCs w:val="24"/>
        </w:rPr>
        <w:t>Приходила коляда накануне Рождества,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А за ней и мороз, через тын перерос.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Мороз невелик, да стоять не велит,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Не велит мороз стоять, велит скоро подавать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Или тепленький пирог, или маслице, творог,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Или денежку копьем, или рубль серебром.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Наташа: </w:t>
      </w:r>
      <w:r w:rsidRPr="00082BD7">
        <w:rPr>
          <w:rFonts w:ascii="Times New Roman" w:hAnsi="Times New Roman" w:cs="Times New Roman"/>
          <w:sz w:val="24"/>
          <w:szCs w:val="24"/>
        </w:rPr>
        <w:t>Тетенька добренька, дай что- то сдобненько,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      Или хлеба ломоток, или сахару кусок!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Не томите, не знобите, ребятишек одарите,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Коли будете дарить...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Мы вас будем всех хвалить!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А не будете дарить 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Будем вас ругать, бранить!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Кушайте на здоровье! (подает кулек с пирогами)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Таисия: </w:t>
      </w:r>
      <w:r w:rsidRPr="00082BD7">
        <w:rPr>
          <w:rFonts w:ascii="Times New Roman" w:hAnsi="Times New Roman" w:cs="Times New Roman"/>
          <w:sz w:val="24"/>
          <w:szCs w:val="24"/>
        </w:rPr>
        <w:t xml:space="preserve">Спасибо тетенька, спасибо дяденька! 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    Дай Бог вам хорошего года, богатого приплода!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 xml:space="preserve">Чтобы жито уродилось, и скотинка заводилась, 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Чтобы велись ребятки, цыплятки и гусятки, козлятки, поросятки!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Мир вам да совет на долгий век!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Спасибо вам на добром слове!</w:t>
      </w:r>
    </w:p>
    <w:p w:rsidR="00F6045E" w:rsidRPr="00082BD7" w:rsidRDefault="00F6045E" w:rsidP="00082BD7">
      <w:pPr>
        <w:tabs>
          <w:tab w:val="left" w:pos="94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Приходите на Крещение погадать!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Наташа: </w:t>
      </w:r>
      <w:r w:rsidRPr="00082BD7">
        <w:rPr>
          <w:rFonts w:ascii="Times New Roman" w:hAnsi="Times New Roman" w:cs="Times New Roman"/>
          <w:sz w:val="24"/>
          <w:szCs w:val="24"/>
        </w:rPr>
        <w:t>Спасибо, обязательно придем.</w:t>
      </w:r>
    </w:p>
    <w:p w:rsidR="00F6045E" w:rsidRPr="00082BD7" w:rsidRDefault="00F6045E" w:rsidP="00082BD7">
      <w:pPr>
        <w:tabs>
          <w:tab w:val="left" w:pos="1110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А мы пошли к другому двору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>Колядовщики уходят, выходят мальчики (колядовщики)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Глеб: </w:t>
      </w:r>
      <w:r w:rsidRPr="00082BD7">
        <w:rPr>
          <w:rFonts w:ascii="Times New Roman" w:hAnsi="Times New Roman" w:cs="Times New Roman"/>
          <w:sz w:val="24"/>
          <w:szCs w:val="24"/>
        </w:rPr>
        <w:t xml:space="preserve">Парни!  Наступили святки – пора петь колядки! 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Пошли деда Пахома поздравлять!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Слава: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Да ну его! Весь год нас гонял, житья не давал!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Глеб: </w:t>
      </w:r>
      <w:r w:rsidRPr="00082BD7">
        <w:rPr>
          <w:rFonts w:ascii="Times New Roman" w:hAnsi="Times New Roman" w:cs="Times New Roman"/>
          <w:sz w:val="24"/>
          <w:szCs w:val="24"/>
        </w:rPr>
        <w:t>А на святки, может и подобреет! Пошли!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>Подходят к дому д. Пахома, останавливаются с боку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Богдан: </w:t>
      </w:r>
      <w:r w:rsidRPr="00082BD7">
        <w:rPr>
          <w:rFonts w:ascii="Times New Roman" w:hAnsi="Times New Roman" w:cs="Times New Roman"/>
          <w:sz w:val="24"/>
          <w:szCs w:val="24"/>
        </w:rPr>
        <w:t>Пришла коляда – отворяйте ворота!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Сеем, сеем, посеваем,</w:t>
      </w:r>
    </w:p>
    <w:p w:rsidR="00F6045E" w:rsidRPr="00082BD7" w:rsidRDefault="00F6045E" w:rsidP="00082BD7">
      <w:pPr>
        <w:tabs>
          <w:tab w:val="left" w:pos="97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  <w:t>С Рождеством всех поздравляем!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Д. Пахом: </w:t>
      </w:r>
      <w:r w:rsidRPr="00082BD7">
        <w:rPr>
          <w:rFonts w:ascii="Times New Roman" w:hAnsi="Times New Roman" w:cs="Times New Roman"/>
          <w:sz w:val="24"/>
          <w:szCs w:val="24"/>
        </w:rPr>
        <w:t>(из домика) Это кто тут орет, мне спать не дает?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 xml:space="preserve">                               Все вместе мальчики. Это мы, колядовщики!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Все: </w:t>
      </w:r>
      <w:r w:rsidRPr="00082BD7">
        <w:rPr>
          <w:rFonts w:ascii="Times New Roman" w:hAnsi="Times New Roman" w:cs="Times New Roman"/>
          <w:sz w:val="24"/>
          <w:szCs w:val="24"/>
        </w:rPr>
        <w:t>Приходила коляда накануне Рождества,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А за ней и мороз, через тын перерос.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Мороз невелик, да стоять не велит,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Не велит мороз стоять, велит скоро подавать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Или тепленький пирог, или маслице, творог,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Или денежку копьем, или рубль серебром.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Глеб: </w:t>
      </w:r>
      <w:r w:rsidRPr="00082BD7">
        <w:rPr>
          <w:rFonts w:ascii="Times New Roman" w:hAnsi="Times New Roman" w:cs="Times New Roman"/>
          <w:sz w:val="24"/>
          <w:szCs w:val="24"/>
        </w:rPr>
        <w:t>Эй, дяденька высок, давай колбаски кусок,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  Открывай банку ...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 Доставай баранку!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Пахом:</w:t>
      </w:r>
      <w:r w:rsidRPr="00082BD7">
        <w:rPr>
          <w:rFonts w:ascii="Times New Roman" w:hAnsi="Times New Roman" w:cs="Times New Roman"/>
          <w:sz w:val="24"/>
          <w:szCs w:val="24"/>
        </w:rPr>
        <w:t xml:space="preserve">  Неохота мне вставать, вам гостинца подавать,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Утром рано я встаю, а теперь я спать хочу!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Слава:  </w:t>
      </w:r>
      <w:r w:rsidRPr="00082BD7">
        <w:rPr>
          <w:rFonts w:ascii="Times New Roman" w:hAnsi="Times New Roman" w:cs="Times New Roman"/>
          <w:sz w:val="24"/>
          <w:szCs w:val="24"/>
        </w:rPr>
        <w:t xml:space="preserve">Дед Пахом, проснись! </w:t>
      </w:r>
    </w:p>
    <w:p w:rsidR="00F6045E" w:rsidRPr="00082BD7" w:rsidRDefault="00F6045E" w:rsidP="00082BD7">
      <w:pPr>
        <w:tabs>
          <w:tab w:val="left" w:pos="900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082BD7">
        <w:rPr>
          <w:rFonts w:ascii="Times New Roman" w:hAnsi="Times New Roman" w:cs="Times New Roman"/>
          <w:sz w:val="24"/>
          <w:szCs w:val="24"/>
        </w:rPr>
        <w:tab/>
        <w:t>Дед Пахом, улыбнись!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Пахом:</w:t>
      </w:r>
      <w:r w:rsidRPr="00082BD7">
        <w:rPr>
          <w:rFonts w:ascii="Times New Roman" w:hAnsi="Times New Roman" w:cs="Times New Roman"/>
          <w:sz w:val="24"/>
          <w:szCs w:val="24"/>
        </w:rPr>
        <w:t xml:space="preserve">  Не до смеха мне теперь, марш скорее все за дверь!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 xml:space="preserve">                                 Все мальчики (колядовщики) поют 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Хозяин скупой, как крот слепой,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Подай тебе Бог тараканов и клопов!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Пахом:</w:t>
      </w:r>
      <w:r w:rsidRPr="00082BD7">
        <w:rPr>
          <w:rFonts w:ascii="Times New Roman" w:hAnsi="Times New Roman" w:cs="Times New Roman"/>
          <w:sz w:val="24"/>
          <w:szCs w:val="24"/>
        </w:rPr>
        <w:t xml:space="preserve">  (грозит из окошка) А вот я вам!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Богдан: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Да ну его! Пошли к другому двору!</w:t>
      </w:r>
    </w:p>
    <w:p w:rsidR="00F6045E" w:rsidRPr="00082BD7" w:rsidRDefault="00F6045E" w:rsidP="00082BD7">
      <w:pPr>
        <w:tabs>
          <w:tab w:val="left" w:pos="1470"/>
        </w:tabs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ab/>
      </w:r>
      <w:r w:rsidRPr="00082BD7">
        <w:rPr>
          <w:rFonts w:ascii="Times New Roman" w:hAnsi="Times New Roman" w:cs="Times New Roman"/>
          <w:i/>
          <w:sz w:val="24"/>
          <w:szCs w:val="24"/>
        </w:rPr>
        <w:t>Все вместе: Пошли!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>Колядовщики и колядовщицы встречаются в центре зала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Мальчики: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Здравствуйте, девоньки!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Девочки: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Здравствуйте!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Мальчики: </w:t>
      </w:r>
      <w:r w:rsidRPr="00082BD7">
        <w:rPr>
          <w:rFonts w:ascii="Times New Roman" w:hAnsi="Times New Roman" w:cs="Times New Roman"/>
          <w:sz w:val="24"/>
          <w:szCs w:val="24"/>
        </w:rPr>
        <w:t>С праздником вас!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Девочки: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И вас так же!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Мальчики: </w:t>
      </w:r>
      <w:r w:rsidRPr="00082BD7">
        <w:rPr>
          <w:rFonts w:ascii="Times New Roman" w:hAnsi="Times New Roman" w:cs="Times New Roman"/>
          <w:sz w:val="24"/>
          <w:szCs w:val="24"/>
        </w:rPr>
        <w:t>А что вы на нашей улице делаете?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Девочки: </w:t>
      </w:r>
      <w:r w:rsidRPr="00082BD7">
        <w:rPr>
          <w:rFonts w:ascii="Times New Roman" w:hAnsi="Times New Roman" w:cs="Times New Roman"/>
          <w:sz w:val="24"/>
          <w:szCs w:val="24"/>
        </w:rPr>
        <w:t>Колядуем!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Мальчики: </w:t>
      </w:r>
      <w:r w:rsidRPr="00082BD7">
        <w:rPr>
          <w:rFonts w:ascii="Times New Roman" w:hAnsi="Times New Roman" w:cs="Times New Roman"/>
          <w:sz w:val="24"/>
          <w:szCs w:val="24"/>
        </w:rPr>
        <w:t xml:space="preserve">И много </w:t>
      </w:r>
      <w:proofErr w:type="gramStart"/>
      <w:r w:rsidRPr="00082BD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82BD7">
        <w:rPr>
          <w:rFonts w:ascii="Times New Roman" w:hAnsi="Times New Roman" w:cs="Times New Roman"/>
          <w:sz w:val="24"/>
          <w:szCs w:val="24"/>
        </w:rPr>
        <w:t xml:space="preserve"> колядовали?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Девочки: </w:t>
      </w:r>
      <w:r w:rsidRPr="00082BD7">
        <w:rPr>
          <w:rFonts w:ascii="Times New Roman" w:hAnsi="Times New Roman" w:cs="Times New Roman"/>
          <w:sz w:val="24"/>
          <w:szCs w:val="24"/>
        </w:rPr>
        <w:t>Приходите вечером в гости, узнаете!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Мальчики: </w:t>
      </w:r>
      <w:r w:rsidRPr="00082BD7">
        <w:rPr>
          <w:rFonts w:ascii="Times New Roman" w:hAnsi="Times New Roman" w:cs="Times New Roman"/>
          <w:sz w:val="24"/>
          <w:szCs w:val="24"/>
        </w:rPr>
        <w:t xml:space="preserve">А мы ничего не </w:t>
      </w:r>
      <w:proofErr w:type="gramStart"/>
      <w:r w:rsidRPr="00082BD7">
        <w:rPr>
          <w:rFonts w:ascii="Times New Roman" w:hAnsi="Times New Roman" w:cs="Times New Roman"/>
          <w:sz w:val="24"/>
          <w:szCs w:val="24"/>
        </w:rPr>
        <w:t>на колядовали</w:t>
      </w:r>
      <w:proofErr w:type="gramEnd"/>
      <w:r w:rsidRPr="00082BD7">
        <w:rPr>
          <w:rFonts w:ascii="Times New Roman" w:hAnsi="Times New Roman" w:cs="Times New Roman"/>
          <w:sz w:val="24"/>
          <w:szCs w:val="24"/>
        </w:rPr>
        <w:t>, - нас прогнали!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Алиса: </w:t>
      </w:r>
      <w:r w:rsidRPr="00082BD7">
        <w:rPr>
          <w:rFonts w:ascii="Times New Roman" w:hAnsi="Times New Roman" w:cs="Times New Roman"/>
          <w:sz w:val="24"/>
          <w:szCs w:val="24"/>
        </w:rPr>
        <w:t>Вот  месяц показался! Пора погадать на Новый год. Девчата, нас же Марья в гости звала! Пошли?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Девочки: </w:t>
      </w:r>
      <w:r w:rsidRPr="00082BD7">
        <w:rPr>
          <w:rFonts w:ascii="Times New Roman" w:hAnsi="Times New Roman" w:cs="Times New Roman"/>
          <w:sz w:val="24"/>
          <w:szCs w:val="24"/>
        </w:rPr>
        <w:t>Пошли!  (Подходят к избе)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Девочки: </w:t>
      </w:r>
      <w:r w:rsidRPr="00082BD7">
        <w:rPr>
          <w:rFonts w:ascii="Times New Roman" w:hAnsi="Times New Roman" w:cs="Times New Roman"/>
          <w:sz w:val="24"/>
          <w:szCs w:val="24"/>
        </w:rPr>
        <w:t>Добрый вечер, Марьюшка!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Добрый вечер, девицы – красавицы, присаживайтесь!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Маша:  </w:t>
      </w:r>
      <w:r w:rsidRPr="00082BD7">
        <w:rPr>
          <w:rFonts w:ascii="Times New Roman" w:hAnsi="Times New Roman" w:cs="Times New Roman"/>
          <w:sz w:val="24"/>
          <w:szCs w:val="24"/>
        </w:rPr>
        <w:t xml:space="preserve">Зажигай лучину, хозяюшка! Лучина от сглаза спасет, всю </w:t>
      </w:r>
      <w:proofErr w:type="gramStart"/>
      <w:r w:rsidRPr="00082BD7">
        <w:rPr>
          <w:rFonts w:ascii="Times New Roman" w:hAnsi="Times New Roman" w:cs="Times New Roman"/>
          <w:sz w:val="24"/>
          <w:szCs w:val="24"/>
        </w:rPr>
        <w:t>хворь</w:t>
      </w:r>
      <w:proofErr w:type="gramEnd"/>
      <w:r w:rsidRPr="00082BD7">
        <w:rPr>
          <w:rFonts w:ascii="Times New Roman" w:hAnsi="Times New Roman" w:cs="Times New Roman"/>
          <w:sz w:val="24"/>
          <w:szCs w:val="24"/>
        </w:rPr>
        <w:t xml:space="preserve"> выгоняет (Марья зажигает свечу, ставит ее на стол) А вы, девицы, давайте кольца бросать, на судьбу свою гадать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Достает по очереди кольца, спрашивает чье кольцо и предсказывает будущее.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Мальчики: </w:t>
      </w:r>
      <w:r w:rsidRPr="00082BD7">
        <w:rPr>
          <w:rFonts w:ascii="Times New Roman" w:hAnsi="Times New Roman" w:cs="Times New Roman"/>
          <w:sz w:val="24"/>
          <w:szCs w:val="24"/>
        </w:rPr>
        <w:t>Встают со своих мест и притопывают.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Слышите? На крыльце топот, кто-то идет! Кто там?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Парни: </w:t>
      </w:r>
      <w:r w:rsidRPr="00082BD7">
        <w:rPr>
          <w:rFonts w:ascii="Times New Roman" w:hAnsi="Times New Roman" w:cs="Times New Roman"/>
          <w:sz w:val="24"/>
          <w:szCs w:val="24"/>
        </w:rPr>
        <w:t xml:space="preserve"> Это мы, парни! Вы нас  гости звали. Здравствуйте!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Марья: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Здравствуйте, здравствуйте, проходите! Девчат на пляску пригласите, а то засиделись!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>Наташа:</w:t>
      </w:r>
      <w:r w:rsidRPr="00082BD7">
        <w:rPr>
          <w:rFonts w:ascii="Times New Roman" w:hAnsi="Times New Roman" w:cs="Times New Roman"/>
          <w:sz w:val="24"/>
          <w:szCs w:val="24"/>
        </w:rPr>
        <w:t xml:space="preserve"> Кому на месте не сидится – выходи плясать, веселиться!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82BD7">
        <w:rPr>
          <w:rFonts w:ascii="Times New Roman" w:hAnsi="Times New Roman" w:cs="Times New Roman"/>
          <w:i/>
          <w:sz w:val="24"/>
          <w:szCs w:val="24"/>
        </w:rPr>
        <w:t>Девчата и мальчишки исполняют танец «Ложкари»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Марья: </w:t>
      </w:r>
      <w:r w:rsidRPr="00082BD7">
        <w:rPr>
          <w:rFonts w:ascii="Times New Roman" w:hAnsi="Times New Roman" w:cs="Times New Roman"/>
          <w:sz w:val="24"/>
          <w:szCs w:val="24"/>
        </w:rPr>
        <w:t>Вот теперь заслужили пироги, угощайтесь!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082BD7">
        <w:rPr>
          <w:rFonts w:ascii="Times New Roman" w:hAnsi="Times New Roman" w:cs="Times New Roman"/>
          <w:b/>
          <w:sz w:val="24"/>
          <w:szCs w:val="24"/>
        </w:rPr>
        <w:t xml:space="preserve">Таисия: </w:t>
      </w:r>
      <w:r w:rsidRPr="00082BD7">
        <w:rPr>
          <w:rFonts w:ascii="Times New Roman" w:hAnsi="Times New Roman" w:cs="Times New Roman"/>
          <w:sz w:val="24"/>
          <w:szCs w:val="24"/>
        </w:rPr>
        <w:t>Спасибо хозяюшка за пироги, за ласку, а  нам пора честь знать! Пошли мы к своему двору!</w:t>
      </w:r>
    </w:p>
    <w:p w:rsidR="00F6045E" w:rsidRPr="00082BD7" w:rsidRDefault="00F6045E" w:rsidP="00082BD7">
      <w:pPr>
        <w:spacing w:after="0" w:line="360" w:lineRule="auto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082BD7">
        <w:rPr>
          <w:rFonts w:ascii="Times New Roman" w:hAnsi="Times New Roman" w:cs="Times New Roman"/>
          <w:i/>
          <w:sz w:val="24"/>
          <w:szCs w:val="24"/>
        </w:rPr>
        <w:t xml:space="preserve">                             Под музыку все уходят в группу пить чай с гостинцами.</w:t>
      </w:r>
    </w:p>
    <w:p w:rsidR="00F6045E" w:rsidRPr="00082BD7" w:rsidRDefault="00F6045E" w:rsidP="00082BD7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6045E" w:rsidRPr="00EB595A" w:rsidRDefault="00F6045E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2BD7" w:rsidRDefault="00082BD7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F6045E" w:rsidRPr="00EB595A" w:rsidRDefault="00082BD7" w:rsidP="00082BD7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bookmarkStart w:id="8" w:name="_Toc508747306"/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 xml:space="preserve">Приложение </w:t>
      </w:r>
      <w:bookmarkEnd w:id="8"/>
      <w:r w:rsidR="002A474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3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Сценарий праздника – «Широкая Масленица»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народную музыку дети со всех участков собираются на площади.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Ведущие, одеты в народные костюмы.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Ведущий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ребята дорогие, маленькие и большие!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гости, милости просим!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зовем к себе всех тех,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любит веселье и смех.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зиму провожаем, весну встречаем!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выходит Петрушка.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Петрушка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гости дорогие!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Мое вам почтение и уважение!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я шустрый Петрушка, колпак на макушке!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Мигом вас развеселю, бегать, прыгать научу!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зовём на праздник всех, будут шутки, игры, смех!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постой, Петрушка-проказник, а какой сегодня праздник?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Петрушка: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про это детвора знает, пусть она и отвечает!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Петрушка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Широкая Масленица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проводим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так зиме – конец, весне – начало!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 широкую открываем</w:t>
      </w:r>
      <w:r w:rsid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веселье начинаем!</w:t>
      </w:r>
    </w:p>
    <w:p w:rsidR="00DF0FFE" w:rsidRPr="008D4AE7" w:rsidRDefault="008D4AE7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Песня «Про блины» 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Ведущая: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по старинному обычаю нужно Зиму проводить, Весну - красную встретить.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Частушки: </w:t>
      </w:r>
    </w:p>
    <w:p w:rsidR="00DF0FFE" w:rsidRPr="008D4AE7" w:rsidRDefault="00DF0FFE" w:rsidP="008D4AE7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Начинаем петь частушки,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Просим не смеяться: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Тут народу очень много,</w:t>
      </w:r>
    </w:p>
    <w:p w:rsidR="00DF0FFE" w:rsidRPr="008D4AE7" w:rsidRDefault="008D4AE7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Можем растеряться!</w:t>
      </w:r>
    </w:p>
    <w:p w:rsidR="00DF0FFE" w:rsidRPr="008D4AE7" w:rsidRDefault="00DF0FFE" w:rsidP="008D4AE7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чего же, до чего ж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Блин на солнышко похож,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блиночек проглочу,</w:t>
      </w:r>
    </w:p>
    <w:p w:rsidR="008D4AE7" w:rsidRDefault="008D4AE7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Всем, как солнце, засвечу!</w:t>
      </w:r>
    </w:p>
    <w:p w:rsidR="00DF0FFE" w:rsidRPr="008D4AE7" w:rsidRDefault="00DF0FFE" w:rsidP="008D4AE7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весенний звон капели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синички песни пели,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Я их песни слушала,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Блин с вареньем кушала!</w:t>
      </w:r>
    </w:p>
    <w:p w:rsidR="00DF0FFE" w:rsidRPr="008D4AE7" w:rsidRDefault="00DF0FFE" w:rsidP="008D4AE7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Веселей играй, гармошка,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Масленица, не грусти!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Приходи, весна, скорее,</w:t>
      </w:r>
    </w:p>
    <w:p w:rsidR="00DF0FFE" w:rsidRPr="008D4AE7" w:rsidRDefault="00DF0FFE" w:rsidP="008D4AE7">
      <w:pPr>
        <w:pStyle w:val="a9"/>
        <w:shd w:val="clear" w:color="auto" w:fill="FFFFFF"/>
        <w:spacing w:after="0" w:line="360" w:lineRule="auto"/>
        <w:ind w:left="199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Зиму прочь от нас гони!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выходит Весна!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мои хорошие!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мои пригожие!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Весна - Красна!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вам на праздник я пришла.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Маслениц за собой вела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 что-то она отстала. </w:t>
      </w:r>
    </w:p>
    <w:p w:rsidR="00DF0FFE" w:rsidRPr="008D4AE7" w:rsidRDefault="008D4AE7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ее позовем.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зовут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Приходит баба Яга, переодетая в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</w:t>
      </w:r>
      <w:r w:rsid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детишки,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Девчонки, да мальчишки!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Слышала, меня вы звали?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Что-то не похожа ты на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так не похожа? Я самая настоящая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и есть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нарядная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я нарядилась </w:t>
      </w:r>
      <w:r w:rsidRPr="008D4AE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бусы, юбку)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веселая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Приходит к нам с песнями да плясками.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уж я, какая веселая!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Петрушка: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это мы сейчас и проверим (испытание устраивают для Б.Я)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Ах, вот оно что! Ребята, узнали теперь, кто к нам пришел?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Баба Яга!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Уходи, Баба Яга обратно в лес. Сейчас настоящая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приедет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бы ни так! Посмотрю,</w:t>
      </w:r>
      <w:r w:rsid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вы ловкие. Тогда и уйду.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Петрушка: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сейчас мы поиграем </w:t>
      </w:r>
      <w:proofErr w:type="gramStart"/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самых</w:t>
      </w:r>
      <w:proofErr w:type="gramEnd"/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ловких мы узнаем (правила маршрута)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ходят по станциям и выполняют, задания за это им дают часть картинки.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прохождения всех испытаний команды собираются в одном месте и клеят свои части картинок, из которых получается солнце (символ масленицы, весны)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 xml:space="preserve">Баба-Яга: 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 ребята! Здорова соревновались! Отдам я вам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Масленицу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Петрушка: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Расступись, честной народ,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гости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идет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Идет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 дорогая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Наша гостьюшка годовая!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вынос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Масленицы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Группа 2 выносят чучело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Масленицы</w:t>
      </w:r>
      <w:r w:rsid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Ставят в сугроб. Поджигают.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Все вместе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Гори- гори ясно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не погасло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все невзгоды, холод - непогоды,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зимние морозы, неудачи, слезы,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они сгорают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солнцу улетают!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ЧУЧЕЛО ГОРИТ под музыку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Петрушка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блинов давно не ели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блинчиков захотели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на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масленой неделе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печи блины летели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Масленица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угощай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 блинчиков подавай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Весна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пылу, с жару разбирайте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Похвалить не забывайте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пылу, с жару, из печи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румяны, горячи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8D4AE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Масляная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неделя в Югорск</w:t>
      </w:r>
      <w:r w:rsidR="002261D2"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прилетела!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пенечек села, </w:t>
      </w:r>
      <w:proofErr w:type="gramStart"/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оладушек</w:t>
      </w:r>
      <w:proofErr w:type="gramEnd"/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съела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Блинчиком угостила, на </w:t>
      </w:r>
      <w:r w:rsidRPr="008D4A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гулянье пригласила</w:t>
      </w: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Вносите блины, угощайте детвору!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Звучит, музыка раздают блины.</w:t>
      </w:r>
    </w:p>
    <w:p w:rsidR="00DF0FFE" w:rsidRPr="008D4AE7" w:rsidRDefault="00DF0FFE" w:rsidP="008D4AE7">
      <w:pPr>
        <w:shd w:val="clear" w:color="auto" w:fill="FFFFFF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4A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Угощение детей блинами.</w:t>
      </w:r>
    </w:p>
    <w:p w:rsidR="007D5574" w:rsidRPr="00EB595A" w:rsidRDefault="007D5574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1768" w:rsidRDefault="00F91768" w:rsidP="00EB595A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1768" w:rsidRPr="00EB595A" w:rsidRDefault="00F91768" w:rsidP="00F91768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 xml:space="preserve">Приложение </w:t>
      </w:r>
      <w:r w:rsidR="002A474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4</w:t>
      </w:r>
    </w:p>
    <w:p w:rsidR="00F91768" w:rsidRPr="00CC54E3" w:rsidRDefault="00F91768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4E3">
        <w:rPr>
          <w:rFonts w:ascii="Times New Roman" w:hAnsi="Times New Roman" w:cs="Times New Roman"/>
          <w:b/>
          <w:sz w:val="24"/>
          <w:szCs w:val="24"/>
        </w:rPr>
        <w:t>Сценарий концерта: «Народы России всех мам поздравляют …»</w:t>
      </w:r>
    </w:p>
    <w:p w:rsidR="00F91768" w:rsidRPr="00CC54E3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CC54E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Образовательная: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формировать представления детей подготовительной группы о культуре разных народов: танцы, песни, костюмы.</w:t>
      </w:r>
    </w:p>
    <w:p w:rsidR="00F91768" w:rsidRPr="00F91768" w:rsidRDefault="00F91768" w:rsidP="008262BB">
      <w:pPr>
        <w:pStyle w:val="a9"/>
        <w:tabs>
          <w:tab w:val="left" w:pos="0"/>
          <w:tab w:val="left" w:pos="1560"/>
        </w:tabs>
        <w:spacing w:after="0"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Развивающая: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Развивать артистичность, выразительность исполнения в зависимости от музыкального произведения.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Воспитательная: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Воспитывать толерантное отношение к людям другой национальности.</w:t>
      </w:r>
    </w:p>
    <w:p w:rsidR="00F91768" w:rsidRPr="00F91768" w:rsidRDefault="00F91768" w:rsidP="008262BB">
      <w:pPr>
        <w:pStyle w:val="a9"/>
        <w:tabs>
          <w:tab w:val="left" w:pos="0"/>
          <w:tab w:val="left" w:pos="1560"/>
        </w:tabs>
        <w:spacing w:after="0"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Плакаты:</w:t>
      </w:r>
    </w:p>
    <w:p w:rsidR="00F91768" w:rsidRPr="00F91768" w:rsidRDefault="00F91768" w:rsidP="008262BB">
      <w:pPr>
        <w:pStyle w:val="a9"/>
        <w:numPr>
          <w:ilvl w:val="0"/>
          <w:numId w:val="6"/>
        </w:numPr>
        <w:tabs>
          <w:tab w:val="left" w:pos="0"/>
          <w:tab w:val="left" w:pos="1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Как вырастешь с мать, всё будешь знать. </w:t>
      </w:r>
    </w:p>
    <w:p w:rsidR="00F91768" w:rsidRPr="00F91768" w:rsidRDefault="00F91768" w:rsidP="008262BB">
      <w:pPr>
        <w:pStyle w:val="a9"/>
        <w:numPr>
          <w:ilvl w:val="0"/>
          <w:numId w:val="6"/>
        </w:numPr>
        <w:tabs>
          <w:tab w:val="left" w:pos="0"/>
          <w:tab w:val="left" w:pos="1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Нет отца, так зови по матери. </w:t>
      </w:r>
    </w:p>
    <w:p w:rsidR="00F91768" w:rsidRPr="00F91768" w:rsidRDefault="00F91768" w:rsidP="008262BB">
      <w:pPr>
        <w:pStyle w:val="a9"/>
        <w:numPr>
          <w:ilvl w:val="0"/>
          <w:numId w:val="6"/>
        </w:numPr>
        <w:tabs>
          <w:tab w:val="left" w:pos="0"/>
          <w:tab w:val="left" w:pos="1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Как кто хочет, так по своей матери и плачет.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Презентация: «Мамам всей планеты посвящается…»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Карты для цыганок (3 шт.).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Бубен для шамана. 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Подушечка для султана.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Связка сушек.</w:t>
      </w:r>
    </w:p>
    <w:p w:rsidR="00F91768" w:rsidRPr="00F91768" w:rsidRDefault="00F91768" w:rsidP="008262BB">
      <w:pPr>
        <w:pStyle w:val="a9"/>
        <w:numPr>
          <w:ilvl w:val="0"/>
          <w:numId w:val="5"/>
        </w:numPr>
        <w:tabs>
          <w:tab w:val="left" w:pos="0"/>
          <w:tab w:val="left" w:pos="1560"/>
        </w:tabs>
        <w:spacing w:after="0" w:line="360" w:lineRule="auto"/>
        <w:ind w:left="0"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Костюмы: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народов севера (4 девочки, 1 мальчик)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цыганочки (3девочки)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восточные красавицы 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>5 девочек, 1 мальчик)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proofErr w:type="gramStart"/>
      <w:r w:rsidRPr="00F91768">
        <w:rPr>
          <w:rFonts w:ascii="Times New Roman" w:hAnsi="Times New Roman" w:cs="Times New Roman"/>
          <w:sz w:val="24"/>
          <w:szCs w:val="24"/>
        </w:rPr>
        <w:t>украинский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(2 девочки, 2 мальчика)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русский (3 девочка, 3 мальчик)</w:t>
      </w:r>
    </w:p>
    <w:p w:rsidR="00F91768" w:rsidRDefault="00F91768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 w:rsidRPr="00F91768">
        <w:rPr>
          <w:rFonts w:ascii="Times New Roman" w:hAnsi="Times New Roman" w:cs="Times New Roman"/>
          <w:b/>
          <w:sz w:val="24"/>
          <w:szCs w:val="24"/>
        </w:rPr>
        <w:t>Ход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Ведущий №1.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Родиться стоит поздно или рано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хотя бы для того на этот свет,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Чтоб вымолвить впервые слово “МАМА”,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proofErr w:type="gramStart"/>
      <w:r w:rsidRPr="00F91768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священней в мире нет.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Ведущий №2.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>Нет, наверное, ни одной страны, где бы ни отмечался День матери. В России День матери стали отмечать сравнительно недавно, с1998 года. Он празднуется в последнее воскресенье ноября, воздавая должное материнскому труду и их бескорыстной</w:t>
      </w:r>
      <w:r>
        <w:rPr>
          <w:rFonts w:ascii="Times New Roman" w:hAnsi="Times New Roman" w:cs="Times New Roman"/>
          <w:sz w:val="24"/>
          <w:szCs w:val="24"/>
        </w:rPr>
        <w:t xml:space="preserve"> жертве ради блага своих детей.</w:t>
      </w:r>
    </w:p>
    <w:p w:rsidR="00F91768" w:rsidRPr="00F91768" w:rsidRDefault="00F91768" w:rsidP="008262BB">
      <w:pPr>
        <w:tabs>
          <w:tab w:val="left" w:pos="1276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1.</w:t>
      </w:r>
      <w:r w:rsidRPr="00F91768">
        <w:rPr>
          <w:rFonts w:ascii="Times New Roman" w:hAnsi="Times New Roman" w:cs="Times New Roman"/>
          <w:sz w:val="24"/>
          <w:szCs w:val="24"/>
        </w:rPr>
        <w:tab/>
        <w:t>Сегодня на целом свете праздник большой и светлый.</w:t>
      </w:r>
    </w:p>
    <w:p w:rsidR="00F91768" w:rsidRPr="00F91768" w:rsidRDefault="00F91768" w:rsidP="008262BB">
      <w:pPr>
        <w:tabs>
          <w:tab w:val="left" w:pos="1276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Слушайте, мамы, слушайте – Вас поздравляют дети!</w:t>
      </w:r>
    </w:p>
    <w:p w:rsidR="00F91768" w:rsidRPr="00F91768" w:rsidRDefault="00F91768" w:rsidP="008262BB">
      <w:pPr>
        <w:tabs>
          <w:tab w:val="left" w:pos="1276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F91768" w:rsidP="008262BB">
      <w:pPr>
        <w:tabs>
          <w:tab w:val="left" w:pos="1276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2.</w:t>
      </w:r>
      <w:r w:rsidRPr="00F91768">
        <w:rPr>
          <w:rFonts w:ascii="Times New Roman" w:hAnsi="Times New Roman" w:cs="Times New Roman"/>
          <w:sz w:val="24"/>
          <w:szCs w:val="24"/>
        </w:rPr>
        <w:tab/>
        <w:t>Наша группа поздравить рада</w:t>
      </w:r>
    </w:p>
    <w:p w:rsidR="00F91768" w:rsidRPr="00F91768" w:rsidRDefault="00F91768" w:rsidP="008262BB">
      <w:pPr>
        <w:tabs>
          <w:tab w:val="left" w:pos="1276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Всех мам на всей планете.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 пусть спасибо маме говорят,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 взрослые и дети.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Звучит музыка «Мама – первое слово…». Дети входят в зал, рассаживаются на стулья.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Ведущий №1.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В языках мира последовательности звуков ma, mama и им подобных во многих, часто совершенно между собой не связанных языках соответствуют слову “мама”.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Посмотрите, как пишется сло</w:t>
      </w:r>
      <w:r w:rsidR="00912A2C">
        <w:rPr>
          <w:rFonts w:ascii="Times New Roman" w:hAnsi="Times New Roman" w:cs="Times New Roman"/>
          <w:sz w:val="24"/>
          <w:szCs w:val="24"/>
        </w:rPr>
        <w:t>во “МАМА” на разных языках.</w:t>
      </w:r>
    </w:p>
    <w:p w:rsidR="00912A2C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Ведущий 1.</w:t>
      </w:r>
      <w:r w:rsidRPr="00F91768">
        <w:rPr>
          <w:rFonts w:ascii="Times New Roman" w:hAnsi="Times New Roman" w:cs="Times New Roman"/>
          <w:sz w:val="24"/>
          <w:szCs w:val="24"/>
        </w:rPr>
        <w:t xml:space="preserve"> И не важно, к какой национальности  вы принадлежите, все мы живём в Рос</w:t>
      </w:r>
      <w:r>
        <w:rPr>
          <w:rFonts w:ascii="Times New Roman" w:hAnsi="Times New Roman" w:cs="Times New Roman"/>
          <w:sz w:val="24"/>
          <w:szCs w:val="24"/>
        </w:rPr>
        <w:t>сии и говорим на русском языке.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Ведущий 2.</w:t>
      </w:r>
      <w:r w:rsidRPr="00F91768">
        <w:rPr>
          <w:rFonts w:ascii="Times New Roman" w:hAnsi="Times New Roman" w:cs="Times New Roman"/>
          <w:sz w:val="24"/>
          <w:szCs w:val="24"/>
        </w:rPr>
        <w:t xml:space="preserve"> </w:t>
      </w:r>
      <w:r w:rsidR="00F91768" w:rsidRPr="00F91768">
        <w:rPr>
          <w:rFonts w:ascii="Times New Roman" w:hAnsi="Times New Roman" w:cs="Times New Roman"/>
          <w:sz w:val="24"/>
          <w:szCs w:val="24"/>
        </w:rPr>
        <w:t>В разговорном русском языке много слов</w:t>
      </w:r>
      <w:r w:rsidR="00F91768">
        <w:rPr>
          <w:rFonts w:ascii="Times New Roman" w:hAnsi="Times New Roman" w:cs="Times New Roman"/>
          <w:sz w:val="24"/>
          <w:szCs w:val="24"/>
        </w:rPr>
        <w:t xml:space="preserve"> обозначает слово мама. Самыми </w:t>
      </w:r>
      <w:r w:rsidR="00F91768" w:rsidRPr="00F91768">
        <w:rPr>
          <w:rFonts w:ascii="Times New Roman" w:hAnsi="Times New Roman" w:cs="Times New Roman"/>
          <w:sz w:val="24"/>
          <w:szCs w:val="24"/>
        </w:rPr>
        <w:t>распространенными, конечно, являются мамочка, мамуля, мамуся, матушка.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91768">
        <w:rPr>
          <w:rFonts w:ascii="Times New Roman" w:hAnsi="Times New Roman" w:cs="Times New Roman"/>
          <w:sz w:val="24"/>
          <w:szCs w:val="24"/>
        </w:rPr>
        <w:t>На широких просторах России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Проживает русский народ,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Широтою души он славится,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 жизни своей он  поёт.</w:t>
      </w:r>
    </w:p>
    <w:p w:rsidR="00F91768" w:rsidRPr="00912A2C" w:rsidRDefault="00F91768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768">
        <w:rPr>
          <w:rFonts w:ascii="Times New Roman" w:hAnsi="Times New Roman" w:cs="Times New Roman"/>
          <w:b/>
          <w:sz w:val="24"/>
          <w:szCs w:val="24"/>
        </w:rPr>
        <w:t>Инсцениров</w:t>
      </w:r>
      <w:r w:rsidR="00912A2C">
        <w:rPr>
          <w:rFonts w:ascii="Times New Roman" w:hAnsi="Times New Roman" w:cs="Times New Roman"/>
          <w:b/>
          <w:sz w:val="24"/>
          <w:szCs w:val="24"/>
        </w:rPr>
        <w:t>ка песни  «</w:t>
      </w:r>
      <w:proofErr w:type="gramStart"/>
      <w:r w:rsidR="00912A2C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="00912A2C">
        <w:rPr>
          <w:rFonts w:ascii="Times New Roman" w:hAnsi="Times New Roman" w:cs="Times New Roman"/>
          <w:b/>
          <w:sz w:val="24"/>
          <w:szCs w:val="24"/>
        </w:rPr>
        <w:t xml:space="preserve"> деревне Ольховке»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91768">
        <w:rPr>
          <w:rFonts w:ascii="Times New Roman" w:hAnsi="Times New Roman" w:cs="Times New Roman"/>
          <w:sz w:val="24"/>
          <w:szCs w:val="24"/>
        </w:rPr>
        <w:t>С бескрайних  снежных просторов,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Где вьюги песни поют,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Примчались к вам дети севера,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Любовь привезли свою.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91768" w:rsidRPr="00F91768">
        <w:rPr>
          <w:rFonts w:ascii="Times New Roman" w:hAnsi="Times New Roman" w:cs="Times New Roman"/>
          <w:sz w:val="24"/>
          <w:szCs w:val="24"/>
        </w:rPr>
        <w:t>Как северное сиянье,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Глаза  пусть сверкают всегда.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Примите от нас поздравленье,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рады встрече всегда.  </w:t>
      </w:r>
    </w:p>
    <w:p w:rsidR="00912A2C" w:rsidRPr="00912A2C" w:rsidRDefault="00912A2C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Танец «Народов севера»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91768" w:rsidRPr="00F91768">
        <w:rPr>
          <w:rFonts w:ascii="Times New Roman" w:hAnsi="Times New Roman" w:cs="Times New Roman"/>
          <w:sz w:val="24"/>
          <w:szCs w:val="24"/>
        </w:rPr>
        <w:t xml:space="preserve">На всех континентах планеты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Живет свободолюбывый народ.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И грустить в этот день 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вам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поверьте не стоит.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Сюрприз непременно сегодня всех ждет.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91768" w:rsidRPr="00F91768">
        <w:rPr>
          <w:rFonts w:ascii="Times New Roman" w:hAnsi="Times New Roman" w:cs="Times New Roman"/>
          <w:sz w:val="24"/>
          <w:szCs w:val="24"/>
        </w:rPr>
        <w:t>Яркие юбки до неба взлетят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Раскинутся  веером  карты.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Цыганки свой танец  подарят сейчас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вам погадают на счастье.</w:t>
      </w:r>
    </w:p>
    <w:p w:rsidR="00F91768" w:rsidRDefault="00F91768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Цыганский танец  (Ежедневно меняется мода…)</w:t>
      </w:r>
    </w:p>
    <w:p w:rsidR="00912A2C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912A2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A2C">
        <w:rPr>
          <w:rFonts w:ascii="Times New Roman" w:hAnsi="Times New Roman" w:cs="Times New Roman"/>
          <w:sz w:val="24"/>
          <w:szCs w:val="24"/>
        </w:rPr>
        <w:t>А наши цыганочки умеют предсказывать будущее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2A2C" w:rsidRPr="00912A2C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(Цыганочки раздают мамам маленькие пожелания)</w:t>
      </w:r>
    </w:p>
    <w:p w:rsidR="00F91768" w:rsidRPr="00912A2C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Татарочки</w:t>
      </w:r>
      <w:r w:rsidR="00F91768" w:rsidRPr="00F91768">
        <w:rPr>
          <w:rFonts w:ascii="Times New Roman" w:hAnsi="Times New Roman" w:cs="Times New Roman"/>
          <w:sz w:val="24"/>
          <w:szCs w:val="24"/>
        </w:rPr>
        <w:t xml:space="preserve"> красавицы,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Их танец всем понравится.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Примите поздравления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честь праздника осеннего.</w:t>
      </w:r>
    </w:p>
    <w:p w:rsidR="00912A2C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912A2C" w:rsidRDefault="00912A2C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Танец «</w:t>
      </w:r>
      <w:r w:rsidR="00F91768" w:rsidRPr="00912A2C">
        <w:rPr>
          <w:rFonts w:ascii="Times New Roman" w:hAnsi="Times New Roman" w:cs="Times New Roman"/>
          <w:b/>
          <w:sz w:val="24"/>
          <w:szCs w:val="24"/>
        </w:rPr>
        <w:t>Восточные красавицы</w:t>
      </w:r>
      <w:r w:rsidRPr="00912A2C">
        <w:rPr>
          <w:rFonts w:ascii="Times New Roman" w:hAnsi="Times New Roman" w:cs="Times New Roman"/>
          <w:b/>
          <w:sz w:val="24"/>
          <w:szCs w:val="24"/>
        </w:rPr>
        <w:t>»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91768" w:rsidRPr="00F91768">
        <w:rPr>
          <w:rFonts w:ascii="Times New Roman" w:hAnsi="Times New Roman" w:cs="Times New Roman"/>
          <w:sz w:val="24"/>
          <w:szCs w:val="24"/>
        </w:rPr>
        <w:t>Без сна ночей прошло немало,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Забот, тревог не перечесть.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Земной поклон вам дорогие мамы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За то, что вы на свете есть!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91768" w:rsidRPr="00F91768">
        <w:rPr>
          <w:rFonts w:ascii="Times New Roman" w:hAnsi="Times New Roman" w:cs="Times New Roman"/>
          <w:sz w:val="24"/>
          <w:szCs w:val="24"/>
        </w:rPr>
        <w:t>Разрешите вас поздравить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Радость вам в душе оставить.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Песню эту подарить,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 улыбкой озорить.</w:t>
      </w:r>
    </w:p>
    <w:p w:rsidR="00F91768" w:rsidRPr="00912A2C" w:rsidRDefault="00F91768" w:rsidP="008262BB">
      <w:pPr>
        <w:tabs>
          <w:tab w:val="left" w:pos="34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Песенка – чудесенка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F91768" w:rsidRPr="00F91768">
        <w:rPr>
          <w:rFonts w:ascii="Times New Roman" w:hAnsi="Times New Roman" w:cs="Times New Roman"/>
          <w:sz w:val="24"/>
          <w:szCs w:val="24"/>
        </w:rPr>
        <w:t>К вам из славной Украины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Добирались мы не зря.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Мы, славяне,  значит братья,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Все об этом говорят.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F91768" w:rsidRPr="00F91768">
        <w:rPr>
          <w:rFonts w:ascii="Times New Roman" w:hAnsi="Times New Roman" w:cs="Times New Roman"/>
          <w:sz w:val="24"/>
          <w:szCs w:val="24"/>
        </w:rPr>
        <w:t>Если  гости к нам придут,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Голодным не останутся.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lastRenderedPageBreak/>
        <w:t>Вкусный борщ, вареники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Каждому достанутся.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F91768" w:rsidRPr="00F91768">
        <w:rPr>
          <w:rFonts w:ascii="Times New Roman" w:hAnsi="Times New Roman" w:cs="Times New Roman"/>
          <w:sz w:val="24"/>
          <w:szCs w:val="24"/>
        </w:rPr>
        <w:t>Зажигательную польку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Сегодня мы станцуем.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Дома мам своих обнимем,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Крепко поцелуем.</w:t>
      </w:r>
    </w:p>
    <w:p w:rsidR="00F91768" w:rsidRPr="00912A2C" w:rsidRDefault="00F91768" w:rsidP="008262BB">
      <w:pPr>
        <w:tabs>
          <w:tab w:val="left" w:pos="3465"/>
        </w:tabs>
        <w:spacing w:after="0" w:line="36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A2C">
        <w:rPr>
          <w:rFonts w:ascii="Times New Roman" w:hAnsi="Times New Roman" w:cs="Times New Roman"/>
          <w:b/>
          <w:sz w:val="24"/>
          <w:szCs w:val="24"/>
        </w:rPr>
        <w:t>Украинский танец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F91768" w:rsidRPr="00F91768">
        <w:rPr>
          <w:rFonts w:ascii="Times New Roman" w:hAnsi="Times New Roman" w:cs="Times New Roman"/>
          <w:sz w:val="24"/>
          <w:szCs w:val="24"/>
        </w:rPr>
        <w:t>На свете добрых слов немало,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Но всех добрее и важней одно: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Из двух слогов простое слово: “мама”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слов дороже, чем оно.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F91768" w:rsidRPr="00F91768">
        <w:rPr>
          <w:rFonts w:ascii="Times New Roman" w:hAnsi="Times New Roman" w:cs="Times New Roman"/>
          <w:sz w:val="24"/>
          <w:szCs w:val="24"/>
        </w:rPr>
        <w:t>Пусть невзгоды и печали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Обойдут вас стороной,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Чтобы каждый день недели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Был для вас как выходной!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F91768" w:rsidRPr="00F91768">
        <w:rPr>
          <w:rFonts w:ascii="Times New Roman" w:hAnsi="Times New Roman" w:cs="Times New Roman"/>
          <w:sz w:val="24"/>
          <w:szCs w:val="24"/>
        </w:rPr>
        <w:t xml:space="preserve">Мы хотим, чтоб без причины 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Вам дарили бы цветы.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Улыбались бы мужчины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Все от вашей красоты.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F91768" w:rsidRPr="00F91768">
        <w:rPr>
          <w:rFonts w:ascii="Times New Roman" w:hAnsi="Times New Roman" w:cs="Times New Roman"/>
          <w:sz w:val="24"/>
          <w:szCs w:val="24"/>
        </w:rPr>
        <w:t>Сделать на свете мы многое сможем –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 xml:space="preserve">В глубинах морских и </w:t>
      </w:r>
      <w:proofErr w:type="gramStart"/>
      <w:r w:rsidRPr="00F9176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1768">
        <w:rPr>
          <w:rFonts w:ascii="Times New Roman" w:hAnsi="Times New Roman" w:cs="Times New Roman"/>
          <w:sz w:val="24"/>
          <w:szCs w:val="24"/>
        </w:rPr>
        <w:t xml:space="preserve"> космических тоже.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К тундре придем, и пустыням горячим.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Даже погоду переиначим.</w:t>
      </w:r>
    </w:p>
    <w:p w:rsidR="00F91768" w:rsidRPr="00F91768" w:rsidRDefault="00912A2C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="00F91768" w:rsidRPr="00F91768">
        <w:rPr>
          <w:rFonts w:ascii="Times New Roman" w:hAnsi="Times New Roman" w:cs="Times New Roman"/>
          <w:sz w:val="24"/>
          <w:szCs w:val="24"/>
        </w:rPr>
        <w:t>Дел и дорог будет в жизни не мало.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Спросим себя: «Ну а где их начало?»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Вот он ответ наш правильный самый: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Все: Все начинается с МАМЫ!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Песня «Мамин день»</w:t>
      </w: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</w:p>
    <w:p w:rsidR="00F91768" w:rsidRPr="00F91768" w:rsidRDefault="00F91768" w:rsidP="008262BB">
      <w:pPr>
        <w:tabs>
          <w:tab w:val="left" w:pos="3465"/>
        </w:tabs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F91768">
        <w:rPr>
          <w:rFonts w:ascii="Times New Roman" w:hAnsi="Times New Roman" w:cs="Times New Roman"/>
          <w:sz w:val="24"/>
          <w:szCs w:val="24"/>
        </w:rPr>
        <w:t>Дети дарят подарки.</w:t>
      </w:r>
    </w:p>
    <w:p w:rsidR="008262BB" w:rsidRDefault="008262BB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62BB" w:rsidRDefault="008262BB" w:rsidP="008262BB">
      <w:pPr>
        <w:pStyle w:val="2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>Приложение 5</w:t>
      </w:r>
    </w:p>
    <w:p w:rsidR="0087378D" w:rsidRDefault="0087378D" w:rsidP="0087378D">
      <w:r w:rsidRPr="0087378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67945</wp:posOffset>
            </wp:positionV>
            <wp:extent cx="3281680" cy="1889125"/>
            <wp:effectExtent l="0" t="0" r="0" b="0"/>
            <wp:wrapTight wrapText="bothSides">
              <wp:wrapPolygon edited="0">
                <wp:start x="502" y="0"/>
                <wp:lineTo x="0" y="436"/>
                <wp:lineTo x="0" y="20910"/>
                <wp:lineTo x="376" y="21346"/>
                <wp:lineTo x="502" y="21346"/>
                <wp:lineTo x="20940" y="21346"/>
                <wp:lineTo x="21065" y="21346"/>
                <wp:lineTo x="21441" y="20910"/>
                <wp:lineTo x="21441" y="436"/>
                <wp:lineTo x="20940" y="0"/>
                <wp:lineTo x="502" y="0"/>
              </wp:wrapPolygon>
            </wp:wrapTight>
            <wp:docPr id="14" name="Объект 3" descr="F:\14.04.2016\DSC0274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F:\14.04.2016\DSC02742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  <w:r w:rsidRPr="0087378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80010</wp:posOffset>
            </wp:positionV>
            <wp:extent cx="3206115" cy="3056890"/>
            <wp:effectExtent l="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305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378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80645</wp:posOffset>
            </wp:positionV>
            <wp:extent cx="2824480" cy="3053715"/>
            <wp:effectExtent l="0" t="0" r="0" b="0"/>
            <wp:wrapNone/>
            <wp:docPr id="16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  <w:r w:rsidRPr="0087378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104140</wp:posOffset>
            </wp:positionV>
            <wp:extent cx="4701540" cy="2933700"/>
            <wp:effectExtent l="0" t="0" r="3810" b="0"/>
            <wp:wrapTight wrapText="bothSides">
              <wp:wrapPolygon edited="0">
                <wp:start x="350" y="0"/>
                <wp:lineTo x="0" y="281"/>
                <wp:lineTo x="0" y="21319"/>
                <wp:lineTo x="350" y="21460"/>
                <wp:lineTo x="21180" y="21460"/>
                <wp:lineTo x="21530" y="21319"/>
                <wp:lineTo x="21530" y="281"/>
                <wp:lineTo x="21180" y="0"/>
                <wp:lineTo x="350" y="0"/>
              </wp:wrapPolygon>
            </wp:wrapTight>
            <wp:docPr id="15" name="Picture 2" descr="G:\uahK7eXTpY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uahK7eXTpYM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87378D">
      <w:pPr>
        <w:jc w:val="center"/>
      </w:pPr>
    </w:p>
    <w:p w:rsidR="0087378D" w:rsidRDefault="0087378D" w:rsidP="0087378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-38100</wp:posOffset>
            </wp:positionV>
            <wp:extent cx="3511550" cy="2339975"/>
            <wp:effectExtent l="0" t="0" r="0" b="3175"/>
            <wp:wrapTight wrapText="bothSides">
              <wp:wrapPolygon edited="0">
                <wp:start x="469" y="0"/>
                <wp:lineTo x="0" y="352"/>
                <wp:lineTo x="0" y="21278"/>
                <wp:lineTo x="469" y="21453"/>
                <wp:lineTo x="20975" y="21453"/>
                <wp:lineTo x="21444" y="21278"/>
                <wp:lineTo x="21444" y="352"/>
                <wp:lineTo x="20975" y="0"/>
                <wp:lineTo x="469" y="0"/>
              </wp:wrapPolygon>
            </wp:wrapTight>
            <wp:docPr id="4" name="Рисунок 4" descr="F:\Масленица и святки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 и святки\IMG_3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327025</wp:posOffset>
            </wp:positionV>
            <wp:extent cx="3643630" cy="2429510"/>
            <wp:effectExtent l="0" t="0" r="0" b="8890"/>
            <wp:wrapThrough wrapText="bothSides">
              <wp:wrapPolygon edited="0">
                <wp:start x="452" y="0"/>
                <wp:lineTo x="0" y="339"/>
                <wp:lineTo x="0" y="21340"/>
                <wp:lineTo x="452" y="21510"/>
                <wp:lineTo x="21005" y="21510"/>
                <wp:lineTo x="21457" y="21340"/>
                <wp:lineTo x="21457" y="339"/>
                <wp:lineTo x="21005" y="0"/>
                <wp:lineTo x="45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275590</wp:posOffset>
            </wp:positionV>
            <wp:extent cx="3489960" cy="2326640"/>
            <wp:effectExtent l="0" t="0" r="0" b="0"/>
            <wp:wrapTight wrapText="bothSides">
              <wp:wrapPolygon edited="0">
                <wp:start x="472" y="0"/>
                <wp:lineTo x="0" y="354"/>
                <wp:lineTo x="0" y="21223"/>
                <wp:lineTo x="472" y="21400"/>
                <wp:lineTo x="20987" y="21400"/>
                <wp:lineTo x="21459" y="21223"/>
                <wp:lineTo x="21459" y="354"/>
                <wp:lineTo x="20987" y="0"/>
                <wp:lineTo x="472" y="0"/>
              </wp:wrapPolygon>
            </wp:wrapTight>
            <wp:docPr id="8" name="Рисунок 8" descr="F:\Масленица и святки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 и святки\IMG_3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Default="0087378D" w:rsidP="00DF6B7B">
      <w:pPr>
        <w:jc w:val="center"/>
      </w:pPr>
    </w:p>
    <w:p w:rsidR="0087378D" w:rsidRPr="00040910" w:rsidRDefault="009D1D77" w:rsidP="00040910">
      <w:pPr>
        <w:rPr>
          <w:rFonts w:ascii="Times New Roman" w:hAnsi="Times New Roman" w:cs="Times New Roman"/>
          <w:b/>
          <w:sz w:val="24"/>
          <w:szCs w:val="24"/>
        </w:rPr>
      </w:pPr>
      <w:r w:rsidRPr="000409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200660</wp:posOffset>
            </wp:positionV>
            <wp:extent cx="3820795" cy="2547620"/>
            <wp:effectExtent l="0" t="0" r="8255" b="5080"/>
            <wp:wrapTight wrapText="bothSides">
              <wp:wrapPolygon edited="0">
                <wp:start x="431" y="0"/>
                <wp:lineTo x="0" y="323"/>
                <wp:lineTo x="0" y="20997"/>
                <wp:lineTo x="215" y="21482"/>
                <wp:lineTo x="431" y="21482"/>
                <wp:lineTo x="21108" y="21482"/>
                <wp:lineTo x="21324" y="21482"/>
                <wp:lineTo x="21539" y="20997"/>
                <wp:lineTo x="21539" y="323"/>
                <wp:lineTo x="21108" y="0"/>
                <wp:lineTo x="43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1D77" w:rsidRDefault="009D1D77" w:rsidP="0087378D"/>
    <w:p w:rsidR="009D1D77" w:rsidRDefault="009D1D77" w:rsidP="0087378D"/>
    <w:p w:rsidR="009D1D77" w:rsidRDefault="009D1D77" w:rsidP="0087378D"/>
    <w:p w:rsidR="009D1D77" w:rsidRDefault="009D1D77" w:rsidP="0087378D"/>
    <w:p w:rsidR="009D1D77" w:rsidRPr="008262BB" w:rsidRDefault="009D1D77" w:rsidP="0087378D"/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191135</wp:posOffset>
            </wp:positionV>
            <wp:extent cx="3889375" cy="25927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4AE7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2540</wp:posOffset>
            </wp:positionV>
            <wp:extent cx="3882390" cy="2588260"/>
            <wp:effectExtent l="0" t="0" r="3810" b="2540"/>
            <wp:wrapTight wrapText="bothSides">
              <wp:wrapPolygon edited="0">
                <wp:start x="424" y="0"/>
                <wp:lineTo x="0" y="318"/>
                <wp:lineTo x="0" y="21303"/>
                <wp:lineTo x="424" y="21462"/>
                <wp:lineTo x="21091" y="21462"/>
                <wp:lineTo x="21515" y="21303"/>
                <wp:lineTo x="21515" y="318"/>
                <wp:lineTo x="21091" y="0"/>
                <wp:lineTo x="42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10" w:rsidRDefault="00040910" w:rsidP="008262BB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9" w:name="_GoBack"/>
      <w:bookmarkEnd w:id="9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32385</wp:posOffset>
            </wp:positionV>
            <wp:extent cx="3359785" cy="2520315"/>
            <wp:effectExtent l="635" t="0" r="0" b="0"/>
            <wp:wrapThrough wrapText="bothSides">
              <wp:wrapPolygon edited="0">
                <wp:start x="4" y="20952"/>
                <wp:lineTo x="127" y="20952"/>
                <wp:lineTo x="1964" y="21605"/>
                <wp:lineTo x="19722" y="21605"/>
                <wp:lineTo x="21437" y="20952"/>
                <wp:lineTo x="21437" y="871"/>
                <wp:lineTo x="19722" y="218"/>
                <wp:lineTo x="4" y="218"/>
                <wp:lineTo x="4" y="871"/>
                <wp:lineTo x="4" y="20952"/>
              </wp:wrapPolygon>
            </wp:wrapThrough>
            <wp:docPr id="7" name="Рисунок 7" descr="C:\Users\Наталья\Desktop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34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785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3659505</wp:posOffset>
            </wp:positionV>
            <wp:extent cx="3550920" cy="2663190"/>
            <wp:effectExtent l="5715" t="0" r="0" b="0"/>
            <wp:wrapTight wrapText="bothSides">
              <wp:wrapPolygon edited="0">
                <wp:start x="35" y="21028"/>
                <wp:lineTo x="151" y="21028"/>
                <wp:lineTo x="1889" y="21646"/>
                <wp:lineTo x="20545" y="21646"/>
                <wp:lineTo x="21473" y="21028"/>
                <wp:lineTo x="21473" y="788"/>
                <wp:lineTo x="20545" y="170"/>
                <wp:lineTo x="35" y="170"/>
                <wp:lineTo x="35" y="788"/>
                <wp:lineTo x="35" y="21028"/>
              </wp:wrapPolygon>
            </wp:wrapTight>
            <wp:docPr id="6" name="Рисунок 6" descr="C:\Users\Наталья\Desktop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34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920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40910" w:rsidSect="00276627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768" w:rsidRDefault="00F91768" w:rsidP="004C67E0">
      <w:pPr>
        <w:spacing w:after="0" w:line="240" w:lineRule="auto"/>
      </w:pPr>
      <w:r>
        <w:separator/>
      </w:r>
    </w:p>
  </w:endnote>
  <w:endnote w:type="continuationSeparator" w:id="0">
    <w:p w:rsidR="00F91768" w:rsidRDefault="00F91768" w:rsidP="004C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495072"/>
      <w:docPartObj>
        <w:docPartGallery w:val="Page Numbers (Bottom of Page)"/>
        <w:docPartUnique/>
      </w:docPartObj>
    </w:sdtPr>
    <w:sdtContent>
      <w:p w:rsidR="00F91768" w:rsidRDefault="00622519">
        <w:pPr>
          <w:pStyle w:val="a6"/>
          <w:jc w:val="center"/>
        </w:pPr>
        <w:r>
          <w:fldChar w:fldCharType="begin"/>
        </w:r>
        <w:r w:rsidR="00F91768">
          <w:instrText>PAGE   \* MERGEFORMAT</w:instrText>
        </w:r>
        <w:r>
          <w:fldChar w:fldCharType="separate"/>
        </w:r>
        <w:r w:rsidR="000B5FB0">
          <w:rPr>
            <w:noProof/>
          </w:rPr>
          <w:t>2</w:t>
        </w:r>
        <w:r>
          <w:fldChar w:fldCharType="end"/>
        </w:r>
      </w:p>
    </w:sdtContent>
  </w:sdt>
  <w:p w:rsidR="00F91768" w:rsidRDefault="00F9176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768" w:rsidRDefault="00F91768" w:rsidP="004C67E0">
      <w:pPr>
        <w:spacing w:after="0" w:line="240" w:lineRule="auto"/>
      </w:pPr>
      <w:r>
        <w:separator/>
      </w:r>
    </w:p>
  </w:footnote>
  <w:footnote w:type="continuationSeparator" w:id="0">
    <w:p w:rsidR="00F91768" w:rsidRDefault="00F91768" w:rsidP="004C6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F09"/>
    <w:multiLevelType w:val="hybridMultilevel"/>
    <w:tmpl w:val="A9747306"/>
    <w:lvl w:ilvl="0" w:tplc="A950EDA0">
      <w:start w:val="1"/>
      <w:numFmt w:val="decimal"/>
      <w:lvlText w:val="%1."/>
      <w:lvlJc w:val="left"/>
      <w:pPr>
        <w:ind w:left="405" w:hanging="360"/>
      </w:pPr>
      <w:rPr>
        <w:rFonts w:ascii="Palatino Linotype" w:hAnsi="Palatino Linotype" w:cstheme="minorBidi" w:hint="default"/>
        <w:b w:val="0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E3D722F"/>
    <w:multiLevelType w:val="hybridMultilevel"/>
    <w:tmpl w:val="8222B4D6"/>
    <w:lvl w:ilvl="0" w:tplc="15C2FA64">
      <w:start w:val="1"/>
      <w:numFmt w:val="decimal"/>
      <w:lvlText w:val="%1."/>
      <w:lvlJc w:val="center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1BD9180F"/>
    <w:multiLevelType w:val="hybridMultilevel"/>
    <w:tmpl w:val="7DEEA172"/>
    <w:lvl w:ilvl="0" w:tplc="A17ECB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B05A0F"/>
    <w:multiLevelType w:val="hybridMultilevel"/>
    <w:tmpl w:val="B4801B28"/>
    <w:lvl w:ilvl="0" w:tplc="C8C83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224F40"/>
    <w:multiLevelType w:val="hybridMultilevel"/>
    <w:tmpl w:val="351E20EC"/>
    <w:lvl w:ilvl="0" w:tplc="E282510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8EF2094"/>
    <w:multiLevelType w:val="hybridMultilevel"/>
    <w:tmpl w:val="1A42D416"/>
    <w:lvl w:ilvl="0" w:tplc="3A228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23387"/>
    <w:multiLevelType w:val="hybridMultilevel"/>
    <w:tmpl w:val="DF705AF6"/>
    <w:lvl w:ilvl="0" w:tplc="9F9E18B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9008A7"/>
    <w:multiLevelType w:val="hybridMultilevel"/>
    <w:tmpl w:val="404E4F7A"/>
    <w:lvl w:ilvl="0" w:tplc="3A228118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6D7A2B64"/>
    <w:multiLevelType w:val="hybridMultilevel"/>
    <w:tmpl w:val="C2FE02F0"/>
    <w:lvl w:ilvl="0" w:tplc="E282510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76641F81"/>
    <w:multiLevelType w:val="hybridMultilevel"/>
    <w:tmpl w:val="F4AC2AB0"/>
    <w:lvl w:ilvl="0" w:tplc="46EE6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834B5C"/>
    <w:multiLevelType w:val="hybridMultilevel"/>
    <w:tmpl w:val="7C1CBDA4"/>
    <w:lvl w:ilvl="0" w:tplc="0FBAA942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10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C81"/>
    <w:rsid w:val="000334C8"/>
    <w:rsid w:val="00040910"/>
    <w:rsid w:val="000727BF"/>
    <w:rsid w:val="0007545C"/>
    <w:rsid w:val="00082BD7"/>
    <w:rsid w:val="0008761F"/>
    <w:rsid w:val="000B5FB0"/>
    <w:rsid w:val="000B767C"/>
    <w:rsid w:val="00103524"/>
    <w:rsid w:val="001073E9"/>
    <w:rsid w:val="00120BE7"/>
    <w:rsid w:val="00127032"/>
    <w:rsid w:val="001640DC"/>
    <w:rsid w:val="0017361E"/>
    <w:rsid w:val="001A420A"/>
    <w:rsid w:val="001A4D8D"/>
    <w:rsid w:val="00215FA8"/>
    <w:rsid w:val="002261D2"/>
    <w:rsid w:val="00230FF2"/>
    <w:rsid w:val="00272080"/>
    <w:rsid w:val="00275F0A"/>
    <w:rsid w:val="00276627"/>
    <w:rsid w:val="00276756"/>
    <w:rsid w:val="00287738"/>
    <w:rsid w:val="00287FD9"/>
    <w:rsid w:val="002A4743"/>
    <w:rsid w:val="00325529"/>
    <w:rsid w:val="00344853"/>
    <w:rsid w:val="003759D9"/>
    <w:rsid w:val="0039244C"/>
    <w:rsid w:val="003B40EB"/>
    <w:rsid w:val="003B67B5"/>
    <w:rsid w:val="003C6CD9"/>
    <w:rsid w:val="003E537E"/>
    <w:rsid w:val="004402C6"/>
    <w:rsid w:val="00494801"/>
    <w:rsid w:val="004B7E26"/>
    <w:rsid w:val="004C67E0"/>
    <w:rsid w:val="004D6C81"/>
    <w:rsid w:val="005141BD"/>
    <w:rsid w:val="0054517D"/>
    <w:rsid w:val="0057226B"/>
    <w:rsid w:val="00582245"/>
    <w:rsid w:val="00583F4E"/>
    <w:rsid w:val="005935BB"/>
    <w:rsid w:val="005C3DB1"/>
    <w:rsid w:val="005E0077"/>
    <w:rsid w:val="00622519"/>
    <w:rsid w:val="006259C2"/>
    <w:rsid w:val="00692DFF"/>
    <w:rsid w:val="00697B00"/>
    <w:rsid w:val="006A53F5"/>
    <w:rsid w:val="006C5BC7"/>
    <w:rsid w:val="006F1AB4"/>
    <w:rsid w:val="00747133"/>
    <w:rsid w:val="007C6AA7"/>
    <w:rsid w:val="007D5574"/>
    <w:rsid w:val="008138E9"/>
    <w:rsid w:val="00824486"/>
    <w:rsid w:val="008262BB"/>
    <w:rsid w:val="00856B59"/>
    <w:rsid w:val="00861F9C"/>
    <w:rsid w:val="00864134"/>
    <w:rsid w:val="008648C5"/>
    <w:rsid w:val="0087378D"/>
    <w:rsid w:val="008C7EBB"/>
    <w:rsid w:val="008D4AE7"/>
    <w:rsid w:val="00903142"/>
    <w:rsid w:val="00910A9B"/>
    <w:rsid w:val="00912A2C"/>
    <w:rsid w:val="00936943"/>
    <w:rsid w:val="00941744"/>
    <w:rsid w:val="009867AC"/>
    <w:rsid w:val="009A6D5E"/>
    <w:rsid w:val="009B3857"/>
    <w:rsid w:val="009C47F3"/>
    <w:rsid w:val="009D1D77"/>
    <w:rsid w:val="009E5DF1"/>
    <w:rsid w:val="00A32AD9"/>
    <w:rsid w:val="00A37F81"/>
    <w:rsid w:val="00A55D33"/>
    <w:rsid w:val="00A5678E"/>
    <w:rsid w:val="00A81FA5"/>
    <w:rsid w:val="00AB1D5B"/>
    <w:rsid w:val="00AB2A03"/>
    <w:rsid w:val="00AE2EFF"/>
    <w:rsid w:val="00B5782E"/>
    <w:rsid w:val="00B63C8C"/>
    <w:rsid w:val="00B704F3"/>
    <w:rsid w:val="00B80CB7"/>
    <w:rsid w:val="00B85099"/>
    <w:rsid w:val="00B96557"/>
    <w:rsid w:val="00B97B45"/>
    <w:rsid w:val="00BA7EC5"/>
    <w:rsid w:val="00BC6861"/>
    <w:rsid w:val="00C01D37"/>
    <w:rsid w:val="00C30E8D"/>
    <w:rsid w:val="00C8664E"/>
    <w:rsid w:val="00CC54E3"/>
    <w:rsid w:val="00CF55E0"/>
    <w:rsid w:val="00CF795F"/>
    <w:rsid w:val="00D4249D"/>
    <w:rsid w:val="00D90B4F"/>
    <w:rsid w:val="00D9333A"/>
    <w:rsid w:val="00DB00E0"/>
    <w:rsid w:val="00DB5E3B"/>
    <w:rsid w:val="00DE06E1"/>
    <w:rsid w:val="00DF08AC"/>
    <w:rsid w:val="00DF0FFE"/>
    <w:rsid w:val="00DF6B7B"/>
    <w:rsid w:val="00E151AB"/>
    <w:rsid w:val="00E35F16"/>
    <w:rsid w:val="00EB595A"/>
    <w:rsid w:val="00EE7DB3"/>
    <w:rsid w:val="00F32172"/>
    <w:rsid w:val="00F3515C"/>
    <w:rsid w:val="00F36436"/>
    <w:rsid w:val="00F44333"/>
    <w:rsid w:val="00F6045E"/>
    <w:rsid w:val="00F75528"/>
    <w:rsid w:val="00F91768"/>
    <w:rsid w:val="00F95A7A"/>
    <w:rsid w:val="00F9689A"/>
    <w:rsid w:val="00FD491D"/>
    <w:rsid w:val="00FE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19"/>
  </w:style>
  <w:style w:type="paragraph" w:styleId="1">
    <w:name w:val="heading 1"/>
    <w:basedOn w:val="a"/>
    <w:next w:val="a"/>
    <w:link w:val="10"/>
    <w:uiPriority w:val="9"/>
    <w:qFormat/>
    <w:rsid w:val="00EB5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B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C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67E0"/>
  </w:style>
  <w:style w:type="paragraph" w:styleId="a6">
    <w:name w:val="footer"/>
    <w:basedOn w:val="a"/>
    <w:link w:val="a7"/>
    <w:uiPriority w:val="99"/>
    <w:unhideWhenUsed/>
    <w:rsid w:val="004C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67E0"/>
  </w:style>
  <w:style w:type="table" w:styleId="a8">
    <w:name w:val="Table Grid"/>
    <w:basedOn w:val="a1"/>
    <w:uiPriority w:val="59"/>
    <w:rsid w:val="00494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F08AC"/>
    <w:pPr>
      <w:ind w:left="720"/>
      <w:contextualSpacing/>
    </w:pPr>
  </w:style>
  <w:style w:type="paragraph" w:customStyle="1" w:styleId="c0">
    <w:name w:val="c0"/>
    <w:basedOn w:val="a"/>
    <w:rsid w:val="009E5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9E5DF1"/>
  </w:style>
  <w:style w:type="character" w:customStyle="1" w:styleId="c12">
    <w:name w:val="c12"/>
    <w:basedOn w:val="a0"/>
    <w:rsid w:val="009E5DF1"/>
  </w:style>
  <w:style w:type="character" w:customStyle="1" w:styleId="c9">
    <w:name w:val="c9"/>
    <w:basedOn w:val="a0"/>
    <w:rsid w:val="009E5DF1"/>
  </w:style>
  <w:style w:type="character" w:customStyle="1" w:styleId="c2">
    <w:name w:val="c2"/>
    <w:basedOn w:val="a0"/>
    <w:rsid w:val="004B7E26"/>
  </w:style>
  <w:style w:type="paragraph" w:styleId="aa">
    <w:name w:val="Balloon Text"/>
    <w:basedOn w:val="a"/>
    <w:link w:val="ab"/>
    <w:uiPriority w:val="99"/>
    <w:semiHidden/>
    <w:unhideWhenUsed/>
    <w:rsid w:val="008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1F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59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2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8D4A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D4AE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4AE7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8D4A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B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C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67E0"/>
  </w:style>
  <w:style w:type="paragraph" w:styleId="a6">
    <w:name w:val="footer"/>
    <w:basedOn w:val="a"/>
    <w:link w:val="a7"/>
    <w:uiPriority w:val="99"/>
    <w:unhideWhenUsed/>
    <w:rsid w:val="004C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67E0"/>
  </w:style>
  <w:style w:type="table" w:styleId="a8">
    <w:name w:val="Table Grid"/>
    <w:basedOn w:val="a1"/>
    <w:uiPriority w:val="59"/>
    <w:rsid w:val="00494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F08AC"/>
    <w:pPr>
      <w:ind w:left="720"/>
      <w:contextualSpacing/>
    </w:pPr>
  </w:style>
  <w:style w:type="paragraph" w:customStyle="1" w:styleId="c0">
    <w:name w:val="c0"/>
    <w:basedOn w:val="a"/>
    <w:rsid w:val="009E5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9E5DF1"/>
  </w:style>
  <w:style w:type="character" w:customStyle="1" w:styleId="c12">
    <w:name w:val="c12"/>
    <w:basedOn w:val="a0"/>
    <w:rsid w:val="009E5DF1"/>
  </w:style>
  <w:style w:type="character" w:customStyle="1" w:styleId="c9">
    <w:name w:val="c9"/>
    <w:basedOn w:val="a0"/>
    <w:rsid w:val="009E5DF1"/>
  </w:style>
  <w:style w:type="character" w:customStyle="1" w:styleId="c2">
    <w:name w:val="c2"/>
    <w:basedOn w:val="a0"/>
    <w:rsid w:val="004B7E26"/>
  </w:style>
  <w:style w:type="paragraph" w:styleId="aa">
    <w:name w:val="Balloon Text"/>
    <w:basedOn w:val="a"/>
    <w:link w:val="ab"/>
    <w:uiPriority w:val="99"/>
    <w:semiHidden/>
    <w:unhideWhenUsed/>
    <w:rsid w:val="008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1F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59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2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8D4A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D4AE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4AE7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8D4A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by-scool.narod.ru/media/book/skazki/narodn/rus_skazki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9;&#1052;&#1052;%202018\&#1076;&#1080;&#1072;&#1075;&#1085;&#1086;&#1089;&#1090;&#1080;&#1082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9;&#1052;&#1052;%202018\&#1076;&#1080;&#1072;&#1075;&#1085;&#1086;&#1089;&#1090;&#1080;&#1082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9;&#1052;&#1052;%202018\&#1076;&#1080;&#1072;&#1075;&#1085;&#1086;&#1089;&#1090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Педагогическая диагностика познавательно-речевого развития детей младшей группы  в рамках проекта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Лист2!$K$9</c:f>
              <c:strCache>
                <c:ptCount val="1"/>
                <c:pt idx="0">
                  <c:v>н.г</c:v>
                </c:pt>
              </c:strCache>
            </c:strRef>
          </c:tx>
          <c:cat>
            <c:strRef>
              <c:f>Лист2!$J$10:$J$15</c:f>
              <c:strCache>
                <c:ptCount val="6"/>
                <c:pt idx="0">
                  <c:v>Называет любимую сказку</c:v>
                </c:pt>
                <c:pt idx="1">
                  <c:v>Читает и использует в речи понравившуюся потешку, дразнилку, закличку</c:v>
                </c:pt>
                <c:pt idx="2">
                  <c:v>Узнает по иллюстрации произведение народного фольклора</c:v>
                </c:pt>
                <c:pt idx="3">
                  <c:v>Называет сказку, прослушав отрывок из нее</c:v>
                </c:pt>
                <c:pt idx="4">
                  <c:v>С помощью взрослого инсценирует небольшие отрывки из произведений детского фольклора</c:v>
                </c:pt>
                <c:pt idx="5">
                  <c:v>Умеет внимательно слушать произведения детского фольклора, следит за развитием действий</c:v>
                </c:pt>
              </c:strCache>
            </c:strRef>
          </c:cat>
          <c:val>
            <c:numRef>
              <c:f>Лист2!$K$10:$K$15</c:f>
              <c:numCache>
                <c:formatCode>General</c:formatCode>
                <c:ptCount val="6"/>
                <c:pt idx="0">
                  <c:v>60</c:v>
                </c:pt>
                <c:pt idx="1">
                  <c:v>32</c:v>
                </c:pt>
                <c:pt idx="2">
                  <c:v>24</c:v>
                </c:pt>
                <c:pt idx="3">
                  <c:v>44</c:v>
                </c:pt>
                <c:pt idx="4">
                  <c:v>6</c:v>
                </c:pt>
                <c:pt idx="5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Лист2!$L$9</c:f>
              <c:strCache>
                <c:ptCount val="1"/>
                <c:pt idx="0">
                  <c:v>к.г.</c:v>
                </c:pt>
              </c:strCache>
            </c:strRef>
          </c:tx>
          <c:cat>
            <c:strRef>
              <c:f>Лист2!$J$10:$J$15</c:f>
              <c:strCache>
                <c:ptCount val="6"/>
                <c:pt idx="0">
                  <c:v>Называет любимую сказку</c:v>
                </c:pt>
                <c:pt idx="1">
                  <c:v>Читает и использует в речи понравившуюся потешку, дразнилку, закличку</c:v>
                </c:pt>
                <c:pt idx="2">
                  <c:v>Узнает по иллюстрации произведение народного фольклора</c:v>
                </c:pt>
                <c:pt idx="3">
                  <c:v>Называет сказку, прослушав отрывок из нее</c:v>
                </c:pt>
                <c:pt idx="4">
                  <c:v>С помощью взрослого инсценирует небольшие отрывки из произведений детского фольклора</c:v>
                </c:pt>
                <c:pt idx="5">
                  <c:v>Умеет внимательно слушать произведения детского фольклора, следит за развитием действий</c:v>
                </c:pt>
              </c:strCache>
            </c:strRef>
          </c:cat>
          <c:val>
            <c:numRef>
              <c:f>Лист2!$L$10:$L$15</c:f>
              <c:numCache>
                <c:formatCode>General</c:formatCode>
                <c:ptCount val="6"/>
                <c:pt idx="0">
                  <c:v>100</c:v>
                </c:pt>
                <c:pt idx="1">
                  <c:v>86</c:v>
                </c:pt>
                <c:pt idx="2">
                  <c:v>92</c:v>
                </c:pt>
                <c:pt idx="3">
                  <c:v>100</c:v>
                </c:pt>
                <c:pt idx="4">
                  <c:v>54</c:v>
                </c:pt>
                <c:pt idx="5">
                  <c:v>100</c:v>
                </c:pt>
              </c:numCache>
            </c:numRef>
          </c:val>
        </c:ser>
        <c:dLbls>
          <c:showVal val="1"/>
        </c:dLbls>
        <c:shape val="box"/>
        <c:axId val="117826688"/>
        <c:axId val="117828224"/>
        <c:axId val="0"/>
      </c:bar3DChart>
      <c:catAx>
        <c:axId val="117826688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17828224"/>
        <c:crosses val="autoZero"/>
        <c:auto val="1"/>
        <c:lblAlgn val="ctr"/>
        <c:lblOffset val="100"/>
      </c:catAx>
      <c:valAx>
        <c:axId val="117828224"/>
        <c:scaling>
          <c:orientation val="minMax"/>
        </c:scaling>
        <c:delete val="1"/>
        <c:axPos val="l"/>
        <c:numFmt formatCode="General" sourceLinked="1"/>
        <c:tickLblPos val="none"/>
        <c:crossAx val="11782668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Педагогическая диагностика познавательно-речевого развития детей средней группы  в рамках проекта </a:t>
            </a:r>
            <a:endParaRPr lang="ru-RU" sz="1200">
              <a:effectLst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Лист2!$H$22</c:f>
              <c:strCache>
                <c:ptCount val="1"/>
                <c:pt idx="0">
                  <c:v>н.г</c:v>
                </c:pt>
              </c:strCache>
            </c:strRef>
          </c:tx>
          <c:cat>
            <c:strRef>
              <c:f>Лист2!$G$23:$G$27</c:f>
              <c:strCache>
                <c:ptCount val="5"/>
                <c:pt idx="0">
                  <c:v>Читает и использует в речи понравившуюся потешку, дразнилку, закличку</c:v>
                </c:pt>
                <c:pt idx="1">
                  <c:v>Узнает  любимую сказку по отрывку, по аудиозаписи, по иллюстрации</c:v>
                </c:pt>
                <c:pt idx="2">
                  <c:v>Умеет внимательно слушать произведения детского фольклора, следит за развитием действий</c:v>
                </c:pt>
                <c:pt idx="3">
                  <c:v>Инсценирует с помощью взрослого небольшие отрывки из произведений русского фольклора</c:v>
                </c:pt>
                <c:pt idx="4">
                  <c:v>Пересказывает отрывок из сказки</c:v>
                </c:pt>
              </c:strCache>
            </c:strRef>
          </c:cat>
          <c:val>
            <c:numRef>
              <c:f>Лист2!$H$23:$H$27</c:f>
              <c:numCache>
                <c:formatCode>General</c:formatCode>
                <c:ptCount val="5"/>
                <c:pt idx="0">
                  <c:v>54</c:v>
                </c:pt>
                <c:pt idx="1">
                  <c:v>86</c:v>
                </c:pt>
                <c:pt idx="2">
                  <c:v>56</c:v>
                </c:pt>
                <c:pt idx="3">
                  <c:v>54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Лист2!$I$22</c:f>
              <c:strCache>
                <c:ptCount val="1"/>
                <c:pt idx="0">
                  <c:v>к.г.</c:v>
                </c:pt>
              </c:strCache>
            </c:strRef>
          </c:tx>
          <c:cat>
            <c:strRef>
              <c:f>Лист2!$G$23:$G$27</c:f>
              <c:strCache>
                <c:ptCount val="5"/>
                <c:pt idx="0">
                  <c:v>Читает и использует в речи понравившуюся потешку, дразнилку, закличку</c:v>
                </c:pt>
                <c:pt idx="1">
                  <c:v>Узнает  любимую сказку по отрывку, по аудиозаписи, по иллюстрации</c:v>
                </c:pt>
                <c:pt idx="2">
                  <c:v>Умеет внимательно слушать произведения детского фольклора, следит за развитием действий</c:v>
                </c:pt>
                <c:pt idx="3">
                  <c:v>Инсценирует с помощью взрослого небольшие отрывки из произведений русского фольклора</c:v>
                </c:pt>
                <c:pt idx="4">
                  <c:v>Пересказывает отрывок из сказки</c:v>
                </c:pt>
              </c:strCache>
            </c:strRef>
          </c:cat>
          <c:val>
            <c:numRef>
              <c:f>Лист2!$I$23:$I$27</c:f>
              <c:numCache>
                <c:formatCode>General</c:formatCode>
                <c:ptCount val="5"/>
                <c:pt idx="0">
                  <c:v>86</c:v>
                </c:pt>
                <c:pt idx="1">
                  <c:v>100</c:v>
                </c:pt>
                <c:pt idx="2">
                  <c:v>100</c:v>
                </c:pt>
                <c:pt idx="3">
                  <c:v>72</c:v>
                </c:pt>
                <c:pt idx="4">
                  <c:v>64</c:v>
                </c:pt>
              </c:numCache>
            </c:numRef>
          </c:val>
        </c:ser>
        <c:dLbls>
          <c:showVal val="1"/>
        </c:dLbls>
        <c:shape val="box"/>
        <c:axId val="83976960"/>
        <c:axId val="83978496"/>
        <c:axId val="0"/>
      </c:bar3DChart>
      <c:catAx>
        <c:axId val="83976960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83978496"/>
        <c:crosses val="autoZero"/>
        <c:auto val="1"/>
        <c:lblAlgn val="ctr"/>
        <c:lblOffset val="100"/>
      </c:catAx>
      <c:valAx>
        <c:axId val="83978496"/>
        <c:scaling>
          <c:orientation val="minMax"/>
        </c:scaling>
        <c:delete val="1"/>
        <c:axPos val="l"/>
        <c:numFmt formatCode="General" sourceLinked="1"/>
        <c:tickLblPos val="none"/>
        <c:crossAx val="8397696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Педагогическая диагностика познавательно-речевого развития детей старшей группы  в рамках проекта </a:t>
            </a:r>
            <a:endParaRPr lang="ru-RU" sz="1200">
              <a:effectLst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Лист2!$C$18</c:f>
              <c:strCache>
                <c:ptCount val="1"/>
                <c:pt idx="0">
                  <c:v>н.г</c:v>
                </c:pt>
              </c:strCache>
            </c:strRef>
          </c:tx>
          <c:cat>
            <c:strRef>
              <c:f>Лист2!$B$19:$B$25</c:f>
              <c:strCache>
                <c:ptCount val="7"/>
                <c:pt idx="0">
                  <c:v>Использует в речи русский фольклор</c:v>
                </c:pt>
                <c:pt idx="1">
                  <c:v>Имеет представление о традициях и государственных праздниках</c:v>
                </c:pt>
                <c:pt idx="2">
                  <c:v>Сформировано  умение делать умозаключение с помощью поговорки, пословицы</c:v>
                </c:pt>
                <c:pt idx="3">
                  <c:v>Поет частушки</c:v>
                </c:pt>
                <c:pt idx="4">
                  <c:v>Инсценирует небольшие отрывки из произведений русского фольклора</c:v>
                </c:pt>
                <c:pt idx="5">
                  <c:v>Сформировано  умение внимательно слушать произведения русского фольклора, следит за развитием действий</c:v>
                </c:pt>
                <c:pt idx="6">
                  <c:v>Делится впечатлениями о традициях и праздниках</c:v>
                </c:pt>
              </c:strCache>
            </c:strRef>
          </c:cat>
          <c:val>
            <c:numRef>
              <c:f>Лист2!$C$19:$C$25</c:f>
              <c:numCache>
                <c:formatCode>General</c:formatCode>
                <c:ptCount val="7"/>
                <c:pt idx="0">
                  <c:v>52</c:v>
                </c:pt>
                <c:pt idx="1">
                  <c:v>44</c:v>
                </c:pt>
                <c:pt idx="2">
                  <c:v>12</c:v>
                </c:pt>
                <c:pt idx="3">
                  <c:v>52</c:v>
                </c:pt>
                <c:pt idx="4">
                  <c:v>64</c:v>
                </c:pt>
                <c:pt idx="5">
                  <c:v>86</c:v>
                </c:pt>
                <c:pt idx="6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Лист2!$D$18</c:f>
              <c:strCache>
                <c:ptCount val="1"/>
                <c:pt idx="0">
                  <c:v>к.г.</c:v>
                </c:pt>
              </c:strCache>
            </c:strRef>
          </c:tx>
          <c:cat>
            <c:strRef>
              <c:f>Лист2!$B$19:$B$25</c:f>
              <c:strCache>
                <c:ptCount val="7"/>
                <c:pt idx="0">
                  <c:v>Использует в речи русский фольклор</c:v>
                </c:pt>
                <c:pt idx="1">
                  <c:v>Имеет представление о традициях и государственных праздниках</c:v>
                </c:pt>
                <c:pt idx="2">
                  <c:v>Сформировано  умение делать умозаключение с помощью поговорки, пословицы</c:v>
                </c:pt>
                <c:pt idx="3">
                  <c:v>Поет частушки</c:v>
                </c:pt>
                <c:pt idx="4">
                  <c:v>Инсценирует небольшие отрывки из произведений русского фольклора</c:v>
                </c:pt>
                <c:pt idx="5">
                  <c:v>Сформировано  умение внимательно слушать произведения русского фольклора, следит за развитием действий</c:v>
                </c:pt>
                <c:pt idx="6">
                  <c:v>Делится впечатлениями о традициях и праздниках</c:v>
                </c:pt>
              </c:strCache>
            </c:strRef>
          </c:cat>
          <c:val>
            <c:numRef>
              <c:f>Лист2!$D$19:$D$25</c:f>
              <c:numCache>
                <c:formatCode>General</c:formatCode>
                <c:ptCount val="7"/>
                <c:pt idx="0">
                  <c:v>92</c:v>
                </c:pt>
                <c:pt idx="1">
                  <c:v>100</c:v>
                </c:pt>
                <c:pt idx="2">
                  <c:v>36</c:v>
                </c:pt>
                <c:pt idx="3">
                  <c:v>100</c:v>
                </c:pt>
                <c:pt idx="4">
                  <c:v>88</c:v>
                </c:pt>
                <c:pt idx="5">
                  <c:v>100</c:v>
                </c:pt>
                <c:pt idx="6">
                  <c:v>88</c:v>
                </c:pt>
              </c:numCache>
            </c:numRef>
          </c:val>
        </c:ser>
        <c:dLbls>
          <c:showVal val="1"/>
        </c:dLbls>
        <c:shape val="box"/>
        <c:axId val="103084032"/>
        <c:axId val="103085568"/>
        <c:axId val="0"/>
      </c:bar3DChart>
      <c:catAx>
        <c:axId val="103084032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3085568"/>
        <c:crosses val="autoZero"/>
        <c:auto val="1"/>
        <c:lblAlgn val="ctr"/>
        <c:lblOffset val="100"/>
      </c:catAx>
      <c:valAx>
        <c:axId val="103085568"/>
        <c:scaling>
          <c:orientation val="minMax"/>
        </c:scaling>
        <c:delete val="1"/>
        <c:axPos val="l"/>
        <c:numFmt formatCode="General" sourceLinked="1"/>
        <c:tickLblPos val="none"/>
        <c:crossAx val="103084032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31574FC2-85F5-4B4C-90F1-CB1B068BB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33</Pages>
  <Words>5250</Words>
  <Characters>29929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Д.сад. Гусильки</cp:lastModifiedBy>
  <cp:revision>38</cp:revision>
  <dcterms:created xsi:type="dcterms:W3CDTF">2018-02-26T16:34:00Z</dcterms:created>
  <dcterms:modified xsi:type="dcterms:W3CDTF">2018-05-15T07:53:00Z</dcterms:modified>
</cp:coreProperties>
</file>