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D7" w:rsidRDefault="00FE54B4" w:rsidP="00E7069F">
      <w:pPr>
        <w:spacing w:line="360" w:lineRule="auto"/>
        <w:jc w:val="center"/>
        <w:rPr>
          <w:rFonts w:ascii="Times New Roman" w:hAnsi="Times New Roman" w:cs="Times New Roman"/>
          <w:b/>
          <w:sz w:val="28"/>
          <w:szCs w:val="28"/>
          <w:u w:val="single"/>
        </w:rPr>
      </w:pPr>
      <w:r w:rsidRPr="00E7069F">
        <w:rPr>
          <w:rFonts w:ascii="Times New Roman" w:hAnsi="Times New Roman" w:cs="Times New Roman"/>
          <w:b/>
          <w:sz w:val="28"/>
          <w:szCs w:val="28"/>
          <w:u w:val="single"/>
        </w:rPr>
        <w:t>Внеклассное занятие по ПДД</w:t>
      </w:r>
    </w:p>
    <w:p w:rsidR="00E7069F" w:rsidRPr="00E7069F" w:rsidRDefault="00E7069F" w:rsidP="00E7069F">
      <w:pPr>
        <w:spacing w:line="360" w:lineRule="auto"/>
        <w:jc w:val="center"/>
        <w:rPr>
          <w:rFonts w:ascii="Times New Roman" w:hAnsi="Times New Roman" w:cs="Times New Roman"/>
          <w:i/>
          <w:sz w:val="28"/>
          <w:szCs w:val="28"/>
        </w:rPr>
      </w:pPr>
      <w:r w:rsidRPr="00E7069F">
        <w:rPr>
          <w:rFonts w:ascii="Times New Roman" w:hAnsi="Times New Roman" w:cs="Times New Roman"/>
          <w:i/>
          <w:sz w:val="28"/>
          <w:szCs w:val="28"/>
        </w:rPr>
        <w:t>Подготовила и провела: Пестовская Елена Владимировна</w:t>
      </w:r>
    </w:p>
    <w:p w:rsidR="00E7069F" w:rsidRPr="00E7069F" w:rsidRDefault="00E7069F" w:rsidP="00E7069F">
      <w:pPr>
        <w:spacing w:line="360" w:lineRule="auto"/>
        <w:jc w:val="center"/>
        <w:rPr>
          <w:rFonts w:ascii="Times New Roman" w:hAnsi="Times New Roman" w:cs="Times New Roman"/>
          <w:i/>
          <w:sz w:val="28"/>
          <w:szCs w:val="28"/>
        </w:rPr>
      </w:pPr>
      <w:r w:rsidRPr="00E7069F">
        <w:rPr>
          <w:rFonts w:ascii="Times New Roman" w:hAnsi="Times New Roman" w:cs="Times New Roman"/>
          <w:i/>
          <w:sz w:val="28"/>
          <w:szCs w:val="28"/>
        </w:rPr>
        <w:t xml:space="preserve">ГОУ РК (Специальная (коррекционная)школа №43» </w:t>
      </w:r>
    </w:p>
    <w:p w:rsidR="00E7069F" w:rsidRPr="00E7069F" w:rsidRDefault="00E7069F" w:rsidP="00E7069F">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Республика Коми г</w:t>
      </w:r>
      <w:r w:rsidRPr="00E7069F">
        <w:rPr>
          <w:rFonts w:ascii="Times New Roman" w:hAnsi="Times New Roman" w:cs="Times New Roman"/>
          <w:i/>
          <w:sz w:val="28"/>
          <w:szCs w:val="28"/>
        </w:rPr>
        <w:t>.Инта</w:t>
      </w:r>
    </w:p>
    <w:p w:rsidR="00FE54B4" w:rsidRPr="00E7069F" w:rsidRDefault="00FE54B4" w:rsidP="00E7069F">
      <w:pPr>
        <w:spacing w:line="360" w:lineRule="auto"/>
        <w:rPr>
          <w:rFonts w:ascii="Times New Roman" w:hAnsi="Times New Roman" w:cs="Times New Roman"/>
          <w:color w:val="000000"/>
          <w:sz w:val="28"/>
          <w:szCs w:val="28"/>
          <w:shd w:val="clear" w:color="auto" w:fill="FFFFFF"/>
        </w:rPr>
      </w:pPr>
      <w:r w:rsidRPr="00E7069F">
        <w:rPr>
          <w:rStyle w:val="a3"/>
          <w:rFonts w:ascii="Times New Roman" w:hAnsi="Times New Roman" w:cs="Times New Roman"/>
          <w:color w:val="000000"/>
          <w:sz w:val="28"/>
          <w:szCs w:val="28"/>
          <w:bdr w:val="none" w:sz="0" w:space="0" w:color="auto" w:frame="1"/>
          <w:shd w:val="clear" w:color="auto" w:fill="FFFFFF"/>
        </w:rPr>
        <w:t>Описание:</w:t>
      </w:r>
      <w:r w:rsidRPr="00E7069F">
        <w:rPr>
          <w:rStyle w:val="apple-converted-space"/>
          <w:rFonts w:ascii="Times New Roman" w:hAnsi="Times New Roman" w:cs="Times New Roman"/>
          <w:color w:val="000000"/>
          <w:sz w:val="28"/>
          <w:szCs w:val="28"/>
          <w:shd w:val="clear" w:color="auto" w:fill="FFFFFF"/>
        </w:rPr>
        <w:t> </w:t>
      </w:r>
      <w:r w:rsidRPr="00E7069F">
        <w:rPr>
          <w:rFonts w:ascii="Times New Roman" w:hAnsi="Times New Roman" w:cs="Times New Roman"/>
          <w:color w:val="000000"/>
          <w:sz w:val="28"/>
          <w:szCs w:val="28"/>
          <w:shd w:val="clear" w:color="auto" w:fill="FFFFFF"/>
        </w:rPr>
        <w:t>вашему вниманию предлагается разработка внеклассного мероприятия</w:t>
      </w:r>
      <w:r w:rsidR="00E7069F">
        <w:rPr>
          <w:rFonts w:ascii="Times New Roman" w:hAnsi="Times New Roman" w:cs="Times New Roman"/>
          <w:color w:val="000000"/>
          <w:sz w:val="28"/>
          <w:szCs w:val="28"/>
          <w:shd w:val="clear" w:color="auto" w:fill="FFFFFF"/>
        </w:rPr>
        <w:t xml:space="preserve"> в 5 классе </w:t>
      </w:r>
      <w:r w:rsidRPr="00E7069F">
        <w:rPr>
          <w:rFonts w:ascii="Times New Roman" w:hAnsi="Times New Roman" w:cs="Times New Roman"/>
          <w:color w:val="000000"/>
          <w:sz w:val="28"/>
          <w:szCs w:val="28"/>
          <w:shd w:val="clear" w:color="auto" w:fill="FFFFFF"/>
        </w:rPr>
        <w:t xml:space="preserve"> по правилам дорожного движения. Данный материал может б</w:t>
      </w:r>
      <w:r w:rsidR="00E7069F">
        <w:rPr>
          <w:rFonts w:ascii="Times New Roman" w:hAnsi="Times New Roman" w:cs="Times New Roman"/>
          <w:color w:val="000000"/>
          <w:sz w:val="28"/>
          <w:szCs w:val="28"/>
          <w:shd w:val="clear" w:color="auto" w:fill="FFFFFF"/>
        </w:rPr>
        <w:t>ыть использован воспитателями Д</w:t>
      </w:r>
      <w:r w:rsidRPr="00E7069F">
        <w:rPr>
          <w:rFonts w:ascii="Times New Roman" w:hAnsi="Times New Roman" w:cs="Times New Roman"/>
          <w:color w:val="000000"/>
          <w:sz w:val="28"/>
          <w:szCs w:val="28"/>
          <w:shd w:val="clear" w:color="auto" w:fill="FFFFFF"/>
        </w:rPr>
        <w:t xml:space="preserve">ОУ и учителями </w:t>
      </w:r>
      <w:r w:rsidR="007B020A">
        <w:rPr>
          <w:rFonts w:ascii="Times New Roman" w:hAnsi="Times New Roman" w:cs="Times New Roman"/>
          <w:color w:val="000000"/>
          <w:sz w:val="28"/>
          <w:szCs w:val="28"/>
          <w:shd w:val="clear" w:color="auto" w:fill="FFFFFF"/>
        </w:rPr>
        <w:t xml:space="preserve"> </w:t>
      </w:r>
      <w:r w:rsidRPr="00E7069F">
        <w:rPr>
          <w:rFonts w:ascii="Times New Roman" w:hAnsi="Times New Roman" w:cs="Times New Roman"/>
          <w:color w:val="000000"/>
          <w:sz w:val="28"/>
          <w:szCs w:val="28"/>
          <w:shd w:val="clear" w:color="auto" w:fill="FFFFFF"/>
        </w:rPr>
        <w:t>школ</w:t>
      </w:r>
      <w:r w:rsidR="007B020A">
        <w:rPr>
          <w:rFonts w:ascii="Times New Roman" w:hAnsi="Times New Roman" w:cs="Times New Roman"/>
          <w:color w:val="000000"/>
          <w:sz w:val="28"/>
          <w:szCs w:val="28"/>
          <w:shd w:val="clear" w:color="auto" w:fill="FFFFFF"/>
        </w:rPr>
        <w:t xml:space="preserve"> всех типов</w:t>
      </w:r>
      <w:r w:rsidRPr="00E7069F">
        <w:rPr>
          <w:rFonts w:ascii="Times New Roman" w:hAnsi="Times New Roman" w:cs="Times New Roman"/>
          <w:color w:val="000000"/>
          <w:sz w:val="28"/>
          <w:szCs w:val="28"/>
          <w:shd w:val="clear" w:color="auto" w:fill="FFFFFF"/>
        </w:rPr>
        <w:t xml:space="preserve">. Актуальность данной разработки заключается в том, что в темное время суток дети забывают о правилах безопасности на улице. Напоминание им о них </w:t>
      </w:r>
      <w:r w:rsidR="00E7069F">
        <w:rPr>
          <w:rFonts w:ascii="Times New Roman" w:hAnsi="Times New Roman" w:cs="Times New Roman"/>
          <w:color w:val="000000"/>
          <w:sz w:val="28"/>
          <w:szCs w:val="28"/>
          <w:shd w:val="clear" w:color="auto" w:fill="FFFFFF"/>
        </w:rPr>
        <w:t xml:space="preserve">с помощью проблемной ситуации, творческого задания, решения ситуативных задач и </w:t>
      </w:r>
      <w:r w:rsidRPr="00E7069F">
        <w:rPr>
          <w:rFonts w:ascii="Times New Roman" w:hAnsi="Times New Roman" w:cs="Times New Roman"/>
          <w:color w:val="000000"/>
          <w:sz w:val="28"/>
          <w:szCs w:val="28"/>
          <w:shd w:val="clear" w:color="auto" w:fill="FFFFFF"/>
        </w:rPr>
        <w:t>просмотр</w:t>
      </w:r>
      <w:r w:rsidR="00E7069F">
        <w:rPr>
          <w:rFonts w:ascii="Times New Roman" w:hAnsi="Times New Roman" w:cs="Times New Roman"/>
          <w:color w:val="000000"/>
          <w:sz w:val="28"/>
          <w:szCs w:val="28"/>
          <w:shd w:val="clear" w:color="auto" w:fill="FFFFFF"/>
        </w:rPr>
        <w:t>а</w:t>
      </w:r>
      <w:r w:rsidRPr="00E7069F">
        <w:rPr>
          <w:rFonts w:ascii="Times New Roman" w:hAnsi="Times New Roman" w:cs="Times New Roman"/>
          <w:color w:val="000000"/>
          <w:sz w:val="28"/>
          <w:szCs w:val="28"/>
          <w:shd w:val="clear" w:color="auto" w:fill="FFFFFF"/>
        </w:rPr>
        <w:t xml:space="preserve"> красочных слайдов , как мне думается, поможет ребятам восстановить данный пробел, обеспечит безопасные условия перемещения по улицам города, не подвергая своей жизни опасности.</w:t>
      </w:r>
      <w:r w:rsidRPr="00E7069F">
        <w:rPr>
          <w:rStyle w:val="apple-converted-space"/>
          <w:rFonts w:ascii="Times New Roman" w:hAnsi="Times New Roman" w:cs="Times New Roman"/>
          <w:color w:val="000000"/>
          <w:sz w:val="28"/>
          <w:szCs w:val="28"/>
          <w:shd w:val="clear" w:color="auto" w:fill="FFFFFF"/>
        </w:rPr>
        <w:t> </w:t>
      </w:r>
    </w:p>
    <w:p w:rsidR="00FE54B4" w:rsidRPr="00E7069F" w:rsidRDefault="00FE54B4" w:rsidP="00E7069F">
      <w:pPr>
        <w:spacing w:line="360" w:lineRule="auto"/>
        <w:jc w:val="center"/>
        <w:rPr>
          <w:rFonts w:ascii="Times New Roman" w:hAnsi="Times New Roman" w:cs="Times New Roman"/>
          <w:b/>
          <w:i/>
          <w:sz w:val="28"/>
          <w:szCs w:val="28"/>
        </w:rPr>
      </w:pPr>
      <w:r w:rsidRPr="00E7069F">
        <w:rPr>
          <w:rFonts w:ascii="Times New Roman" w:hAnsi="Times New Roman" w:cs="Times New Roman"/>
          <w:b/>
          <w:i/>
          <w:sz w:val="28"/>
          <w:szCs w:val="28"/>
        </w:rPr>
        <w:t>Тема: «Светоотражающие элементы</w:t>
      </w:r>
      <w:r w:rsidR="007B020A">
        <w:rPr>
          <w:rFonts w:ascii="Times New Roman" w:hAnsi="Times New Roman" w:cs="Times New Roman"/>
          <w:b/>
          <w:i/>
          <w:sz w:val="28"/>
          <w:szCs w:val="28"/>
        </w:rPr>
        <w:t xml:space="preserve"> </w:t>
      </w:r>
      <w:r w:rsidRPr="00E7069F">
        <w:rPr>
          <w:rFonts w:ascii="Times New Roman" w:hAnsi="Times New Roman" w:cs="Times New Roman"/>
          <w:b/>
          <w:i/>
          <w:sz w:val="28"/>
          <w:szCs w:val="28"/>
        </w:rPr>
        <w:t>-</w:t>
      </w:r>
      <w:r w:rsidR="007B020A">
        <w:rPr>
          <w:rFonts w:ascii="Times New Roman" w:hAnsi="Times New Roman" w:cs="Times New Roman"/>
          <w:b/>
          <w:i/>
          <w:sz w:val="28"/>
          <w:szCs w:val="28"/>
        </w:rPr>
        <w:t xml:space="preserve"> </w:t>
      </w:r>
      <w:proofErr w:type="spellStart"/>
      <w:r w:rsidRPr="00E7069F">
        <w:rPr>
          <w:rFonts w:ascii="Times New Roman" w:hAnsi="Times New Roman" w:cs="Times New Roman"/>
          <w:b/>
          <w:i/>
          <w:sz w:val="28"/>
          <w:szCs w:val="28"/>
        </w:rPr>
        <w:t>фликеры</w:t>
      </w:r>
      <w:proofErr w:type="spellEnd"/>
      <w:r w:rsidRPr="00E7069F">
        <w:rPr>
          <w:rFonts w:ascii="Times New Roman" w:hAnsi="Times New Roman" w:cs="Times New Roman"/>
          <w:b/>
          <w:i/>
          <w:sz w:val="28"/>
          <w:szCs w:val="28"/>
        </w:rPr>
        <w:t>»</w:t>
      </w:r>
    </w:p>
    <w:p w:rsidR="00FE54B4" w:rsidRPr="00E7069F" w:rsidRDefault="00FE54B4" w:rsidP="00E7069F">
      <w:pPr>
        <w:pStyle w:val="a4"/>
        <w:shd w:val="clear" w:color="auto" w:fill="FFFFFF"/>
        <w:spacing w:line="360" w:lineRule="auto"/>
        <w:rPr>
          <w:color w:val="000000"/>
          <w:sz w:val="28"/>
          <w:szCs w:val="28"/>
        </w:rPr>
      </w:pPr>
      <w:r w:rsidRPr="00E7069F">
        <w:rPr>
          <w:b/>
          <w:bCs/>
          <w:color w:val="000000"/>
          <w:sz w:val="28"/>
          <w:szCs w:val="28"/>
        </w:rPr>
        <w:t>Цель:</w:t>
      </w:r>
      <w:r w:rsidRPr="00E7069F">
        <w:rPr>
          <w:color w:val="000000"/>
          <w:sz w:val="28"/>
          <w:szCs w:val="28"/>
        </w:rPr>
        <w:t> формирование у детей навыков безопасного поведения на дороге в тёмное время суток.</w:t>
      </w:r>
    </w:p>
    <w:p w:rsidR="00FE54B4" w:rsidRPr="00E7069F" w:rsidRDefault="00FE54B4" w:rsidP="00E7069F">
      <w:pPr>
        <w:pStyle w:val="a4"/>
        <w:shd w:val="clear" w:color="auto" w:fill="FFFFFF"/>
        <w:spacing w:line="360" w:lineRule="auto"/>
        <w:rPr>
          <w:color w:val="000000"/>
          <w:sz w:val="28"/>
          <w:szCs w:val="28"/>
        </w:rPr>
      </w:pPr>
      <w:r w:rsidRPr="00E7069F">
        <w:rPr>
          <w:b/>
          <w:bCs/>
          <w:color w:val="000000"/>
          <w:sz w:val="28"/>
          <w:szCs w:val="28"/>
        </w:rPr>
        <w:t>Задачи:</w:t>
      </w:r>
    </w:p>
    <w:p w:rsidR="00FE54B4" w:rsidRPr="00E7069F" w:rsidRDefault="00FE54B4" w:rsidP="00E7069F">
      <w:pPr>
        <w:pStyle w:val="a4"/>
        <w:shd w:val="clear" w:color="auto" w:fill="FFFFFF"/>
        <w:spacing w:line="360" w:lineRule="auto"/>
        <w:rPr>
          <w:color w:val="000000"/>
          <w:sz w:val="28"/>
          <w:szCs w:val="28"/>
        </w:rPr>
      </w:pPr>
      <w:r w:rsidRPr="00E7069F">
        <w:rPr>
          <w:b/>
          <w:bCs/>
          <w:color w:val="000000"/>
          <w:sz w:val="28"/>
          <w:szCs w:val="28"/>
        </w:rPr>
        <w:t>Обучающие:</w:t>
      </w:r>
    </w:p>
    <w:p w:rsidR="00FE54B4" w:rsidRPr="00E7069F" w:rsidRDefault="00FE54B4" w:rsidP="00E7069F">
      <w:pPr>
        <w:pStyle w:val="a4"/>
        <w:numPr>
          <w:ilvl w:val="0"/>
          <w:numId w:val="4"/>
        </w:numPr>
        <w:shd w:val="clear" w:color="auto" w:fill="FFFFFF"/>
        <w:spacing w:line="360" w:lineRule="auto"/>
        <w:rPr>
          <w:color w:val="000000"/>
          <w:sz w:val="28"/>
          <w:szCs w:val="28"/>
        </w:rPr>
      </w:pPr>
      <w:r w:rsidRPr="00E7069F">
        <w:rPr>
          <w:color w:val="000000"/>
          <w:sz w:val="28"/>
          <w:szCs w:val="28"/>
        </w:rPr>
        <w:t>закрепить знания детей о дороге и правилах дорожного движения в темное время суток, в ненастную погоду</w:t>
      </w:r>
      <w:r w:rsidR="00E7069F">
        <w:rPr>
          <w:color w:val="000000"/>
          <w:sz w:val="28"/>
          <w:szCs w:val="28"/>
        </w:rPr>
        <w:t>.</w:t>
      </w:r>
    </w:p>
    <w:p w:rsidR="00FE54B4" w:rsidRPr="00E7069F" w:rsidRDefault="00FE54B4" w:rsidP="00E7069F">
      <w:pPr>
        <w:pStyle w:val="a4"/>
        <w:numPr>
          <w:ilvl w:val="0"/>
          <w:numId w:val="4"/>
        </w:numPr>
        <w:shd w:val="clear" w:color="auto" w:fill="FFFFFF"/>
        <w:spacing w:line="360" w:lineRule="auto"/>
        <w:rPr>
          <w:color w:val="000000"/>
          <w:sz w:val="28"/>
          <w:szCs w:val="28"/>
        </w:rPr>
      </w:pPr>
      <w:r w:rsidRPr="00E7069F">
        <w:rPr>
          <w:color w:val="000000"/>
          <w:sz w:val="28"/>
          <w:szCs w:val="28"/>
        </w:rPr>
        <w:t>познакомить с новым термином- «</w:t>
      </w:r>
      <w:proofErr w:type="spellStart"/>
      <w:r w:rsidRPr="00E7069F">
        <w:rPr>
          <w:color w:val="000000"/>
          <w:sz w:val="28"/>
          <w:szCs w:val="28"/>
        </w:rPr>
        <w:t>фликер</w:t>
      </w:r>
      <w:proofErr w:type="spellEnd"/>
      <w:r w:rsidRPr="00E7069F">
        <w:rPr>
          <w:color w:val="000000"/>
          <w:sz w:val="28"/>
          <w:szCs w:val="28"/>
        </w:rPr>
        <w:t xml:space="preserve">», ввести понятие «светоотражатель» </w:t>
      </w:r>
    </w:p>
    <w:p w:rsidR="00FE54B4" w:rsidRPr="00E7069F" w:rsidRDefault="00FE54B4" w:rsidP="00E7069F">
      <w:pPr>
        <w:pStyle w:val="a4"/>
        <w:numPr>
          <w:ilvl w:val="0"/>
          <w:numId w:val="4"/>
        </w:numPr>
        <w:shd w:val="clear" w:color="auto" w:fill="FFFFFF"/>
        <w:spacing w:line="360" w:lineRule="auto"/>
        <w:rPr>
          <w:color w:val="000000"/>
          <w:sz w:val="28"/>
          <w:szCs w:val="28"/>
        </w:rPr>
      </w:pPr>
      <w:r w:rsidRPr="00E7069F">
        <w:rPr>
          <w:color w:val="000000"/>
          <w:sz w:val="28"/>
          <w:szCs w:val="28"/>
        </w:rPr>
        <w:t>обозначить роль и значение «</w:t>
      </w:r>
      <w:proofErr w:type="spellStart"/>
      <w:r w:rsidRPr="00E7069F">
        <w:rPr>
          <w:color w:val="000000"/>
          <w:sz w:val="28"/>
          <w:szCs w:val="28"/>
        </w:rPr>
        <w:t>фликера</w:t>
      </w:r>
      <w:proofErr w:type="spellEnd"/>
      <w:r w:rsidRPr="00E7069F">
        <w:rPr>
          <w:color w:val="000000"/>
          <w:sz w:val="28"/>
          <w:szCs w:val="28"/>
        </w:rPr>
        <w:t>» в обеспечении безопасности пешеходов в темное время суток.</w:t>
      </w:r>
    </w:p>
    <w:p w:rsidR="00FE54B4" w:rsidRPr="00E7069F" w:rsidRDefault="00E7069F" w:rsidP="00E7069F">
      <w:pPr>
        <w:pStyle w:val="a4"/>
        <w:shd w:val="clear" w:color="auto" w:fill="FFFFFF"/>
        <w:spacing w:line="360" w:lineRule="auto"/>
        <w:rPr>
          <w:color w:val="000000"/>
          <w:sz w:val="28"/>
          <w:szCs w:val="28"/>
        </w:rPr>
      </w:pPr>
      <w:r>
        <w:rPr>
          <w:b/>
          <w:bCs/>
          <w:color w:val="000000"/>
          <w:sz w:val="28"/>
          <w:szCs w:val="28"/>
        </w:rPr>
        <w:t>Коррекционно-р</w:t>
      </w:r>
      <w:r w:rsidR="00FE54B4" w:rsidRPr="00E7069F">
        <w:rPr>
          <w:b/>
          <w:bCs/>
          <w:color w:val="000000"/>
          <w:sz w:val="28"/>
          <w:szCs w:val="28"/>
        </w:rPr>
        <w:t>азвивающие:</w:t>
      </w:r>
    </w:p>
    <w:p w:rsidR="00FE54B4" w:rsidRPr="00E7069F" w:rsidRDefault="00FE54B4" w:rsidP="00E7069F">
      <w:pPr>
        <w:pStyle w:val="a4"/>
        <w:numPr>
          <w:ilvl w:val="0"/>
          <w:numId w:val="5"/>
        </w:numPr>
        <w:shd w:val="clear" w:color="auto" w:fill="FFFFFF"/>
        <w:spacing w:line="360" w:lineRule="auto"/>
        <w:rPr>
          <w:color w:val="000000"/>
          <w:sz w:val="28"/>
          <w:szCs w:val="28"/>
        </w:rPr>
      </w:pPr>
      <w:r w:rsidRPr="00E7069F">
        <w:rPr>
          <w:color w:val="000000"/>
          <w:sz w:val="28"/>
          <w:szCs w:val="28"/>
        </w:rPr>
        <w:t>развивать навык безопасного поведения при переходе дороги;</w:t>
      </w:r>
    </w:p>
    <w:p w:rsidR="00E7069F" w:rsidRDefault="00FE54B4" w:rsidP="00E7069F">
      <w:pPr>
        <w:pStyle w:val="a4"/>
        <w:numPr>
          <w:ilvl w:val="0"/>
          <w:numId w:val="5"/>
        </w:numPr>
        <w:shd w:val="clear" w:color="auto" w:fill="FFFFFF"/>
        <w:spacing w:line="360" w:lineRule="auto"/>
        <w:rPr>
          <w:color w:val="000000"/>
          <w:sz w:val="28"/>
          <w:szCs w:val="28"/>
        </w:rPr>
      </w:pPr>
      <w:r w:rsidRPr="00E7069F">
        <w:rPr>
          <w:color w:val="000000"/>
          <w:sz w:val="28"/>
          <w:szCs w:val="28"/>
        </w:rPr>
        <w:t>развивать навыки нош</w:t>
      </w:r>
      <w:r w:rsidR="00E7069F">
        <w:rPr>
          <w:color w:val="000000"/>
          <w:sz w:val="28"/>
          <w:szCs w:val="28"/>
        </w:rPr>
        <w:t>ения светоотражающих элементов</w:t>
      </w:r>
    </w:p>
    <w:p w:rsidR="00E7069F" w:rsidRDefault="00E7069F" w:rsidP="00E7069F">
      <w:pPr>
        <w:pStyle w:val="a4"/>
        <w:numPr>
          <w:ilvl w:val="0"/>
          <w:numId w:val="5"/>
        </w:numPr>
        <w:shd w:val="clear" w:color="auto" w:fill="FFFFFF"/>
        <w:spacing w:line="360" w:lineRule="auto"/>
        <w:rPr>
          <w:color w:val="000000"/>
          <w:sz w:val="28"/>
          <w:szCs w:val="28"/>
        </w:rPr>
      </w:pPr>
      <w:r>
        <w:rPr>
          <w:color w:val="000000"/>
          <w:sz w:val="28"/>
          <w:szCs w:val="28"/>
        </w:rPr>
        <w:t>развитие творческого мышления</w:t>
      </w:r>
    </w:p>
    <w:p w:rsidR="00FE54B4" w:rsidRDefault="00892D9F" w:rsidP="00E7069F">
      <w:pPr>
        <w:pStyle w:val="a4"/>
        <w:numPr>
          <w:ilvl w:val="0"/>
          <w:numId w:val="5"/>
        </w:numPr>
        <w:shd w:val="clear" w:color="auto" w:fill="FFFFFF"/>
        <w:spacing w:line="360" w:lineRule="auto"/>
        <w:rPr>
          <w:color w:val="000000"/>
          <w:sz w:val="28"/>
          <w:szCs w:val="28"/>
        </w:rPr>
      </w:pPr>
      <w:r>
        <w:rPr>
          <w:color w:val="000000"/>
          <w:sz w:val="28"/>
          <w:szCs w:val="28"/>
        </w:rPr>
        <w:lastRenderedPageBreak/>
        <w:t>коррекция произвольного внимания, расширение словарного запаса</w:t>
      </w:r>
    </w:p>
    <w:p w:rsidR="00E7069F" w:rsidRPr="00E7069F" w:rsidRDefault="00E7069F" w:rsidP="00E7069F">
      <w:pPr>
        <w:pStyle w:val="a4"/>
        <w:shd w:val="clear" w:color="auto" w:fill="FFFFFF"/>
        <w:spacing w:line="360" w:lineRule="auto"/>
        <w:ind w:left="720"/>
        <w:rPr>
          <w:color w:val="000000"/>
          <w:sz w:val="28"/>
          <w:szCs w:val="28"/>
        </w:rPr>
      </w:pPr>
    </w:p>
    <w:p w:rsidR="00FE54B4" w:rsidRPr="00E7069F" w:rsidRDefault="00FE54B4" w:rsidP="00E7069F">
      <w:pPr>
        <w:pStyle w:val="a4"/>
        <w:shd w:val="clear" w:color="auto" w:fill="FFFFFF"/>
        <w:spacing w:line="360" w:lineRule="auto"/>
        <w:rPr>
          <w:color w:val="000000"/>
          <w:sz w:val="28"/>
          <w:szCs w:val="28"/>
        </w:rPr>
      </w:pPr>
      <w:r w:rsidRPr="00E7069F">
        <w:rPr>
          <w:b/>
          <w:bCs/>
          <w:color w:val="000000"/>
          <w:sz w:val="28"/>
          <w:szCs w:val="28"/>
        </w:rPr>
        <w:t>Воспитательные:</w:t>
      </w:r>
    </w:p>
    <w:p w:rsidR="00FE54B4" w:rsidRPr="00E7069F" w:rsidRDefault="00FE54B4" w:rsidP="00E7069F">
      <w:pPr>
        <w:pStyle w:val="a4"/>
        <w:numPr>
          <w:ilvl w:val="0"/>
          <w:numId w:val="6"/>
        </w:numPr>
        <w:shd w:val="clear" w:color="auto" w:fill="FFFFFF"/>
        <w:spacing w:line="360" w:lineRule="auto"/>
        <w:rPr>
          <w:color w:val="000000"/>
          <w:sz w:val="28"/>
          <w:szCs w:val="28"/>
        </w:rPr>
      </w:pPr>
      <w:r w:rsidRPr="00E7069F">
        <w:rPr>
          <w:color w:val="000000"/>
          <w:sz w:val="28"/>
          <w:szCs w:val="28"/>
        </w:rPr>
        <w:t>воспитывать интерес к изучению ПДД, уверенность в своих возможностях, осознание необходимости использовать светоотражатели на одежде и ранце.</w:t>
      </w:r>
    </w:p>
    <w:p w:rsidR="00BC5F2C" w:rsidRPr="00BC5F2C" w:rsidRDefault="00BC5F2C" w:rsidP="00E7069F">
      <w:pPr>
        <w:shd w:val="clear" w:color="auto" w:fill="FFFFFF"/>
        <w:spacing w:after="135"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b/>
          <w:bCs/>
          <w:sz w:val="28"/>
          <w:szCs w:val="28"/>
          <w:lang w:eastAsia="ru-RU"/>
        </w:rPr>
        <w:t>Педагогические технологии, применяемые на занятии:</w:t>
      </w:r>
    </w:p>
    <w:p w:rsidR="00BC5F2C" w:rsidRPr="00BC5F2C" w:rsidRDefault="00BC5F2C" w:rsidP="00E7069F">
      <w:pPr>
        <w:numPr>
          <w:ilvl w:val="0"/>
          <w:numId w:val="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sz w:val="28"/>
          <w:szCs w:val="28"/>
          <w:lang w:eastAsia="ru-RU"/>
        </w:rPr>
        <w:t>Технология игрового обучения.</w:t>
      </w:r>
    </w:p>
    <w:p w:rsidR="00BC5F2C" w:rsidRPr="00BC5F2C" w:rsidRDefault="00BC5F2C" w:rsidP="00E7069F">
      <w:pPr>
        <w:numPr>
          <w:ilvl w:val="0"/>
          <w:numId w:val="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sz w:val="28"/>
          <w:szCs w:val="28"/>
          <w:lang w:eastAsia="ru-RU"/>
        </w:rPr>
        <w:t xml:space="preserve">ИКТ, Информационно-коммуникационные технологии (методы подачи информации с помощью разнообразных </w:t>
      </w:r>
      <w:proofErr w:type="spellStart"/>
      <w:r w:rsidRPr="00BC5F2C">
        <w:rPr>
          <w:rFonts w:ascii="Times New Roman" w:eastAsia="Times New Roman" w:hAnsi="Times New Roman" w:cs="Times New Roman"/>
          <w:sz w:val="28"/>
          <w:szCs w:val="28"/>
          <w:lang w:eastAsia="ru-RU"/>
        </w:rPr>
        <w:t>мультимедийных</w:t>
      </w:r>
      <w:proofErr w:type="spellEnd"/>
      <w:r w:rsidRPr="00BC5F2C">
        <w:rPr>
          <w:rFonts w:ascii="Times New Roman" w:eastAsia="Times New Roman" w:hAnsi="Times New Roman" w:cs="Times New Roman"/>
          <w:sz w:val="28"/>
          <w:szCs w:val="28"/>
          <w:lang w:eastAsia="ru-RU"/>
        </w:rPr>
        <w:t xml:space="preserve"> программ).</w:t>
      </w:r>
    </w:p>
    <w:p w:rsidR="00BC5F2C" w:rsidRPr="00BC5F2C" w:rsidRDefault="00892D9F" w:rsidP="00E7069F">
      <w:pPr>
        <w:numPr>
          <w:ilvl w:val="0"/>
          <w:numId w:val="2"/>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Личностно-ориентированная т</w:t>
      </w:r>
      <w:r w:rsidR="00BC5F2C" w:rsidRPr="00BC5F2C">
        <w:rPr>
          <w:rFonts w:ascii="Times New Roman" w:eastAsia="Times New Roman" w:hAnsi="Times New Roman" w:cs="Times New Roman"/>
          <w:sz w:val="28"/>
          <w:szCs w:val="28"/>
          <w:lang w:eastAsia="ru-RU"/>
        </w:rPr>
        <w:t xml:space="preserve">ехнология </w:t>
      </w:r>
      <w:r>
        <w:rPr>
          <w:rFonts w:ascii="Times New Roman" w:eastAsia="Times New Roman" w:hAnsi="Times New Roman" w:cs="Times New Roman"/>
          <w:sz w:val="28"/>
          <w:szCs w:val="28"/>
          <w:lang w:eastAsia="ru-RU"/>
        </w:rPr>
        <w:t>.</w:t>
      </w:r>
    </w:p>
    <w:p w:rsidR="00BC5F2C" w:rsidRPr="00BC5F2C" w:rsidRDefault="00BC5F2C" w:rsidP="00E7069F">
      <w:pPr>
        <w:shd w:val="clear" w:color="auto" w:fill="FFFFFF"/>
        <w:spacing w:after="135"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b/>
          <w:bCs/>
          <w:sz w:val="28"/>
          <w:szCs w:val="28"/>
          <w:lang w:eastAsia="ru-RU"/>
        </w:rPr>
        <w:t>Оборудование и материалы:</w:t>
      </w:r>
    </w:p>
    <w:p w:rsidR="00BC5F2C" w:rsidRPr="00BC5F2C" w:rsidRDefault="00BC5F2C"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sz w:val="28"/>
          <w:szCs w:val="28"/>
          <w:lang w:eastAsia="ru-RU"/>
        </w:rPr>
        <w:t>технические средства – компьютер, ноутбук (мультимедиа, экран);</w:t>
      </w:r>
    </w:p>
    <w:p w:rsidR="00BC5F2C" w:rsidRPr="00BC5F2C" w:rsidRDefault="00BC5F2C"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sz w:val="28"/>
          <w:szCs w:val="28"/>
          <w:lang w:eastAsia="ru-RU"/>
        </w:rPr>
        <w:t>макет</w:t>
      </w:r>
      <w:r w:rsidR="00892D9F">
        <w:rPr>
          <w:rFonts w:ascii="Times New Roman" w:eastAsia="Times New Roman" w:hAnsi="Times New Roman" w:cs="Times New Roman"/>
          <w:sz w:val="28"/>
          <w:szCs w:val="28"/>
          <w:lang w:eastAsia="ru-RU"/>
        </w:rPr>
        <w:t xml:space="preserve"> тротуара, пешеходного перехода</w:t>
      </w:r>
      <w:r w:rsidRPr="00BC5F2C">
        <w:rPr>
          <w:rFonts w:ascii="Times New Roman" w:eastAsia="Times New Roman" w:hAnsi="Times New Roman" w:cs="Times New Roman"/>
          <w:sz w:val="28"/>
          <w:szCs w:val="28"/>
          <w:lang w:eastAsia="ru-RU"/>
        </w:rPr>
        <w:t>;</w:t>
      </w:r>
    </w:p>
    <w:p w:rsidR="00BC5F2C" w:rsidRPr="00BC5F2C" w:rsidRDefault="00BC5F2C"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BC5F2C">
        <w:rPr>
          <w:rFonts w:ascii="Times New Roman" w:eastAsia="Times New Roman" w:hAnsi="Times New Roman" w:cs="Times New Roman"/>
          <w:sz w:val="28"/>
          <w:szCs w:val="28"/>
          <w:lang w:eastAsia="ru-RU"/>
        </w:rPr>
        <w:t>дорожные знаки на стойках;</w:t>
      </w:r>
    </w:p>
    <w:p w:rsidR="00BC5F2C" w:rsidRPr="00BC5F2C" w:rsidRDefault="00892D9F"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руль (детская игрушка 3 штуки)</w:t>
      </w:r>
      <w:r w:rsidR="00BC5F2C" w:rsidRPr="00BC5F2C">
        <w:rPr>
          <w:rFonts w:ascii="Times New Roman" w:eastAsia="Times New Roman" w:hAnsi="Times New Roman" w:cs="Times New Roman"/>
          <w:sz w:val="28"/>
          <w:szCs w:val="28"/>
          <w:lang w:eastAsia="ru-RU"/>
        </w:rPr>
        <w:t>;</w:t>
      </w:r>
    </w:p>
    <w:p w:rsidR="00BC5F2C" w:rsidRPr="00BC5F2C" w:rsidRDefault="00892D9F"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фонарики (6 штук)</w:t>
      </w:r>
      <w:r w:rsidR="00BC5F2C" w:rsidRPr="00BC5F2C">
        <w:rPr>
          <w:rFonts w:ascii="Times New Roman" w:eastAsia="Times New Roman" w:hAnsi="Times New Roman" w:cs="Times New Roman"/>
          <w:sz w:val="28"/>
          <w:szCs w:val="28"/>
          <w:lang w:eastAsia="ru-RU"/>
        </w:rPr>
        <w:t>;</w:t>
      </w:r>
    </w:p>
    <w:p w:rsidR="00BC5F2C" w:rsidRPr="00BC5F2C" w:rsidRDefault="00BC5F2C" w:rsidP="00E7069F">
      <w:pPr>
        <w:numPr>
          <w:ilvl w:val="0"/>
          <w:numId w:val="3"/>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892D9F">
        <w:rPr>
          <w:rFonts w:ascii="Times New Roman" w:hAnsi="Times New Roman" w:cs="Times New Roman"/>
          <w:sz w:val="28"/>
          <w:szCs w:val="28"/>
          <w:shd w:val="clear" w:color="auto" w:fill="FFFFFF"/>
        </w:rPr>
        <w:t>образцы</w:t>
      </w:r>
      <w:r w:rsidRPr="00892D9F">
        <w:rPr>
          <w:rStyle w:val="apple-converted-space"/>
          <w:rFonts w:ascii="Times New Roman" w:hAnsi="Times New Roman" w:cs="Times New Roman"/>
          <w:sz w:val="28"/>
          <w:szCs w:val="28"/>
          <w:shd w:val="clear" w:color="auto" w:fill="FFFFFF"/>
        </w:rPr>
        <w:t> </w:t>
      </w:r>
      <w:proofErr w:type="spellStart"/>
      <w:r w:rsidRPr="00892D9F">
        <w:rPr>
          <w:rStyle w:val="a3"/>
          <w:rFonts w:ascii="Times New Roman" w:hAnsi="Times New Roman" w:cs="Times New Roman"/>
          <w:sz w:val="28"/>
          <w:szCs w:val="28"/>
          <w:bdr w:val="none" w:sz="0" w:space="0" w:color="auto" w:frame="1"/>
          <w:shd w:val="clear" w:color="auto" w:fill="FFFFFF"/>
        </w:rPr>
        <w:t>фликеров</w:t>
      </w:r>
      <w:proofErr w:type="spellEnd"/>
      <w:r w:rsidRPr="00892D9F">
        <w:rPr>
          <w:rStyle w:val="apple-converted-space"/>
          <w:rFonts w:ascii="Times New Roman" w:hAnsi="Times New Roman" w:cs="Times New Roman"/>
          <w:sz w:val="28"/>
          <w:szCs w:val="28"/>
          <w:shd w:val="clear" w:color="auto" w:fill="FFFFFF"/>
        </w:rPr>
        <w:t> </w:t>
      </w:r>
      <w:r w:rsidRPr="00892D9F">
        <w:rPr>
          <w:rFonts w:ascii="Times New Roman" w:hAnsi="Times New Roman" w:cs="Times New Roman"/>
          <w:sz w:val="28"/>
          <w:szCs w:val="28"/>
          <w:shd w:val="clear" w:color="auto" w:fill="FFFFFF"/>
        </w:rPr>
        <w:t>и иллюстрации с изображением светоотражающих элементов на одежде</w:t>
      </w:r>
    </w:p>
    <w:p w:rsidR="00FE54B4" w:rsidRPr="00E7069F" w:rsidRDefault="00FE54B4" w:rsidP="00E7069F">
      <w:pPr>
        <w:spacing w:line="360" w:lineRule="auto"/>
        <w:jc w:val="center"/>
        <w:rPr>
          <w:rFonts w:ascii="Times New Roman" w:hAnsi="Times New Roman" w:cs="Times New Roman"/>
          <w:sz w:val="28"/>
          <w:szCs w:val="28"/>
        </w:rPr>
      </w:pPr>
    </w:p>
    <w:p w:rsidR="00FE54B4" w:rsidRPr="0089184A" w:rsidRDefault="000D05D4" w:rsidP="00E7069F">
      <w:pPr>
        <w:spacing w:line="360" w:lineRule="auto"/>
        <w:jc w:val="center"/>
        <w:rPr>
          <w:rFonts w:ascii="Times New Roman" w:hAnsi="Times New Roman" w:cs="Times New Roman"/>
          <w:b/>
          <w:sz w:val="28"/>
          <w:szCs w:val="28"/>
        </w:rPr>
      </w:pPr>
      <w:r w:rsidRPr="0089184A">
        <w:rPr>
          <w:rFonts w:ascii="Times New Roman" w:hAnsi="Times New Roman" w:cs="Times New Roman"/>
          <w:b/>
          <w:sz w:val="28"/>
          <w:szCs w:val="28"/>
        </w:rPr>
        <w:t>Ход занятия</w:t>
      </w:r>
    </w:p>
    <w:p w:rsidR="000D05D4" w:rsidRPr="0089184A" w:rsidRDefault="000D05D4" w:rsidP="00E7069F">
      <w:pPr>
        <w:spacing w:line="360" w:lineRule="auto"/>
        <w:rPr>
          <w:rFonts w:ascii="Times New Roman" w:hAnsi="Times New Roman" w:cs="Times New Roman"/>
          <w:b/>
          <w:sz w:val="28"/>
          <w:szCs w:val="28"/>
          <w:u w:val="single"/>
        </w:rPr>
      </w:pPr>
      <w:r w:rsidRPr="0089184A">
        <w:rPr>
          <w:rFonts w:ascii="Times New Roman" w:hAnsi="Times New Roman" w:cs="Times New Roman"/>
          <w:b/>
          <w:sz w:val="28"/>
          <w:szCs w:val="28"/>
          <w:u w:val="single"/>
          <w:lang w:val="en-US"/>
        </w:rPr>
        <w:t>I</w:t>
      </w:r>
      <w:r w:rsidRPr="0089184A">
        <w:rPr>
          <w:rFonts w:ascii="Times New Roman" w:hAnsi="Times New Roman" w:cs="Times New Roman"/>
          <w:b/>
          <w:sz w:val="28"/>
          <w:szCs w:val="28"/>
          <w:u w:val="single"/>
        </w:rPr>
        <w:t>. Орг.момент</w:t>
      </w:r>
    </w:p>
    <w:p w:rsidR="00657A97" w:rsidRPr="0089184A" w:rsidRDefault="00892D9F" w:rsidP="00E7069F">
      <w:pPr>
        <w:spacing w:line="360" w:lineRule="auto"/>
        <w:rPr>
          <w:rFonts w:ascii="Times New Roman" w:hAnsi="Times New Roman" w:cs="Times New Roman"/>
          <w:b/>
          <w:i/>
          <w:sz w:val="28"/>
          <w:szCs w:val="28"/>
        </w:rPr>
      </w:pPr>
      <w:r w:rsidRPr="0089184A">
        <w:rPr>
          <w:rFonts w:ascii="Times New Roman" w:hAnsi="Times New Roman" w:cs="Times New Roman"/>
          <w:b/>
          <w:i/>
          <w:sz w:val="28"/>
          <w:szCs w:val="28"/>
        </w:rPr>
        <w:t>1.</w:t>
      </w:r>
      <w:r w:rsidR="00657A97" w:rsidRPr="0089184A">
        <w:rPr>
          <w:rFonts w:ascii="Times New Roman" w:hAnsi="Times New Roman" w:cs="Times New Roman"/>
          <w:b/>
          <w:i/>
          <w:sz w:val="28"/>
          <w:szCs w:val="28"/>
        </w:rPr>
        <w:t>Проблемная ситуация.</w:t>
      </w:r>
    </w:p>
    <w:p w:rsidR="000D05D4" w:rsidRPr="00E7069F" w:rsidRDefault="000D05D4"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В классе на полу начерчена импровизированная дорога, пешеходный </w:t>
      </w:r>
      <w:r w:rsidR="00657A97" w:rsidRPr="00E7069F">
        <w:rPr>
          <w:rFonts w:ascii="Times New Roman" w:hAnsi="Times New Roman" w:cs="Times New Roman"/>
          <w:sz w:val="28"/>
          <w:szCs w:val="28"/>
        </w:rPr>
        <w:t>переход.</w:t>
      </w:r>
      <w:r w:rsidRPr="00E7069F">
        <w:rPr>
          <w:rFonts w:ascii="Times New Roman" w:hAnsi="Times New Roman" w:cs="Times New Roman"/>
          <w:sz w:val="28"/>
          <w:szCs w:val="28"/>
        </w:rPr>
        <w:t xml:space="preserve"> </w:t>
      </w:r>
      <w:r w:rsidR="00657A97" w:rsidRPr="00E7069F">
        <w:rPr>
          <w:rFonts w:ascii="Times New Roman" w:hAnsi="Times New Roman" w:cs="Times New Roman"/>
          <w:sz w:val="28"/>
          <w:szCs w:val="28"/>
        </w:rPr>
        <w:t xml:space="preserve">Ездят дети-«водители» по дороге, дети-«пешеходы» переходят дорогу. Учитель объявляет, что наступил вечер и выключает свет. Дети-«водители» включают фонарики и едут дальше. Создаётся ситуация: один из «водителей» приближается к пешеходному </w:t>
      </w:r>
      <w:r w:rsidR="00657A97" w:rsidRPr="00E7069F">
        <w:rPr>
          <w:rFonts w:ascii="Times New Roman" w:hAnsi="Times New Roman" w:cs="Times New Roman"/>
          <w:sz w:val="28"/>
          <w:szCs w:val="28"/>
        </w:rPr>
        <w:lastRenderedPageBreak/>
        <w:t>переходу, тут же к переходу приближаются двое «пешеходов». Один из «пешеходов» продолжает идти, но «водитель» его в темноте не видит. Все замирают, должно случиться ужасное. Но тут к первому «пешеходу» подбегает второй и у него на одежде блеснули светоотражающие элементы. Эти блики увидел «водитель» и остановил машину.</w:t>
      </w:r>
    </w:p>
    <w:p w:rsidR="00657A97" w:rsidRPr="00E7069F" w:rsidRDefault="00657A97"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Включают свет и разбирают ситуацию.</w:t>
      </w:r>
    </w:p>
    <w:p w:rsidR="00657A97" w:rsidRPr="00E7069F" w:rsidRDefault="00657A97"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-Что случилось бы в темноте? (машина бы наехала на пешехода)</w:t>
      </w:r>
    </w:p>
    <w:p w:rsidR="00657A97" w:rsidRPr="00E7069F" w:rsidRDefault="00657A97"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-Почему водитель не затормозил сразу? (он не видел пешехода в темноте)</w:t>
      </w:r>
    </w:p>
    <w:p w:rsidR="00657A97" w:rsidRPr="00E7069F" w:rsidRDefault="00657A97"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-Как спаслись дети? (у второго ребёнка на одежде блеснули светоотражатели)</w:t>
      </w:r>
    </w:p>
    <w:p w:rsidR="00657A97" w:rsidRPr="00E7069F" w:rsidRDefault="00657A97"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Вывод: В темное время суток </w:t>
      </w:r>
      <w:r w:rsidR="001F33FB" w:rsidRPr="00E7069F">
        <w:rPr>
          <w:rFonts w:ascii="Times New Roman" w:hAnsi="Times New Roman" w:cs="Times New Roman"/>
          <w:sz w:val="28"/>
          <w:szCs w:val="28"/>
        </w:rPr>
        <w:t>обязательно должно быть на одежде светоотражательные элементы, иначе водитель вас не заметит.</w:t>
      </w:r>
    </w:p>
    <w:p w:rsidR="001F33FB" w:rsidRPr="00E7069F" w:rsidRDefault="001F33FB"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Слайд 1.</w:t>
      </w:r>
    </w:p>
    <w:p w:rsidR="001F33FB" w:rsidRPr="00E7069F" w:rsidRDefault="001F33FB"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drawing>
          <wp:inline distT="0" distB="0" distL="0" distR="0">
            <wp:extent cx="2934970" cy="2020999"/>
            <wp:effectExtent l="0" t="0" r="0" b="0"/>
            <wp:docPr id="1" name="Рисунок 1" descr="C:\Users\Billi\AppData\Local\Microsoft\Windows\INetCache\Content.Word\fl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i\AppData\Local\Microsoft\Windows\INetCache\Content.Word\fliker.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1638" cy="2032476"/>
                    </a:xfrm>
                    <a:prstGeom prst="rect">
                      <a:avLst/>
                    </a:prstGeom>
                    <a:noFill/>
                    <a:ln>
                      <a:noFill/>
                    </a:ln>
                  </pic:spPr>
                </pic:pic>
              </a:graphicData>
            </a:graphic>
          </wp:inline>
        </w:drawing>
      </w:r>
    </w:p>
    <w:p w:rsidR="000D05D4" w:rsidRPr="00E7069F" w:rsidRDefault="000D05D4" w:rsidP="00E7069F">
      <w:pPr>
        <w:spacing w:line="360" w:lineRule="auto"/>
        <w:rPr>
          <w:rFonts w:ascii="Times New Roman" w:hAnsi="Times New Roman" w:cs="Times New Roman"/>
          <w:sz w:val="28"/>
          <w:szCs w:val="28"/>
        </w:rPr>
      </w:pPr>
    </w:p>
    <w:p w:rsidR="000D05D4" w:rsidRPr="0089184A" w:rsidRDefault="000D05D4" w:rsidP="00E7069F">
      <w:pPr>
        <w:spacing w:line="360" w:lineRule="auto"/>
        <w:rPr>
          <w:rFonts w:ascii="Times New Roman" w:hAnsi="Times New Roman" w:cs="Times New Roman"/>
          <w:b/>
          <w:sz w:val="28"/>
          <w:szCs w:val="28"/>
          <w:u w:val="single"/>
        </w:rPr>
      </w:pPr>
      <w:r w:rsidRPr="0089184A">
        <w:rPr>
          <w:rFonts w:ascii="Times New Roman" w:hAnsi="Times New Roman" w:cs="Times New Roman"/>
          <w:b/>
          <w:sz w:val="28"/>
          <w:szCs w:val="28"/>
          <w:u w:val="single"/>
          <w:lang w:val="en-US"/>
        </w:rPr>
        <w:t>II</w:t>
      </w:r>
      <w:r w:rsidRPr="0089184A">
        <w:rPr>
          <w:rFonts w:ascii="Times New Roman" w:hAnsi="Times New Roman" w:cs="Times New Roman"/>
          <w:b/>
          <w:sz w:val="28"/>
          <w:szCs w:val="28"/>
          <w:u w:val="single"/>
        </w:rPr>
        <w:t>.Основная часть</w:t>
      </w:r>
    </w:p>
    <w:p w:rsidR="001F33FB" w:rsidRPr="0089184A" w:rsidRDefault="00892D9F" w:rsidP="00E7069F">
      <w:pPr>
        <w:spacing w:line="360" w:lineRule="auto"/>
        <w:rPr>
          <w:rFonts w:ascii="Times New Roman" w:hAnsi="Times New Roman" w:cs="Times New Roman"/>
          <w:b/>
          <w:sz w:val="28"/>
          <w:szCs w:val="28"/>
        </w:rPr>
      </w:pPr>
      <w:r w:rsidRPr="0089184A">
        <w:rPr>
          <w:rFonts w:ascii="Times New Roman" w:hAnsi="Times New Roman" w:cs="Times New Roman"/>
          <w:b/>
          <w:sz w:val="28"/>
          <w:szCs w:val="28"/>
        </w:rPr>
        <w:t>1.</w:t>
      </w:r>
      <w:r w:rsidR="001F33FB" w:rsidRPr="0089184A">
        <w:rPr>
          <w:rFonts w:ascii="Times New Roman" w:hAnsi="Times New Roman" w:cs="Times New Roman"/>
          <w:b/>
          <w:sz w:val="28"/>
          <w:szCs w:val="28"/>
        </w:rPr>
        <w:t>Рассказ о свето</w:t>
      </w:r>
      <w:r w:rsidRPr="0089184A">
        <w:rPr>
          <w:rFonts w:ascii="Times New Roman" w:hAnsi="Times New Roman" w:cs="Times New Roman"/>
          <w:b/>
          <w:sz w:val="28"/>
          <w:szCs w:val="28"/>
        </w:rPr>
        <w:t>о</w:t>
      </w:r>
      <w:r w:rsidR="001F33FB" w:rsidRPr="0089184A">
        <w:rPr>
          <w:rFonts w:ascii="Times New Roman" w:hAnsi="Times New Roman" w:cs="Times New Roman"/>
          <w:b/>
          <w:sz w:val="28"/>
          <w:szCs w:val="28"/>
        </w:rPr>
        <w:t>тражателях.</w:t>
      </w:r>
    </w:p>
    <w:p w:rsidR="001F33FB" w:rsidRPr="00E7069F" w:rsidRDefault="001F33FB" w:rsidP="00E7069F">
      <w:pPr>
        <w:pStyle w:val="a4"/>
        <w:spacing w:line="360" w:lineRule="auto"/>
        <w:rPr>
          <w:color w:val="000000"/>
          <w:sz w:val="28"/>
          <w:szCs w:val="28"/>
        </w:rPr>
      </w:pPr>
      <w:r w:rsidRPr="00E7069F">
        <w:rPr>
          <w:color w:val="000000"/>
          <w:sz w:val="28"/>
          <w:szCs w:val="28"/>
        </w:rPr>
        <w:t>Вы наверно обращали внимание, что днём мы хорошо видим все дорожные знаки, а когда на улице стемнело, мы их можем увидеть только в свете фар, они от света вспыхивают. Как вы думаете, почему?</w:t>
      </w:r>
    </w:p>
    <w:p w:rsidR="001F33FB" w:rsidRPr="00E7069F" w:rsidRDefault="001F33FB" w:rsidP="00E7069F">
      <w:pPr>
        <w:pStyle w:val="a4"/>
        <w:spacing w:line="360" w:lineRule="auto"/>
        <w:rPr>
          <w:color w:val="000000"/>
          <w:sz w:val="28"/>
          <w:szCs w:val="28"/>
        </w:rPr>
      </w:pPr>
      <w:r w:rsidRPr="00E7069F">
        <w:rPr>
          <w:color w:val="000000"/>
          <w:sz w:val="28"/>
          <w:szCs w:val="28"/>
        </w:rPr>
        <w:t>Слайд 2.</w:t>
      </w:r>
    </w:p>
    <w:p w:rsidR="001F33FB" w:rsidRPr="00E7069F" w:rsidRDefault="001F33FB" w:rsidP="00E7069F">
      <w:pPr>
        <w:pStyle w:val="a4"/>
        <w:spacing w:line="360" w:lineRule="auto"/>
        <w:rPr>
          <w:color w:val="000000"/>
          <w:sz w:val="28"/>
          <w:szCs w:val="28"/>
        </w:rPr>
      </w:pPr>
      <w:r w:rsidRPr="00E7069F">
        <w:rPr>
          <w:noProof/>
          <w:sz w:val="28"/>
          <w:szCs w:val="28"/>
        </w:rPr>
        <w:lastRenderedPageBreak/>
        <w:drawing>
          <wp:inline distT="0" distB="0" distL="0" distR="0">
            <wp:extent cx="2339546" cy="1746250"/>
            <wp:effectExtent l="0" t="0" r="3810" b="6350"/>
            <wp:docPr id="2" name="Рисунок 2" descr="http://img.advertology.ru/aimages/2012/1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advertology.ru/aimages/2012/10/03/8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4935" cy="1750273"/>
                    </a:xfrm>
                    <a:prstGeom prst="rect">
                      <a:avLst/>
                    </a:prstGeom>
                    <a:noFill/>
                    <a:ln>
                      <a:noFill/>
                    </a:ln>
                  </pic:spPr>
                </pic:pic>
              </a:graphicData>
            </a:graphic>
          </wp:inline>
        </w:drawing>
      </w:r>
      <w:r w:rsidRPr="00E7069F">
        <w:rPr>
          <w:color w:val="000000"/>
          <w:sz w:val="28"/>
          <w:szCs w:val="28"/>
        </w:rPr>
        <w:t xml:space="preserve">      </w:t>
      </w:r>
      <w:r w:rsidRPr="00E7069F">
        <w:rPr>
          <w:noProof/>
          <w:sz w:val="28"/>
          <w:szCs w:val="28"/>
        </w:rPr>
        <w:drawing>
          <wp:inline distT="0" distB="0" distL="0" distR="0">
            <wp:extent cx="2530475" cy="1671546"/>
            <wp:effectExtent l="0" t="0" r="3175" b="5080"/>
            <wp:docPr id="3" name="Рисунок 3" descr="http://airmagistral.ru/files/air_doroga_a4_08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irmagistral.ru/files/air_doroga_a4_08041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8215" cy="1683265"/>
                    </a:xfrm>
                    <a:prstGeom prst="rect">
                      <a:avLst/>
                    </a:prstGeom>
                    <a:noFill/>
                    <a:ln>
                      <a:noFill/>
                    </a:ln>
                  </pic:spPr>
                </pic:pic>
              </a:graphicData>
            </a:graphic>
          </wp:inline>
        </w:drawing>
      </w:r>
    </w:p>
    <w:p w:rsidR="00BC492F" w:rsidRPr="00E7069F" w:rsidRDefault="001F33FB" w:rsidP="00E7069F">
      <w:pPr>
        <w:pStyle w:val="a4"/>
        <w:shd w:val="clear" w:color="auto" w:fill="FFFFFF"/>
        <w:spacing w:line="360" w:lineRule="auto"/>
        <w:rPr>
          <w:color w:val="000000"/>
          <w:sz w:val="28"/>
          <w:szCs w:val="28"/>
        </w:rPr>
      </w:pPr>
      <w:r w:rsidRPr="00E7069F">
        <w:rPr>
          <w:color w:val="000000"/>
          <w:sz w:val="28"/>
          <w:szCs w:val="28"/>
        </w:rPr>
        <w:t xml:space="preserve">Это происходит от того, что на знаки нанесены мелкие стеклянные шарики. Первые светоотражательные элементы подсказала природа. Много лет назад один внимательный пешеход заметил, что кора берёзы отражает свет, даже лунный. Берёзы стали садить по обочинам дорог. Люди задумались над тем как обезопасить пешеходов и придумали различные светоотражательные элементы. И теперь пешеходам в темноте помогают светоотражательные элементы или </w:t>
      </w:r>
      <w:proofErr w:type="spellStart"/>
      <w:r w:rsidRPr="00E7069F">
        <w:rPr>
          <w:color w:val="000000"/>
          <w:sz w:val="28"/>
          <w:szCs w:val="28"/>
        </w:rPr>
        <w:t>фликеры-это</w:t>
      </w:r>
      <w:proofErr w:type="spellEnd"/>
      <w:r w:rsidRPr="00E7069F">
        <w:rPr>
          <w:color w:val="000000"/>
          <w:sz w:val="28"/>
          <w:szCs w:val="28"/>
        </w:rPr>
        <w:t xml:space="preserve"> маленькие значки или наклейки. Существуют правило для того, чтобы пешеходам было безопасно ходить в тёмное время суток. А вы знаете это правило? (ответы детей)</w:t>
      </w:r>
      <w:r w:rsidRPr="00E7069F">
        <w:rPr>
          <w:color w:val="000000"/>
          <w:sz w:val="28"/>
          <w:szCs w:val="28"/>
        </w:rPr>
        <w:br/>
        <w:t xml:space="preserve">-На одежде каждого пешехода в тёмное время суток должны быть светоотражающие элементы- </w:t>
      </w:r>
      <w:proofErr w:type="spellStart"/>
      <w:r w:rsidRPr="00E7069F">
        <w:rPr>
          <w:color w:val="000000"/>
          <w:sz w:val="28"/>
          <w:szCs w:val="28"/>
        </w:rPr>
        <w:t>фликеры</w:t>
      </w:r>
      <w:proofErr w:type="spellEnd"/>
      <w:r w:rsidRPr="00E7069F">
        <w:rPr>
          <w:color w:val="000000"/>
          <w:sz w:val="28"/>
          <w:szCs w:val="28"/>
        </w:rPr>
        <w:t>.</w:t>
      </w:r>
    </w:p>
    <w:p w:rsidR="00BC492F" w:rsidRPr="00E7069F" w:rsidRDefault="00BC492F" w:rsidP="00E7069F">
      <w:pPr>
        <w:pStyle w:val="a4"/>
        <w:shd w:val="clear" w:color="auto" w:fill="FFFFFF"/>
        <w:spacing w:line="360" w:lineRule="auto"/>
        <w:rPr>
          <w:color w:val="000000"/>
          <w:sz w:val="28"/>
          <w:szCs w:val="28"/>
        </w:rPr>
      </w:pPr>
      <w:r w:rsidRPr="00E7069F">
        <w:rPr>
          <w:color w:val="000000"/>
          <w:sz w:val="28"/>
          <w:szCs w:val="28"/>
        </w:rPr>
        <w:t>Слайд 3</w:t>
      </w:r>
    </w:p>
    <w:p w:rsidR="001F33FB" w:rsidRPr="00E7069F" w:rsidRDefault="00BC492F" w:rsidP="00E7069F">
      <w:pPr>
        <w:pStyle w:val="a4"/>
        <w:shd w:val="clear" w:color="auto" w:fill="FFFFFF"/>
        <w:spacing w:line="360" w:lineRule="auto"/>
        <w:rPr>
          <w:color w:val="000000"/>
          <w:sz w:val="28"/>
          <w:szCs w:val="28"/>
        </w:rPr>
      </w:pPr>
      <w:r w:rsidRPr="00E7069F">
        <w:rPr>
          <w:noProof/>
          <w:sz w:val="28"/>
          <w:szCs w:val="28"/>
        </w:rPr>
        <w:drawing>
          <wp:inline distT="0" distB="0" distL="0" distR="0">
            <wp:extent cx="2203646" cy="1336431"/>
            <wp:effectExtent l="19050" t="0" r="6154" b="0"/>
            <wp:docPr id="8" name="Рисунок 8" descr="http://ugzneft.ru/attachments/Image/vyr_7212104-1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gzneft.ru/attachments/Image/vyr_7212104-1_1.jpg?template=generi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588" cy="1346099"/>
                    </a:xfrm>
                    <a:prstGeom prst="rect">
                      <a:avLst/>
                    </a:prstGeom>
                    <a:noFill/>
                    <a:ln>
                      <a:noFill/>
                    </a:ln>
                  </pic:spPr>
                </pic:pic>
              </a:graphicData>
            </a:graphic>
          </wp:inline>
        </w:drawing>
      </w:r>
      <w:r w:rsidR="001F33FB" w:rsidRPr="00E7069F">
        <w:rPr>
          <w:color w:val="000000"/>
          <w:sz w:val="28"/>
          <w:szCs w:val="28"/>
        </w:rPr>
        <w:br/>
      </w:r>
      <w:r w:rsidR="001F33FB" w:rsidRPr="00E7069F">
        <w:rPr>
          <w:color w:val="000000"/>
          <w:sz w:val="28"/>
          <w:szCs w:val="28"/>
        </w:rPr>
        <w:br/>
        <w:t>И в нашей стране и во многих других зарубежных странах действует закон о светоотражающих элементах для пешеходов. С 1 июля 2015 года в темное время суток пешеходы обязаны носить на одежде светоотражательные элементы.</w:t>
      </w:r>
      <w:r w:rsidR="001F33FB" w:rsidRPr="00E7069F">
        <w:rPr>
          <w:color w:val="000000"/>
          <w:sz w:val="28"/>
          <w:szCs w:val="28"/>
        </w:rPr>
        <w:br/>
        <w:t xml:space="preserve">Вечером и ночью, в дождь или в туман улицы и дворы плохо освещены и водители обнаруживают пешехода, имеющего светоотражающие элементы, со значительно большего расстояния по сравнению с пешеходами без них. Поскольку человек постоянно двигается, лучи света падают на него не прямо, а под разными углами. </w:t>
      </w:r>
      <w:r w:rsidR="001F33FB" w:rsidRPr="00E7069F">
        <w:rPr>
          <w:color w:val="000000"/>
          <w:sz w:val="28"/>
          <w:szCs w:val="28"/>
        </w:rPr>
        <w:lastRenderedPageBreak/>
        <w:t>Специальная начинка светоотражателей позволяет отражать свет в том же направлении, откуда он падает. Светоотражающий элемент всегда будет виден. Формы светоотражающих элементов различны.</w:t>
      </w:r>
    </w:p>
    <w:p w:rsidR="00BC492F" w:rsidRPr="00E7069F" w:rsidRDefault="00892D9F" w:rsidP="00E7069F">
      <w:pPr>
        <w:pStyle w:val="a4"/>
        <w:shd w:val="clear" w:color="auto" w:fill="FFFFFF"/>
        <w:spacing w:line="360" w:lineRule="auto"/>
        <w:rPr>
          <w:color w:val="000000"/>
          <w:sz w:val="28"/>
          <w:szCs w:val="28"/>
        </w:rPr>
      </w:pPr>
      <w:r>
        <w:rPr>
          <w:color w:val="000000"/>
          <w:sz w:val="28"/>
          <w:szCs w:val="28"/>
        </w:rPr>
        <w:t>Слайд 4</w:t>
      </w:r>
    </w:p>
    <w:p w:rsidR="00BC492F" w:rsidRPr="00E7069F" w:rsidRDefault="00BC492F" w:rsidP="00E7069F">
      <w:pPr>
        <w:pStyle w:val="a4"/>
        <w:shd w:val="clear" w:color="auto" w:fill="FFFFFF"/>
        <w:spacing w:line="360" w:lineRule="auto"/>
        <w:rPr>
          <w:color w:val="000000"/>
          <w:sz w:val="28"/>
          <w:szCs w:val="28"/>
        </w:rPr>
      </w:pPr>
      <w:r w:rsidRPr="00E7069F">
        <w:rPr>
          <w:noProof/>
          <w:sz w:val="28"/>
          <w:szCs w:val="28"/>
        </w:rPr>
        <w:drawing>
          <wp:inline distT="0" distB="0" distL="0" distR="0">
            <wp:extent cx="2034833" cy="1616068"/>
            <wp:effectExtent l="19050" t="0" r="3517" b="0"/>
            <wp:docPr id="7" name="Рисунок 7" descr="http://cod40.ru/wp-content/uploads/2015/12/sotrudniki-gibdd-prosyat-grazhdan-ne-prenebregat-svetootrazhatel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d40.ru/wp-content/uploads/2015/12/sotrudniki-gibdd-prosyat-grazhdan-ne-prenebregat-svetootrazhatelyami.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7650" cy="1626248"/>
                    </a:xfrm>
                    <a:prstGeom prst="rect">
                      <a:avLst/>
                    </a:prstGeom>
                    <a:noFill/>
                    <a:ln>
                      <a:noFill/>
                    </a:ln>
                  </pic:spPr>
                </pic:pic>
              </a:graphicData>
            </a:graphic>
          </wp:inline>
        </w:drawing>
      </w:r>
    </w:p>
    <w:p w:rsidR="001F33FB" w:rsidRPr="00E7069F" w:rsidRDefault="001F33FB" w:rsidP="00E7069F">
      <w:pPr>
        <w:pStyle w:val="a4"/>
        <w:shd w:val="clear" w:color="auto" w:fill="FFFFFF"/>
        <w:spacing w:line="360" w:lineRule="auto"/>
        <w:rPr>
          <w:color w:val="000000"/>
          <w:sz w:val="28"/>
          <w:szCs w:val="28"/>
        </w:rPr>
      </w:pPr>
      <w:r w:rsidRPr="00E7069F">
        <w:rPr>
          <w:color w:val="000000"/>
          <w:sz w:val="28"/>
          <w:szCs w:val="28"/>
        </w:rPr>
        <w:t>Есть много людей, которые работают на улице ночью, в темноте. Для того, чтобы быть заметнее для водителей, они носят специальную одежду. На этой одежде есть специальные рисунки, которые ярко светятся в лучах автомобильных фар. Такие рисунки есть на одежде полицейских, дорожников, всех людей, кто работает в тёмное время суток на улицах и дорогах. Это сделано для безопасности.</w:t>
      </w:r>
    </w:p>
    <w:p w:rsidR="001F33FB" w:rsidRPr="00E7069F" w:rsidRDefault="00892D9F" w:rsidP="00E7069F">
      <w:pPr>
        <w:pStyle w:val="a4"/>
        <w:shd w:val="clear" w:color="auto" w:fill="FFFFFF"/>
        <w:spacing w:line="360" w:lineRule="auto"/>
        <w:rPr>
          <w:color w:val="000000"/>
          <w:sz w:val="28"/>
          <w:szCs w:val="28"/>
        </w:rPr>
      </w:pPr>
      <w:r>
        <w:rPr>
          <w:color w:val="000000"/>
          <w:sz w:val="28"/>
          <w:szCs w:val="28"/>
        </w:rPr>
        <w:t>Слайд 5</w:t>
      </w:r>
    </w:p>
    <w:p w:rsidR="001F33FB" w:rsidRDefault="001F33FB" w:rsidP="00E7069F">
      <w:pPr>
        <w:pStyle w:val="a4"/>
        <w:shd w:val="clear" w:color="auto" w:fill="FFFFFF"/>
        <w:spacing w:line="360" w:lineRule="auto"/>
        <w:rPr>
          <w:color w:val="000000"/>
          <w:sz w:val="28"/>
          <w:szCs w:val="28"/>
        </w:rPr>
      </w:pPr>
      <w:r w:rsidRPr="00E7069F">
        <w:rPr>
          <w:noProof/>
          <w:sz w:val="28"/>
          <w:szCs w:val="28"/>
        </w:rPr>
        <w:drawing>
          <wp:inline distT="0" distB="0" distL="0" distR="0">
            <wp:extent cx="2158313" cy="1358900"/>
            <wp:effectExtent l="0" t="0" r="0" b="0"/>
            <wp:docPr id="4" name="Рисунок 4" descr="http://www.kz.all.biz/img/kz/catalog/810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z.all.biz/img/kz/catalog/810903.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9304" cy="1365820"/>
                    </a:xfrm>
                    <a:prstGeom prst="rect">
                      <a:avLst/>
                    </a:prstGeom>
                    <a:noFill/>
                    <a:ln>
                      <a:noFill/>
                    </a:ln>
                  </pic:spPr>
                </pic:pic>
              </a:graphicData>
            </a:graphic>
          </wp:inline>
        </w:drawing>
      </w:r>
      <w:r w:rsidRPr="00E7069F">
        <w:rPr>
          <w:color w:val="000000"/>
          <w:sz w:val="28"/>
          <w:szCs w:val="28"/>
        </w:rPr>
        <w:t xml:space="preserve">    </w:t>
      </w:r>
      <w:r w:rsidRPr="00E7069F">
        <w:rPr>
          <w:noProof/>
          <w:sz w:val="28"/>
          <w:szCs w:val="28"/>
        </w:rPr>
        <w:drawing>
          <wp:inline distT="0" distB="0" distL="0" distR="0">
            <wp:extent cx="1466335" cy="1367155"/>
            <wp:effectExtent l="0" t="0" r="635" b="4445"/>
            <wp:docPr id="5" name="Рисунок 5" descr="http://nashbratsk.ru.opt-images.1c-bitrix-cdn.ru/upload/iblock/a48/dps.jpg?13861372151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shbratsk.ru.opt-images.1c-bitrix-cdn.ru/upload/iblock/a48/dps.jpg?13861372151089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0340" cy="1380213"/>
                    </a:xfrm>
                    <a:prstGeom prst="rect">
                      <a:avLst/>
                    </a:prstGeom>
                    <a:noFill/>
                    <a:ln>
                      <a:noFill/>
                    </a:ln>
                  </pic:spPr>
                </pic:pic>
              </a:graphicData>
            </a:graphic>
          </wp:inline>
        </w:drawing>
      </w:r>
      <w:r w:rsidRPr="00E7069F">
        <w:rPr>
          <w:color w:val="000000"/>
          <w:sz w:val="28"/>
          <w:szCs w:val="28"/>
        </w:rPr>
        <w:t xml:space="preserve">   </w:t>
      </w:r>
      <w:r w:rsidRPr="00E7069F">
        <w:rPr>
          <w:noProof/>
          <w:sz w:val="28"/>
          <w:szCs w:val="28"/>
        </w:rPr>
        <w:drawing>
          <wp:inline distT="0" distB="0" distL="0" distR="0">
            <wp:extent cx="1572998" cy="1358900"/>
            <wp:effectExtent l="0" t="0" r="8255" b="0"/>
            <wp:docPr id="6" name="Рисунок 6" descr="https://im0-tub-ru.yandex.net/i?id=d275db74585a040e86437d71ca650170&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d275db74585a040e86437d71ca650170&amp;n=33&amp;h=215&amp;w=21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9980" cy="1373570"/>
                    </a:xfrm>
                    <a:prstGeom prst="rect">
                      <a:avLst/>
                    </a:prstGeom>
                    <a:noFill/>
                    <a:ln>
                      <a:noFill/>
                    </a:ln>
                  </pic:spPr>
                </pic:pic>
              </a:graphicData>
            </a:graphic>
          </wp:inline>
        </w:drawing>
      </w:r>
    </w:p>
    <w:p w:rsidR="00BC492F" w:rsidRDefault="00BC492F" w:rsidP="00892D9F">
      <w:pPr>
        <w:pStyle w:val="a4"/>
        <w:shd w:val="clear" w:color="auto" w:fill="FFFFFF"/>
        <w:spacing w:line="360" w:lineRule="auto"/>
        <w:jc w:val="center"/>
        <w:rPr>
          <w:b/>
          <w:color w:val="000000"/>
          <w:sz w:val="28"/>
          <w:szCs w:val="28"/>
        </w:rPr>
      </w:pPr>
      <w:r w:rsidRPr="00892D9F">
        <w:rPr>
          <w:b/>
          <w:color w:val="000000"/>
          <w:sz w:val="28"/>
          <w:szCs w:val="28"/>
        </w:rPr>
        <w:t>Правила:</w:t>
      </w:r>
    </w:p>
    <w:p w:rsidR="00892D9F" w:rsidRPr="00E7069F" w:rsidRDefault="00892D9F" w:rsidP="00892D9F">
      <w:pPr>
        <w:pStyle w:val="a4"/>
        <w:shd w:val="clear" w:color="auto" w:fill="FFFFFF"/>
        <w:spacing w:line="360" w:lineRule="auto"/>
        <w:rPr>
          <w:color w:val="000000"/>
          <w:sz w:val="28"/>
          <w:szCs w:val="28"/>
        </w:rPr>
      </w:pPr>
      <w:r>
        <w:rPr>
          <w:color w:val="000000"/>
          <w:sz w:val="28"/>
          <w:szCs w:val="28"/>
        </w:rPr>
        <w:t>Прочитаем и запомним правила:</w:t>
      </w:r>
    </w:p>
    <w:p w:rsidR="00BC492F" w:rsidRDefault="00892D9F" w:rsidP="00892D9F">
      <w:pPr>
        <w:pStyle w:val="a4"/>
        <w:shd w:val="clear" w:color="auto" w:fill="FFFFFF"/>
        <w:spacing w:line="360" w:lineRule="auto"/>
        <w:rPr>
          <w:color w:val="000000"/>
          <w:sz w:val="28"/>
          <w:szCs w:val="28"/>
        </w:rPr>
      </w:pPr>
      <w:r w:rsidRPr="00892D9F">
        <w:rPr>
          <w:color w:val="000000"/>
          <w:sz w:val="28"/>
          <w:szCs w:val="28"/>
        </w:rPr>
        <w:t>1.</w:t>
      </w:r>
      <w:r>
        <w:rPr>
          <w:color w:val="000000"/>
          <w:sz w:val="28"/>
          <w:szCs w:val="28"/>
        </w:rPr>
        <w:t xml:space="preserve"> </w:t>
      </w:r>
      <w:r w:rsidR="00BC492F" w:rsidRPr="00E7069F">
        <w:rPr>
          <w:color w:val="000000"/>
          <w:sz w:val="28"/>
          <w:szCs w:val="28"/>
        </w:rPr>
        <w:t xml:space="preserve">Ребята, </w:t>
      </w:r>
      <w:proofErr w:type="spellStart"/>
      <w:r w:rsidR="00BC492F" w:rsidRPr="00E7069F">
        <w:rPr>
          <w:color w:val="000000"/>
          <w:sz w:val="28"/>
          <w:szCs w:val="28"/>
        </w:rPr>
        <w:t>фликеры</w:t>
      </w:r>
      <w:proofErr w:type="spellEnd"/>
      <w:r w:rsidR="00BC492F" w:rsidRPr="00E7069F">
        <w:rPr>
          <w:color w:val="000000"/>
          <w:sz w:val="28"/>
          <w:szCs w:val="28"/>
        </w:rPr>
        <w:t xml:space="preserve"> бывают разными, это могут быть и браслеты, и значки, и брелки-подвески, </w:t>
      </w:r>
      <w:proofErr w:type="spellStart"/>
      <w:r w:rsidR="00BC492F" w:rsidRPr="00E7069F">
        <w:rPr>
          <w:color w:val="000000"/>
          <w:sz w:val="28"/>
          <w:szCs w:val="28"/>
        </w:rPr>
        <w:t>термонаклейки</w:t>
      </w:r>
      <w:proofErr w:type="spellEnd"/>
      <w:r w:rsidR="00BC492F" w:rsidRPr="00E7069F">
        <w:rPr>
          <w:color w:val="000000"/>
          <w:sz w:val="28"/>
          <w:szCs w:val="28"/>
        </w:rPr>
        <w:t xml:space="preserve">, которые крепятся при помощи утюга. </w:t>
      </w:r>
      <w:proofErr w:type="spellStart"/>
      <w:r w:rsidR="00BC492F" w:rsidRPr="00E7069F">
        <w:rPr>
          <w:color w:val="000000"/>
          <w:sz w:val="28"/>
          <w:szCs w:val="28"/>
        </w:rPr>
        <w:t>Фликеры</w:t>
      </w:r>
      <w:proofErr w:type="spellEnd"/>
      <w:r w:rsidR="00BC492F" w:rsidRPr="00E7069F">
        <w:rPr>
          <w:color w:val="000000"/>
          <w:sz w:val="28"/>
          <w:szCs w:val="28"/>
        </w:rPr>
        <w:t xml:space="preserve"> тоже нужно использовать правильно. На одном пешеходе их должно быть 3-4 штуки сразу, так заметнее, </w:t>
      </w:r>
      <w:proofErr w:type="spellStart"/>
      <w:r w:rsidR="00BC492F" w:rsidRPr="00E7069F">
        <w:rPr>
          <w:color w:val="000000"/>
          <w:sz w:val="28"/>
          <w:szCs w:val="28"/>
        </w:rPr>
        <w:t>фликеры</w:t>
      </w:r>
      <w:proofErr w:type="spellEnd"/>
      <w:r w:rsidR="00BC492F" w:rsidRPr="00E7069F">
        <w:rPr>
          <w:color w:val="000000"/>
          <w:sz w:val="28"/>
          <w:szCs w:val="28"/>
        </w:rPr>
        <w:t xml:space="preserve"> должны быть со всех сторон.</w:t>
      </w:r>
    </w:p>
    <w:p w:rsidR="00892D9F" w:rsidRPr="00E7069F" w:rsidRDefault="00892D9F" w:rsidP="00892D9F">
      <w:pPr>
        <w:pStyle w:val="a4"/>
        <w:shd w:val="clear" w:color="auto" w:fill="FFFFFF"/>
        <w:spacing w:line="360" w:lineRule="auto"/>
        <w:rPr>
          <w:color w:val="000000"/>
          <w:sz w:val="28"/>
          <w:szCs w:val="28"/>
        </w:rPr>
      </w:pPr>
      <w:r>
        <w:rPr>
          <w:color w:val="000000"/>
          <w:sz w:val="28"/>
          <w:szCs w:val="28"/>
        </w:rPr>
        <w:t>Слайд 6</w:t>
      </w:r>
    </w:p>
    <w:p w:rsidR="00BC492F" w:rsidRPr="00E7069F" w:rsidRDefault="00BC492F" w:rsidP="00E7069F">
      <w:pPr>
        <w:pStyle w:val="a4"/>
        <w:shd w:val="clear" w:color="auto" w:fill="FFFFFF"/>
        <w:spacing w:line="360" w:lineRule="auto"/>
        <w:rPr>
          <w:color w:val="000000"/>
          <w:sz w:val="28"/>
          <w:szCs w:val="28"/>
        </w:rPr>
      </w:pPr>
      <w:r w:rsidRPr="00E7069F">
        <w:rPr>
          <w:noProof/>
          <w:sz w:val="28"/>
          <w:szCs w:val="28"/>
        </w:rPr>
        <w:lastRenderedPageBreak/>
        <w:drawing>
          <wp:inline distT="0" distB="0" distL="0" distR="0">
            <wp:extent cx="2372458" cy="1871003"/>
            <wp:effectExtent l="19050" t="0" r="8792" b="0"/>
            <wp:docPr id="9" name="Рисунок 9" descr="C:\Users\Billi\AppData\Local\Microsoft\Windows\INetCache\Content.Word\3d8bbc9a9d7183a929ddab5df25fe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i\AppData\Local\Microsoft\Windows\INetCache\Content.Word\3d8bbc9a9d7183a929ddab5df25fe73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3070" cy="1879372"/>
                    </a:xfrm>
                    <a:prstGeom prst="rect">
                      <a:avLst/>
                    </a:prstGeom>
                    <a:noFill/>
                    <a:ln>
                      <a:noFill/>
                    </a:ln>
                  </pic:spPr>
                </pic:pic>
              </a:graphicData>
            </a:graphic>
          </wp:inline>
        </w:drawing>
      </w:r>
    </w:p>
    <w:p w:rsidR="00BC492F" w:rsidRPr="00E7069F" w:rsidRDefault="00BC492F" w:rsidP="00E7069F">
      <w:pPr>
        <w:pStyle w:val="a4"/>
        <w:shd w:val="clear" w:color="auto" w:fill="FFFFFF"/>
        <w:spacing w:line="360" w:lineRule="auto"/>
        <w:rPr>
          <w:color w:val="000000"/>
          <w:sz w:val="28"/>
          <w:szCs w:val="28"/>
        </w:rPr>
      </w:pPr>
      <w:r w:rsidRPr="00E7069F">
        <w:rPr>
          <w:color w:val="000000"/>
          <w:sz w:val="28"/>
          <w:szCs w:val="28"/>
        </w:rPr>
        <w:t>2.Пешехода с отражателями видно на расстоянии до 150 метров.</w:t>
      </w:r>
    </w:p>
    <w:p w:rsidR="00BC492F" w:rsidRDefault="00BC492F" w:rsidP="00E7069F">
      <w:pPr>
        <w:pStyle w:val="a4"/>
        <w:shd w:val="clear" w:color="auto" w:fill="FFFFFF"/>
        <w:spacing w:line="360" w:lineRule="auto"/>
        <w:rPr>
          <w:color w:val="000000"/>
          <w:sz w:val="28"/>
          <w:szCs w:val="28"/>
        </w:rPr>
      </w:pPr>
      <w:r w:rsidRPr="00E7069F">
        <w:rPr>
          <w:color w:val="000000"/>
          <w:sz w:val="28"/>
          <w:szCs w:val="28"/>
        </w:rPr>
        <w:t xml:space="preserve">3.Носить надо на одежде, на сумках и должно быть не менее 3-4 </w:t>
      </w:r>
      <w:proofErr w:type="spellStart"/>
      <w:r w:rsidRPr="00E7069F">
        <w:rPr>
          <w:color w:val="000000"/>
          <w:sz w:val="28"/>
          <w:szCs w:val="28"/>
        </w:rPr>
        <w:t>фликеров</w:t>
      </w:r>
      <w:proofErr w:type="spellEnd"/>
      <w:r w:rsidRPr="00E7069F">
        <w:rPr>
          <w:color w:val="000000"/>
          <w:sz w:val="28"/>
          <w:szCs w:val="28"/>
        </w:rPr>
        <w:t xml:space="preserve"> .</w:t>
      </w:r>
    </w:p>
    <w:p w:rsidR="00892D9F" w:rsidRPr="00E7069F" w:rsidRDefault="00892D9F" w:rsidP="00E7069F">
      <w:pPr>
        <w:pStyle w:val="a4"/>
        <w:shd w:val="clear" w:color="auto" w:fill="FFFFFF"/>
        <w:spacing w:line="360" w:lineRule="auto"/>
        <w:rPr>
          <w:color w:val="000000"/>
          <w:sz w:val="28"/>
          <w:szCs w:val="28"/>
        </w:rPr>
      </w:pPr>
      <w:r>
        <w:rPr>
          <w:color w:val="000000"/>
          <w:sz w:val="28"/>
          <w:szCs w:val="28"/>
        </w:rPr>
        <w:t>Слайд 7</w:t>
      </w:r>
    </w:p>
    <w:p w:rsidR="00BC492F" w:rsidRPr="00E7069F" w:rsidRDefault="00BC492F" w:rsidP="00E7069F">
      <w:pPr>
        <w:pStyle w:val="a4"/>
        <w:shd w:val="clear" w:color="auto" w:fill="FFFFFF"/>
        <w:spacing w:line="360" w:lineRule="auto"/>
        <w:rPr>
          <w:color w:val="000000"/>
          <w:sz w:val="28"/>
          <w:szCs w:val="28"/>
        </w:rPr>
      </w:pPr>
      <w:r w:rsidRPr="00E7069F">
        <w:rPr>
          <w:noProof/>
          <w:sz w:val="28"/>
          <w:szCs w:val="28"/>
        </w:rPr>
        <w:drawing>
          <wp:inline distT="0" distB="0" distL="0" distR="0">
            <wp:extent cx="2133307" cy="1772529"/>
            <wp:effectExtent l="19050" t="0" r="293" b="0"/>
            <wp:docPr id="10" name="Рисунок 10" descr="http://scherbinka-mo.ru/files/sher/News/2016/march/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rbinka-mo.ru/files/sher/News/2016/march/11/22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5460" cy="1782627"/>
                    </a:xfrm>
                    <a:prstGeom prst="rect">
                      <a:avLst/>
                    </a:prstGeom>
                    <a:noFill/>
                    <a:ln>
                      <a:noFill/>
                    </a:ln>
                  </pic:spPr>
                </pic:pic>
              </a:graphicData>
            </a:graphic>
          </wp:inline>
        </w:drawing>
      </w:r>
    </w:p>
    <w:p w:rsidR="00BC492F" w:rsidRPr="00E7069F" w:rsidRDefault="00BC492F" w:rsidP="00E7069F">
      <w:pPr>
        <w:pStyle w:val="a4"/>
        <w:shd w:val="clear" w:color="auto" w:fill="FFFFFF"/>
        <w:spacing w:line="360" w:lineRule="auto"/>
        <w:rPr>
          <w:color w:val="000000"/>
          <w:sz w:val="28"/>
          <w:szCs w:val="28"/>
        </w:rPr>
      </w:pPr>
      <w:r w:rsidRPr="00E7069F">
        <w:rPr>
          <w:color w:val="000000"/>
          <w:sz w:val="28"/>
          <w:szCs w:val="28"/>
        </w:rPr>
        <w:t>4.Светотражающие элементы должны располагаться спереди, сзади и с каждого   боку.</w:t>
      </w:r>
    </w:p>
    <w:p w:rsidR="001F33FB" w:rsidRDefault="00BC492F"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5.Оптимальная высота расположения свето</w:t>
      </w:r>
      <w:r w:rsidR="0089184A">
        <w:rPr>
          <w:rFonts w:ascii="Times New Roman" w:hAnsi="Times New Roman" w:cs="Times New Roman"/>
          <w:sz w:val="28"/>
          <w:szCs w:val="28"/>
        </w:rPr>
        <w:t>о</w:t>
      </w:r>
      <w:r w:rsidRPr="00E7069F">
        <w:rPr>
          <w:rFonts w:ascii="Times New Roman" w:hAnsi="Times New Roman" w:cs="Times New Roman"/>
          <w:sz w:val="28"/>
          <w:szCs w:val="28"/>
        </w:rPr>
        <w:t>тражателей -80-100 см над землёй.</w:t>
      </w:r>
    </w:p>
    <w:p w:rsidR="00892D9F" w:rsidRPr="00E7069F" w:rsidRDefault="00892D9F" w:rsidP="00E7069F">
      <w:pPr>
        <w:spacing w:line="360" w:lineRule="auto"/>
        <w:rPr>
          <w:rFonts w:ascii="Times New Roman" w:hAnsi="Times New Roman" w:cs="Times New Roman"/>
          <w:sz w:val="28"/>
          <w:szCs w:val="28"/>
        </w:rPr>
      </w:pPr>
      <w:r>
        <w:rPr>
          <w:rFonts w:ascii="Times New Roman" w:hAnsi="Times New Roman" w:cs="Times New Roman"/>
          <w:sz w:val="28"/>
          <w:szCs w:val="28"/>
        </w:rPr>
        <w:t>Слайд 8</w:t>
      </w:r>
    </w:p>
    <w:p w:rsidR="00710640" w:rsidRPr="00E7069F" w:rsidRDefault="00710640"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drawing>
          <wp:inline distT="0" distB="0" distL="0" distR="0">
            <wp:extent cx="4308389" cy="2590800"/>
            <wp:effectExtent l="0" t="0" r="0" b="0"/>
            <wp:docPr id="11" name="Рисунок 11" descr="http://zarevschkola.okis.ru/files/4/3/5/4357/187761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revschkola.okis.ru/files/4/3/5/4357/187761176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0894" cy="2592307"/>
                    </a:xfrm>
                    <a:prstGeom prst="rect">
                      <a:avLst/>
                    </a:prstGeom>
                    <a:noFill/>
                    <a:ln>
                      <a:noFill/>
                    </a:ln>
                  </pic:spPr>
                </pic:pic>
              </a:graphicData>
            </a:graphic>
          </wp:inline>
        </w:drawing>
      </w:r>
    </w:p>
    <w:p w:rsidR="00710640" w:rsidRPr="00E7069F" w:rsidRDefault="00710640"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lastRenderedPageBreak/>
        <w:t xml:space="preserve">Слайд </w:t>
      </w:r>
      <w:r w:rsidR="00892D9F">
        <w:rPr>
          <w:rFonts w:ascii="Times New Roman" w:hAnsi="Times New Roman" w:cs="Times New Roman"/>
          <w:sz w:val="28"/>
          <w:szCs w:val="28"/>
        </w:rPr>
        <w:t>9</w:t>
      </w:r>
    </w:p>
    <w:p w:rsidR="00BC492F" w:rsidRPr="00E7069F" w:rsidRDefault="00710640"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drawing>
          <wp:inline distT="0" distB="0" distL="0" distR="0">
            <wp:extent cx="3954162" cy="2413635"/>
            <wp:effectExtent l="0" t="0" r="8255" b="5715"/>
            <wp:docPr id="12" name="Рисунок 12" descr="https://ds02.infourok.ru/uploads/ex/11d7/0004a5b6-7c496b0e/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11d7/0004a5b6-7c496b0e/img1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0616" cy="2417575"/>
                    </a:xfrm>
                    <a:prstGeom prst="rect">
                      <a:avLst/>
                    </a:prstGeom>
                    <a:noFill/>
                    <a:ln>
                      <a:noFill/>
                    </a:ln>
                  </pic:spPr>
                </pic:pic>
              </a:graphicData>
            </a:graphic>
          </wp:inline>
        </w:drawing>
      </w:r>
    </w:p>
    <w:p w:rsidR="008471D4" w:rsidRPr="00E7069F" w:rsidRDefault="008471D4" w:rsidP="00E7069F">
      <w:pPr>
        <w:spacing w:line="360" w:lineRule="auto"/>
        <w:rPr>
          <w:rFonts w:ascii="Times New Roman" w:hAnsi="Times New Roman" w:cs="Times New Roman"/>
          <w:sz w:val="28"/>
          <w:szCs w:val="28"/>
        </w:rPr>
      </w:pPr>
    </w:p>
    <w:p w:rsidR="00710640" w:rsidRPr="00892D9F" w:rsidRDefault="00DB767C" w:rsidP="00E7069F">
      <w:pPr>
        <w:spacing w:line="360" w:lineRule="auto"/>
        <w:rPr>
          <w:rFonts w:ascii="Times New Roman" w:hAnsi="Times New Roman" w:cs="Times New Roman"/>
          <w:b/>
          <w:sz w:val="28"/>
          <w:szCs w:val="28"/>
        </w:rPr>
      </w:pPr>
      <w:r w:rsidRPr="00892D9F">
        <w:rPr>
          <w:rFonts w:ascii="Times New Roman" w:hAnsi="Times New Roman" w:cs="Times New Roman"/>
          <w:b/>
          <w:sz w:val="28"/>
          <w:szCs w:val="28"/>
        </w:rPr>
        <w:t>2.</w:t>
      </w:r>
      <w:r w:rsidR="00710640" w:rsidRPr="00892D9F">
        <w:rPr>
          <w:rFonts w:ascii="Times New Roman" w:hAnsi="Times New Roman" w:cs="Times New Roman"/>
          <w:b/>
          <w:sz w:val="28"/>
          <w:szCs w:val="28"/>
        </w:rPr>
        <w:t>Творческая работа</w:t>
      </w:r>
    </w:p>
    <w:p w:rsidR="008471D4" w:rsidRPr="00E7069F" w:rsidRDefault="00710640"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-Сейчас каждый из вас придумает и нарисует </w:t>
      </w:r>
      <w:proofErr w:type="spellStart"/>
      <w:r w:rsidRPr="00E7069F">
        <w:rPr>
          <w:rFonts w:ascii="Times New Roman" w:hAnsi="Times New Roman" w:cs="Times New Roman"/>
          <w:sz w:val="28"/>
          <w:szCs w:val="28"/>
        </w:rPr>
        <w:t>светотражатель-фликер</w:t>
      </w:r>
      <w:proofErr w:type="spellEnd"/>
      <w:r w:rsidRPr="00E7069F">
        <w:rPr>
          <w:rFonts w:ascii="Times New Roman" w:hAnsi="Times New Roman" w:cs="Times New Roman"/>
          <w:sz w:val="28"/>
          <w:szCs w:val="28"/>
        </w:rPr>
        <w:t xml:space="preserve">. Они могут быть разной формы, разного </w:t>
      </w:r>
      <w:proofErr w:type="spellStart"/>
      <w:r w:rsidRPr="00E7069F">
        <w:rPr>
          <w:rFonts w:ascii="Times New Roman" w:hAnsi="Times New Roman" w:cs="Times New Roman"/>
          <w:sz w:val="28"/>
          <w:szCs w:val="28"/>
        </w:rPr>
        <w:t>цвета-но</w:t>
      </w:r>
      <w:proofErr w:type="spellEnd"/>
      <w:r w:rsidRPr="00E7069F">
        <w:rPr>
          <w:rFonts w:ascii="Times New Roman" w:hAnsi="Times New Roman" w:cs="Times New Roman"/>
          <w:sz w:val="28"/>
          <w:szCs w:val="28"/>
        </w:rPr>
        <w:t xml:space="preserve"> главное, чтобы дети захотели их носить.</w:t>
      </w:r>
    </w:p>
    <w:p w:rsidR="008471D4" w:rsidRPr="00E7069F" w:rsidRDefault="008471D4" w:rsidP="00E7069F">
      <w:pPr>
        <w:spacing w:line="360" w:lineRule="auto"/>
        <w:rPr>
          <w:rFonts w:ascii="Times New Roman" w:hAnsi="Times New Roman" w:cs="Times New Roman"/>
          <w:color w:val="000000"/>
          <w:sz w:val="28"/>
          <w:szCs w:val="28"/>
        </w:rPr>
      </w:pPr>
      <w:r w:rsidRPr="00E7069F">
        <w:rPr>
          <w:rFonts w:ascii="Times New Roman" w:hAnsi="Times New Roman" w:cs="Times New Roman"/>
          <w:color w:val="000000"/>
          <w:sz w:val="28"/>
          <w:szCs w:val="28"/>
        </w:rPr>
        <w:t xml:space="preserve">Дети рисуют на светоотражающей бумаге свои фигуры, затем наклеивают на самоклеящийся материал. </w:t>
      </w:r>
    </w:p>
    <w:p w:rsidR="008471D4" w:rsidRPr="00E7069F" w:rsidRDefault="008471D4" w:rsidP="00E7069F">
      <w:pPr>
        <w:spacing w:line="360" w:lineRule="auto"/>
        <w:rPr>
          <w:rFonts w:ascii="Times New Roman" w:hAnsi="Times New Roman" w:cs="Times New Roman"/>
          <w:color w:val="000000"/>
          <w:sz w:val="28"/>
          <w:szCs w:val="28"/>
        </w:rPr>
      </w:pPr>
      <w:r w:rsidRPr="00E7069F">
        <w:rPr>
          <w:rFonts w:ascii="Times New Roman" w:hAnsi="Times New Roman" w:cs="Times New Roman"/>
          <w:color w:val="000000"/>
          <w:sz w:val="28"/>
          <w:szCs w:val="28"/>
        </w:rPr>
        <w:t>Работают по парам. Затем каждая пара у доски показывает свой знак.</w:t>
      </w:r>
    </w:p>
    <w:p w:rsidR="008471D4" w:rsidRDefault="00DB767C" w:rsidP="00E7069F">
      <w:pPr>
        <w:spacing w:line="360" w:lineRule="auto"/>
        <w:rPr>
          <w:rFonts w:ascii="Times New Roman" w:hAnsi="Times New Roman" w:cs="Times New Roman"/>
          <w:b/>
          <w:sz w:val="28"/>
          <w:szCs w:val="28"/>
        </w:rPr>
      </w:pPr>
      <w:r w:rsidRPr="00892D9F">
        <w:rPr>
          <w:rFonts w:ascii="Times New Roman" w:hAnsi="Times New Roman" w:cs="Times New Roman"/>
          <w:b/>
          <w:sz w:val="28"/>
          <w:szCs w:val="28"/>
        </w:rPr>
        <w:t>3.</w:t>
      </w:r>
      <w:r w:rsidR="008471D4" w:rsidRPr="00892D9F">
        <w:rPr>
          <w:rFonts w:ascii="Times New Roman" w:hAnsi="Times New Roman" w:cs="Times New Roman"/>
          <w:b/>
          <w:sz w:val="28"/>
          <w:szCs w:val="28"/>
        </w:rPr>
        <w:t>Решение ситуативных задач</w:t>
      </w:r>
    </w:p>
    <w:p w:rsidR="00D24111" w:rsidRPr="00D24111" w:rsidRDefault="00D24111" w:rsidP="00E7069F">
      <w:pPr>
        <w:spacing w:line="360" w:lineRule="auto"/>
        <w:rPr>
          <w:rFonts w:ascii="Times New Roman" w:hAnsi="Times New Roman" w:cs="Times New Roman"/>
          <w:sz w:val="28"/>
          <w:szCs w:val="28"/>
        </w:rPr>
      </w:pPr>
      <w:r w:rsidRPr="00D24111">
        <w:rPr>
          <w:rFonts w:ascii="Times New Roman" w:hAnsi="Times New Roman" w:cs="Times New Roman"/>
          <w:sz w:val="28"/>
          <w:szCs w:val="28"/>
        </w:rPr>
        <w:t xml:space="preserve">Сейчас перед вами будут представлены различные ситуации. Ваша задача </w:t>
      </w:r>
      <w:r>
        <w:rPr>
          <w:rFonts w:ascii="Times New Roman" w:hAnsi="Times New Roman" w:cs="Times New Roman"/>
          <w:sz w:val="28"/>
          <w:szCs w:val="28"/>
        </w:rPr>
        <w:t>-ответить правильно на вопрос и доказать своё мнение.</w:t>
      </w:r>
    </w:p>
    <w:p w:rsidR="00892D9F" w:rsidRPr="00892D9F" w:rsidRDefault="00DB767C" w:rsidP="00E7069F">
      <w:pPr>
        <w:spacing w:line="360" w:lineRule="auto"/>
        <w:rPr>
          <w:rFonts w:ascii="Times New Roman" w:hAnsi="Times New Roman" w:cs="Times New Roman"/>
          <w:i/>
          <w:sz w:val="28"/>
          <w:szCs w:val="28"/>
        </w:rPr>
      </w:pPr>
      <w:r w:rsidRPr="00892D9F">
        <w:rPr>
          <w:rFonts w:ascii="Times New Roman" w:hAnsi="Times New Roman" w:cs="Times New Roman"/>
          <w:i/>
          <w:sz w:val="28"/>
          <w:szCs w:val="28"/>
        </w:rPr>
        <w:t xml:space="preserve">Ситуация 1   </w:t>
      </w:r>
    </w:p>
    <w:p w:rsidR="00DB767C"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Достаточно ли </w:t>
      </w:r>
      <w:proofErr w:type="spellStart"/>
      <w:r w:rsidRPr="00E7069F">
        <w:rPr>
          <w:rFonts w:ascii="Times New Roman" w:hAnsi="Times New Roman" w:cs="Times New Roman"/>
          <w:sz w:val="28"/>
          <w:szCs w:val="28"/>
        </w:rPr>
        <w:t>фликера</w:t>
      </w:r>
      <w:proofErr w:type="spellEnd"/>
      <w:r w:rsidRPr="00E7069F">
        <w:rPr>
          <w:rFonts w:ascii="Times New Roman" w:hAnsi="Times New Roman" w:cs="Times New Roman"/>
          <w:sz w:val="28"/>
          <w:szCs w:val="28"/>
        </w:rPr>
        <w:t>, если машина едет навстречу?</w:t>
      </w:r>
    </w:p>
    <w:p w:rsidR="00892D9F" w:rsidRPr="00E7069F" w:rsidRDefault="00892D9F" w:rsidP="00E7069F">
      <w:pPr>
        <w:spacing w:line="360" w:lineRule="auto"/>
        <w:rPr>
          <w:rFonts w:ascii="Times New Roman" w:hAnsi="Times New Roman" w:cs="Times New Roman"/>
          <w:sz w:val="28"/>
          <w:szCs w:val="28"/>
        </w:rPr>
      </w:pPr>
      <w:r>
        <w:rPr>
          <w:rFonts w:ascii="Times New Roman" w:hAnsi="Times New Roman" w:cs="Times New Roman"/>
          <w:sz w:val="28"/>
          <w:szCs w:val="28"/>
        </w:rPr>
        <w:t>Слайд 10</w:t>
      </w:r>
    </w:p>
    <w:p w:rsidR="00DB767C"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lastRenderedPageBreak/>
        <w:drawing>
          <wp:inline distT="0" distB="0" distL="0" distR="0">
            <wp:extent cx="2580123" cy="2108835"/>
            <wp:effectExtent l="0" t="0" r="0" b="5715"/>
            <wp:docPr id="13" name="Рисунок 13" descr="C:\Users\Billi\AppData\Local\Microsoft\Windows\INetCache\Content.Word\article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i\AppData\Local\Microsoft\Windows\INetCache\Content.Word\article114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5614" cy="2121496"/>
                    </a:xfrm>
                    <a:prstGeom prst="rect">
                      <a:avLst/>
                    </a:prstGeom>
                    <a:noFill/>
                    <a:ln>
                      <a:noFill/>
                    </a:ln>
                  </pic:spPr>
                </pic:pic>
              </a:graphicData>
            </a:graphic>
          </wp:inline>
        </w:drawing>
      </w:r>
    </w:p>
    <w:p w:rsidR="00DB767C"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Ответ: Нет, </w:t>
      </w:r>
      <w:proofErr w:type="spellStart"/>
      <w:r w:rsidRPr="00E7069F">
        <w:rPr>
          <w:rFonts w:ascii="Times New Roman" w:hAnsi="Times New Roman" w:cs="Times New Roman"/>
          <w:sz w:val="28"/>
          <w:szCs w:val="28"/>
        </w:rPr>
        <w:t>фликеры</w:t>
      </w:r>
      <w:proofErr w:type="spellEnd"/>
      <w:r w:rsidRPr="00E7069F">
        <w:rPr>
          <w:rFonts w:ascii="Times New Roman" w:hAnsi="Times New Roman" w:cs="Times New Roman"/>
          <w:sz w:val="28"/>
          <w:szCs w:val="28"/>
        </w:rPr>
        <w:t xml:space="preserve"> должны располагаться сзади, спереди и с боков.</w:t>
      </w:r>
    </w:p>
    <w:p w:rsidR="00DB767C" w:rsidRPr="00E7069F" w:rsidRDefault="00DB767C" w:rsidP="00E7069F">
      <w:pPr>
        <w:spacing w:line="360" w:lineRule="auto"/>
        <w:rPr>
          <w:rFonts w:ascii="Times New Roman" w:hAnsi="Times New Roman" w:cs="Times New Roman"/>
          <w:sz w:val="28"/>
          <w:szCs w:val="28"/>
        </w:rPr>
      </w:pPr>
    </w:p>
    <w:p w:rsidR="00892D9F" w:rsidRPr="00892D9F" w:rsidRDefault="00DB767C" w:rsidP="00E7069F">
      <w:pPr>
        <w:spacing w:line="360" w:lineRule="auto"/>
        <w:rPr>
          <w:rFonts w:ascii="Times New Roman" w:hAnsi="Times New Roman" w:cs="Times New Roman"/>
          <w:sz w:val="28"/>
          <w:szCs w:val="28"/>
        </w:rPr>
      </w:pPr>
      <w:r w:rsidRPr="00892D9F">
        <w:rPr>
          <w:rFonts w:ascii="Times New Roman" w:hAnsi="Times New Roman" w:cs="Times New Roman"/>
          <w:i/>
          <w:sz w:val="28"/>
          <w:szCs w:val="28"/>
        </w:rPr>
        <w:t>Ситуация 2</w:t>
      </w:r>
      <w:r w:rsidR="00BC5F2C" w:rsidRPr="00892D9F">
        <w:rPr>
          <w:rFonts w:ascii="Times New Roman" w:hAnsi="Times New Roman" w:cs="Times New Roman"/>
          <w:sz w:val="28"/>
          <w:szCs w:val="28"/>
        </w:rPr>
        <w:t xml:space="preserve"> </w:t>
      </w:r>
    </w:p>
    <w:p w:rsidR="00DB767C" w:rsidRDefault="00BC5F2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Достаточно ли </w:t>
      </w:r>
      <w:proofErr w:type="spellStart"/>
      <w:r w:rsidRPr="00E7069F">
        <w:rPr>
          <w:rFonts w:ascii="Times New Roman" w:hAnsi="Times New Roman" w:cs="Times New Roman"/>
          <w:sz w:val="28"/>
          <w:szCs w:val="28"/>
        </w:rPr>
        <w:t>светотражателей</w:t>
      </w:r>
      <w:proofErr w:type="spellEnd"/>
      <w:r w:rsidR="00DB767C" w:rsidRPr="00E7069F">
        <w:rPr>
          <w:rFonts w:ascii="Times New Roman" w:hAnsi="Times New Roman" w:cs="Times New Roman"/>
          <w:sz w:val="28"/>
          <w:szCs w:val="28"/>
        </w:rPr>
        <w:t>?</w:t>
      </w:r>
    </w:p>
    <w:p w:rsidR="00892D9F" w:rsidRPr="00E7069F" w:rsidRDefault="00892D9F" w:rsidP="00E7069F">
      <w:pPr>
        <w:spacing w:line="360" w:lineRule="auto"/>
        <w:rPr>
          <w:rFonts w:ascii="Times New Roman" w:hAnsi="Times New Roman" w:cs="Times New Roman"/>
          <w:sz w:val="28"/>
          <w:szCs w:val="28"/>
        </w:rPr>
      </w:pPr>
      <w:r>
        <w:rPr>
          <w:rFonts w:ascii="Times New Roman" w:hAnsi="Times New Roman" w:cs="Times New Roman"/>
          <w:sz w:val="28"/>
          <w:szCs w:val="28"/>
        </w:rPr>
        <w:t>Слайд 11</w:t>
      </w:r>
    </w:p>
    <w:p w:rsidR="00DB767C"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drawing>
          <wp:inline distT="0" distB="0" distL="0" distR="0">
            <wp:extent cx="2339546" cy="1572708"/>
            <wp:effectExtent l="0" t="0" r="3810" b="8890"/>
            <wp:docPr id="14" name="Рисунок 14" descr="C:\Users\Billi\AppData\Local\Microsoft\Windows\INetCache\Content.Word\hello_html_18aa4142-102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i\AppData\Local\Microsoft\Windows\INetCache\Content.Word\hello_html_18aa4142-1021x102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527" cy="1580762"/>
                    </a:xfrm>
                    <a:prstGeom prst="rect">
                      <a:avLst/>
                    </a:prstGeom>
                    <a:noFill/>
                    <a:ln>
                      <a:noFill/>
                    </a:ln>
                  </pic:spPr>
                </pic:pic>
              </a:graphicData>
            </a:graphic>
          </wp:inline>
        </w:drawing>
      </w:r>
    </w:p>
    <w:p w:rsidR="008471D4" w:rsidRPr="00E7069F" w:rsidRDefault="008471D4" w:rsidP="00E7069F">
      <w:pPr>
        <w:spacing w:line="360" w:lineRule="auto"/>
        <w:rPr>
          <w:rFonts w:ascii="Times New Roman" w:hAnsi="Times New Roman" w:cs="Times New Roman"/>
          <w:sz w:val="28"/>
          <w:szCs w:val="28"/>
        </w:rPr>
      </w:pPr>
    </w:p>
    <w:p w:rsidR="008471D4"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Ответ : Да</w:t>
      </w:r>
    </w:p>
    <w:p w:rsidR="00892D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b/>
          <w:i/>
          <w:sz w:val="28"/>
          <w:szCs w:val="28"/>
        </w:rPr>
        <w:t>Ситуация 3</w:t>
      </w:r>
      <w:r w:rsidRPr="00E7069F">
        <w:rPr>
          <w:rFonts w:ascii="Times New Roman" w:hAnsi="Times New Roman" w:cs="Times New Roman"/>
          <w:sz w:val="28"/>
          <w:szCs w:val="28"/>
        </w:rPr>
        <w:t xml:space="preserve"> </w:t>
      </w:r>
    </w:p>
    <w:p w:rsidR="00DB767C"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 xml:space="preserve">Нужны ли </w:t>
      </w:r>
      <w:proofErr w:type="spellStart"/>
      <w:r w:rsidRPr="00E7069F">
        <w:rPr>
          <w:rFonts w:ascii="Times New Roman" w:hAnsi="Times New Roman" w:cs="Times New Roman"/>
          <w:sz w:val="28"/>
          <w:szCs w:val="28"/>
        </w:rPr>
        <w:t>фликеры</w:t>
      </w:r>
      <w:proofErr w:type="spellEnd"/>
      <w:r w:rsidRPr="00E7069F">
        <w:rPr>
          <w:rFonts w:ascii="Times New Roman" w:hAnsi="Times New Roman" w:cs="Times New Roman"/>
          <w:sz w:val="28"/>
          <w:szCs w:val="28"/>
        </w:rPr>
        <w:t xml:space="preserve"> в светлое время суток?</w:t>
      </w:r>
    </w:p>
    <w:p w:rsidR="00892D9F" w:rsidRPr="00E7069F" w:rsidRDefault="00892D9F" w:rsidP="00E7069F">
      <w:pPr>
        <w:spacing w:line="360" w:lineRule="auto"/>
        <w:rPr>
          <w:rFonts w:ascii="Times New Roman" w:hAnsi="Times New Roman" w:cs="Times New Roman"/>
          <w:sz w:val="28"/>
          <w:szCs w:val="28"/>
        </w:rPr>
      </w:pPr>
      <w:r>
        <w:rPr>
          <w:rFonts w:ascii="Times New Roman" w:hAnsi="Times New Roman" w:cs="Times New Roman"/>
          <w:sz w:val="28"/>
          <w:szCs w:val="28"/>
        </w:rPr>
        <w:t>Слайд 12</w:t>
      </w:r>
    </w:p>
    <w:p w:rsidR="00DB767C"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lastRenderedPageBreak/>
        <w:drawing>
          <wp:inline distT="0" distB="0" distL="0" distR="0">
            <wp:extent cx="2561967" cy="1910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564370" cy="1912507"/>
                    </a:xfrm>
                    <a:prstGeom prst="rect">
                      <a:avLst/>
                    </a:prstGeom>
                  </pic:spPr>
                </pic:pic>
              </a:graphicData>
            </a:graphic>
          </wp:inline>
        </w:drawing>
      </w:r>
    </w:p>
    <w:p w:rsidR="00DB767C" w:rsidRPr="00E7069F"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Ответ: Нет, их видно только в темное время или</w:t>
      </w:r>
      <w:r w:rsidR="007B020A">
        <w:rPr>
          <w:rFonts w:ascii="Times New Roman" w:hAnsi="Times New Roman" w:cs="Times New Roman"/>
          <w:sz w:val="28"/>
          <w:szCs w:val="28"/>
        </w:rPr>
        <w:t xml:space="preserve"> в </w:t>
      </w:r>
      <w:r w:rsidRPr="00E7069F">
        <w:rPr>
          <w:rFonts w:ascii="Times New Roman" w:hAnsi="Times New Roman" w:cs="Times New Roman"/>
          <w:sz w:val="28"/>
          <w:szCs w:val="28"/>
        </w:rPr>
        <w:t xml:space="preserve"> ненастную погоду.</w:t>
      </w:r>
    </w:p>
    <w:p w:rsidR="00892D9F" w:rsidRPr="00892D9F" w:rsidRDefault="00DB767C" w:rsidP="00E7069F">
      <w:pPr>
        <w:spacing w:line="360" w:lineRule="auto"/>
        <w:rPr>
          <w:rFonts w:ascii="Times New Roman" w:hAnsi="Times New Roman" w:cs="Times New Roman"/>
          <w:sz w:val="28"/>
          <w:szCs w:val="28"/>
        </w:rPr>
      </w:pPr>
      <w:r w:rsidRPr="00892D9F">
        <w:rPr>
          <w:rFonts w:ascii="Times New Roman" w:hAnsi="Times New Roman" w:cs="Times New Roman"/>
          <w:i/>
          <w:sz w:val="28"/>
          <w:szCs w:val="28"/>
        </w:rPr>
        <w:t>Ситуация 4</w:t>
      </w:r>
      <w:r w:rsidRPr="00892D9F">
        <w:rPr>
          <w:rFonts w:ascii="Times New Roman" w:hAnsi="Times New Roman" w:cs="Times New Roman"/>
          <w:sz w:val="28"/>
          <w:szCs w:val="28"/>
        </w:rPr>
        <w:t xml:space="preserve"> </w:t>
      </w:r>
    </w:p>
    <w:p w:rsidR="00DB767C" w:rsidRDefault="00DB767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Правильно ли расположены свето</w:t>
      </w:r>
      <w:r w:rsidR="00BC5F2C" w:rsidRPr="00E7069F">
        <w:rPr>
          <w:rFonts w:ascii="Times New Roman" w:hAnsi="Times New Roman" w:cs="Times New Roman"/>
          <w:sz w:val="28"/>
          <w:szCs w:val="28"/>
        </w:rPr>
        <w:t>о</w:t>
      </w:r>
      <w:r w:rsidRPr="00E7069F">
        <w:rPr>
          <w:rFonts w:ascii="Times New Roman" w:hAnsi="Times New Roman" w:cs="Times New Roman"/>
          <w:sz w:val="28"/>
          <w:szCs w:val="28"/>
        </w:rPr>
        <w:t>тражатели?</w:t>
      </w:r>
    </w:p>
    <w:p w:rsidR="00892D9F" w:rsidRPr="00E7069F" w:rsidRDefault="00892D9F" w:rsidP="00E7069F">
      <w:pPr>
        <w:spacing w:line="360" w:lineRule="auto"/>
        <w:rPr>
          <w:rFonts w:ascii="Times New Roman" w:hAnsi="Times New Roman" w:cs="Times New Roman"/>
          <w:sz w:val="28"/>
          <w:szCs w:val="28"/>
        </w:rPr>
      </w:pPr>
      <w:r>
        <w:rPr>
          <w:rFonts w:ascii="Times New Roman" w:hAnsi="Times New Roman" w:cs="Times New Roman"/>
          <w:sz w:val="28"/>
          <w:szCs w:val="28"/>
        </w:rPr>
        <w:t>Слайд 13</w:t>
      </w:r>
    </w:p>
    <w:p w:rsidR="00BC5F2C" w:rsidRPr="00E7069F" w:rsidRDefault="00BC5F2C" w:rsidP="00E7069F">
      <w:pPr>
        <w:spacing w:line="360" w:lineRule="auto"/>
        <w:rPr>
          <w:rFonts w:ascii="Times New Roman" w:hAnsi="Times New Roman" w:cs="Times New Roman"/>
          <w:sz w:val="28"/>
          <w:szCs w:val="28"/>
        </w:rPr>
      </w:pPr>
      <w:r w:rsidRPr="00E7069F">
        <w:rPr>
          <w:rFonts w:ascii="Times New Roman" w:hAnsi="Times New Roman" w:cs="Times New Roman"/>
          <w:noProof/>
          <w:sz w:val="28"/>
          <w:szCs w:val="28"/>
          <w:lang w:eastAsia="ru-RU"/>
        </w:rPr>
        <w:drawing>
          <wp:inline distT="0" distB="0" distL="0" distR="0">
            <wp:extent cx="1693241" cy="2447898"/>
            <wp:effectExtent l="400050" t="0" r="38320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rot="16200000">
                      <a:off x="0" y="0"/>
                      <a:ext cx="1698781" cy="2455906"/>
                    </a:xfrm>
                    <a:prstGeom prst="rect">
                      <a:avLst/>
                    </a:prstGeom>
                  </pic:spPr>
                </pic:pic>
              </a:graphicData>
            </a:graphic>
          </wp:inline>
        </w:drawing>
      </w:r>
    </w:p>
    <w:p w:rsidR="00BC5F2C" w:rsidRPr="00E7069F" w:rsidRDefault="00BC5F2C"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t>Ответ: нет,  высота расположения светоотражателей -80-100 см над землёй</w:t>
      </w:r>
    </w:p>
    <w:p w:rsidR="00BC5F2C" w:rsidRDefault="00892D9F" w:rsidP="00E7069F">
      <w:pPr>
        <w:spacing w:line="360" w:lineRule="auto"/>
        <w:rPr>
          <w:rFonts w:ascii="Times New Roman" w:hAnsi="Times New Roman" w:cs="Times New Roman"/>
          <w:b/>
          <w:sz w:val="28"/>
          <w:szCs w:val="28"/>
        </w:rPr>
      </w:pPr>
      <w:r>
        <w:rPr>
          <w:rFonts w:ascii="Times New Roman" w:hAnsi="Times New Roman" w:cs="Times New Roman"/>
          <w:b/>
          <w:sz w:val="28"/>
          <w:szCs w:val="28"/>
        </w:rPr>
        <w:t>4.</w:t>
      </w:r>
      <w:r w:rsidR="0089184A">
        <w:rPr>
          <w:rFonts w:ascii="Times New Roman" w:hAnsi="Times New Roman" w:cs="Times New Roman"/>
          <w:b/>
          <w:sz w:val="28"/>
          <w:szCs w:val="28"/>
        </w:rPr>
        <w:t>Флеш</w:t>
      </w:r>
      <w:r w:rsidR="00BC5F2C" w:rsidRPr="00E7069F">
        <w:rPr>
          <w:rFonts w:ascii="Times New Roman" w:hAnsi="Times New Roman" w:cs="Times New Roman"/>
          <w:b/>
          <w:sz w:val="28"/>
          <w:szCs w:val="28"/>
        </w:rPr>
        <w:t>моб</w:t>
      </w:r>
      <w:r w:rsidR="0089184A">
        <w:rPr>
          <w:rFonts w:ascii="Times New Roman" w:hAnsi="Times New Roman" w:cs="Times New Roman"/>
          <w:b/>
          <w:sz w:val="28"/>
          <w:szCs w:val="28"/>
        </w:rPr>
        <w:t xml:space="preserve"> "Засвети"</w:t>
      </w:r>
    </w:p>
    <w:p w:rsidR="00710640" w:rsidRPr="00E7069F" w:rsidRDefault="0089184A" w:rsidP="00E7069F">
      <w:pPr>
        <w:spacing w:line="360" w:lineRule="auto"/>
        <w:rPr>
          <w:rFonts w:ascii="Times New Roman" w:hAnsi="Times New Roman" w:cs="Times New Roman"/>
          <w:sz w:val="28"/>
          <w:szCs w:val="28"/>
        </w:rPr>
      </w:pPr>
      <w:r>
        <w:rPr>
          <w:rFonts w:ascii="Times New Roman" w:hAnsi="Times New Roman" w:cs="Times New Roman"/>
          <w:sz w:val="28"/>
          <w:szCs w:val="28"/>
        </w:rPr>
        <w:t>М</w:t>
      </w:r>
      <w:r w:rsidR="00BC5F2C" w:rsidRPr="00E7069F">
        <w:rPr>
          <w:rFonts w:ascii="Times New Roman" w:hAnsi="Times New Roman" w:cs="Times New Roman"/>
          <w:sz w:val="28"/>
          <w:szCs w:val="28"/>
        </w:rPr>
        <w:t xml:space="preserve">ы с вами возьмём светоотражатели в виде футбольных мячей и смайликов и </w:t>
      </w:r>
      <w:r w:rsidR="00892D9F" w:rsidRPr="00E7069F">
        <w:rPr>
          <w:rFonts w:ascii="Times New Roman" w:hAnsi="Times New Roman" w:cs="Times New Roman"/>
          <w:sz w:val="28"/>
          <w:szCs w:val="28"/>
        </w:rPr>
        <w:t>прикрепим их</w:t>
      </w:r>
      <w:r w:rsidR="00BC5F2C" w:rsidRPr="00E7069F">
        <w:rPr>
          <w:rFonts w:ascii="Times New Roman" w:hAnsi="Times New Roman" w:cs="Times New Roman"/>
          <w:sz w:val="28"/>
          <w:szCs w:val="28"/>
        </w:rPr>
        <w:t xml:space="preserve"> нашим ребятам из младших классов на одежду и рюкзаки.</w:t>
      </w:r>
      <w:r>
        <w:rPr>
          <w:rFonts w:ascii="Times New Roman" w:hAnsi="Times New Roman" w:cs="Times New Roman"/>
          <w:sz w:val="28"/>
          <w:szCs w:val="28"/>
        </w:rPr>
        <w:t xml:space="preserve"> </w:t>
      </w:r>
      <w:r w:rsidR="00710640" w:rsidRPr="00E7069F">
        <w:rPr>
          <w:rFonts w:ascii="Times New Roman" w:hAnsi="Times New Roman" w:cs="Times New Roman"/>
          <w:color w:val="000000"/>
          <w:sz w:val="28"/>
          <w:szCs w:val="28"/>
        </w:rPr>
        <w:t xml:space="preserve">Мы сделаем доброе </w:t>
      </w:r>
      <w:proofErr w:type="spellStart"/>
      <w:r w:rsidR="00710640" w:rsidRPr="00E7069F">
        <w:rPr>
          <w:rFonts w:ascii="Times New Roman" w:hAnsi="Times New Roman" w:cs="Times New Roman"/>
          <w:color w:val="000000"/>
          <w:sz w:val="28"/>
          <w:szCs w:val="28"/>
        </w:rPr>
        <w:t>дело-обезопасим</w:t>
      </w:r>
      <w:proofErr w:type="spellEnd"/>
      <w:r w:rsidR="00710640" w:rsidRPr="00E7069F">
        <w:rPr>
          <w:rFonts w:ascii="Times New Roman" w:hAnsi="Times New Roman" w:cs="Times New Roman"/>
          <w:color w:val="000000"/>
          <w:sz w:val="28"/>
          <w:szCs w:val="28"/>
        </w:rPr>
        <w:t xml:space="preserve"> малышей.</w:t>
      </w:r>
    </w:p>
    <w:p w:rsidR="008471D4" w:rsidRDefault="007D26CF" w:rsidP="00E7069F">
      <w:pPr>
        <w:spacing w:line="360" w:lineRule="auto"/>
        <w:rPr>
          <w:rFonts w:ascii="Times New Roman" w:hAnsi="Times New Roman" w:cs="Times New Roman"/>
          <w:sz w:val="28"/>
          <w:szCs w:val="28"/>
        </w:rPr>
      </w:pPr>
      <w:r>
        <w:rPr>
          <w:rFonts w:ascii="Times New Roman" w:hAnsi="Times New Roman" w:cs="Times New Roman"/>
          <w:sz w:val="28"/>
          <w:szCs w:val="28"/>
        </w:rPr>
        <w:t>Обучающиеся прикрепляют на одежду и рюкзаки светоотражатели детям 1-2 класса.</w:t>
      </w:r>
    </w:p>
    <w:p w:rsidR="00591674" w:rsidRPr="00591674" w:rsidRDefault="00591674" w:rsidP="00591674">
      <w:pPr>
        <w:spacing w:line="360" w:lineRule="auto"/>
        <w:rPr>
          <w:rFonts w:ascii="Times New Roman" w:hAnsi="Times New Roman" w:cs="Times New Roman"/>
          <w:sz w:val="28"/>
          <w:szCs w:val="28"/>
        </w:rPr>
      </w:pPr>
      <w:r w:rsidRPr="00591674">
        <w:rPr>
          <w:rFonts w:ascii="Times New Roman" w:hAnsi="Times New Roman" w:cs="Times New Roman"/>
          <w:sz w:val="28"/>
          <w:szCs w:val="28"/>
        </w:rPr>
        <w:t>Слайд 14</w:t>
      </w:r>
    </w:p>
    <w:p w:rsidR="00591674" w:rsidRPr="00E7069F" w:rsidRDefault="00591674" w:rsidP="00E7069F">
      <w:pPr>
        <w:spacing w:line="360" w:lineRule="auto"/>
        <w:rPr>
          <w:rFonts w:ascii="Times New Roman" w:hAnsi="Times New Roman" w:cs="Times New Roman"/>
          <w:sz w:val="28"/>
          <w:szCs w:val="28"/>
        </w:rPr>
      </w:pPr>
    </w:p>
    <w:p w:rsidR="000D05D4" w:rsidRPr="007D26CF" w:rsidRDefault="000D05D4" w:rsidP="00E7069F">
      <w:pPr>
        <w:spacing w:line="360" w:lineRule="auto"/>
        <w:rPr>
          <w:rFonts w:ascii="Times New Roman" w:hAnsi="Times New Roman" w:cs="Times New Roman"/>
          <w:b/>
          <w:sz w:val="28"/>
          <w:szCs w:val="28"/>
        </w:rPr>
      </w:pPr>
      <w:r w:rsidRPr="007D26CF">
        <w:rPr>
          <w:rFonts w:ascii="Times New Roman" w:hAnsi="Times New Roman" w:cs="Times New Roman"/>
          <w:b/>
          <w:sz w:val="28"/>
          <w:szCs w:val="28"/>
          <w:lang w:val="en-US"/>
        </w:rPr>
        <w:t>III</w:t>
      </w:r>
      <w:r w:rsidR="00BC5F2C" w:rsidRPr="007D26CF">
        <w:rPr>
          <w:rFonts w:ascii="Times New Roman" w:hAnsi="Times New Roman" w:cs="Times New Roman"/>
          <w:b/>
          <w:sz w:val="28"/>
          <w:szCs w:val="28"/>
        </w:rPr>
        <w:t xml:space="preserve">. </w:t>
      </w:r>
      <w:r w:rsidR="00E7069F" w:rsidRPr="007D26CF">
        <w:rPr>
          <w:rFonts w:ascii="Times New Roman" w:hAnsi="Times New Roman" w:cs="Times New Roman"/>
          <w:b/>
          <w:sz w:val="28"/>
          <w:szCs w:val="28"/>
        </w:rPr>
        <w:t>Подведение итогов</w:t>
      </w:r>
    </w:p>
    <w:p w:rsidR="00E7069F" w:rsidRPr="00E7069F" w:rsidRDefault="00E7069F" w:rsidP="00E7069F">
      <w:pPr>
        <w:spacing w:line="360" w:lineRule="auto"/>
        <w:rPr>
          <w:rFonts w:ascii="Times New Roman" w:hAnsi="Times New Roman" w:cs="Times New Roman"/>
          <w:sz w:val="28"/>
          <w:szCs w:val="28"/>
        </w:rPr>
      </w:pPr>
      <w:r w:rsidRPr="00E7069F">
        <w:rPr>
          <w:rFonts w:ascii="Times New Roman" w:hAnsi="Times New Roman" w:cs="Times New Roman"/>
          <w:sz w:val="28"/>
          <w:szCs w:val="28"/>
        </w:rPr>
        <w:lastRenderedPageBreak/>
        <w:t>На слайде стихотворения. Читают обучающиеся.</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Есть у нас значок такой,</w:t>
      </w:r>
    </w:p>
    <w:p w:rsidR="00BC5F2C" w:rsidRPr="00E7069F" w:rsidRDefault="00BC5F2C" w:rsidP="00E7069F">
      <w:pPr>
        <w:pStyle w:val="a4"/>
        <w:spacing w:line="360" w:lineRule="auto"/>
        <w:jc w:val="center"/>
        <w:rPr>
          <w:color w:val="000000"/>
          <w:sz w:val="28"/>
          <w:szCs w:val="28"/>
        </w:rPr>
      </w:pPr>
      <w:proofErr w:type="spellStart"/>
      <w:r w:rsidRPr="00E7069F">
        <w:rPr>
          <w:color w:val="000000"/>
          <w:sz w:val="28"/>
          <w:szCs w:val="28"/>
        </w:rPr>
        <w:t>Фликер</w:t>
      </w:r>
      <w:proofErr w:type="spellEnd"/>
      <w:r w:rsidRPr="00E7069F">
        <w:rPr>
          <w:color w:val="000000"/>
          <w:sz w:val="28"/>
          <w:szCs w:val="28"/>
        </w:rPr>
        <w:t xml:space="preserve"> называется,</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Но значок он не простой,</w:t>
      </w:r>
    </w:p>
    <w:p w:rsidR="00BC5F2C" w:rsidRPr="00E7069F" w:rsidRDefault="00BC5F2C" w:rsidP="00E7069F">
      <w:pPr>
        <w:pStyle w:val="a4"/>
        <w:spacing w:line="360" w:lineRule="auto"/>
        <w:jc w:val="center"/>
        <w:rPr>
          <w:color w:val="000000"/>
          <w:sz w:val="28"/>
          <w:szCs w:val="28"/>
        </w:rPr>
      </w:pPr>
      <w:r w:rsidRPr="00E7069F">
        <w:rPr>
          <w:color w:val="000000"/>
          <w:sz w:val="28"/>
          <w:szCs w:val="28"/>
        </w:rPr>
        <w:t>Светоотражающий.</w:t>
      </w:r>
    </w:p>
    <w:p w:rsidR="00BC5F2C" w:rsidRPr="00E7069F" w:rsidRDefault="00BC5F2C" w:rsidP="00E7069F">
      <w:pPr>
        <w:pStyle w:val="a4"/>
        <w:spacing w:line="360" w:lineRule="auto"/>
        <w:jc w:val="center"/>
        <w:rPr>
          <w:color w:val="000000"/>
          <w:sz w:val="28"/>
          <w:szCs w:val="28"/>
        </w:rPr>
      </w:pPr>
      <w:r w:rsidRPr="00E7069F">
        <w:rPr>
          <w:color w:val="000000"/>
          <w:sz w:val="28"/>
          <w:szCs w:val="28"/>
        </w:rPr>
        <w:t>Яркий свет далеких фар</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Отразит он в тот же миг.</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И тем самым отражением</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Жизнь нам сохранит.</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Никогда не буду я</w:t>
      </w:r>
    </w:p>
    <w:p w:rsidR="00BC5F2C" w:rsidRPr="00E7069F" w:rsidRDefault="00BC5F2C" w:rsidP="00E7069F">
      <w:pPr>
        <w:pStyle w:val="a4"/>
        <w:spacing w:line="360" w:lineRule="auto"/>
        <w:jc w:val="center"/>
        <w:rPr>
          <w:color w:val="000000"/>
          <w:sz w:val="28"/>
          <w:szCs w:val="28"/>
        </w:rPr>
      </w:pPr>
      <w:proofErr w:type="spellStart"/>
      <w:r w:rsidRPr="00E7069F">
        <w:rPr>
          <w:color w:val="000000"/>
          <w:sz w:val="28"/>
          <w:szCs w:val="28"/>
        </w:rPr>
        <w:t>Фликер</w:t>
      </w:r>
      <w:proofErr w:type="spellEnd"/>
      <w:r w:rsidRPr="00E7069F">
        <w:rPr>
          <w:color w:val="000000"/>
          <w:sz w:val="28"/>
          <w:szCs w:val="28"/>
        </w:rPr>
        <w:t xml:space="preserve"> дома оставлять.</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Прикреплю его к одежде</w:t>
      </w:r>
    </w:p>
    <w:p w:rsidR="00BC5F2C" w:rsidRPr="00E7069F" w:rsidRDefault="00BC5F2C" w:rsidP="00E7069F">
      <w:pPr>
        <w:pStyle w:val="a4"/>
        <w:spacing w:line="360" w:lineRule="auto"/>
        <w:jc w:val="center"/>
        <w:rPr>
          <w:color w:val="000000"/>
          <w:sz w:val="28"/>
          <w:szCs w:val="28"/>
        </w:rPr>
      </w:pPr>
      <w:r w:rsidRPr="00E7069F">
        <w:rPr>
          <w:color w:val="000000"/>
          <w:sz w:val="28"/>
          <w:szCs w:val="28"/>
        </w:rPr>
        <w:t>И пойду гулять!</w:t>
      </w:r>
    </w:p>
    <w:p w:rsidR="00BC5F2C" w:rsidRPr="00E7069F" w:rsidRDefault="00BC5F2C" w:rsidP="00E7069F">
      <w:pPr>
        <w:pStyle w:val="a4"/>
        <w:spacing w:line="360" w:lineRule="auto"/>
        <w:jc w:val="center"/>
        <w:rPr>
          <w:color w:val="000000"/>
          <w:sz w:val="28"/>
          <w:szCs w:val="28"/>
        </w:rPr>
      </w:pPr>
      <w:r w:rsidRPr="00E7069F">
        <w:rPr>
          <w:bCs/>
          <w:color w:val="000000"/>
          <w:sz w:val="28"/>
          <w:szCs w:val="28"/>
        </w:rPr>
        <w:t>Все вместе:</w:t>
      </w:r>
    </w:p>
    <w:p w:rsidR="00BC5F2C" w:rsidRPr="00E7069F" w:rsidRDefault="00BC5F2C" w:rsidP="00E7069F">
      <w:pPr>
        <w:pStyle w:val="a4"/>
        <w:spacing w:line="360" w:lineRule="auto"/>
        <w:jc w:val="center"/>
        <w:rPr>
          <w:color w:val="000000"/>
          <w:sz w:val="28"/>
          <w:szCs w:val="28"/>
        </w:rPr>
      </w:pPr>
      <w:r w:rsidRPr="00E7069F">
        <w:rPr>
          <w:bCs/>
          <w:color w:val="000000"/>
          <w:sz w:val="28"/>
          <w:szCs w:val="28"/>
        </w:rPr>
        <w:t>«ФЛИКЕР детям – лучший друг на свете».</w:t>
      </w:r>
    </w:p>
    <w:p w:rsidR="00BC5F2C" w:rsidRPr="00E7069F" w:rsidRDefault="00BC5F2C" w:rsidP="00E7069F">
      <w:pPr>
        <w:spacing w:line="360" w:lineRule="auto"/>
        <w:rPr>
          <w:rFonts w:ascii="Times New Roman" w:hAnsi="Times New Roman" w:cs="Times New Roman"/>
          <w:sz w:val="28"/>
          <w:szCs w:val="28"/>
        </w:rPr>
      </w:pPr>
    </w:p>
    <w:p w:rsidR="000D05D4" w:rsidRPr="00E7069F" w:rsidRDefault="000D05D4"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F33FB" w:rsidRPr="00E7069F" w:rsidRDefault="001F33FB" w:rsidP="00E7069F">
      <w:pPr>
        <w:spacing w:line="360" w:lineRule="auto"/>
        <w:rPr>
          <w:rFonts w:ascii="Times New Roman" w:hAnsi="Times New Roman" w:cs="Times New Roman"/>
          <w:sz w:val="28"/>
          <w:szCs w:val="28"/>
        </w:rPr>
      </w:pPr>
    </w:p>
    <w:p w:rsidR="00103962" w:rsidRDefault="00103962" w:rsidP="00E7069F">
      <w:pPr>
        <w:spacing w:line="360" w:lineRule="auto"/>
        <w:rPr>
          <w:rFonts w:ascii="Times New Roman" w:hAnsi="Times New Roman" w:cs="Times New Roman"/>
          <w:b/>
          <w:sz w:val="28"/>
          <w:szCs w:val="28"/>
        </w:rPr>
      </w:pPr>
    </w:p>
    <w:p w:rsidR="001F33FB" w:rsidRPr="0089184A" w:rsidRDefault="007D26CF" w:rsidP="00E7069F">
      <w:pPr>
        <w:spacing w:line="360" w:lineRule="auto"/>
        <w:rPr>
          <w:rFonts w:ascii="Times New Roman" w:hAnsi="Times New Roman" w:cs="Times New Roman"/>
          <w:b/>
          <w:sz w:val="28"/>
          <w:szCs w:val="28"/>
        </w:rPr>
      </w:pPr>
      <w:r w:rsidRPr="0089184A">
        <w:rPr>
          <w:rFonts w:ascii="Times New Roman" w:hAnsi="Times New Roman" w:cs="Times New Roman"/>
          <w:b/>
          <w:sz w:val="28"/>
          <w:szCs w:val="28"/>
        </w:rPr>
        <w:t>Использованные ссылки:</w:t>
      </w:r>
    </w:p>
    <w:p w:rsidR="001F33FB" w:rsidRPr="007D26CF" w:rsidRDefault="0021204C" w:rsidP="00E7069F">
      <w:pPr>
        <w:spacing w:line="360" w:lineRule="auto"/>
        <w:rPr>
          <w:rFonts w:ascii="Times New Roman" w:hAnsi="Times New Roman" w:cs="Times New Roman"/>
          <w:sz w:val="28"/>
          <w:szCs w:val="28"/>
        </w:rPr>
      </w:pPr>
      <w:hyperlink r:id="rId21" w:tgtFrame="_blank" w:history="1">
        <w:proofErr w:type="spellStart"/>
        <w:r w:rsidR="001F33FB" w:rsidRPr="007D26CF">
          <w:rPr>
            <w:rStyle w:val="a5"/>
            <w:rFonts w:ascii="Times New Roman" w:hAnsi="Times New Roman" w:cs="Times New Roman"/>
            <w:color w:val="auto"/>
            <w:sz w:val="28"/>
            <w:szCs w:val="28"/>
            <w:u w:val="none"/>
            <w:shd w:val="clear" w:color="auto" w:fill="FFFFFF"/>
          </w:rPr>
          <w:t>nashbratsk.ru</w:t>
        </w:r>
        <w:proofErr w:type="spellEnd"/>
      </w:hyperlink>
    </w:p>
    <w:p w:rsidR="001F33FB" w:rsidRPr="007D26CF" w:rsidRDefault="0021204C" w:rsidP="00E7069F">
      <w:pPr>
        <w:spacing w:line="360" w:lineRule="auto"/>
        <w:rPr>
          <w:rFonts w:ascii="Times New Roman" w:hAnsi="Times New Roman" w:cs="Times New Roman"/>
          <w:sz w:val="28"/>
          <w:szCs w:val="28"/>
        </w:rPr>
      </w:pPr>
      <w:hyperlink r:id="rId22" w:tgtFrame="_blank" w:history="1">
        <w:proofErr w:type="spellStart"/>
        <w:r w:rsidR="001F33FB" w:rsidRPr="007D26CF">
          <w:rPr>
            <w:rStyle w:val="a5"/>
            <w:rFonts w:ascii="Times New Roman" w:hAnsi="Times New Roman" w:cs="Times New Roman"/>
            <w:color w:val="auto"/>
            <w:sz w:val="28"/>
            <w:szCs w:val="28"/>
            <w:u w:val="none"/>
            <w:shd w:val="clear" w:color="auto" w:fill="FFFFFF"/>
          </w:rPr>
          <w:t>odessa.prom.ua</w:t>
        </w:r>
        <w:proofErr w:type="spellEnd"/>
      </w:hyperlink>
    </w:p>
    <w:p w:rsidR="00BC492F" w:rsidRPr="007D26CF" w:rsidRDefault="0021204C" w:rsidP="00E7069F">
      <w:pPr>
        <w:spacing w:line="360" w:lineRule="auto"/>
        <w:rPr>
          <w:rFonts w:ascii="Times New Roman" w:hAnsi="Times New Roman" w:cs="Times New Roman"/>
          <w:sz w:val="28"/>
          <w:szCs w:val="28"/>
        </w:rPr>
      </w:pPr>
      <w:hyperlink r:id="rId23" w:tgtFrame="_blank" w:history="1">
        <w:r w:rsidR="00BC492F" w:rsidRPr="007D26CF">
          <w:rPr>
            <w:rStyle w:val="a5"/>
            <w:rFonts w:ascii="Times New Roman" w:hAnsi="Times New Roman" w:cs="Times New Roman"/>
            <w:color w:val="auto"/>
            <w:sz w:val="28"/>
            <w:szCs w:val="28"/>
            <w:u w:val="none"/>
            <w:shd w:val="clear" w:color="auto" w:fill="FFFFFF"/>
          </w:rPr>
          <w:t>cod40.ru</w:t>
        </w:r>
      </w:hyperlink>
    </w:p>
    <w:p w:rsidR="00BC492F" w:rsidRPr="007D26CF" w:rsidRDefault="0021204C" w:rsidP="00E7069F">
      <w:pPr>
        <w:spacing w:line="360" w:lineRule="auto"/>
        <w:rPr>
          <w:rFonts w:ascii="Times New Roman" w:hAnsi="Times New Roman" w:cs="Times New Roman"/>
          <w:sz w:val="28"/>
          <w:szCs w:val="28"/>
        </w:rPr>
      </w:pPr>
      <w:hyperlink r:id="rId24" w:tgtFrame="_blank" w:history="1">
        <w:proofErr w:type="spellStart"/>
        <w:r w:rsidR="00BC492F" w:rsidRPr="007D26CF">
          <w:rPr>
            <w:rStyle w:val="a5"/>
            <w:rFonts w:ascii="Times New Roman" w:hAnsi="Times New Roman" w:cs="Times New Roman"/>
            <w:color w:val="auto"/>
            <w:sz w:val="28"/>
            <w:szCs w:val="28"/>
            <w:u w:val="none"/>
            <w:shd w:val="clear" w:color="auto" w:fill="FFFFFF"/>
          </w:rPr>
          <w:t>ugzneft.ru</w:t>
        </w:r>
        <w:proofErr w:type="spellEnd"/>
      </w:hyperlink>
    </w:p>
    <w:p w:rsidR="00BC492F" w:rsidRPr="007D26CF" w:rsidRDefault="0021204C" w:rsidP="00E7069F">
      <w:pPr>
        <w:spacing w:line="360" w:lineRule="auto"/>
        <w:rPr>
          <w:rFonts w:ascii="Times New Roman" w:hAnsi="Times New Roman" w:cs="Times New Roman"/>
          <w:sz w:val="28"/>
          <w:szCs w:val="28"/>
        </w:rPr>
      </w:pPr>
      <w:hyperlink r:id="rId25" w:tgtFrame="_blank" w:history="1">
        <w:proofErr w:type="spellStart"/>
        <w:r w:rsidR="00BC492F" w:rsidRPr="007D26CF">
          <w:rPr>
            <w:rStyle w:val="a5"/>
            <w:rFonts w:ascii="Times New Roman" w:hAnsi="Times New Roman" w:cs="Times New Roman"/>
            <w:color w:val="auto"/>
            <w:sz w:val="28"/>
            <w:szCs w:val="28"/>
            <w:u w:val="none"/>
            <w:shd w:val="clear" w:color="auto" w:fill="FFFFFF"/>
          </w:rPr>
          <w:t>gimn.chernyahovsk.ru</w:t>
        </w:r>
        <w:proofErr w:type="spellEnd"/>
      </w:hyperlink>
    </w:p>
    <w:p w:rsidR="00BC492F" w:rsidRPr="007D26CF" w:rsidRDefault="0021204C" w:rsidP="00E7069F">
      <w:pPr>
        <w:spacing w:line="360" w:lineRule="auto"/>
        <w:rPr>
          <w:rFonts w:ascii="Times New Roman" w:hAnsi="Times New Roman" w:cs="Times New Roman"/>
          <w:sz w:val="28"/>
          <w:szCs w:val="28"/>
          <w:lang w:val="en-US"/>
        </w:rPr>
      </w:pPr>
      <w:hyperlink r:id="rId26" w:tgtFrame="_blank" w:history="1">
        <w:r w:rsidR="00BC492F" w:rsidRPr="007D26CF">
          <w:rPr>
            <w:rStyle w:val="a5"/>
            <w:rFonts w:ascii="Times New Roman" w:hAnsi="Times New Roman" w:cs="Times New Roman"/>
            <w:color w:val="auto"/>
            <w:sz w:val="28"/>
            <w:szCs w:val="28"/>
            <w:u w:val="none"/>
            <w:shd w:val="clear" w:color="auto" w:fill="FFFFFF"/>
            <w:lang w:val="en-US"/>
          </w:rPr>
          <w:t>scherbinka-mo.ru</w:t>
        </w:r>
      </w:hyperlink>
    </w:p>
    <w:p w:rsidR="00710640" w:rsidRPr="007D26CF" w:rsidRDefault="0021204C" w:rsidP="00E7069F">
      <w:pPr>
        <w:spacing w:line="360" w:lineRule="auto"/>
        <w:rPr>
          <w:rFonts w:ascii="Times New Roman" w:hAnsi="Times New Roman" w:cs="Times New Roman"/>
          <w:sz w:val="28"/>
          <w:szCs w:val="28"/>
          <w:lang w:val="en-US"/>
        </w:rPr>
      </w:pPr>
      <w:hyperlink r:id="rId27" w:tgtFrame="_blank" w:history="1">
        <w:r w:rsidR="00710640" w:rsidRPr="007D26CF">
          <w:rPr>
            <w:rStyle w:val="a5"/>
            <w:rFonts w:ascii="Times New Roman" w:hAnsi="Times New Roman" w:cs="Times New Roman"/>
            <w:color w:val="auto"/>
            <w:sz w:val="28"/>
            <w:szCs w:val="28"/>
            <w:u w:val="none"/>
            <w:shd w:val="clear" w:color="auto" w:fill="FFFFFF"/>
            <w:lang w:val="en-US"/>
          </w:rPr>
          <w:t>zarevschkola.okis.ru</w:t>
        </w:r>
      </w:hyperlink>
    </w:p>
    <w:p w:rsidR="00710640" w:rsidRPr="007D26CF" w:rsidRDefault="0021204C" w:rsidP="00E7069F">
      <w:pPr>
        <w:spacing w:line="360" w:lineRule="auto"/>
        <w:rPr>
          <w:rFonts w:ascii="Times New Roman" w:hAnsi="Times New Roman" w:cs="Times New Roman"/>
          <w:sz w:val="28"/>
          <w:szCs w:val="28"/>
          <w:lang w:val="en-US"/>
        </w:rPr>
      </w:pPr>
      <w:hyperlink r:id="rId28" w:tgtFrame="_blank" w:history="1">
        <w:r w:rsidR="00710640" w:rsidRPr="007D26CF">
          <w:rPr>
            <w:rStyle w:val="a5"/>
            <w:rFonts w:ascii="Times New Roman" w:hAnsi="Times New Roman" w:cs="Times New Roman"/>
            <w:color w:val="auto"/>
            <w:sz w:val="28"/>
            <w:szCs w:val="28"/>
            <w:u w:val="none"/>
            <w:shd w:val="clear" w:color="auto" w:fill="FFFFFF"/>
            <w:lang w:val="en-US"/>
          </w:rPr>
          <w:t>infourok.ru</w:t>
        </w:r>
      </w:hyperlink>
      <w:bookmarkStart w:id="0" w:name="_GoBack"/>
      <w:bookmarkEnd w:id="0"/>
    </w:p>
    <w:p w:rsidR="008471D4" w:rsidRPr="007D26CF" w:rsidRDefault="0021204C" w:rsidP="00E7069F">
      <w:pPr>
        <w:spacing w:line="360" w:lineRule="auto"/>
        <w:rPr>
          <w:rFonts w:ascii="Times New Roman" w:hAnsi="Times New Roman" w:cs="Times New Roman"/>
          <w:sz w:val="28"/>
          <w:szCs w:val="28"/>
          <w:lang w:val="en-US"/>
        </w:rPr>
      </w:pPr>
      <w:hyperlink r:id="rId29" w:tgtFrame="_blank" w:history="1">
        <w:r w:rsidR="008471D4" w:rsidRPr="007D26CF">
          <w:rPr>
            <w:rStyle w:val="a5"/>
            <w:rFonts w:ascii="Times New Roman" w:hAnsi="Times New Roman" w:cs="Times New Roman"/>
            <w:color w:val="auto"/>
            <w:sz w:val="28"/>
            <w:szCs w:val="28"/>
            <w:u w:val="none"/>
            <w:shd w:val="clear" w:color="auto" w:fill="FFFFFF"/>
            <w:lang w:val="en-US"/>
          </w:rPr>
          <w:t>stavropol.w-ip.ru</w:t>
        </w:r>
      </w:hyperlink>
    </w:p>
    <w:p w:rsidR="008471D4" w:rsidRPr="007D26CF" w:rsidRDefault="0021204C" w:rsidP="00E7069F">
      <w:pPr>
        <w:spacing w:line="360" w:lineRule="auto"/>
        <w:rPr>
          <w:rFonts w:ascii="Times New Roman" w:hAnsi="Times New Roman" w:cs="Times New Roman"/>
          <w:sz w:val="28"/>
          <w:szCs w:val="28"/>
        </w:rPr>
      </w:pPr>
      <w:hyperlink r:id="rId30" w:tgtFrame="_blank" w:history="1">
        <w:proofErr w:type="spellStart"/>
        <w:r w:rsidR="008471D4" w:rsidRPr="007D26CF">
          <w:rPr>
            <w:rStyle w:val="a5"/>
            <w:rFonts w:ascii="Times New Roman" w:hAnsi="Times New Roman" w:cs="Times New Roman"/>
            <w:color w:val="auto"/>
            <w:sz w:val="28"/>
            <w:szCs w:val="28"/>
            <w:u w:val="none"/>
            <w:shd w:val="clear" w:color="auto" w:fill="FFFFFF"/>
          </w:rPr>
          <w:t>komiinform.ru</w:t>
        </w:r>
        <w:proofErr w:type="spellEnd"/>
      </w:hyperlink>
    </w:p>
    <w:sectPr w:rsidR="008471D4" w:rsidRPr="007D26CF" w:rsidSect="00FE54B4">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754"/>
    <w:multiLevelType w:val="hybridMultilevel"/>
    <w:tmpl w:val="622A7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695DD0"/>
    <w:multiLevelType w:val="multilevel"/>
    <w:tmpl w:val="A77EFA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E796604"/>
    <w:multiLevelType w:val="hybridMultilevel"/>
    <w:tmpl w:val="3BFC81FC"/>
    <w:lvl w:ilvl="0" w:tplc="58529AC6">
      <w:start w:val="1"/>
      <w:numFmt w:val="decimal"/>
      <w:lvlText w:val="%1."/>
      <w:lvlJc w:val="left"/>
      <w:pPr>
        <w:ind w:left="720" w:hanging="360"/>
      </w:pPr>
      <w:rPr>
        <w:rFonts w:ascii="Tahoma" w:hAnsi="Tahoma" w:cs="Tahoma"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D32634B"/>
    <w:multiLevelType w:val="multilevel"/>
    <w:tmpl w:val="0576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3B0EB0"/>
    <w:multiLevelType w:val="hybridMultilevel"/>
    <w:tmpl w:val="62DE7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CB49B0"/>
    <w:multiLevelType w:val="hybridMultilevel"/>
    <w:tmpl w:val="9CBA0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defaultTabStop w:val="708"/>
  <w:characterSpacingControl w:val="doNotCompress"/>
  <w:compat/>
  <w:rsids>
    <w:rsidRoot w:val="00062B28"/>
    <w:rsid w:val="00062B28"/>
    <w:rsid w:val="000D05D4"/>
    <w:rsid w:val="00100A1B"/>
    <w:rsid w:val="00103962"/>
    <w:rsid w:val="00192196"/>
    <w:rsid w:val="001F33FB"/>
    <w:rsid w:val="0021204C"/>
    <w:rsid w:val="00284246"/>
    <w:rsid w:val="00323E29"/>
    <w:rsid w:val="003E4161"/>
    <w:rsid w:val="00591674"/>
    <w:rsid w:val="00657A97"/>
    <w:rsid w:val="00710640"/>
    <w:rsid w:val="007B020A"/>
    <w:rsid w:val="007D26CF"/>
    <w:rsid w:val="00814E44"/>
    <w:rsid w:val="008471D4"/>
    <w:rsid w:val="0089184A"/>
    <w:rsid w:val="00892D9F"/>
    <w:rsid w:val="009F61F6"/>
    <w:rsid w:val="00BA4ED7"/>
    <w:rsid w:val="00BC492F"/>
    <w:rsid w:val="00BC5F2C"/>
    <w:rsid w:val="00D24111"/>
    <w:rsid w:val="00DB767C"/>
    <w:rsid w:val="00E7069F"/>
    <w:rsid w:val="00FE54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6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E54B4"/>
    <w:rPr>
      <w:b/>
      <w:bCs/>
    </w:rPr>
  </w:style>
  <w:style w:type="character" w:customStyle="1" w:styleId="apple-converted-space">
    <w:name w:val="apple-converted-space"/>
    <w:basedOn w:val="a0"/>
    <w:rsid w:val="00FE54B4"/>
  </w:style>
  <w:style w:type="paragraph" w:styleId="a4">
    <w:name w:val="Normal (Web)"/>
    <w:basedOn w:val="a"/>
    <w:uiPriority w:val="99"/>
    <w:semiHidden/>
    <w:unhideWhenUsed/>
    <w:rsid w:val="00FE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1F33FB"/>
    <w:rPr>
      <w:color w:val="0000FF"/>
      <w:u w:val="single"/>
    </w:rPr>
  </w:style>
  <w:style w:type="paragraph" w:styleId="a6">
    <w:name w:val="Balloon Text"/>
    <w:basedOn w:val="a"/>
    <w:link w:val="a7"/>
    <w:uiPriority w:val="99"/>
    <w:semiHidden/>
    <w:unhideWhenUsed/>
    <w:rsid w:val="00D241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41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728055">
      <w:bodyDiv w:val="1"/>
      <w:marLeft w:val="0"/>
      <w:marRight w:val="0"/>
      <w:marTop w:val="0"/>
      <w:marBottom w:val="0"/>
      <w:divBdr>
        <w:top w:val="none" w:sz="0" w:space="0" w:color="auto"/>
        <w:left w:val="none" w:sz="0" w:space="0" w:color="auto"/>
        <w:bottom w:val="none" w:sz="0" w:space="0" w:color="auto"/>
        <w:right w:val="none" w:sz="0" w:space="0" w:color="auto"/>
      </w:divBdr>
    </w:div>
    <w:div w:id="182689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yandex.ru/clck/jsredir?from=yandex.ru%3Bimages%2Fsearch%3Bimages%3B%3B&amp;text=&amp;etext=1386.Nmdk5_-BePhfR1Yol0pYBaa6KuGbpwCwpvX8prQ7TtEA6PjfkMS2XzuUiQqwx02C.7ab5e116c66ce0d5ec58c13b364cbd3e7c02e70a&amp;uuid=&amp;state=tid_Wvm4RM28ca_MiO4Ne9osTPtpHS9wicjEF5X7fRziVPIHCd9FyQ,,&amp;data=UlNrNmk5WktYejR0eWJFYk1LdmtxbWp6S1lqMF9PTnVnRG83ME5uZG04UThRTFFxdTFvSGdqdnJhUTEtbjFEb0dJaXByMDkzYkEySTRZY3N5MmNSdFhINnc0M2dPLU16dEpMYTloSUtBS1lXNzdaamZRcHZKODhkYWx6M3dnU3cyWVh2WEVQNElucExQRTVjOVRWaWc3bkFSY1M0aUVJLXlYeFUwWHFmbFZQOHE3MVRWakV4bVo3cXhCQUY5WU1MV1Y5OFVrR0tEd1VWRmgwaVFITkJERERZbU9sQWtsdE8,&amp;sign=4e41e149766fee115a26c26ada192be4&amp;keyno=0&amp;b64e=2&amp;l10n=ru" TargetMode="External"/><Relationship Id="rId3" Type="http://schemas.openxmlformats.org/officeDocument/2006/relationships/settings" Target="settings.xml"/><Relationship Id="rId21" Type="http://schemas.openxmlformats.org/officeDocument/2006/relationships/hyperlink" Target="http://yandex.ru/clck/jsredir?from=yandex.ru%3Bimages%2Fsearch%3Bimages%3B%3B&amp;text=&amp;etext=1386.z-auooYqBbjUy993eTjrhmMqoiglVAOLd9q6swy88eNGC30PwqMCbO6bwf1h9RuIXRNSlaMv1aFuQvPB87kTlg.c30d701368710174cadb413f416b97a1f0ffe496&amp;uuid=&amp;state=tid_Wvm4RM28ca_MiO4Ne9osTPtpHS9wicjEF5X7fRziVPIHCd9FyQ,,&amp;data=UlNrNmk5WktYejR0eWJFYk1LdmtxaWNvYUVLY05mUUFkX2JzVE5FNzBlM3BabTFnbGxKOXRRbzBxSG0wazhFZExtVURkcm9aTlJVeVBhQmRoU1RtY0hsc0pPUlhRX2xPV3daS0xOQXdwS2IyeGs3TGZZZVhhWVVzVXlJYVplZkZ2eDA1aHYyUEtPSU5CdFFpMWpNZ3pRLCw,&amp;sign=7eda112a104dc85b36c731516a70fd6b&amp;keyno=0&amp;b64e=2&amp;l10n=ru"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yandex.ru/clck/jsredir?from=yandex.ru%3Bimages%2Fsearch%3Bimages%3B%3B&amp;text=&amp;etext=1386.5V0dlYEQUs_-ZafR5zR6GQ4xsxjRSsEJs9OHSHBHf9440PwtD4V0ci3F7GpyYAjY.c140ca8c5f69948d87bb9a92be378bc270912d00&amp;uuid=&amp;state=tid_Wvm4RM28ca_MiO4Ne9osTPtpHS9wicjEF5X7fRziVPIHCd9FyQ,,&amp;data=UlNrNmk5WktYejR0eWJFYk1LdmtxZ0hZQ1lNbmtvNE8yVm5WdUpBUUZ2Vzdfa1l0RkVsSm9Ea1gtUjNJODI2S2dnV3E0enQtXzU2a0xZQlJuLWFmMzZSVUZ0bWNBejR1REVrbm4yaDlxdHY0V2s2VlJjNnFhc205azNkU241VjUwYy1LcFN2MDY3RDA4aWJuWkR6bjVINng5bVVhalBwX1dWNFpKdFlQQWRtYkJTZUJkQWZzanhTQXhTVlBfYlhOZURnYS1PRUNoX3J6Q0VISnd1M24tOWJsOW9GaWt4eTk,&amp;sign=78fa0b52f2365907f4c4adb9538e023f&amp;keyno=0&amp;b64e=2&amp;l10n=r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yandex.ru/clck/jsredir?from=yandex.ru%3Bimages%2Fsearch%3Bimages%3B%3B&amp;text=&amp;etext=1386.ABQRoS4khoG7u4beS-eA1uI2xy8ckI5fKHGYTwPtbJ9udDmtjxDvJqWpzj_pH9wl.98e024b798177464cae9ad7b3b543ea3f3e65c0b&amp;uuid=&amp;state=tid_Wvm4RM28ca_MiO4Ne9osTPtpHS9wicjEF5X7fRziVPIHCd9FyQ,,&amp;data=UlNrNmk5WktYejR0eWJFYk1LdmtxcFlRSjVwTjB4eFFfWGJ2VDJFZU5qcUVMYmdDQ2l1VE5LaHhfMXAwTnNJQTZFa0tlNDhnNDRINzhsejdIdExWd2JGdHFjemZqdmdXRTA5bWIzUEh0VUtWQTg3SHdBalNyTjgzbmlBd3E3emNORnNFQ3VJWnZmOWFVX2duc1dPUU5Yd1k5N2c4Y2pkb3BiYVJXWkk0ZDJOaHItMkRCb3pNWC1tMkEwTTBGUWUz&amp;sign=0f429b6de2bd9f6a36dac00dd817fd9b&amp;keyno=0&amp;b64e=2&amp;l10n=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yandex.ru/clck/jsredir?from=yandex.ru%3Bimages%2Fsearch%3Bimages%3B%3B&amp;text=&amp;etext=1386.Nmdk5_-BePhfR1Yol0pYBaa6KuGbpwCwpvX8prQ7TtEA6PjfkMS2XzuUiQqwx02C.7ab5e116c66ce0d5ec58c13b364cbd3e7c02e70a&amp;uuid=&amp;state=tid_Wvm4RM28ca_MiO4Ne9osTPtpHS9wicjEF5X7fRziVPIHCd9FyQ,,&amp;data=UlNrNmk5WktYejR0eWJFYk1LdmtxdHE0M19TMDVOQTNMeXljSmlmb2dkLTFWM3hacG50cWFnWC02NEl2bklKRHQ4Sk52T3p4Yi1pX1VHUnczN19sSXFCek1SY2pKTkROTE5uejNqbnQweWlFY2FrbWNZci1BR1FndzdvN3ctVGlKdXhVOXpIb2hqbFA2cVZzOGJSNnJ1YTJIakxjaExhZw,,&amp;sign=133a75f1cef7a388c6b2dede28e47812&amp;keyno=0&amp;b64e=2&amp;l10n=ru"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yandex.ru/clck/jsredir?from=yandex.ru%3Bimages%2Fsearch%3Bimages%3B%3B&amp;text=&amp;etext=1386.o8HaWSyDwbXfTI58WiQHITSmv5OWRUSq9RXJK1oqLXbymfdV_1xlvQWBfbscZRkZjCR57egavbawm2m7x6OU49oEmajEFZ9p4rFXplSUX4k.f78131cb2abf0de0eac3c4a1a03d34a53ea772ee&amp;uuid=&amp;state=tid_Wvm4RM28ca_MiO4Ne9osTPtpHS9wicjEF5X7fRziVPIHCd9FyQ,,&amp;data=UlNrNmk5WktYejR0eWJFYk1Ldmtxbkk1MDZIZklqQTR5ZkhtdFI1TDdNemRzbHNOSXN5a1dMTEp6Ni1oVUZZQUw4cmNpcENrbDhpajc3azNnaVVxaXgwcTFBUVVzZUdZNjBRNkJNN0U3SWN0dFpYYmRsTFJGMkszZWpzeFdJc0tBRkhmYlJRUjd0MEpiS1FJNGFUVHEwYkFJSXF5aDdfb0R6d1hrODNKN3ozLTd3cnh3Mm1Bc0pQak45WHVzeUlaSnczRDZ6enpfWTl5dHhjM3ZTckh6USws&amp;sign=bd2836c9dfc9c708f7deec728050faa5&amp;keyno=0&amp;b64e=2&amp;l10n=ru" TargetMode="External"/><Relationship Id="rId28" Type="http://schemas.openxmlformats.org/officeDocument/2006/relationships/hyperlink" Target="http://yandex.ru/clck/jsredir?from=yandex.ru%3Bimages%2Fsearch%3Bimages%3B%3B&amp;text=&amp;etext=1386.JToG5vL31k6Dq4YQ7FHLUFTz-W_W4v2cw6ET_p-fl5wiRG0NMp380Pv4Q_rkIFtZvWYzvRufH8m9ZN0UD6Fii_voZBkxRtFL3vjjZSbtlQejkKPozkSdv28kF7DDr_p3.a9790bab5c4c0d90266ae99fe5ea6fef057e83de&amp;uuid=&amp;state=tid_Wvm4RM28ca_MiO4Ne9osTPtpHS9wicjEF5X7fRziVPIHCd9FyQ,,&amp;data=UlNrNmk5WktYejY4cHFySjRXSWhXTHo5MjNXdHFqWGh2cHQzNl9BQ0tyTDR3T0JWZzhYRm1RYU9fR05xTFBwc0hUUV9XNlUzOExTbUhqalFuUWk2cjR5WmFKcUJHYWZVWk1FdjhXZDQydGdDNUNrRERQUW1paWN2cHBsaEtxWWpRX29sUnU4V2FDOF9EU0hodXk0cVhoOThZTWFGQVpnTlRlZ2RITGo4WUt5TUIwWXFRRTkxQncsLA,,&amp;sign=90cdf3fc9ced3d6d33a60f59392ed823&amp;keyno=0&amp;b64e=2&amp;l10n=ru"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yandex.ru/clck/jsredir?from=yandex.ru%3Bimages%2Fsearch%3Bimages%3B%3B&amp;text=&amp;etext=1386.LY6O-ZVEsl5bIyIvgZMe9YU_ggaIrAlTvh-GSciMu_uPir_NgK8IuLpts30JWT5Dq554zmVVF_t3THvDb6Ayy_lF-R-k6lN35FbsG-EenFc.ac81fd0390538224d3da5f6852b8c89ebbb5841b&amp;uuid=&amp;state=tid_Wvm4RM28ca_MiO4Ne9osTPtpHS9wicjEF5X7fRziVPIHCd9FyQ,,&amp;data=UlNrNmk5WktYejR0eWJFYk1LdmtxdDBTUGhWMmRNSUp4c1pwVEVXelptQzh5Y1FlanVJWXdwUWRpUElIVVlDM2s3MUxqbk5BSnBDRkp4VWIyOVpESzc4YVpPY19MbV9QS2FFTW53Q1VJYWlyZWNhcHJDSjk5YmE1d2l6WGhsYW5ValM5LVRIM1lhN19nd28wNnhkcXhIUVA4dHhtVUtkQTlkSVYtaGwwMldNLA,,&amp;sign=68a4f9c676724a88ea3f01e31f1619eb&amp;keyno=0&amp;b64e=2&amp;l10n=ru" TargetMode="External"/><Relationship Id="rId27" Type="http://schemas.openxmlformats.org/officeDocument/2006/relationships/hyperlink" Target="http://yandex.ru/clck/jsredir?from=yandex.ru%3Bimages%2Fsearch%3Bimages%3B%3B&amp;text=&amp;etext=1386.6qBKI9IKODy-_rzSb0W56Ddbl8WHN30QAOUvxwbL_0aCayCndn8ndnPC3YTuo-2SzSaB7Z3gElNKN53LqMBrD5_m-M5bf3jxPoitxKQOmJsn_7X5XoE_nIZMRkSQv4IP.4844331742ab0edc2f86b0337829b1e335a65f74&amp;uuid=&amp;state=tid_Wvm4RM28ca_MiO4Ne9osTPtpHS9wicjEF5X7fRziVPIHCd9FyQ,,&amp;data=UlNrNmk5WktYejR0eWJFYk1Ldmtxb3I5SEVqTlNvS0dxOTlDR3lkMklZOUVPN29fTmwyem5Fb1BJYTNJb2EtTzZsNDRBNnRlZWJYcnBkU0RXTFN2TEJNY21Pb3NwWnNiMHZwVlVncFBUd1ZYc01PTWhRWXVQZyws&amp;sign=f7cd14d48dbd82cb3b0cb57b0ae003e1&amp;keyno=0&amp;b64e=2&amp;l10n=ru" TargetMode="External"/><Relationship Id="rId30" Type="http://schemas.openxmlformats.org/officeDocument/2006/relationships/hyperlink" Target="http://yandex.ru/clck/jsredir?from=yandex.ru%3Bimages%2Fsearch%3Bimages%3B%3B&amp;text=&amp;etext=1386.3zU7jQG3MT8o_c3uqkiOyVblXb_aWYbifviwCfvPKFa08nlP086jgHaeweaaoPm1.692eb4b7c10a0ca7a022bff96f53f2ab76225b29&amp;uuid=&amp;state=tid_Wvm4RM28ca_MiO4Ne9osTPtpHS9wicjEF5X7fRziVPIHCd9FyQ,,&amp;data=UlNrNmk5WktYejY4cHFySjRXSWhXSkI3Nmprc3lZdEp0c2k1bklBd2JlNm1FS01nVVpMbVQwQzZKalhsWW9DTkdIU2V2Y2JtNWV2ZFZGdTNDeUFhQkJFUjRtR1JiWHN2VmlPaDRzNUhMVHhyd0RHc2MwZ2tyTEhiWEh1VXNWMUpiWWdzQVZDTHdhTmRBWU55cUZNR2tMSXY4TF9Cbm11M3lCUEg3NkFBLW1aQm1wWnlCeEVNRzRhVzNLN3JuaElHbEh1SlBLbGhnX0xuWm1zdHoxQmZpdyws&amp;sign=4949c50e0e5ccb9ed4f6ac6d7c69dfd2&amp;keyno=0&amp;b64e=2&amp;l10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11</Pages>
  <Words>2101</Words>
  <Characters>11978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Билли Пест</dc:creator>
  <cp:keywords/>
  <dc:description/>
  <cp:lastModifiedBy>Андрей</cp:lastModifiedBy>
  <cp:revision>9</cp:revision>
  <dcterms:created xsi:type="dcterms:W3CDTF">2017-04-09T13:34:00Z</dcterms:created>
  <dcterms:modified xsi:type="dcterms:W3CDTF">2017-04-23T16:44:00Z</dcterms:modified>
</cp:coreProperties>
</file>