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7" w:rsidRDefault="00B42A87" w:rsidP="00B42A87">
      <w:pPr>
        <w:jc w:val="center"/>
        <w:rPr>
          <w:sz w:val="24"/>
          <w:szCs w:val="24"/>
        </w:rPr>
      </w:pPr>
    </w:p>
    <w:p w:rsidR="00B42A87" w:rsidRDefault="00B42A87" w:rsidP="00B42A87">
      <w:pPr>
        <w:jc w:val="center"/>
        <w:rPr>
          <w:sz w:val="24"/>
          <w:szCs w:val="24"/>
        </w:rPr>
      </w:pPr>
    </w:p>
    <w:p w:rsidR="00B42A87" w:rsidRDefault="00B42A87" w:rsidP="00B42A87">
      <w:pPr>
        <w:jc w:val="center"/>
        <w:rPr>
          <w:sz w:val="24"/>
          <w:szCs w:val="24"/>
        </w:rPr>
      </w:pPr>
    </w:p>
    <w:p w:rsidR="00B42A87" w:rsidRDefault="00B42A87" w:rsidP="00B42A87">
      <w:pPr>
        <w:jc w:val="center"/>
        <w:rPr>
          <w:sz w:val="24"/>
          <w:szCs w:val="24"/>
        </w:rPr>
      </w:pPr>
    </w:p>
    <w:p w:rsidR="00B42A87" w:rsidRDefault="00B42A87" w:rsidP="00B42A87">
      <w:pPr>
        <w:jc w:val="center"/>
        <w:rPr>
          <w:sz w:val="24"/>
          <w:szCs w:val="24"/>
        </w:rPr>
      </w:pPr>
    </w:p>
    <w:p w:rsidR="00B42A87" w:rsidRPr="00B42A87" w:rsidRDefault="00B42A87" w:rsidP="00B42A87">
      <w:pPr>
        <w:jc w:val="center"/>
        <w:rPr>
          <w:b/>
          <w:sz w:val="28"/>
          <w:szCs w:val="28"/>
        </w:rPr>
      </w:pPr>
      <w:bookmarkStart w:id="0" w:name="_GoBack"/>
      <w:r w:rsidRPr="00B42A87">
        <w:rPr>
          <w:b/>
          <w:sz w:val="28"/>
          <w:szCs w:val="28"/>
        </w:rPr>
        <w:t>«ОЗНАКОМЛЕНИЕ   ДЕТЕЙ  С  ПРЕДМЕТНЫМ И СОЦИАЛЬНЫМ ОКРУЖЕНИЕМ»</w:t>
      </w:r>
    </w:p>
    <w:bookmarkEnd w:id="0"/>
    <w:p w:rsidR="00B42A87" w:rsidRPr="00B42A87" w:rsidRDefault="00B42A87" w:rsidP="00B42A87">
      <w:pPr>
        <w:jc w:val="center"/>
        <w:rPr>
          <w:sz w:val="24"/>
          <w:szCs w:val="24"/>
        </w:rPr>
      </w:pPr>
    </w:p>
    <w:p w:rsidR="00B42A87" w:rsidRPr="00B42A87" w:rsidRDefault="00B42A87" w:rsidP="00B42A87">
      <w:pPr>
        <w:jc w:val="center"/>
        <w:rPr>
          <w:sz w:val="24"/>
          <w:szCs w:val="24"/>
        </w:rPr>
      </w:pPr>
    </w:p>
    <w:p w:rsidR="00B42A87" w:rsidRDefault="00B42A87" w:rsidP="00B42A87">
      <w:pPr>
        <w:jc w:val="center"/>
        <w:rPr>
          <w:sz w:val="24"/>
          <w:szCs w:val="24"/>
        </w:rPr>
      </w:pPr>
      <w:r w:rsidRPr="00B42A87">
        <w:rPr>
          <w:sz w:val="24"/>
          <w:szCs w:val="24"/>
        </w:rPr>
        <w:t>(КОНСУЛЬТАЦИЯ  ДЛЯ  ПЕДАГОГОВ)</w:t>
      </w:r>
    </w:p>
    <w:p w:rsidR="00B42A87" w:rsidRDefault="00B42A87" w:rsidP="00B42A87">
      <w:pPr>
        <w:jc w:val="center"/>
        <w:rPr>
          <w:sz w:val="24"/>
          <w:szCs w:val="24"/>
        </w:rPr>
      </w:pPr>
    </w:p>
    <w:p w:rsidR="00B42A87" w:rsidRPr="00B42A87" w:rsidRDefault="00B42A87" w:rsidP="00B42A87">
      <w:pPr>
        <w:jc w:val="center"/>
        <w:rPr>
          <w:sz w:val="24"/>
          <w:szCs w:val="24"/>
        </w:rPr>
      </w:pPr>
    </w:p>
    <w:p w:rsidR="003B40B4" w:rsidRDefault="00B42A87" w:rsidP="00B42A87">
      <w:pPr>
        <w:jc w:val="center"/>
      </w:pPr>
      <w:r>
        <w:rPr>
          <w:noProof/>
          <w:lang w:eastAsia="ru-RU"/>
        </w:rPr>
        <w:drawing>
          <wp:inline distT="0" distB="0" distL="0" distR="0" wp14:anchorId="19882D0C" wp14:editId="1834DE62">
            <wp:extent cx="4914900" cy="3551015"/>
            <wp:effectExtent l="0" t="0" r="0" b="0"/>
            <wp:docPr id="1" name="Рисунок 1" descr="http://landsite.ru/wp-content/uploads/2017/05/detsk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site.ru/wp-content/uploads/2017/05/detskie-ig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64" cy="35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87" w:rsidRDefault="00B42A87" w:rsidP="00B42A87">
      <w:pPr>
        <w:jc w:val="center"/>
      </w:pPr>
    </w:p>
    <w:p w:rsidR="00B42A87" w:rsidRDefault="00B42A87" w:rsidP="00B42A87">
      <w:pPr>
        <w:jc w:val="center"/>
      </w:pPr>
    </w:p>
    <w:p w:rsidR="00B42A87" w:rsidRDefault="00B42A87" w:rsidP="00B42A87">
      <w:pPr>
        <w:jc w:val="center"/>
      </w:pPr>
    </w:p>
    <w:p w:rsidR="00B42A87" w:rsidRDefault="00B42A87" w:rsidP="00B42A87">
      <w:pPr>
        <w:jc w:val="center"/>
      </w:pPr>
    </w:p>
    <w:p w:rsidR="00B42A87" w:rsidRDefault="00B42A87" w:rsidP="00B42A87">
      <w:pPr>
        <w:jc w:val="center"/>
      </w:pPr>
    </w:p>
    <w:p w:rsidR="00B42A87" w:rsidRDefault="00B42A87" w:rsidP="00B42A87"/>
    <w:p w:rsidR="00B42A87" w:rsidRPr="00B42A87" w:rsidRDefault="00B42A87" w:rsidP="00B42A87">
      <w:pPr>
        <w:jc w:val="center"/>
        <w:rPr>
          <w:sz w:val="28"/>
          <w:szCs w:val="28"/>
        </w:rPr>
      </w:pPr>
      <w:r w:rsidRPr="00B42A87">
        <w:rPr>
          <w:sz w:val="28"/>
          <w:szCs w:val="28"/>
        </w:rPr>
        <w:t>ОЗНАКОМЛЕНИЕ  С  ПРЕДМЕТНЫМ  И  СОЦИАЛЬНЫМ  ОКРУЖЕНИЕМ</w:t>
      </w:r>
    </w:p>
    <w:p w:rsidR="00B42A87" w:rsidRPr="00B42A87" w:rsidRDefault="00B42A87" w:rsidP="00B42A87">
      <w:pPr>
        <w:jc w:val="center"/>
        <w:rPr>
          <w:sz w:val="28"/>
          <w:szCs w:val="28"/>
        </w:rPr>
      </w:pPr>
    </w:p>
    <w:p w:rsidR="00B42A87" w:rsidRPr="00B42A87" w:rsidRDefault="00B42A87" w:rsidP="00B42A87">
      <w:pPr>
        <w:jc w:val="center"/>
        <w:rPr>
          <w:sz w:val="28"/>
          <w:szCs w:val="28"/>
        </w:rPr>
      </w:pPr>
      <w:r w:rsidRPr="00B42A87">
        <w:rPr>
          <w:sz w:val="28"/>
          <w:szCs w:val="28"/>
        </w:rPr>
        <w:t>(КОНСУЛЬТАЦИЯ ДЛЯ  ПЕДАГОГОВ)</w:t>
      </w:r>
    </w:p>
    <w:p w:rsidR="00B42A87" w:rsidRPr="00B42A87" w:rsidRDefault="00B42A87" w:rsidP="00B42A87">
      <w:pPr>
        <w:jc w:val="both"/>
        <w:rPr>
          <w:sz w:val="28"/>
          <w:szCs w:val="28"/>
        </w:rPr>
      </w:pPr>
    </w:p>
    <w:p w:rsidR="00B42A87" w:rsidRPr="00B42A87" w:rsidRDefault="00B42A87" w:rsidP="00B42A87">
      <w:pPr>
        <w:jc w:val="both"/>
        <w:rPr>
          <w:sz w:val="28"/>
          <w:szCs w:val="28"/>
        </w:rPr>
      </w:pPr>
    </w:p>
    <w:p w:rsidR="00B42A87" w:rsidRPr="00B42A87" w:rsidRDefault="00B42A87" w:rsidP="00B42A87">
      <w:pPr>
        <w:ind w:firstLine="426"/>
        <w:jc w:val="both"/>
        <w:rPr>
          <w:sz w:val="28"/>
          <w:szCs w:val="28"/>
        </w:rPr>
      </w:pPr>
      <w:r w:rsidRPr="00B42A87">
        <w:rPr>
          <w:sz w:val="28"/>
          <w:szCs w:val="28"/>
        </w:rPr>
        <w:t xml:space="preserve">Работа  по ознакомлению с  предметным и социальным окружением в средней группе детского сада обязательно должны быть  построена с учетом преемственности  работы с младшими группами. </w:t>
      </w:r>
    </w:p>
    <w:p w:rsidR="00B42A87" w:rsidRPr="00B42A87" w:rsidRDefault="00B42A87" w:rsidP="00B42A87">
      <w:pPr>
        <w:ind w:firstLine="426"/>
        <w:jc w:val="both"/>
        <w:rPr>
          <w:sz w:val="28"/>
          <w:szCs w:val="28"/>
        </w:rPr>
      </w:pPr>
      <w:r w:rsidRPr="00B42A87">
        <w:rPr>
          <w:sz w:val="28"/>
          <w:szCs w:val="28"/>
        </w:rPr>
        <w:t xml:space="preserve">Основная задача заключается в том, чтобы способствовать  накоплению знаний о предметах, назначение  которых – удовлетворить потребности ребят в игре, труде, продуктивной деятельности. Следует знакомить детей с  признаками предметов </w:t>
      </w:r>
      <w:proofErr w:type="gramStart"/>
      <w:r w:rsidRPr="00B42A87">
        <w:rPr>
          <w:sz w:val="28"/>
          <w:szCs w:val="28"/>
        </w:rPr>
        <w:t xml:space="preserve">( </w:t>
      </w:r>
      <w:proofErr w:type="gramEnd"/>
      <w:r w:rsidRPr="00B42A87">
        <w:rPr>
          <w:sz w:val="28"/>
          <w:szCs w:val="28"/>
        </w:rPr>
        <w:t xml:space="preserve">действие, назначение, цвет, форма, величина, из чего сделан и т.д.) Предметы объединяются в общие группы </w:t>
      </w:r>
      <w:proofErr w:type="gramStart"/>
      <w:r w:rsidRPr="00B42A87">
        <w:rPr>
          <w:sz w:val="28"/>
          <w:szCs w:val="28"/>
        </w:rPr>
        <w:t xml:space="preserve">( </w:t>
      </w:r>
      <w:proofErr w:type="gramEnd"/>
      <w:r w:rsidRPr="00B42A87">
        <w:rPr>
          <w:sz w:val="28"/>
          <w:szCs w:val="28"/>
        </w:rPr>
        <w:t>одежда, обувь, головные уборы, мебель,  игрушки,  предметы труда, предметы гигиены и т.д.). Необходимо побуждать детей классифицировать  предметы  по разным признакам. Например (диван, чтоб сидеть и лежать, шкаф</w:t>
      </w:r>
      <w:proofErr w:type="gramStart"/>
      <w:r w:rsidRPr="00B42A87">
        <w:rPr>
          <w:sz w:val="28"/>
          <w:szCs w:val="28"/>
        </w:rPr>
        <w:t xml:space="preserve"> ,</w:t>
      </w:r>
      <w:proofErr w:type="gramEnd"/>
      <w:r w:rsidRPr="00B42A87">
        <w:rPr>
          <w:sz w:val="28"/>
          <w:szCs w:val="28"/>
        </w:rPr>
        <w:t xml:space="preserve"> чтоб складывать одежду или посуду или книги, кровать, чтоб спать, стул, чтоб сидеть и т.д.) С этой целью используются дидактические игры: </w:t>
      </w:r>
      <w:proofErr w:type="gramStart"/>
      <w:r w:rsidRPr="00B42A87">
        <w:rPr>
          <w:sz w:val="28"/>
          <w:szCs w:val="28"/>
        </w:rPr>
        <w:t>«Что лишнее»</w:t>
      </w:r>
      <w:r w:rsidRPr="00B42A87">
        <w:rPr>
          <w:sz w:val="28"/>
          <w:szCs w:val="28"/>
        </w:rPr>
        <w:t>,</w:t>
      </w:r>
      <w:r w:rsidRPr="00B42A87">
        <w:rPr>
          <w:sz w:val="28"/>
          <w:szCs w:val="28"/>
        </w:rPr>
        <w:t xml:space="preserve"> Петрушка – художник,  Петрушка – спортсмен, Петрушка – артист и т.д.)</w:t>
      </w:r>
      <w:proofErr w:type="gramEnd"/>
      <w:r>
        <w:rPr>
          <w:sz w:val="28"/>
          <w:szCs w:val="28"/>
        </w:rPr>
        <w:t xml:space="preserve"> </w:t>
      </w:r>
      <w:r w:rsidRPr="00B42A87">
        <w:rPr>
          <w:sz w:val="28"/>
          <w:szCs w:val="28"/>
        </w:rPr>
        <w:t>Так  в игре «Петрушка спортсмен»   дети группируют предметы, связанные со спортом  - скакалки, мячи, кегли и т.д. «Петрушка-художник»  - кисти, карандаши,  гуашь и т.д. Воспитатель предлагает алгоритм -  каждый ребенок описывает предмет, рассказывает о признаке и назначении. Нужно побуждать детей находить связь между  предметом и назначением или  назначением предмета и его строением.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Любимая тема детей  «Игрушки»</w:t>
      </w:r>
      <w:r w:rsidRPr="00B42A87">
        <w:rPr>
          <w:sz w:val="28"/>
          <w:szCs w:val="28"/>
        </w:rPr>
        <w:t>.</w:t>
      </w:r>
      <w:r w:rsidRPr="00B42A87">
        <w:rPr>
          <w:sz w:val="28"/>
          <w:szCs w:val="28"/>
        </w:rPr>
        <w:t xml:space="preserve"> Необходимо донести до детей  понимание того, что  взрослые делают игрушки не только для развлечения и забавы, но и для того, чтоб познать окружающей мир.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В средней группе  детского сада ребята  учатся  узнавать</w:t>
      </w:r>
      <w:proofErr w:type="gramStart"/>
      <w:r w:rsidRPr="00B42A87">
        <w:rPr>
          <w:sz w:val="28"/>
          <w:szCs w:val="28"/>
        </w:rPr>
        <w:t xml:space="preserve"> ,</w:t>
      </w:r>
      <w:proofErr w:type="gramEnd"/>
      <w:r w:rsidRPr="00B42A87">
        <w:rPr>
          <w:sz w:val="28"/>
          <w:szCs w:val="28"/>
        </w:rPr>
        <w:t xml:space="preserve"> из чего состоит предмет (глины,  пластмассы, резины,  стекла, ткани, бумаги и т.д.) Работу с детьми нужно проводить так, чтоб ребенок практическим путем мог  выявить свойства и качества предметов. Для детей этой группы  предусматриваются </w:t>
      </w:r>
      <w:r w:rsidRPr="00B42A87">
        <w:rPr>
          <w:sz w:val="28"/>
          <w:szCs w:val="28"/>
        </w:rPr>
        <w:lastRenderedPageBreak/>
        <w:t xml:space="preserve">экспериментальные   действия,  которые состоят из нескольких игровых элементов. </w:t>
      </w:r>
      <w:proofErr w:type="gramStart"/>
      <w:r w:rsidRPr="00B42A87">
        <w:rPr>
          <w:sz w:val="28"/>
          <w:szCs w:val="28"/>
        </w:rPr>
        <w:t xml:space="preserve">В серию  «Игры – эксперименты»  входят  такие игры « </w:t>
      </w:r>
      <w:proofErr w:type="spellStart"/>
      <w:r w:rsidRPr="00B42A87">
        <w:rPr>
          <w:sz w:val="28"/>
          <w:szCs w:val="28"/>
        </w:rPr>
        <w:t>Незнайкин</w:t>
      </w:r>
      <w:proofErr w:type="spellEnd"/>
      <w:r w:rsidRPr="00B42A87">
        <w:rPr>
          <w:sz w:val="28"/>
          <w:szCs w:val="28"/>
        </w:rPr>
        <w:t xml:space="preserve">  клад», «Дерево умеет плавать»,  «Узнай все о себе», «Почему птицы летают, а человек – нет « и т.д.</w:t>
      </w:r>
      <w:proofErr w:type="gramEnd"/>
    </w:p>
    <w:p w:rsid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Очень важно  познакомить детей не только  с материалом, но и с историей их появления.</w:t>
      </w:r>
    </w:p>
    <w:p w:rsid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Целесообразно проводить с детьми алгоритмические игры  «Оглянись вокруг», «Аукцион», «Путаница», «Новоселье».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Необходимо помнить, что игры  для детей  среднего дошкольного возраста должны:</w:t>
      </w:r>
    </w:p>
    <w:p w:rsidR="00B42A87" w:rsidRPr="00B42A87" w:rsidRDefault="00B42A87" w:rsidP="00B42A87">
      <w:pPr>
        <w:jc w:val="both"/>
        <w:rPr>
          <w:sz w:val="28"/>
          <w:szCs w:val="28"/>
        </w:rPr>
      </w:pPr>
      <w:r w:rsidRPr="00B42A87">
        <w:rPr>
          <w:sz w:val="28"/>
          <w:szCs w:val="28"/>
        </w:rPr>
        <w:t>-Побуждать детей выполнять ряд последовательных действий (проводить опыты) в соответствии с моделями  и алгоритмами;</w:t>
      </w:r>
    </w:p>
    <w:p w:rsidR="00B42A87" w:rsidRPr="00B42A87" w:rsidRDefault="00B42A87" w:rsidP="00B42A87">
      <w:pPr>
        <w:jc w:val="both"/>
        <w:rPr>
          <w:sz w:val="28"/>
          <w:szCs w:val="28"/>
        </w:rPr>
      </w:pPr>
      <w:r w:rsidRPr="00B42A87">
        <w:rPr>
          <w:sz w:val="28"/>
          <w:szCs w:val="28"/>
        </w:rPr>
        <w:t>-Развивать умение  анализировать, выявлять взаимосвязь между предметами и их  особенностями;</w:t>
      </w:r>
    </w:p>
    <w:p w:rsidR="00B42A87" w:rsidRPr="00B42A87" w:rsidRDefault="00B42A87" w:rsidP="00B42A87">
      <w:pPr>
        <w:jc w:val="both"/>
        <w:rPr>
          <w:sz w:val="28"/>
          <w:szCs w:val="28"/>
        </w:rPr>
      </w:pPr>
      <w:r w:rsidRPr="00B42A87">
        <w:rPr>
          <w:sz w:val="28"/>
          <w:szCs w:val="28"/>
        </w:rPr>
        <w:t>-Устанавливать причинно-следственные связи  между  строением предмета  и  способом его употребления и т.д.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На пятом году жизни появляется интерес  к истории предмета. Они способны понять</w:t>
      </w:r>
      <w:r w:rsidRPr="00B42A87">
        <w:rPr>
          <w:sz w:val="28"/>
          <w:szCs w:val="28"/>
        </w:rPr>
        <w:t>,</w:t>
      </w:r>
      <w:r w:rsidRPr="00B42A87">
        <w:rPr>
          <w:sz w:val="28"/>
          <w:szCs w:val="28"/>
        </w:rPr>
        <w:t xml:space="preserve"> что предмет имеет прошлое и настоящее (бревно-табурет).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 xml:space="preserve">В средней группе продолжают  формировать  представление детей  о пространственных отношениях </w:t>
      </w:r>
      <w:r w:rsidRPr="00B42A87">
        <w:rPr>
          <w:sz w:val="28"/>
          <w:szCs w:val="28"/>
        </w:rPr>
        <w:t>(</w:t>
      </w:r>
      <w:r w:rsidRPr="00B42A87">
        <w:rPr>
          <w:sz w:val="28"/>
          <w:szCs w:val="28"/>
        </w:rPr>
        <w:t>слева-справа-впереди-сзади…….)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>Также рассказывается об общественном транспорте, родном городе, семье, детском саде, профессиях и т.д.</w:t>
      </w:r>
    </w:p>
    <w:p w:rsidR="00B42A87" w:rsidRPr="00B42A87" w:rsidRDefault="00B42A87" w:rsidP="00B42A87">
      <w:pPr>
        <w:ind w:firstLine="567"/>
        <w:jc w:val="both"/>
        <w:rPr>
          <w:sz w:val="28"/>
          <w:szCs w:val="28"/>
        </w:rPr>
      </w:pPr>
      <w:r w:rsidRPr="00B42A87">
        <w:rPr>
          <w:sz w:val="28"/>
          <w:szCs w:val="28"/>
        </w:rPr>
        <w:t xml:space="preserve">Следует использовать  в работе с детьми беседы, дидактические  игры и т.д. </w:t>
      </w:r>
    </w:p>
    <w:p w:rsidR="00B42A87" w:rsidRPr="00B42A87" w:rsidRDefault="00B42A87" w:rsidP="00B42A87">
      <w:pPr>
        <w:jc w:val="both"/>
        <w:rPr>
          <w:sz w:val="28"/>
          <w:szCs w:val="28"/>
        </w:rPr>
      </w:pPr>
    </w:p>
    <w:sectPr w:rsidR="00B42A87" w:rsidRPr="00B42A87" w:rsidSect="00B42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7"/>
    <w:rsid w:val="003B40B4"/>
    <w:rsid w:val="00B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2018-01-22T22:15:00Z</dcterms:created>
  <dcterms:modified xsi:type="dcterms:W3CDTF">2018-01-22T22:22:00Z</dcterms:modified>
</cp:coreProperties>
</file>