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4D" w:rsidRPr="00D9454D" w:rsidRDefault="00D9454D" w:rsidP="00D9454D">
      <w:pPr>
        <w:pStyle w:val="a3"/>
        <w:spacing w:before="0" w:beforeAutospacing="0" w:after="0" w:afterAutospacing="0" w:line="360" w:lineRule="auto"/>
        <w:ind w:firstLine="709"/>
        <w:jc w:val="center"/>
        <w:rPr>
          <w:sz w:val="36"/>
          <w:szCs w:val="36"/>
        </w:rPr>
      </w:pPr>
      <w:r w:rsidRPr="00D9454D">
        <w:rPr>
          <w:b/>
          <w:bCs/>
          <w:sz w:val="36"/>
          <w:szCs w:val="36"/>
        </w:rPr>
        <w:t>Консультация для родителей детского сада</w:t>
      </w:r>
    </w:p>
    <w:p w:rsidR="00D9454D" w:rsidRDefault="00D9454D" w:rsidP="00D9454D">
      <w:pPr>
        <w:pStyle w:val="a3"/>
        <w:spacing w:before="0" w:beforeAutospacing="0" w:after="0" w:afterAutospacing="0" w:line="360" w:lineRule="auto"/>
        <w:ind w:firstLine="709"/>
        <w:jc w:val="center"/>
        <w:rPr>
          <w:b/>
          <w:bCs/>
          <w:sz w:val="36"/>
          <w:szCs w:val="36"/>
        </w:rPr>
      </w:pPr>
      <w:r w:rsidRPr="00D9454D">
        <w:rPr>
          <w:b/>
          <w:bCs/>
          <w:sz w:val="36"/>
          <w:szCs w:val="36"/>
        </w:rPr>
        <w:t>«Прогулка зимой - это здорово!»</w:t>
      </w:r>
    </w:p>
    <w:p w:rsidR="00D9454D" w:rsidRPr="00D9454D" w:rsidRDefault="00D9454D" w:rsidP="00D9454D">
      <w:pPr>
        <w:pStyle w:val="a3"/>
        <w:spacing w:before="0" w:beforeAutospacing="0" w:after="0" w:afterAutospacing="0" w:line="360" w:lineRule="auto"/>
        <w:ind w:firstLine="709"/>
        <w:jc w:val="center"/>
        <w:rPr>
          <w:sz w:val="36"/>
          <w:szCs w:val="36"/>
        </w:rPr>
      </w:pPr>
    </w:p>
    <w:p w:rsidR="00D9454D" w:rsidRPr="00D9454D" w:rsidRDefault="00D9454D" w:rsidP="00D9454D">
      <w:pPr>
        <w:pStyle w:val="a3"/>
        <w:spacing w:before="0" w:beforeAutospacing="0" w:after="0" w:afterAutospacing="0" w:line="360" w:lineRule="auto"/>
        <w:jc w:val="both"/>
        <w:rPr>
          <w:sz w:val="28"/>
          <w:szCs w:val="28"/>
        </w:rPr>
      </w:pPr>
      <w:r w:rsidRPr="00D9454D">
        <w:rPr>
          <w:i/>
          <w:iCs/>
          <w:sz w:val="28"/>
          <w:szCs w:val="28"/>
        </w:rPr>
        <w:t>Описание материала:</w:t>
      </w:r>
      <w:r w:rsidRPr="00D9454D">
        <w:rPr>
          <w:sz w:val="28"/>
          <w:szCs w:val="28"/>
        </w:rPr>
        <w:t xml:space="preserve"> предлагаю вашему вниманию консультацию для родителей, которой можно воспользоваться воспитателям всех возрастных групп детского сада. А так же помочь родителям сохранить и укрепить физическое и психическое здоровье ребенка.</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Цель:</w:t>
      </w:r>
      <w:r w:rsidRPr="00D9454D">
        <w:rPr>
          <w:sz w:val="28"/>
          <w:szCs w:val="28"/>
        </w:rPr>
        <w:t xml:space="preserve"> расширение педагогического кругозора родителей.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Задачи:</w:t>
      </w:r>
      <w:r w:rsidRPr="00D9454D">
        <w:rPr>
          <w:sz w:val="28"/>
          <w:szCs w:val="28"/>
        </w:rPr>
        <w:t xml:space="preserve"> познакомить родителей с активностью детей в зимний период на прогулке. Повышать компетентность родителей в вопросах формирования у детей навыков безопасного поведения на прогулке в зимний период времени; формировать готовность родителей к сотрудничеству в вопросах развития у детей навыков безопасного поведения; </w:t>
      </w:r>
      <w:proofErr w:type="gramStart"/>
      <w:r w:rsidRPr="00D9454D">
        <w:rPr>
          <w:sz w:val="28"/>
          <w:szCs w:val="28"/>
        </w:rPr>
        <w:t>помогать родителям сохранять</w:t>
      </w:r>
      <w:proofErr w:type="gramEnd"/>
      <w:r w:rsidRPr="00D9454D">
        <w:rPr>
          <w:sz w:val="28"/>
          <w:szCs w:val="28"/>
        </w:rPr>
        <w:t xml:space="preserve"> и укреплять физическое и психическое здоровье ребенка.</w:t>
      </w:r>
    </w:p>
    <w:p w:rsidR="00D9454D" w:rsidRPr="00D9454D" w:rsidRDefault="00D9454D" w:rsidP="00D9454D">
      <w:pPr>
        <w:pStyle w:val="a3"/>
        <w:spacing w:before="0" w:beforeAutospacing="0" w:after="0" w:afterAutospacing="0" w:line="360" w:lineRule="auto"/>
        <w:ind w:firstLine="709"/>
        <w:jc w:val="both"/>
        <w:rPr>
          <w:sz w:val="28"/>
          <w:szCs w:val="28"/>
        </w:rPr>
      </w:pP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Ход консультации:</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Зима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Наши окна кистью белой</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Дед Мороз разрисовал.</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Снегом полюшко одел он,</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Снегом садик закидал.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Разве к снегу не привыкнем,</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Разве в шубу спрячем нос?</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Мы как выйдем да как крикнем:</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Здравствуй, Дедушка Мороз!</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Нам кататься, веселиться!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Санки легкие - в разбег!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Кто промчится, будто птица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Кто свернется прямо в снег.</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lastRenderedPageBreak/>
        <w:t xml:space="preserve">Снег пушистый мягче ваты,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Отряхнемся, побежим.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Мы - веселые ребята,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От мороза - не дрожим.</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Л. Воронкова</w:t>
      </w:r>
    </w:p>
    <w:p w:rsidR="00D9454D" w:rsidRPr="00DA52CB" w:rsidRDefault="00D9454D" w:rsidP="00DA52CB">
      <w:pPr>
        <w:pStyle w:val="a3"/>
        <w:spacing w:before="0" w:beforeAutospacing="0" w:after="0" w:afterAutospacing="0" w:line="360" w:lineRule="auto"/>
        <w:jc w:val="both"/>
        <w:rPr>
          <w:b/>
          <w:sz w:val="28"/>
          <w:szCs w:val="28"/>
        </w:rPr>
      </w:pPr>
      <w:r w:rsidRPr="00DA52CB">
        <w:rPr>
          <w:b/>
          <w:sz w:val="28"/>
          <w:szCs w:val="28"/>
        </w:rPr>
        <w:t>Сегодня мы с вами будем поговорить о прогулке в зимний период.</w:t>
      </w:r>
    </w:p>
    <w:p w:rsidR="00D9454D" w:rsidRPr="00D9454D" w:rsidRDefault="00D9454D" w:rsidP="00DA52CB">
      <w:pPr>
        <w:pStyle w:val="a3"/>
        <w:spacing w:before="0" w:beforeAutospacing="0" w:after="0" w:afterAutospacing="0" w:line="360" w:lineRule="auto"/>
        <w:ind w:firstLine="708"/>
        <w:jc w:val="both"/>
        <w:rPr>
          <w:sz w:val="28"/>
          <w:szCs w:val="28"/>
        </w:rPr>
      </w:pPr>
      <w:r w:rsidRPr="00D9454D">
        <w:rPr>
          <w:sz w:val="28"/>
          <w:szCs w:val="28"/>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rsidR="00D9454D" w:rsidRPr="00D9454D" w:rsidRDefault="00D9454D" w:rsidP="00D9454D">
      <w:pPr>
        <w:pStyle w:val="a3"/>
        <w:spacing w:before="0" w:beforeAutospacing="0" w:after="0" w:afterAutospacing="0" w:line="360" w:lineRule="auto"/>
        <w:ind w:firstLine="709"/>
        <w:jc w:val="center"/>
        <w:rPr>
          <w:sz w:val="32"/>
          <w:szCs w:val="32"/>
        </w:rPr>
      </w:pPr>
      <w:proofErr w:type="gramStart"/>
      <w:r w:rsidRPr="00D9454D">
        <w:rPr>
          <w:b/>
          <w:bCs/>
          <w:sz w:val="32"/>
          <w:szCs w:val="32"/>
        </w:rPr>
        <w:t>Итак</w:t>
      </w:r>
      <w:proofErr w:type="gramEnd"/>
      <w:r w:rsidRPr="00D9454D">
        <w:rPr>
          <w:b/>
          <w:bCs/>
          <w:sz w:val="32"/>
          <w:szCs w:val="32"/>
        </w:rPr>
        <w:t xml:space="preserve"> про одежду:</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w:t>
      </w:r>
      <w:r w:rsidRPr="00D9454D">
        <w:rPr>
          <w:sz w:val="28"/>
          <w:szCs w:val="28"/>
        </w:rPr>
        <w:lastRenderedPageBreak/>
        <w:t>один слой, если же большую часть прогулки сидит в коляске, добавьте один слой. Чтобы удержать тепло, одежда не должна плотно прилегать к телу.</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D9454D">
        <w:rPr>
          <w:sz w:val="28"/>
          <w:szCs w:val="28"/>
        </w:rPr>
        <w:t>поплотнее</w:t>
      </w:r>
      <w:proofErr w:type="gramEnd"/>
      <w:r w:rsidRPr="00D9454D">
        <w:rPr>
          <w:sz w:val="28"/>
          <w:szCs w:val="28"/>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Многие родители считают, что простуженный ребёнок не должен гулять. Если температура у малыша не повышена, прогулки нужны обязательно!</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u w:val="single"/>
        </w:rPr>
        <w:t xml:space="preserve">Чем же можно заняться на прогулке зимой? </w:t>
      </w:r>
      <w:r w:rsidRPr="00D9454D">
        <w:rPr>
          <w:sz w:val="28"/>
          <w:szCs w:val="28"/>
        </w:rPr>
        <w:t>(Ответы родителей)</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Я предлагаю поиграть в следующие игры</w:t>
      </w:r>
    </w:p>
    <w:p w:rsidR="00D9454D" w:rsidRPr="00D9454D" w:rsidRDefault="00D9454D" w:rsidP="00D9454D">
      <w:pPr>
        <w:pStyle w:val="a3"/>
        <w:spacing w:before="0" w:beforeAutospacing="0" w:after="0" w:afterAutospacing="0" w:line="360" w:lineRule="auto"/>
        <w:jc w:val="center"/>
        <w:rPr>
          <w:sz w:val="28"/>
          <w:szCs w:val="28"/>
        </w:rPr>
      </w:pPr>
      <w:r w:rsidRPr="00D9454D">
        <w:rPr>
          <w:i/>
          <w:iCs/>
          <w:sz w:val="28"/>
          <w:szCs w:val="28"/>
        </w:rPr>
        <w:t>«Скульпторы»</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Одно из самых любимых занятий детей зимой – лепить из снега. Этот процесс получится интереснее и веселее, если захватить из дома какие-</w:t>
      </w:r>
      <w:r w:rsidRPr="00D9454D">
        <w:rPr>
          <w:sz w:val="28"/>
          <w:szCs w:val="28"/>
        </w:rPr>
        <w:lastRenderedPageBreak/>
        <w:t>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p>
    <w:p w:rsidR="00D9454D" w:rsidRPr="00D9454D" w:rsidRDefault="00D9454D" w:rsidP="00D9454D">
      <w:pPr>
        <w:pStyle w:val="a3"/>
        <w:spacing w:before="0" w:beforeAutospacing="0" w:after="0" w:afterAutospacing="0" w:line="360" w:lineRule="auto"/>
        <w:ind w:firstLine="709"/>
        <w:jc w:val="center"/>
        <w:rPr>
          <w:sz w:val="28"/>
          <w:szCs w:val="28"/>
        </w:rPr>
      </w:pPr>
      <w:r w:rsidRPr="00D9454D">
        <w:rPr>
          <w:i/>
          <w:iCs/>
          <w:sz w:val="28"/>
          <w:szCs w:val="28"/>
        </w:rPr>
        <w:t>«Меткий стрелок»</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Выбираем цель. Из снега лепим снаряды. А теперь направляем снежок прямо в цель. После каждого попадания хлопаем в ладоши – получилось.</w:t>
      </w:r>
    </w:p>
    <w:p w:rsidR="00D9454D" w:rsidRPr="00D9454D" w:rsidRDefault="00D9454D" w:rsidP="00D9454D">
      <w:pPr>
        <w:pStyle w:val="a3"/>
        <w:spacing w:before="0" w:beforeAutospacing="0" w:after="0" w:afterAutospacing="0" w:line="360" w:lineRule="auto"/>
        <w:ind w:firstLine="709"/>
        <w:jc w:val="center"/>
        <w:rPr>
          <w:sz w:val="28"/>
          <w:szCs w:val="28"/>
        </w:rPr>
      </w:pPr>
      <w:r w:rsidRPr="00D9454D">
        <w:rPr>
          <w:i/>
          <w:iCs/>
          <w:sz w:val="28"/>
          <w:szCs w:val="28"/>
        </w:rPr>
        <w:t>«Кладоискатели»</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Предложите малышу раскопать снег до земли и посмотреть, что под ним. А там</w:t>
      </w:r>
      <w:proofErr w:type="gramStart"/>
      <w:r w:rsidRPr="00D9454D">
        <w:rPr>
          <w:sz w:val="28"/>
          <w:szCs w:val="28"/>
        </w:rPr>
        <w:t>.</w:t>
      </w:r>
      <w:proofErr w:type="gramEnd"/>
      <w:r w:rsidRPr="00D9454D">
        <w:rPr>
          <w:sz w:val="28"/>
          <w:szCs w:val="28"/>
        </w:rPr>
        <w:t xml:space="preserve"> </w:t>
      </w:r>
      <w:proofErr w:type="gramStart"/>
      <w:r w:rsidRPr="00D9454D">
        <w:rPr>
          <w:sz w:val="28"/>
          <w:szCs w:val="28"/>
        </w:rPr>
        <w:t>м</w:t>
      </w:r>
      <w:proofErr w:type="gramEnd"/>
      <w:r w:rsidRPr="00D9454D">
        <w:rPr>
          <w:sz w:val="28"/>
          <w:szCs w:val="28"/>
        </w:rPr>
        <w:t>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p>
    <w:p w:rsidR="00D9454D" w:rsidRPr="00D9454D" w:rsidRDefault="00D9454D" w:rsidP="00D9454D">
      <w:pPr>
        <w:pStyle w:val="a3"/>
        <w:spacing w:before="0" w:beforeAutospacing="0" w:after="0" w:afterAutospacing="0" w:line="360" w:lineRule="auto"/>
        <w:ind w:firstLine="709"/>
        <w:jc w:val="center"/>
        <w:rPr>
          <w:sz w:val="28"/>
          <w:szCs w:val="28"/>
        </w:rPr>
      </w:pPr>
      <w:r w:rsidRPr="00D9454D">
        <w:rPr>
          <w:i/>
          <w:iCs/>
          <w:sz w:val="28"/>
          <w:szCs w:val="28"/>
        </w:rPr>
        <w:t>«Необыкновенные художники»</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p>
    <w:p w:rsidR="00D9454D" w:rsidRPr="00D9454D" w:rsidRDefault="00D9454D" w:rsidP="00D9454D">
      <w:pPr>
        <w:pStyle w:val="a3"/>
        <w:spacing w:before="0" w:beforeAutospacing="0" w:after="0" w:afterAutospacing="0" w:line="360" w:lineRule="auto"/>
        <w:ind w:firstLine="709"/>
        <w:jc w:val="center"/>
        <w:rPr>
          <w:sz w:val="28"/>
          <w:szCs w:val="28"/>
        </w:rPr>
      </w:pPr>
      <w:r w:rsidRPr="00D9454D">
        <w:rPr>
          <w:i/>
          <w:iCs/>
          <w:sz w:val="28"/>
          <w:szCs w:val="28"/>
        </w:rPr>
        <w:t>«Знакомство с деревьями»</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 xml:space="preserve">«Снежинки»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w:t>
      </w:r>
      <w:r w:rsidRPr="00D9454D">
        <w:rPr>
          <w:sz w:val="28"/>
          <w:szCs w:val="28"/>
        </w:rPr>
        <w:lastRenderedPageBreak/>
        <w:t>наступит вечер, возьмите листок бумаги и сделайте малышу подарок – вырежьте для него снежинку, которая не тает.</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«Разведчики»</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Настоящие разведчики должны ходить так, чтобы не оставлять после себя следов. Как сделать? Очень просто – надо шагать след в след. </w:t>
      </w:r>
      <w:proofErr w:type="gramStart"/>
      <w:r w:rsidRPr="00D9454D">
        <w:rPr>
          <w:sz w:val="28"/>
          <w:szCs w:val="28"/>
        </w:rPr>
        <w:t>Будет интереснее, если тот, кто идет впереди (например, папа, будет менять дистанцию между шагами или делать резкие повороты.</w:t>
      </w:r>
      <w:proofErr w:type="gramEnd"/>
      <w:r w:rsidRPr="00D9454D">
        <w:rPr>
          <w:sz w:val="28"/>
          <w:szCs w:val="28"/>
        </w:rPr>
        <w:t xml:space="preserve"> Чем </w:t>
      </w:r>
      <w:proofErr w:type="spellStart"/>
      <w:r w:rsidRPr="00D9454D">
        <w:rPr>
          <w:sz w:val="28"/>
          <w:szCs w:val="28"/>
        </w:rPr>
        <w:t>болбше</w:t>
      </w:r>
      <w:proofErr w:type="spellEnd"/>
      <w:r w:rsidRPr="00D9454D">
        <w:rPr>
          <w:sz w:val="28"/>
          <w:szCs w:val="28"/>
        </w:rPr>
        <w:t xml:space="preserve"> участников, тем играть веселее.</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Зимние забавы и безопасность.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Лыжи</w:t>
      </w:r>
      <w:r w:rsidRPr="00D9454D">
        <w:rPr>
          <w:sz w:val="28"/>
          <w:szCs w:val="28"/>
        </w:rPr>
        <w:t xml:space="preserve"> — увлекательнейшее занятие, катание на них способно приносить настоящее </w:t>
      </w:r>
      <w:proofErr w:type="gramStart"/>
      <w:r w:rsidRPr="00D9454D">
        <w:rPr>
          <w:sz w:val="28"/>
          <w:szCs w:val="28"/>
        </w:rPr>
        <w:t>удовольствие</w:t>
      </w:r>
      <w:proofErr w:type="gramEnd"/>
      <w:r w:rsidRPr="00D9454D">
        <w:rPr>
          <w:sz w:val="28"/>
          <w:szCs w:val="28"/>
        </w:rPr>
        <w:t xml:space="preserve"> вашему ребенку укрепляя при этом его здоровье. Выбирая их в магазине, обратите внимание на то, чтобы они легко снимались и одевались.</w:t>
      </w:r>
      <w:proofErr w:type="gramStart"/>
      <w:r w:rsidRPr="00D9454D">
        <w:rPr>
          <w:sz w:val="28"/>
          <w:szCs w:val="28"/>
        </w:rPr>
        <w:t xml:space="preserve"> .</w:t>
      </w:r>
      <w:proofErr w:type="gramEnd"/>
      <w:r w:rsidRPr="00D9454D">
        <w:rPr>
          <w:sz w:val="28"/>
          <w:szCs w:val="28"/>
        </w:rPr>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i/>
          <w:iCs/>
          <w:sz w:val="28"/>
          <w:szCs w:val="28"/>
        </w:rPr>
        <w:t xml:space="preserve">Катание на санках, ледянках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Для прогулки на санках ребенка надо одеть </w:t>
      </w:r>
      <w:proofErr w:type="gramStart"/>
      <w:r w:rsidRPr="00D9454D">
        <w:rPr>
          <w:sz w:val="28"/>
          <w:szCs w:val="28"/>
        </w:rPr>
        <w:t>потеплее</w:t>
      </w:r>
      <w:proofErr w:type="gramEnd"/>
      <w:r w:rsidRPr="00D9454D">
        <w:rPr>
          <w:sz w:val="28"/>
          <w:szCs w:val="28"/>
        </w:rPr>
        <w:t xml:space="preserve">.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1. Прежде чем ребенок сядет на санки, проверьте, нет ли в них неисправностей.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lastRenderedPageBreak/>
        <w:t xml:space="preserve">2. Кататься на санках с горки нежелательно, лучше на ледянках.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3. Объясните ребенку заранее, что на горке надо соблюдать дисциплину и последовательность.</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5. Нельзя разрешать ребенку кататься на санках, лежа на животе, он может повредить зубы или голову.</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6. Кататься на санках стоя нельзя! Опасно привязывать санки друг к другу.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Необходимо иметь в виду следующее: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1. Катайтесь на коньках на специально оборудованных катках, опасно кататься на открытых водоемах.</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2. Не ходите на каток в те дни, когда на нем катается много людей. Риск получить серьезную травму в этом случае крайне велик.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3. Падения исключить невозможно, поэтому постарайтесь, чтобы ребенок был одет в плотную одежду.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4. Не отходите от малыша ни на шаг, чтобы в случае необходимости поддержать его и избежать падений.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1. Детям следует объяснить, что нельзя брать в рот снег и сосульки, в них много микробов, </w:t>
      </w:r>
      <w:proofErr w:type="gramStart"/>
      <w:r w:rsidRPr="00D9454D">
        <w:rPr>
          <w:sz w:val="28"/>
          <w:szCs w:val="28"/>
        </w:rPr>
        <w:t>из</w:t>
      </w:r>
      <w:proofErr w:type="gramEnd"/>
      <w:r w:rsidRPr="00D9454D">
        <w:rPr>
          <w:sz w:val="28"/>
          <w:szCs w:val="28"/>
        </w:rPr>
        <w:t xml:space="preserve"> - за которых можно заболеть.</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lastRenderedPageBreak/>
        <w:t xml:space="preserve">2. Так же нужно не забыть объяснить правила игры в снежки, что снежные комочки нельзя кидать в лицо и голову, кидать нужно не с силой.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3. Рассказать, что опасно валятся в сугробах около дома, под снегом могут быть битые стёкла, железные банки о которые можно </w:t>
      </w:r>
      <w:proofErr w:type="gramStart"/>
      <w:r w:rsidRPr="00D9454D">
        <w:rPr>
          <w:sz w:val="28"/>
          <w:szCs w:val="28"/>
        </w:rPr>
        <w:t>поранится</w:t>
      </w:r>
      <w:proofErr w:type="gramEnd"/>
      <w:r w:rsidRPr="00D9454D">
        <w:rPr>
          <w:sz w:val="28"/>
          <w:szCs w:val="28"/>
        </w:rPr>
        <w:t xml:space="preserve"> или порвать одежду.</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4.Пожалуйста, напомните детям, что не стоит играть у дороги.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Семейный кодекс здоровья:</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1. Каждый день начинаем с улыбки.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2. Просыпаясь, не залёживаемся в постели, а посмотрим в окно и насладимся красотой зимнего утра.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3. Берём холодную воду в друзья, она дарит бодрость и закалку.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4. В детский сад, на работу – пешком в быстром темпе.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5. Не забываем поговорить о зиме.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6. Будем щедрыми на улыбку, никогда не унываем! </w:t>
      </w:r>
    </w:p>
    <w:p w:rsidR="00D9454D" w:rsidRPr="00D9454D" w:rsidRDefault="00D9454D" w:rsidP="00D9454D">
      <w:pPr>
        <w:pStyle w:val="a3"/>
        <w:spacing w:before="0" w:beforeAutospacing="0" w:after="0" w:afterAutospacing="0" w:line="360" w:lineRule="auto"/>
        <w:ind w:firstLine="709"/>
        <w:jc w:val="both"/>
        <w:rPr>
          <w:sz w:val="28"/>
          <w:szCs w:val="28"/>
        </w:rPr>
      </w:pPr>
      <w:r w:rsidRPr="00D9454D">
        <w:rPr>
          <w:sz w:val="28"/>
          <w:szCs w:val="28"/>
        </w:rPr>
        <w:t xml:space="preserve">7. В отпуск и выходные – только вместе! </w:t>
      </w:r>
    </w:p>
    <w:p w:rsidR="00D9454D" w:rsidRPr="00D9454D" w:rsidRDefault="00D9454D" w:rsidP="00D9454D">
      <w:pPr>
        <w:pStyle w:val="a3"/>
        <w:spacing w:before="0" w:beforeAutospacing="0" w:after="0" w:afterAutospacing="0" w:line="360" w:lineRule="auto"/>
        <w:ind w:firstLine="709"/>
        <w:jc w:val="both"/>
        <w:rPr>
          <w:sz w:val="28"/>
          <w:szCs w:val="28"/>
        </w:rPr>
      </w:pPr>
    </w:p>
    <w:p w:rsidR="00000000" w:rsidRDefault="00D9454D" w:rsidP="00D9454D">
      <w:pPr>
        <w:pStyle w:val="a3"/>
        <w:spacing w:before="0" w:beforeAutospacing="0" w:after="0" w:afterAutospacing="0" w:line="360" w:lineRule="auto"/>
        <w:ind w:firstLine="709"/>
        <w:jc w:val="both"/>
        <w:rPr>
          <w:sz w:val="28"/>
          <w:szCs w:val="28"/>
        </w:rPr>
      </w:pPr>
      <w:r w:rsidRPr="00D9454D">
        <w:rPr>
          <w:sz w:val="28"/>
          <w:szCs w:val="28"/>
        </w:rPr>
        <w:t>Берегите своих детей, закаляйте, помните, что прогулки в любое время года — всегда хороши, полезны для здоровья ваших детей и вас самих!</w:t>
      </w:r>
    </w:p>
    <w:p w:rsidR="00D9454D" w:rsidRPr="00D9454D" w:rsidRDefault="00D9454D" w:rsidP="00D9454D">
      <w:pPr>
        <w:pStyle w:val="a3"/>
        <w:spacing w:before="0" w:beforeAutospacing="0" w:after="0" w:afterAutospacing="0" w:line="360" w:lineRule="auto"/>
        <w:ind w:firstLine="709"/>
        <w:jc w:val="right"/>
        <w:rPr>
          <w:sz w:val="28"/>
          <w:szCs w:val="28"/>
        </w:rPr>
      </w:pPr>
      <w:r>
        <w:rPr>
          <w:sz w:val="28"/>
          <w:szCs w:val="28"/>
        </w:rPr>
        <w:t xml:space="preserve">Автор: </w:t>
      </w:r>
      <w:proofErr w:type="spellStart"/>
      <w:r>
        <w:rPr>
          <w:sz w:val="28"/>
          <w:szCs w:val="28"/>
        </w:rPr>
        <w:t>Зубахина</w:t>
      </w:r>
      <w:proofErr w:type="spellEnd"/>
      <w:r>
        <w:rPr>
          <w:sz w:val="28"/>
          <w:szCs w:val="28"/>
        </w:rPr>
        <w:t xml:space="preserve"> К.А</w:t>
      </w:r>
    </w:p>
    <w:sectPr w:rsidR="00D9454D" w:rsidRPr="00D94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54D"/>
    <w:rsid w:val="00D9454D"/>
    <w:rsid w:val="00DA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5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Satellite</cp:lastModifiedBy>
  <cp:revision>3</cp:revision>
  <dcterms:created xsi:type="dcterms:W3CDTF">2017-12-11T07:51:00Z</dcterms:created>
  <dcterms:modified xsi:type="dcterms:W3CDTF">2017-12-11T07:56:00Z</dcterms:modified>
</cp:coreProperties>
</file>