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3E4" w:rsidRPr="005135E3" w:rsidRDefault="005713E4" w:rsidP="005713E4">
      <w:pPr>
        <w:spacing w:after="0"/>
        <w:jc w:val="center"/>
        <w:rPr>
          <w:rFonts w:ascii="Times New Roman" w:hAnsi="Times New Roman"/>
          <w:b/>
          <w:color w:val="000000"/>
          <w:sz w:val="28"/>
          <w:szCs w:val="28"/>
        </w:rPr>
      </w:pPr>
      <w:r w:rsidRPr="005135E3">
        <w:rPr>
          <w:rFonts w:ascii="Times New Roman" w:hAnsi="Times New Roman"/>
          <w:b/>
          <w:color w:val="000000"/>
          <w:sz w:val="28"/>
          <w:szCs w:val="28"/>
        </w:rPr>
        <w:t xml:space="preserve">Муниципальное бюджетное дошкольное образовательное </w:t>
      </w:r>
    </w:p>
    <w:p w:rsidR="005713E4" w:rsidRPr="005135E3" w:rsidRDefault="005713E4" w:rsidP="005713E4">
      <w:pPr>
        <w:spacing w:after="0"/>
        <w:jc w:val="center"/>
        <w:rPr>
          <w:rFonts w:ascii="Times New Roman" w:hAnsi="Times New Roman"/>
          <w:b/>
          <w:color w:val="000000"/>
          <w:sz w:val="28"/>
          <w:szCs w:val="28"/>
        </w:rPr>
      </w:pPr>
      <w:r w:rsidRPr="005135E3">
        <w:rPr>
          <w:rFonts w:ascii="Times New Roman" w:hAnsi="Times New Roman"/>
          <w:b/>
          <w:color w:val="000000"/>
          <w:sz w:val="28"/>
          <w:szCs w:val="28"/>
        </w:rPr>
        <w:t xml:space="preserve">учреждение детский сад общеразвивающего вида № 7 «Ивушка» </w:t>
      </w:r>
    </w:p>
    <w:p w:rsidR="005713E4" w:rsidRDefault="005713E4" w:rsidP="005713E4">
      <w:pPr>
        <w:spacing w:after="0"/>
        <w:rPr>
          <w:rFonts w:ascii="Times New Roman" w:hAnsi="Times New Roman"/>
          <w:b/>
          <w:color w:val="000000"/>
          <w:sz w:val="28"/>
          <w:szCs w:val="28"/>
        </w:rPr>
      </w:pPr>
      <w:r w:rsidRPr="005135E3">
        <w:rPr>
          <w:rFonts w:ascii="Times New Roman" w:hAnsi="Times New Roman"/>
          <w:b/>
          <w:color w:val="000000"/>
          <w:sz w:val="28"/>
          <w:szCs w:val="28"/>
        </w:rPr>
        <w:t xml:space="preserve">                               города Белореченска МО Белореченский район</w:t>
      </w:r>
    </w:p>
    <w:p w:rsidR="005713E4" w:rsidRDefault="005713E4" w:rsidP="005713E4">
      <w:pPr>
        <w:spacing w:after="0"/>
        <w:rPr>
          <w:rFonts w:ascii="Times New Roman" w:hAnsi="Times New Roman"/>
          <w:b/>
          <w:color w:val="000000"/>
          <w:sz w:val="28"/>
          <w:szCs w:val="28"/>
        </w:rPr>
      </w:pPr>
    </w:p>
    <w:p w:rsidR="005713E4" w:rsidRDefault="005713E4" w:rsidP="005713E4">
      <w:pPr>
        <w:spacing w:after="0"/>
        <w:rPr>
          <w:rFonts w:ascii="Times New Roman" w:hAnsi="Times New Roman"/>
          <w:b/>
          <w:color w:val="000000"/>
          <w:sz w:val="28"/>
          <w:szCs w:val="28"/>
        </w:rPr>
      </w:pPr>
    </w:p>
    <w:p w:rsidR="005713E4" w:rsidRDefault="005713E4" w:rsidP="005713E4">
      <w:pPr>
        <w:spacing w:after="0"/>
        <w:rPr>
          <w:rFonts w:ascii="Times New Roman" w:hAnsi="Times New Roman"/>
          <w:b/>
          <w:color w:val="000000"/>
          <w:sz w:val="28"/>
          <w:szCs w:val="28"/>
        </w:rPr>
      </w:pPr>
    </w:p>
    <w:p w:rsidR="005713E4" w:rsidRDefault="005713E4" w:rsidP="005713E4">
      <w:pPr>
        <w:spacing w:after="0"/>
        <w:rPr>
          <w:rFonts w:ascii="Times New Roman" w:hAnsi="Times New Roman"/>
          <w:b/>
          <w:color w:val="000000"/>
          <w:sz w:val="28"/>
          <w:szCs w:val="28"/>
        </w:rPr>
      </w:pPr>
    </w:p>
    <w:p w:rsidR="005713E4" w:rsidRDefault="005713E4" w:rsidP="005713E4">
      <w:pPr>
        <w:spacing w:after="0"/>
        <w:rPr>
          <w:rFonts w:ascii="Times New Roman" w:hAnsi="Times New Roman"/>
          <w:b/>
          <w:color w:val="000000"/>
          <w:sz w:val="28"/>
          <w:szCs w:val="28"/>
        </w:rPr>
      </w:pPr>
    </w:p>
    <w:p w:rsidR="005713E4" w:rsidRDefault="005713E4" w:rsidP="005713E4">
      <w:pPr>
        <w:spacing w:after="0"/>
        <w:rPr>
          <w:rFonts w:ascii="Times New Roman" w:hAnsi="Times New Roman"/>
          <w:b/>
          <w:color w:val="000000"/>
          <w:sz w:val="28"/>
          <w:szCs w:val="28"/>
        </w:rPr>
      </w:pPr>
    </w:p>
    <w:p w:rsidR="005713E4" w:rsidRDefault="005713E4" w:rsidP="005713E4">
      <w:pPr>
        <w:spacing w:after="0"/>
        <w:jc w:val="center"/>
        <w:rPr>
          <w:rFonts w:ascii="Times New Roman" w:hAnsi="Times New Roman"/>
          <w:b/>
          <w:color w:val="000000"/>
          <w:sz w:val="72"/>
          <w:szCs w:val="72"/>
        </w:rPr>
      </w:pPr>
    </w:p>
    <w:p w:rsidR="005713E4" w:rsidRDefault="005713E4" w:rsidP="005713E4">
      <w:pPr>
        <w:spacing w:after="0"/>
        <w:jc w:val="center"/>
        <w:rPr>
          <w:rFonts w:ascii="Times New Roman" w:hAnsi="Times New Roman"/>
          <w:b/>
          <w:color w:val="000000"/>
          <w:sz w:val="72"/>
          <w:szCs w:val="72"/>
        </w:rPr>
      </w:pPr>
    </w:p>
    <w:p w:rsidR="005713E4" w:rsidRDefault="005713E4" w:rsidP="005713E4">
      <w:pPr>
        <w:spacing w:after="0"/>
        <w:jc w:val="center"/>
        <w:rPr>
          <w:rFonts w:ascii="Times New Roman" w:hAnsi="Times New Roman"/>
          <w:b/>
          <w:color w:val="000000"/>
          <w:sz w:val="72"/>
          <w:szCs w:val="72"/>
        </w:rPr>
      </w:pPr>
      <w:r w:rsidRPr="0008149E">
        <w:rPr>
          <w:rFonts w:ascii="Times New Roman" w:hAnsi="Times New Roman"/>
          <w:b/>
          <w:color w:val="000000"/>
          <w:sz w:val="72"/>
          <w:szCs w:val="72"/>
        </w:rPr>
        <w:t>Самообразование</w:t>
      </w:r>
    </w:p>
    <w:p w:rsidR="005713E4" w:rsidRPr="00010E29" w:rsidRDefault="005713E4" w:rsidP="005713E4">
      <w:pPr>
        <w:spacing w:after="0"/>
        <w:jc w:val="center"/>
        <w:rPr>
          <w:rFonts w:ascii="Times New Roman" w:hAnsi="Times New Roman"/>
          <w:b/>
          <w:color w:val="000000" w:themeColor="text1"/>
          <w:sz w:val="52"/>
          <w:szCs w:val="52"/>
        </w:rPr>
      </w:pPr>
      <w:r w:rsidRPr="0008149E">
        <w:rPr>
          <w:rFonts w:ascii="Times New Roman" w:hAnsi="Times New Roman"/>
          <w:color w:val="000000"/>
          <w:sz w:val="36"/>
          <w:szCs w:val="36"/>
        </w:rPr>
        <w:t>На тему:</w:t>
      </w:r>
      <w:r>
        <w:rPr>
          <w:rFonts w:ascii="Times New Roman" w:hAnsi="Times New Roman"/>
          <w:color w:val="000000"/>
          <w:sz w:val="36"/>
          <w:szCs w:val="36"/>
        </w:rPr>
        <w:t xml:space="preserve"> </w:t>
      </w:r>
      <w:r w:rsidRPr="00010E29">
        <w:rPr>
          <w:rFonts w:ascii="Times New Roman" w:hAnsi="Times New Roman"/>
          <w:b/>
          <w:color w:val="000000" w:themeColor="text1"/>
          <w:sz w:val="52"/>
          <w:szCs w:val="52"/>
        </w:rPr>
        <w:t>«</w:t>
      </w:r>
      <w:r>
        <w:rPr>
          <w:rFonts w:ascii="Times New Roman" w:hAnsi="Times New Roman"/>
          <w:b/>
          <w:color w:val="000000" w:themeColor="text1"/>
          <w:sz w:val="52"/>
          <w:szCs w:val="52"/>
        </w:rPr>
        <w:t xml:space="preserve">Интеллектуальное </w:t>
      </w:r>
      <w:r w:rsidRPr="00010E29">
        <w:rPr>
          <w:rStyle w:val="apple-converted-space"/>
          <w:rFonts w:ascii="Times New Roman" w:hAnsi="Times New Roman"/>
          <w:b/>
          <w:color w:val="000000" w:themeColor="text1"/>
          <w:sz w:val="52"/>
          <w:szCs w:val="52"/>
          <w:shd w:val="clear" w:color="auto" w:fill="FFFFFF"/>
        </w:rPr>
        <w:t> </w:t>
      </w:r>
      <w:r>
        <w:rPr>
          <w:rFonts w:ascii="Times New Roman" w:hAnsi="Times New Roman"/>
          <w:b/>
          <w:color w:val="000000" w:themeColor="text1"/>
          <w:sz w:val="52"/>
          <w:szCs w:val="52"/>
          <w:shd w:val="clear" w:color="auto" w:fill="FFFFFF"/>
        </w:rPr>
        <w:t>р</w:t>
      </w:r>
      <w:r w:rsidRPr="00010E29">
        <w:rPr>
          <w:rFonts w:ascii="Times New Roman" w:hAnsi="Times New Roman"/>
          <w:b/>
          <w:color w:val="000000" w:themeColor="text1"/>
          <w:sz w:val="52"/>
          <w:szCs w:val="52"/>
          <w:shd w:val="clear" w:color="auto" w:fill="FFFFFF"/>
        </w:rPr>
        <w:t>азвитие</w:t>
      </w:r>
      <w:r w:rsidR="00C24A55">
        <w:rPr>
          <w:rFonts w:ascii="Times New Roman" w:hAnsi="Times New Roman"/>
          <w:b/>
          <w:color w:val="000000" w:themeColor="text1"/>
          <w:sz w:val="52"/>
          <w:szCs w:val="52"/>
          <w:shd w:val="clear" w:color="auto" w:fill="FFFFFF"/>
        </w:rPr>
        <w:t xml:space="preserve"> детей старшего</w:t>
      </w:r>
      <w:r w:rsidRPr="007149E4">
        <w:rPr>
          <w:rFonts w:ascii="Times New Roman" w:hAnsi="Times New Roman"/>
          <w:b/>
          <w:color w:val="000000" w:themeColor="text1"/>
          <w:sz w:val="52"/>
          <w:szCs w:val="52"/>
          <w:shd w:val="clear" w:color="auto" w:fill="FFFFFF"/>
        </w:rPr>
        <w:t xml:space="preserve"> дошкольного возраста через использование блоков Дьенеша»</w:t>
      </w:r>
      <w:r w:rsidRPr="007149E4">
        <w:rPr>
          <w:rFonts w:ascii="Times New Roman" w:hAnsi="Times New Roman"/>
          <w:b/>
          <w:color w:val="000000" w:themeColor="text1"/>
          <w:sz w:val="52"/>
          <w:szCs w:val="52"/>
        </w:rPr>
        <w:br/>
      </w:r>
      <w:r w:rsidRPr="007149E4">
        <w:rPr>
          <w:rFonts w:ascii="Times New Roman" w:hAnsi="Times New Roman"/>
          <w:b/>
          <w:color w:val="333333"/>
          <w:sz w:val="52"/>
          <w:szCs w:val="52"/>
        </w:rPr>
        <w:br/>
      </w:r>
    </w:p>
    <w:p w:rsidR="005713E4" w:rsidRDefault="005713E4" w:rsidP="005713E4">
      <w:pPr>
        <w:rPr>
          <w:rFonts w:ascii="Times New Roman" w:hAnsi="Times New Roman"/>
          <w:color w:val="000000" w:themeColor="text1"/>
        </w:rPr>
      </w:pPr>
    </w:p>
    <w:p w:rsidR="005713E4" w:rsidRDefault="005713E4" w:rsidP="005713E4">
      <w:pPr>
        <w:rPr>
          <w:rFonts w:ascii="Times New Roman" w:hAnsi="Times New Roman"/>
          <w:color w:val="000000" w:themeColor="text1"/>
        </w:rPr>
      </w:pPr>
    </w:p>
    <w:p w:rsidR="005713E4" w:rsidRDefault="005713E4" w:rsidP="005713E4">
      <w:pPr>
        <w:rPr>
          <w:rFonts w:ascii="Times New Roman" w:hAnsi="Times New Roman"/>
          <w:color w:val="000000" w:themeColor="text1"/>
        </w:rPr>
      </w:pPr>
    </w:p>
    <w:p w:rsidR="005713E4" w:rsidRDefault="005713E4" w:rsidP="005713E4">
      <w:pPr>
        <w:rPr>
          <w:rFonts w:ascii="Times New Roman" w:hAnsi="Times New Roman"/>
          <w:color w:val="000000" w:themeColor="text1"/>
        </w:rPr>
      </w:pPr>
    </w:p>
    <w:p w:rsidR="005713E4" w:rsidRDefault="005713E4" w:rsidP="005713E4">
      <w:pPr>
        <w:rPr>
          <w:rFonts w:ascii="Times New Roman" w:hAnsi="Times New Roman"/>
          <w:color w:val="000000" w:themeColor="text1"/>
        </w:rPr>
      </w:pPr>
    </w:p>
    <w:p w:rsidR="005713E4" w:rsidRDefault="005713E4" w:rsidP="005713E4">
      <w:pPr>
        <w:rPr>
          <w:rFonts w:ascii="Times New Roman" w:hAnsi="Times New Roman"/>
          <w:color w:val="000000" w:themeColor="text1"/>
        </w:rPr>
      </w:pPr>
    </w:p>
    <w:p w:rsidR="005713E4" w:rsidRPr="00010E29" w:rsidRDefault="005713E4" w:rsidP="005713E4">
      <w:pPr>
        <w:jc w:val="right"/>
        <w:rPr>
          <w:rFonts w:ascii="Times New Roman" w:hAnsi="Times New Roman"/>
          <w:b/>
          <w:color w:val="000000" w:themeColor="text1"/>
          <w:sz w:val="28"/>
          <w:szCs w:val="28"/>
        </w:rPr>
      </w:pPr>
      <w:r w:rsidRPr="00010E29">
        <w:rPr>
          <w:rFonts w:ascii="Times New Roman" w:hAnsi="Times New Roman"/>
          <w:b/>
          <w:color w:val="000000" w:themeColor="text1"/>
          <w:sz w:val="28"/>
          <w:szCs w:val="28"/>
        </w:rPr>
        <w:t>Воспитатель: Кесян Нарина Сергеевна</w:t>
      </w:r>
    </w:p>
    <w:p w:rsidR="005713E4" w:rsidRPr="00010E29" w:rsidRDefault="005713E4" w:rsidP="005713E4">
      <w:pPr>
        <w:jc w:val="right"/>
        <w:rPr>
          <w:rFonts w:ascii="Times New Roman" w:hAnsi="Times New Roman"/>
          <w:color w:val="000000" w:themeColor="text1"/>
          <w:sz w:val="28"/>
          <w:szCs w:val="28"/>
        </w:rPr>
      </w:pPr>
    </w:p>
    <w:p w:rsidR="005713E4" w:rsidRDefault="005713E4" w:rsidP="005713E4">
      <w:pPr>
        <w:jc w:val="center"/>
        <w:rPr>
          <w:rFonts w:ascii="Times New Roman" w:hAnsi="Times New Roman"/>
          <w:b/>
          <w:color w:val="000000" w:themeColor="text1"/>
          <w:sz w:val="28"/>
          <w:szCs w:val="28"/>
        </w:rPr>
      </w:pPr>
    </w:p>
    <w:p w:rsidR="005713E4" w:rsidRPr="004948B4" w:rsidRDefault="004948B4" w:rsidP="005713E4">
      <w:pPr>
        <w:jc w:val="center"/>
        <w:rPr>
          <w:rFonts w:ascii="Times New Roman" w:hAnsi="Times New Roman"/>
          <w:b/>
          <w:color w:val="000000" w:themeColor="text1"/>
          <w:sz w:val="28"/>
          <w:szCs w:val="28"/>
        </w:rPr>
      </w:pPr>
      <w:r>
        <w:rPr>
          <w:rFonts w:ascii="Times New Roman" w:hAnsi="Times New Roman"/>
          <w:b/>
          <w:color w:val="000000" w:themeColor="text1"/>
          <w:sz w:val="28"/>
          <w:szCs w:val="28"/>
        </w:rPr>
        <w:t>201</w:t>
      </w:r>
      <w:r w:rsidRPr="004948B4">
        <w:rPr>
          <w:rFonts w:ascii="Times New Roman" w:hAnsi="Times New Roman"/>
          <w:b/>
          <w:color w:val="000000" w:themeColor="text1"/>
          <w:sz w:val="28"/>
          <w:szCs w:val="28"/>
        </w:rPr>
        <w:t>7</w:t>
      </w:r>
      <w:r>
        <w:rPr>
          <w:rFonts w:ascii="Times New Roman" w:hAnsi="Times New Roman"/>
          <w:b/>
          <w:color w:val="000000" w:themeColor="text1"/>
          <w:sz w:val="28"/>
          <w:szCs w:val="28"/>
        </w:rPr>
        <w:t>-201</w:t>
      </w:r>
      <w:r w:rsidRPr="004948B4">
        <w:rPr>
          <w:rFonts w:ascii="Times New Roman" w:hAnsi="Times New Roman"/>
          <w:b/>
          <w:color w:val="000000" w:themeColor="text1"/>
          <w:sz w:val="28"/>
          <w:szCs w:val="28"/>
        </w:rPr>
        <w:t>8</w:t>
      </w:r>
      <w:r>
        <w:rPr>
          <w:rFonts w:ascii="Times New Roman" w:hAnsi="Times New Roman"/>
          <w:b/>
          <w:color w:val="000000" w:themeColor="text1"/>
          <w:sz w:val="28"/>
          <w:szCs w:val="28"/>
        </w:rPr>
        <w:t xml:space="preserve"> гг.</w:t>
      </w:r>
    </w:p>
    <w:p w:rsidR="005713E4" w:rsidRPr="005713E4" w:rsidRDefault="005713E4" w:rsidP="00E07D82">
      <w:pPr>
        <w:ind w:left="-284"/>
        <w:jc w:val="center"/>
        <w:rPr>
          <w:rFonts w:ascii="Times New Roman" w:hAnsi="Times New Roman" w:cs="Times New Roman"/>
          <w:b/>
          <w:color w:val="000000" w:themeColor="text1"/>
          <w:sz w:val="32"/>
          <w:szCs w:val="32"/>
        </w:rPr>
      </w:pPr>
    </w:p>
    <w:p w:rsidR="000113E1" w:rsidRPr="002F7A93" w:rsidRDefault="000C2113" w:rsidP="00E07D82">
      <w:pPr>
        <w:ind w:left="-284"/>
        <w:jc w:val="center"/>
        <w:rPr>
          <w:rFonts w:ascii="Times New Roman" w:hAnsi="Times New Roman" w:cs="Times New Roman"/>
          <w:b/>
          <w:color w:val="000000" w:themeColor="text1"/>
          <w:sz w:val="32"/>
          <w:szCs w:val="32"/>
        </w:rPr>
      </w:pPr>
      <w:r w:rsidRPr="002F7A93">
        <w:rPr>
          <w:rFonts w:ascii="Times New Roman" w:hAnsi="Times New Roman" w:cs="Times New Roman"/>
          <w:b/>
          <w:color w:val="000000" w:themeColor="text1"/>
          <w:sz w:val="32"/>
          <w:szCs w:val="32"/>
        </w:rPr>
        <w:lastRenderedPageBreak/>
        <w:t>Актуальность.</w:t>
      </w:r>
    </w:p>
    <w:p w:rsidR="00167602" w:rsidRPr="00167602" w:rsidRDefault="00A82345" w:rsidP="00E07D82">
      <w:pPr>
        <w:jc w:val="both"/>
        <w:rPr>
          <w:rFonts w:ascii="Times New Roman" w:hAnsi="Times New Roman" w:cs="Times New Roman"/>
          <w:sz w:val="28"/>
          <w:szCs w:val="28"/>
        </w:rPr>
      </w:pPr>
      <w:r w:rsidRPr="00167602">
        <w:rPr>
          <w:rFonts w:ascii="Times New Roman" w:hAnsi="Times New Roman" w:cs="Times New Roman"/>
          <w:color w:val="000000" w:themeColor="text1"/>
          <w:sz w:val="28"/>
          <w:szCs w:val="28"/>
          <w:shd w:val="clear" w:color="auto" w:fill="FFFFFF"/>
        </w:rPr>
        <w:t xml:space="preserve">       </w:t>
      </w:r>
      <w:r w:rsidR="00E63038" w:rsidRPr="00167602">
        <w:rPr>
          <w:rFonts w:ascii="Times New Roman" w:hAnsi="Times New Roman" w:cs="Times New Roman"/>
          <w:sz w:val="28"/>
          <w:szCs w:val="28"/>
        </w:rPr>
        <w:t>Эффективное развитие интеллект</w:t>
      </w:r>
      <w:r w:rsidR="00167602" w:rsidRPr="00167602">
        <w:rPr>
          <w:rFonts w:ascii="Times New Roman" w:hAnsi="Times New Roman" w:cs="Times New Roman"/>
          <w:sz w:val="28"/>
          <w:szCs w:val="28"/>
        </w:rPr>
        <w:t>уальных способностей детей дош</w:t>
      </w:r>
      <w:r w:rsidR="00E63038" w:rsidRPr="00167602">
        <w:rPr>
          <w:rFonts w:ascii="Times New Roman" w:hAnsi="Times New Roman" w:cs="Times New Roman"/>
          <w:sz w:val="28"/>
          <w:szCs w:val="28"/>
        </w:rPr>
        <w:t>кольного возраста - одна из актуальных</w:t>
      </w:r>
      <w:r w:rsidR="00167602" w:rsidRPr="00167602">
        <w:rPr>
          <w:rFonts w:ascii="Times New Roman" w:hAnsi="Times New Roman" w:cs="Times New Roman"/>
          <w:sz w:val="28"/>
          <w:szCs w:val="28"/>
        </w:rPr>
        <w:t xml:space="preserve"> проблем современности. Дошколь</w:t>
      </w:r>
      <w:r w:rsidR="00E63038" w:rsidRPr="00167602">
        <w:rPr>
          <w:rFonts w:ascii="Times New Roman" w:hAnsi="Times New Roman" w:cs="Times New Roman"/>
          <w:sz w:val="28"/>
          <w:szCs w:val="28"/>
        </w:rPr>
        <w:t>ники с развитым интеллектом быстрее з</w:t>
      </w:r>
      <w:r w:rsidR="00167602" w:rsidRPr="00167602">
        <w:rPr>
          <w:rFonts w:ascii="Times New Roman" w:hAnsi="Times New Roman" w:cs="Times New Roman"/>
          <w:sz w:val="28"/>
          <w:szCs w:val="28"/>
        </w:rPr>
        <w:t>апоминают материал, более увере</w:t>
      </w:r>
      <w:r w:rsidR="00E63038" w:rsidRPr="00167602">
        <w:rPr>
          <w:rFonts w:ascii="Times New Roman" w:hAnsi="Times New Roman" w:cs="Times New Roman"/>
          <w:sz w:val="28"/>
          <w:szCs w:val="28"/>
        </w:rPr>
        <w:t>ны в своих силах, легче адаптируются в новой обстанов</w:t>
      </w:r>
      <w:r w:rsidR="00167602" w:rsidRPr="00167602">
        <w:rPr>
          <w:rFonts w:ascii="Times New Roman" w:hAnsi="Times New Roman" w:cs="Times New Roman"/>
          <w:sz w:val="28"/>
          <w:szCs w:val="28"/>
        </w:rPr>
        <w:t>ке, лучше подготов</w:t>
      </w:r>
      <w:r w:rsidR="00E63038" w:rsidRPr="00167602">
        <w:rPr>
          <w:rFonts w:ascii="Times New Roman" w:hAnsi="Times New Roman" w:cs="Times New Roman"/>
          <w:sz w:val="28"/>
          <w:szCs w:val="28"/>
        </w:rPr>
        <w:t>лены к школе. Интеллектуальный труд очен</w:t>
      </w:r>
      <w:r w:rsidR="00167602" w:rsidRPr="00167602">
        <w:rPr>
          <w:rFonts w:ascii="Times New Roman" w:hAnsi="Times New Roman" w:cs="Times New Roman"/>
          <w:sz w:val="28"/>
          <w:szCs w:val="28"/>
        </w:rPr>
        <w:t>ь нелегок, и, учитывая возраст</w:t>
      </w:r>
      <w:r w:rsidR="00E63038" w:rsidRPr="00167602">
        <w:rPr>
          <w:rFonts w:ascii="Times New Roman" w:hAnsi="Times New Roman" w:cs="Times New Roman"/>
          <w:sz w:val="28"/>
          <w:szCs w:val="28"/>
        </w:rPr>
        <w:t>ные особенности детей дошкольного возраста, педагоги должны помнить, что основной метод развития - проблемно-поисковый, а главная форма организации - игра. В дошкольной педагогике существуе</w:t>
      </w:r>
      <w:r w:rsidR="00167602" w:rsidRPr="00167602">
        <w:rPr>
          <w:rFonts w:ascii="Times New Roman" w:hAnsi="Times New Roman" w:cs="Times New Roman"/>
          <w:sz w:val="28"/>
          <w:szCs w:val="28"/>
        </w:rPr>
        <w:t>т множество разнообразных мето</w:t>
      </w:r>
      <w:r w:rsidR="00E63038" w:rsidRPr="00167602">
        <w:rPr>
          <w:rFonts w:ascii="Times New Roman" w:hAnsi="Times New Roman" w:cs="Times New Roman"/>
          <w:sz w:val="28"/>
          <w:szCs w:val="28"/>
        </w:rPr>
        <w:t>дических материалов: методик, технологий,</w:t>
      </w:r>
      <w:r w:rsidR="00167602" w:rsidRPr="00167602">
        <w:rPr>
          <w:rFonts w:ascii="Times New Roman" w:hAnsi="Times New Roman" w:cs="Times New Roman"/>
          <w:sz w:val="28"/>
          <w:szCs w:val="28"/>
        </w:rPr>
        <w:t xml:space="preserve"> которые обеспечивают интеллек</w:t>
      </w:r>
      <w:r w:rsidR="00E63038" w:rsidRPr="00167602">
        <w:rPr>
          <w:rFonts w:ascii="Times New Roman" w:hAnsi="Times New Roman" w:cs="Times New Roman"/>
          <w:sz w:val="28"/>
          <w:szCs w:val="28"/>
        </w:rPr>
        <w:t>туальное развитие детей. Наиболее эффе</w:t>
      </w:r>
      <w:r w:rsidR="00167602" w:rsidRPr="00167602">
        <w:rPr>
          <w:rFonts w:ascii="Times New Roman" w:hAnsi="Times New Roman" w:cs="Times New Roman"/>
          <w:sz w:val="28"/>
          <w:szCs w:val="28"/>
        </w:rPr>
        <w:t>ктивным пособием являются логи</w:t>
      </w:r>
      <w:r w:rsidR="00E63038" w:rsidRPr="00167602">
        <w:rPr>
          <w:rFonts w:ascii="Times New Roman" w:hAnsi="Times New Roman" w:cs="Times New Roman"/>
          <w:sz w:val="28"/>
          <w:szCs w:val="28"/>
        </w:rPr>
        <w:t xml:space="preserve">ческие блоки Дьенеша. </w:t>
      </w:r>
    </w:p>
    <w:p w:rsidR="0099240C" w:rsidRDefault="00167602" w:rsidP="00E07D82">
      <w:pPr>
        <w:jc w:val="both"/>
        <w:rPr>
          <w:rFonts w:ascii="Times New Roman" w:hAnsi="Times New Roman" w:cs="Times New Roman"/>
          <w:sz w:val="28"/>
          <w:szCs w:val="28"/>
        </w:rPr>
      </w:pPr>
      <w:r w:rsidRPr="00167602">
        <w:rPr>
          <w:rFonts w:ascii="Times New Roman" w:hAnsi="Times New Roman" w:cs="Times New Roman"/>
          <w:sz w:val="28"/>
          <w:szCs w:val="28"/>
        </w:rPr>
        <w:t>На основе логических блоков разработан игровой материал. Игровые упражнения и игры отличаются занимательностью и соответствуют уровню сложности заданий, предусмотренных современными вариативными програм</w:t>
      </w:r>
      <w:r w:rsidR="001815B6">
        <w:rPr>
          <w:rFonts w:ascii="Times New Roman" w:hAnsi="Times New Roman" w:cs="Times New Roman"/>
          <w:sz w:val="28"/>
          <w:szCs w:val="28"/>
        </w:rPr>
        <w:t>мами. Для того</w:t>
      </w:r>
      <w:r w:rsidRPr="00167602">
        <w:rPr>
          <w:rFonts w:ascii="Times New Roman" w:hAnsi="Times New Roman" w:cs="Times New Roman"/>
          <w:sz w:val="28"/>
          <w:szCs w:val="28"/>
        </w:rPr>
        <w:t xml:space="preserve"> чтобы реализовать индивидуальный подход, целесообразно организовывать работу с учетом трех уровне</w:t>
      </w:r>
      <w:r>
        <w:rPr>
          <w:rFonts w:ascii="Times New Roman" w:hAnsi="Times New Roman" w:cs="Times New Roman"/>
          <w:sz w:val="28"/>
          <w:szCs w:val="28"/>
        </w:rPr>
        <w:t>й развития детей (низкий, сред</w:t>
      </w:r>
      <w:r w:rsidRPr="00167602">
        <w:rPr>
          <w:rFonts w:ascii="Times New Roman" w:hAnsi="Times New Roman" w:cs="Times New Roman"/>
          <w:sz w:val="28"/>
          <w:szCs w:val="28"/>
        </w:rPr>
        <w:t xml:space="preserve">ний, высокий). Игры составлены на основе комплекта геометрических фигур. Этот комплект может состоять из геометрических фигур: </w:t>
      </w:r>
    </w:p>
    <w:p w:rsidR="0099240C" w:rsidRDefault="00167602" w:rsidP="00E07D82">
      <w:pPr>
        <w:jc w:val="both"/>
        <w:rPr>
          <w:rFonts w:ascii="Times New Roman" w:hAnsi="Times New Roman" w:cs="Times New Roman"/>
          <w:sz w:val="28"/>
          <w:szCs w:val="28"/>
        </w:rPr>
      </w:pPr>
      <w:r w:rsidRPr="00167602">
        <w:rPr>
          <w:rFonts w:ascii="Times New Roman" w:hAnsi="Times New Roman" w:cs="Times New Roman"/>
          <w:sz w:val="28"/>
          <w:szCs w:val="28"/>
        </w:rPr>
        <w:t xml:space="preserve">а) четырех форм (круг, треугольник, прямоугольник, квадрат). По мере усвоения детьми основных </w:t>
      </w:r>
      <w:r w:rsidR="004438E3" w:rsidRPr="00167602">
        <w:rPr>
          <w:rFonts w:ascii="Times New Roman" w:hAnsi="Times New Roman" w:cs="Times New Roman"/>
          <w:sz w:val="28"/>
          <w:szCs w:val="28"/>
        </w:rPr>
        <w:t>форм,</w:t>
      </w:r>
      <w:r w:rsidRPr="00167602">
        <w:rPr>
          <w:rFonts w:ascii="Times New Roman" w:hAnsi="Times New Roman" w:cs="Times New Roman"/>
          <w:sz w:val="28"/>
          <w:szCs w:val="28"/>
        </w:rPr>
        <w:t xml:space="preserve"> </w:t>
      </w:r>
      <w:r w:rsidR="004438E3" w:rsidRPr="00167602">
        <w:rPr>
          <w:rFonts w:ascii="Times New Roman" w:hAnsi="Times New Roman" w:cs="Times New Roman"/>
          <w:sz w:val="28"/>
          <w:szCs w:val="28"/>
        </w:rPr>
        <w:t>возможно,</w:t>
      </w:r>
      <w:r w:rsidRPr="00167602">
        <w:rPr>
          <w:rFonts w:ascii="Times New Roman" w:hAnsi="Times New Roman" w:cs="Times New Roman"/>
          <w:sz w:val="28"/>
          <w:szCs w:val="28"/>
        </w:rPr>
        <w:t xml:space="preserve"> познакомить с овалом, ромбом на усмотрение педагога;</w:t>
      </w:r>
    </w:p>
    <w:p w:rsidR="0099240C" w:rsidRDefault="00167602" w:rsidP="0099240C">
      <w:pPr>
        <w:spacing w:after="0"/>
        <w:jc w:val="both"/>
        <w:rPr>
          <w:rFonts w:ascii="Times New Roman" w:hAnsi="Times New Roman" w:cs="Times New Roman"/>
          <w:sz w:val="28"/>
          <w:szCs w:val="28"/>
        </w:rPr>
      </w:pPr>
      <w:r w:rsidRPr="00167602">
        <w:rPr>
          <w:rFonts w:ascii="Times New Roman" w:hAnsi="Times New Roman" w:cs="Times New Roman"/>
          <w:sz w:val="28"/>
          <w:szCs w:val="28"/>
        </w:rPr>
        <w:t>б) четырех цветов (красный, синий, желтый, зеленый). Целесообразно дать представление о последовательности цветов в спектре;</w:t>
      </w:r>
    </w:p>
    <w:p w:rsidR="0099240C" w:rsidRDefault="00167602" w:rsidP="00E07D82">
      <w:pPr>
        <w:jc w:val="both"/>
        <w:rPr>
          <w:rFonts w:ascii="Times New Roman" w:hAnsi="Times New Roman" w:cs="Times New Roman"/>
          <w:sz w:val="28"/>
          <w:szCs w:val="28"/>
        </w:rPr>
      </w:pPr>
      <w:r w:rsidRPr="00167602">
        <w:rPr>
          <w:rFonts w:ascii="Times New Roman" w:hAnsi="Times New Roman" w:cs="Times New Roman"/>
          <w:sz w:val="28"/>
          <w:szCs w:val="28"/>
        </w:rPr>
        <w:t xml:space="preserve">в) двух размеров (большой, маленький); </w:t>
      </w:r>
    </w:p>
    <w:p w:rsidR="0099240C" w:rsidRDefault="002F7A93" w:rsidP="00E07D82">
      <w:pPr>
        <w:jc w:val="both"/>
        <w:rPr>
          <w:rFonts w:ascii="Times New Roman" w:hAnsi="Times New Roman" w:cs="Times New Roman"/>
          <w:sz w:val="28"/>
          <w:szCs w:val="28"/>
        </w:rPr>
      </w:pPr>
      <w:r>
        <w:rPr>
          <w:rFonts w:ascii="Times New Roman" w:hAnsi="Times New Roman" w:cs="Times New Roman"/>
          <w:sz w:val="28"/>
          <w:szCs w:val="28"/>
        </w:rPr>
        <w:t>в</w:t>
      </w:r>
      <w:r w:rsidR="00167602" w:rsidRPr="00167602">
        <w:rPr>
          <w:rFonts w:ascii="Times New Roman" w:hAnsi="Times New Roman" w:cs="Times New Roman"/>
          <w:sz w:val="28"/>
          <w:szCs w:val="28"/>
        </w:rPr>
        <w:t>) двух видов толщины (толстый, тонкий). Каждая геометрическая фигура хар</w:t>
      </w:r>
      <w:r w:rsidR="001815B6">
        <w:rPr>
          <w:rFonts w:ascii="Times New Roman" w:hAnsi="Times New Roman" w:cs="Times New Roman"/>
          <w:sz w:val="28"/>
          <w:szCs w:val="28"/>
        </w:rPr>
        <w:t>актеризуется четырьмя признака</w:t>
      </w:r>
      <w:r w:rsidR="00167602" w:rsidRPr="00167602">
        <w:rPr>
          <w:rFonts w:ascii="Times New Roman" w:hAnsi="Times New Roman" w:cs="Times New Roman"/>
          <w:sz w:val="28"/>
          <w:szCs w:val="28"/>
        </w:rPr>
        <w:t xml:space="preserve">ми: одной из четырех форм, одним из четырех цветов, одним из двух размеров, одним из двух видов толщины. </w:t>
      </w:r>
    </w:p>
    <w:p w:rsidR="00167602" w:rsidRPr="00167602" w:rsidRDefault="00167602" w:rsidP="00E07D82">
      <w:pPr>
        <w:jc w:val="both"/>
        <w:rPr>
          <w:rFonts w:ascii="Times New Roman" w:hAnsi="Times New Roman" w:cs="Times New Roman"/>
          <w:color w:val="000000" w:themeColor="text1"/>
          <w:sz w:val="28"/>
          <w:szCs w:val="28"/>
          <w:shd w:val="clear" w:color="auto" w:fill="FFFFFF"/>
        </w:rPr>
      </w:pPr>
      <w:r w:rsidRPr="00167602">
        <w:rPr>
          <w:rFonts w:ascii="Times New Roman" w:hAnsi="Times New Roman" w:cs="Times New Roman"/>
          <w:sz w:val="28"/>
          <w:szCs w:val="28"/>
        </w:rPr>
        <w:t>В современных вариативных программах отводится особое место геометрическим фигурам. Использование блоков Дьенеша помогает в изучении основных свойств геометрических фигур по их признакам и по существующим во множестве геометрическим отношениям (соотношениям), включать подмножества в состав множества; разбивать множество на непересекающиеся подмножества. Задания в играх можно упрощать или</w:t>
      </w:r>
      <w:r w:rsidR="001815B6">
        <w:rPr>
          <w:rFonts w:ascii="Times New Roman" w:hAnsi="Times New Roman" w:cs="Times New Roman"/>
          <w:sz w:val="28"/>
          <w:szCs w:val="28"/>
        </w:rPr>
        <w:t xml:space="preserve"> усложнять, используя меньшее ил</w:t>
      </w:r>
      <w:r w:rsidRPr="00167602">
        <w:rPr>
          <w:rFonts w:ascii="Times New Roman" w:hAnsi="Times New Roman" w:cs="Times New Roman"/>
          <w:sz w:val="28"/>
          <w:szCs w:val="28"/>
        </w:rPr>
        <w:t xml:space="preserve">и большее количество признаков фигур и, в соответствии с этим, меньшее или большее количество элементов набора. Поскольку логические блоки представляют собой эталоны форм, цвета, то их можно использовать в работе с детьми, начиная с раннего возраста. В соответствии с принципом постепенного наращивания трудностей предусматривается, чтобы дети начинали освоение материала с простого манипулирования </w:t>
      </w:r>
      <w:r w:rsidRPr="00167602">
        <w:rPr>
          <w:rFonts w:ascii="Times New Roman" w:hAnsi="Times New Roman" w:cs="Times New Roman"/>
          <w:sz w:val="28"/>
          <w:szCs w:val="28"/>
        </w:rPr>
        <w:lastRenderedPageBreak/>
        <w:t>геометрическими фигурами. Необходимо предоставить детям возможность самостоятельно познакомиться с логическими блоками. Дети используют их по своему усмотрению в различных видах деятельности. В процессе манипуляций с блоками дети установят, что они имеют различную форму, цвет, размер, толщину. Работу по формированию познавательных способностей целесообразно начать со знакомства с формой, затем с цветом. И, соответственно, предлагать детям игры и упражнения на развитие умения оперировать одним свойством (обобщать и классифицировать, сравнивать объекты по одному свойству). Когда ребенок легко и безошибочно справляется</w:t>
      </w:r>
      <w:r w:rsidR="001815B6">
        <w:rPr>
          <w:rFonts w:ascii="Times New Roman" w:hAnsi="Times New Roman" w:cs="Times New Roman"/>
          <w:sz w:val="28"/>
          <w:szCs w:val="28"/>
        </w:rPr>
        <w:t xml:space="preserve"> с заданием определенной ступе</w:t>
      </w:r>
      <w:r w:rsidRPr="00167602">
        <w:rPr>
          <w:rFonts w:ascii="Times New Roman" w:hAnsi="Times New Roman" w:cs="Times New Roman"/>
          <w:sz w:val="28"/>
          <w:szCs w:val="28"/>
        </w:rPr>
        <w:t>ни, следует предложить игры и упражнения на развитие умения оперировать сразу двумя свойствами, а затем и тремя, и четырьмя свойствами. Для проверки того, насколько хорошо дети усвоили свойства геометрических фигур, вводится специальный код, графически изображающий данные свойства. Это позволяет развивать способность к моделированию и замещению свойств, умение кодировать и декодировать информацию. Когда дети свободно научатся пользоваться кодовыми карточками, вводится код, обозначающий знак отрицания «не» (не квадрат, значит круг, или треугольник, или прямоугольник, не красный, значит синий, или желтый, или зеленый; не большой, значит маленький и т. п.). Строгое следование одного этапа за другим необязательно. В зависимости от того, с какого возраста начинается работа с блоками, а также от уровня развития детей, педагог может объединять или исключать некоторые этапы.</w:t>
      </w:r>
    </w:p>
    <w:p w:rsidR="00F61836" w:rsidRPr="000B004C" w:rsidRDefault="00F61836" w:rsidP="00E07D82">
      <w:pPr>
        <w:pStyle w:val="a4"/>
        <w:shd w:val="clear" w:color="auto" w:fill="FFFFFF"/>
        <w:spacing w:before="0" w:beforeAutospacing="0" w:after="134" w:afterAutospacing="0" w:line="268" w:lineRule="atLeast"/>
        <w:jc w:val="both"/>
        <w:rPr>
          <w:b/>
          <w:color w:val="000000" w:themeColor="text1"/>
          <w:sz w:val="32"/>
          <w:szCs w:val="32"/>
        </w:rPr>
      </w:pPr>
      <w:r w:rsidRPr="000B004C">
        <w:rPr>
          <w:b/>
          <w:color w:val="000000" w:themeColor="text1"/>
          <w:sz w:val="32"/>
          <w:szCs w:val="32"/>
          <w:shd w:val="clear" w:color="auto" w:fill="FFFFFF"/>
        </w:rPr>
        <w:t>Цель:</w:t>
      </w:r>
    </w:p>
    <w:p w:rsidR="00E07D82" w:rsidRPr="003663BC" w:rsidRDefault="002F676C" w:rsidP="002F7A93">
      <w:pPr>
        <w:rPr>
          <w:rFonts w:ascii="Times New Roman" w:hAnsi="Times New Roman"/>
          <w:color w:val="000000" w:themeColor="text1"/>
          <w:sz w:val="28"/>
          <w:szCs w:val="28"/>
          <w:shd w:val="clear" w:color="auto" w:fill="FFFFFF"/>
        </w:rPr>
      </w:pPr>
      <w:r w:rsidRPr="003663BC">
        <w:rPr>
          <w:rFonts w:ascii="Times New Roman" w:hAnsi="Times New Roman" w:cs="Times New Roman"/>
          <w:color w:val="000000" w:themeColor="text1"/>
          <w:sz w:val="28"/>
          <w:szCs w:val="28"/>
        </w:rPr>
        <w:t xml:space="preserve">Развитие у детей восприятие формы </w:t>
      </w:r>
      <w:r w:rsidR="007271A6" w:rsidRPr="003663BC">
        <w:rPr>
          <w:rFonts w:ascii="Times New Roman" w:hAnsi="Times New Roman" w:cs="Times New Roman"/>
          <w:color w:val="000000" w:themeColor="text1"/>
          <w:sz w:val="28"/>
          <w:szCs w:val="28"/>
        </w:rPr>
        <w:t>умения выявлять св</w:t>
      </w:r>
      <w:r w:rsidR="003663BC" w:rsidRPr="003663BC">
        <w:rPr>
          <w:rFonts w:ascii="Times New Roman" w:hAnsi="Times New Roman" w:cs="Times New Roman"/>
          <w:color w:val="000000" w:themeColor="text1"/>
          <w:sz w:val="28"/>
          <w:szCs w:val="28"/>
        </w:rPr>
        <w:t xml:space="preserve">ойства в объектах, называя  их и обобщать </w:t>
      </w:r>
      <w:r w:rsidR="007271A6" w:rsidRPr="003663BC">
        <w:rPr>
          <w:rFonts w:ascii="Times New Roman" w:hAnsi="Times New Roman" w:cs="Times New Roman"/>
          <w:color w:val="000000" w:themeColor="text1"/>
          <w:sz w:val="28"/>
          <w:szCs w:val="28"/>
        </w:rPr>
        <w:t xml:space="preserve"> объекты по их свойс</w:t>
      </w:r>
      <w:r w:rsidR="003663BC" w:rsidRPr="003663BC">
        <w:rPr>
          <w:rFonts w:ascii="Times New Roman" w:hAnsi="Times New Roman" w:cs="Times New Roman"/>
          <w:color w:val="000000" w:themeColor="text1"/>
          <w:sz w:val="28"/>
          <w:szCs w:val="28"/>
        </w:rPr>
        <w:t xml:space="preserve">твам, обосновывая </w:t>
      </w:r>
      <w:r w:rsidR="007271A6" w:rsidRPr="003663BC">
        <w:rPr>
          <w:rFonts w:ascii="Times New Roman" w:hAnsi="Times New Roman" w:cs="Times New Roman"/>
          <w:color w:val="000000" w:themeColor="text1"/>
          <w:sz w:val="28"/>
          <w:szCs w:val="28"/>
        </w:rPr>
        <w:t xml:space="preserve"> свои рассуждения.</w:t>
      </w:r>
      <w:r w:rsidR="007271A6" w:rsidRPr="003663BC">
        <w:rPr>
          <w:color w:val="000000" w:themeColor="text1"/>
        </w:rPr>
        <w:t xml:space="preserve"> </w:t>
      </w:r>
    </w:p>
    <w:p w:rsidR="002D1F7A" w:rsidRPr="000B004C" w:rsidRDefault="002D1F7A" w:rsidP="00E07D82">
      <w:pPr>
        <w:jc w:val="both"/>
        <w:rPr>
          <w:rFonts w:ascii="Times New Roman" w:hAnsi="Times New Roman"/>
          <w:b/>
          <w:color w:val="000000" w:themeColor="text1"/>
          <w:sz w:val="32"/>
          <w:szCs w:val="32"/>
          <w:shd w:val="clear" w:color="auto" w:fill="FFFFFF"/>
        </w:rPr>
      </w:pPr>
      <w:r w:rsidRPr="000B004C">
        <w:rPr>
          <w:rFonts w:ascii="Times New Roman" w:hAnsi="Times New Roman"/>
          <w:b/>
          <w:color w:val="000000" w:themeColor="text1"/>
          <w:sz w:val="32"/>
          <w:szCs w:val="32"/>
          <w:shd w:val="clear" w:color="auto" w:fill="FFFFFF"/>
        </w:rPr>
        <w:t>Задачи:</w:t>
      </w:r>
    </w:p>
    <w:p w:rsidR="00C24A55" w:rsidRDefault="00C24A55" w:rsidP="00C24A55">
      <w:pPr>
        <w:pStyle w:val="a3"/>
        <w:numPr>
          <w:ilvl w:val="0"/>
          <w:numId w:val="15"/>
        </w:numPr>
        <w:jc w:val="both"/>
        <w:rPr>
          <w:rFonts w:ascii="Times New Roman" w:hAnsi="Times New Roman" w:cs="Times New Roman"/>
          <w:sz w:val="28"/>
          <w:szCs w:val="28"/>
        </w:rPr>
      </w:pPr>
      <w:r>
        <w:rPr>
          <w:rFonts w:ascii="Times New Roman" w:hAnsi="Times New Roman" w:cs="Times New Roman"/>
          <w:sz w:val="28"/>
          <w:szCs w:val="28"/>
        </w:rPr>
        <w:t>Развитие логического мышления, представления о множестве, умения производить операции над множествами</w:t>
      </w:r>
      <w:r w:rsidR="00737A69">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сравнение, разбиение, классификация, </w:t>
      </w:r>
      <w:proofErr w:type="spellStart"/>
      <w:r>
        <w:rPr>
          <w:rFonts w:ascii="Times New Roman" w:hAnsi="Times New Roman" w:cs="Times New Roman"/>
          <w:sz w:val="28"/>
          <w:szCs w:val="28"/>
        </w:rPr>
        <w:t>абстрагтрование</w:t>
      </w:r>
      <w:proofErr w:type="spellEnd"/>
      <w:r>
        <w:rPr>
          <w:rFonts w:ascii="Times New Roman" w:hAnsi="Times New Roman" w:cs="Times New Roman"/>
          <w:sz w:val="28"/>
          <w:szCs w:val="28"/>
        </w:rPr>
        <w:t>);</w:t>
      </w:r>
    </w:p>
    <w:p w:rsidR="00F50565" w:rsidRDefault="00C24A55" w:rsidP="00C24A55">
      <w:pPr>
        <w:pStyle w:val="a3"/>
        <w:numPr>
          <w:ilvl w:val="0"/>
          <w:numId w:val="15"/>
        </w:numPr>
        <w:jc w:val="both"/>
        <w:rPr>
          <w:rFonts w:ascii="Times New Roman" w:hAnsi="Times New Roman" w:cs="Times New Roman"/>
          <w:sz w:val="28"/>
          <w:szCs w:val="28"/>
        </w:rPr>
      </w:pPr>
      <w:r>
        <w:rPr>
          <w:rFonts w:ascii="Times New Roman" w:hAnsi="Times New Roman" w:cs="Times New Roman"/>
          <w:sz w:val="28"/>
          <w:szCs w:val="28"/>
        </w:rPr>
        <w:t>Формирование предс</w:t>
      </w:r>
      <w:r w:rsidR="00F50565">
        <w:rPr>
          <w:rFonts w:ascii="Times New Roman" w:hAnsi="Times New Roman" w:cs="Times New Roman"/>
          <w:sz w:val="28"/>
          <w:szCs w:val="28"/>
        </w:rPr>
        <w:t>т</w:t>
      </w:r>
      <w:r>
        <w:rPr>
          <w:rFonts w:ascii="Times New Roman" w:hAnsi="Times New Roman" w:cs="Times New Roman"/>
          <w:sz w:val="28"/>
          <w:szCs w:val="28"/>
        </w:rPr>
        <w:t xml:space="preserve">авлений о </w:t>
      </w:r>
      <w:r w:rsidR="00F50565">
        <w:rPr>
          <w:rFonts w:ascii="Times New Roman" w:hAnsi="Times New Roman" w:cs="Times New Roman"/>
          <w:sz w:val="28"/>
          <w:szCs w:val="28"/>
        </w:rPr>
        <w:t>математических понятия</w:t>
      </w:r>
      <w:proofErr w:type="gramStart"/>
      <w:r w:rsidR="00F50565">
        <w:rPr>
          <w:rFonts w:ascii="Times New Roman" w:hAnsi="Times New Roman" w:cs="Times New Roman"/>
          <w:sz w:val="28"/>
          <w:szCs w:val="28"/>
        </w:rPr>
        <w:t>х(</w:t>
      </w:r>
      <w:proofErr w:type="gramEnd"/>
      <w:r w:rsidR="00F50565">
        <w:rPr>
          <w:rFonts w:ascii="Times New Roman" w:hAnsi="Times New Roman" w:cs="Times New Roman"/>
          <w:sz w:val="28"/>
          <w:szCs w:val="28"/>
        </w:rPr>
        <w:t>алгоритм, кодирование и декодирование информации, кодирование со знаками отрицания);</w:t>
      </w:r>
    </w:p>
    <w:p w:rsidR="00F50565" w:rsidRDefault="00F50565" w:rsidP="00C24A55">
      <w:pPr>
        <w:pStyle w:val="a3"/>
        <w:numPr>
          <w:ilvl w:val="0"/>
          <w:numId w:val="15"/>
        </w:numPr>
        <w:jc w:val="both"/>
        <w:rPr>
          <w:rFonts w:ascii="Times New Roman" w:hAnsi="Times New Roman" w:cs="Times New Roman"/>
          <w:sz w:val="28"/>
          <w:szCs w:val="28"/>
        </w:rPr>
      </w:pPr>
      <w:r>
        <w:rPr>
          <w:rFonts w:ascii="Times New Roman" w:hAnsi="Times New Roman" w:cs="Times New Roman"/>
          <w:sz w:val="28"/>
          <w:szCs w:val="28"/>
        </w:rPr>
        <w:t>Ознакомление с формой, цветом, размером  и толщиной объектов;</w:t>
      </w:r>
    </w:p>
    <w:p w:rsidR="00F50565" w:rsidRDefault="00F50565" w:rsidP="00C24A55">
      <w:pPr>
        <w:pStyle w:val="a3"/>
        <w:numPr>
          <w:ilvl w:val="0"/>
          <w:numId w:val="15"/>
        </w:numPr>
        <w:jc w:val="both"/>
        <w:rPr>
          <w:rFonts w:ascii="Times New Roman" w:hAnsi="Times New Roman" w:cs="Times New Roman"/>
          <w:sz w:val="28"/>
          <w:szCs w:val="28"/>
        </w:rPr>
      </w:pPr>
      <w:r>
        <w:rPr>
          <w:rFonts w:ascii="Times New Roman" w:hAnsi="Times New Roman" w:cs="Times New Roman"/>
          <w:sz w:val="28"/>
          <w:szCs w:val="28"/>
        </w:rPr>
        <w:t>Формирование умения выявлять свойства в объектах, называть их, адекватно обозначать их отсутствие, обобщать объекты по их свойствам</w:t>
      </w:r>
      <w:r w:rsidR="00737A69">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по одному, двум, трем),  объясняя сходства и различия объектов, обосновывая свои рассуждения;</w:t>
      </w:r>
    </w:p>
    <w:p w:rsidR="00737A69" w:rsidRDefault="00F50565" w:rsidP="00C24A55">
      <w:pPr>
        <w:pStyle w:val="a3"/>
        <w:numPr>
          <w:ilvl w:val="0"/>
          <w:numId w:val="15"/>
        </w:numPr>
        <w:jc w:val="both"/>
        <w:rPr>
          <w:rFonts w:ascii="Times New Roman" w:hAnsi="Times New Roman" w:cs="Times New Roman"/>
          <w:sz w:val="28"/>
          <w:szCs w:val="28"/>
        </w:rPr>
      </w:pPr>
      <w:r>
        <w:rPr>
          <w:rFonts w:ascii="Times New Roman" w:hAnsi="Times New Roman" w:cs="Times New Roman"/>
          <w:sz w:val="28"/>
          <w:szCs w:val="28"/>
        </w:rPr>
        <w:t xml:space="preserve">Развитие </w:t>
      </w:r>
      <w:r w:rsidR="00737A69">
        <w:rPr>
          <w:rFonts w:ascii="Times New Roman" w:hAnsi="Times New Roman" w:cs="Times New Roman"/>
          <w:sz w:val="28"/>
          <w:szCs w:val="28"/>
        </w:rPr>
        <w:t>творческих способностей, воображения, фантазии, способности к моделированию и конструированию;</w:t>
      </w:r>
    </w:p>
    <w:p w:rsidR="00737A69" w:rsidRDefault="00737A69" w:rsidP="00C24A55">
      <w:pPr>
        <w:pStyle w:val="a3"/>
        <w:numPr>
          <w:ilvl w:val="0"/>
          <w:numId w:val="15"/>
        </w:numPr>
        <w:jc w:val="both"/>
        <w:rPr>
          <w:rFonts w:ascii="Times New Roman" w:hAnsi="Times New Roman" w:cs="Times New Roman"/>
          <w:sz w:val="28"/>
          <w:szCs w:val="28"/>
        </w:rPr>
      </w:pPr>
      <w:r>
        <w:rPr>
          <w:rFonts w:ascii="Times New Roman" w:hAnsi="Times New Roman" w:cs="Times New Roman"/>
          <w:sz w:val="28"/>
          <w:szCs w:val="28"/>
        </w:rPr>
        <w:t>Развитие познавательных процессов, мыслительных операций, психических функций, связанных с речевой деятельностью.</w:t>
      </w:r>
    </w:p>
    <w:p w:rsidR="001815B6" w:rsidRPr="00737A69" w:rsidRDefault="00167602" w:rsidP="00737A69">
      <w:pPr>
        <w:jc w:val="both"/>
        <w:rPr>
          <w:rFonts w:ascii="Times New Roman" w:hAnsi="Times New Roman" w:cs="Times New Roman"/>
          <w:sz w:val="28"/>
          <w:szCs w:val="28"/>
        </w:rPr>
      </w:pPr>
      <w:r w:rsidRPr="00737A69">
        <w:rPr>
          <w:rFonts w:ascii="Times New Roman" w:hAnsi="Times New Roman" w:cs="Times New Roman"/>
          <w:sz w:val="28"/>
          <w:szCs w:val="28"/>
        </w:rPr>
        <w:t>Решение данных задач позволяет в дальнейшем детям успешно овладеть основами математики и информатики.</w:t>
      </w:r>
    </w:p>
    <w:p w:rsidR="001815B6" w:rsidRPr="00CD4DC5" w:rsidRDefault="001815B6" w:rsidP="00CD4DC5">
      <w:pPr>
        <w:spacing w:after="0"/>
        <w:jc w:val="center"/>
        <w:rPr>
          <w:rFonts w:ascii="Times New Roman" w:hAnsi="Times New Roman" w:cs="Times New Roman"/>
          <w:b/>
          <w:sz w:val="32"/>
          <w:szCs w:val="32"/>
        </w:rPr>
      </w:pPr>
      <w:r w:rsidRPr="000B004C">
        <w:rPr>
          <w:rFonts w:ascii="Times New Roman" w:hAnsi="Times New Roman" w:cs="Times New Roman"/>
          <w:b/>
          <w:sz w:val="32"/>
          <w:szCs w:val="32"/>
        </w:rPr>
        <w:lastRenderedPageBreak/>
        <w:t>Формы организации работы</w:t>
      </w:r>
      <w:r w:rsidR="00CD4DC5">
        <w:rPr>
          <w:rFonts w:ascii="Times New Roman" w:hAnsi="Times New Roman" w:cs="Times New Roman"/>
          <w:b/>
          <w:sz w:val="32"/>
          <w:szCs w:val="32"/>
        </w:rPr>
        <w:t xml:space="preserve"> с</w:t>
      </w:r>
      <w:r w:rsidRPr="000B004C">
        <w:rPr>
          <w:rFonts w:ascii="Times New Roman" w:hAnsi="Times New Roman" w:cs="Times New Roman"/>
          <w:b/>
          <w:sz w:val="32"/>
          <w:szCs w:val="32"/>
        </w:rPr>
        <w:t xml:space="preserve"> логическими блоками</w:t>
      </w:r>
    </w:p>
    <w:p w:rsidR="000B004C" w:rsidRPr="00CD4DC5" w:rsidRDefault="002F7A93" w:rsidP="002F7A93">
      <w:pPr>
        <w:rPr>
          <w:rFonts w:ascii="Times New Roman" w:hAnsi="Times New Roman" w:cs="Times New Roman"/>
          <w:sz w:val="28"/>
          <w:szCs w:val="28"/>
        </w:rPr>
      </w:pPr>
      <w:r w:rsidRPr="002F7A93">
        <w:rPr>
          <w:rFonts w:ascii="Times New Roman" w:hAnsi="Times New Roman" w:cs="Times New Roman"/>
          <w:b/>
          <w:sz w:val="28"/>
          <w:szCs w:val="28"/>
        </w:rPr>
        <w:t>1.</w:t>
      </w:r>
      <w:r w:rsidR="00517525" w:rsidRPr="00CD4DC5">
        <w:rPr>
          <w:rFonts w:ascii="Times New Roman" w:hAnsi="Times New Roman" w:cs="Times New Roman"/>
          <w:sz w:val="28"/>
          <w:szCs w:val="28"/>
        </w:rPr>
        <w:t xml:space="preserve">Образовательная </w:t>
      </w:r>
      <w:r w:rsidR="00CD4DC5" w:rsidRPr="00CD4DC5">
        <w:rPr>
          <w:rFonts w:ascii="Times New Roman" w:hAnsi="Times New Roman" w:cs="Times New Roman"/>
          <w:sz w:val="28"/>
          <w:szCs w:val="28"/>
        </w:rPr>
        <w:t>деятельность,</w:t>
      </w:r>
      <w:r w:rsidR="00517525" w:rsidRPr="00CD4DC5">
        <w:rPr>
          <w:rFonts w:ascii="Times New Roman" w:hAnsi="Times New Roman" w:cs="Times New Roman"/>
          <w:sz w:val="28"/>
          <w:szCs w:val="28"/>
        </w:rPr>
        <w:t xml:space="preserve"> обеспечивающая</w:t>
      </w:r>
      <w:r w:rsidR="001815B6" w:rsidRPr="00CD4DC5">
        <w:rPr>
          <w:rFonts w:ascii="Times New Roman" w:hAnsi="Times New Roman" w:cs="Times New Roman"/>
          <w:sz w:val="28"/>
          <w:szCs w:val="28"/>
        </w:rPr>
        <w:t xml:space="preserve"> наглядность, системность и доступность, смену деятельности. </w:t>
      </w:r>
    </w:p>
    <w:p w:rsidR="00CD4DC5" w:rsidRPr="00CD4DC5" w:rsidRDefault="00CD4DC5" w:rsidP="002F7A93">
      <w:pPr>
        <w:rPr>
          <w:rFonts w:ascii="Times New Roman" w:hAnsi="Times New Roman" w:cs="Times New Roman"/>
          <w:sz w:val="28"/>
          <w:szCs w:val="28"/>
        </w:rPr>
      </w:pPr>
      <w:r w:rsidRPr="00CD4DC5">
        <w:rPr>
          <w:rFonts w:ascii="Times New Roman" w:hAnsi="Times New Roman" w:cs="Times New Roman"/>
          <w:sz w:val="28"/>
          <w:szCs w:val="28"/>
        </w:rPr>
        <w:t>Использование логических блоков в аппликации, рисовании, конструировании и моделировании предметов из геометрических фигур разноо</w:t>
      </w:r>
      <w:r w:rsidR="002F7A93">
        <w:rPr>
          <w:rFonts w:ascii="Times New Roman" w:hAnsi="Times New Roman" w:cs="Times New Roman"/>
          <w:sz w:val="28"/>
          <w:szCs w:val="28"/>
        </w:rPr>
        <w:t>бразит образовательную деятельность  детей,</w:t>
      </w:r>
      <w:r w:rsidRPr="00CD4DC5">
        <w:rPr>
          <w:rFonts w:ascii="Times New Roman" w:hAnsi="Times New Roman" w:cs="Times New Roman"/>
          <w:sz w:val="28"/>
          <w:szCs w:val="28"/>
        </w:rPr>
        <w:t xml:space="preserve"> поможет детям легче ориентироваться в пространстве и закономерностях («Дом», «Ёлочка», «Бабочка», «Животные» и т.д.). Для того чтобы под</w:t>
      </w:r>
      <w:r w:rsidR="002F7A93">
        <w:rPr>
          <w:rFonts w:ascii="Times New Roman" w:hAnsi="Times New Roman" w:cs="Times New Roman"/>
          <w:sz w:val="28"/>
          <w:szCs w:val="28"/>
        </w:rPr>
        <w:t>держать интерес детей к организованной деятельности</w:t>
      </w:r>
      <w:r w:rsidRPr="00CD4DC5">
        <w:rPr>
          <w:rFonts w:ascii="Times New Roman" w:hAnsi="Times New Roman" w:cs="Times New Roman"/>
          <w:sz w:val="28"/>
          <w:szCs w:val="28"/>
        </w:rPr>
        <w:t>, к обучению, необходимо разнообразить их игровыми задачам и сюжетами, сказочными персонажами.</w:t>
      </w:r>
    </w:p>
    <w:p w:rsidR="00CD4DC5" w:rsidRDefault="001815B6" w:rsidP="00CD4DC5">
      <w:pPr>
        <w:jc w:val="both"/>
        <w:rPr>
          <w:rFonts w:ascii="Times New Roman" w:hAnsi="Times New Roman" w:cs="Times New Roman"/>
          <w:sz w:val="28"/>
          <w:szCs w:val="28"/>
        </w:rPr>
      </w:pPr>
      <w:r w:rsidRPr="00CD4DC5">
        <w:rPr>
          <w:rFonts w:ascii="Times New Roman" w:hAnsi="Times New Roman" w:cs="Times New Roman"/>
          <w:b/>
          <w:sz w:val="28"/>
          <w:szCs w:val="28"/>
        </w:rPr>
        <w:t>2</w:t>
      </w:r>
      <w:r w:rsidRPr="001815B6">
        <w:rPr>
          <w:rFonts w:ascii="Times New Roman" w:hAnsi="Times New Roman" w:cs="Times New Roman"/>
          <w:sz w:val="28"/>
          <w:szCs w:val="28"/>
        </w:rPr>
        <w:t>. Совместная и самост</w:t>
      </w:r>
      <w:r w:rsidR="00CD4DC5">
        <w:rPr>
          <w:rFonts w:ascii="Times New Roman" w:hAnsi="Times New Roman" w:cs="Times New Roman"/>
          <w:sz w:val="28"/>
          <w:szCs w:val="28"/>
        </w:rPr>
        <w:t>оятельная игровая деятельность:</w:t>
      </w:r>
    </w:p>
    <w:p w:rsidR="00CD4DC5" w:rsidRDefault="00CD4DC5" w:rsidP="00CD4DC5">
      <w:pPr>
        <w:jc w:val="both"/>
        <w:rPr>
          <w:rFonts w:ascii="Times New Roman" w:hAnsi="Times New Roman" w:cs="Times New Roman"/>
          <w:sz w:val="28"/>
          <w:szCs w:val="28"/>
        </w:rPr>
      </w:pPr>
      <w:r>
        <w:rPr>
          <w:rFonts w:ascii="Times New Roman" w:hAnsi="Times New Roman" w:cs="Times New Roman"/>
          <w:sz w:val="28"/>
          <w:szCs w:val="28"/>
        </w:rPr>
        <w:t>а) подвижные игры</w:t>
      </w:r>
      <w:r w:rsidRPr="001815B6">
        <w:rPr>
          <w:rFonts w:ascii="Times New Roman" w:hAnsi="Times New Roman" w:cs="Times New Roman"/>
          <w:sz w:val="28"/>
          <w:szCs w:val="28"/>
        </w:rPr>
        <w:t xml:space="preserve"> (предметные ориентиры, обозначение домиков, дорожек, лабиринтов);</w:t>
      </w:r>
    </w:p>
    <w:p w:rsidR="00CD4DC5" w:rsidRDefault="00CD4DC5" w:rsidP="00CD4DC5">
      <w:pPr>
        <w:jc w:val="both"/>
        <w:rPr>
          <w:rFonts w:ascii="Times New Roman" w:hAnsi="Times New Roman" w:cs="Times New Roman"/>
          <w:sz w:val="28"/>
          <w:szCs w:val="28"/>
        </w:rPr>
      </w:pPr>
      <w:r>
        <w:rPr>
          <w:rFonts w:ascii="Times New Roman" w:hAnsi="Times New Roman" w:cs="Times New Roman"/>
          <w:sz w:val="28"/>
          <w:szCs w:val="28"/>
        </w:rPr>
        <w:t xml:space="preserve"> б)</w:t>
      </w:r>
      <w:r w:rsidRPr="001815B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815B6">
        <w:rPr>
          <w:rFonts w:ascii="Times New Roman" w:hAnsi="Times New Roman" w:cs="Times New Roman"/>
          <w:sz w:val="28"/>
          <w:szCs w:val="28"/>
        </w:rPr>
        <w:t>настольно-печатные</w:t>
      </w:r>
      <w:r>
        <w:rPr>
          <w:rFonts w:ascii="Times New Roman" w:hAnsi="Times New Roman" w:cs="Times New Roman"/>
          <w:sz w:val="28"/>
          <w:szCs w:val="28"/>
        </w:rPr>
        <w:t xml:space="preserve"> игры</w:t>
      </w:r>
      <w:r w:rsidRPr="001815B6">
        <w:rPr>
          <w:rFonts w:ascii="Times New Roman" w:hAnsi="Times New Roman" w:cs="Times New Roman"/>
          <w:sz w:val="28"/>
          <w:szCs w:val="28"/>
        </w:rPr>
        <w:t xml:space="preserve"> (изготов</w:t>
      </w:r>
      <w:r>
        <w:rPr>
          <w:rFonts w:ascii="Times New Roman" w:hAnsi="Times New Roman" w:cs="Times New Roman"/>
          <w:sz w:val="28"/>
          <w:szCs w:val="28"/>
        </w:rPr>
        <w:t>ить карты к играм «Рассели жиль</w:t>
      </w:r>
      <w:r w:rsidRPr="001815B6">
        <w:rPr>
          <w:rFonts w:ascii="Times New Roman" w:hAnsi="Times New Roman" w:cs="Times New Roman"/>
          <w:sz w:val="28"/>
          <w:szCs w:val="28"/>
        </w:rPr>
        <w:t>цов», «Какой фигуры не хватает»,</w:t>
      </w:r>
      <w:r>
        <w:rPr>
          <w:rFonts w:ascii="Times New Roman" w:hAnsi="Times New Roman" w:cs="Times New Roman"/>
          <w:sz w:val="28"/>
          <w:szCs w:val="28"/>
        </w:rPr>
        <w:t xml:space="preserve"> «Найди место фигуре», «Голово</w:t>
      </w:r>
      <w:r w:rsidRPr="001815B6">
        <w:rPr>
          <w:rFonts w:ascii="Times New Roman" w:hAnsi="Times New Roman" w:cs="Times New Roman"/>
          <w:sz w:val="28"/>
          <w:szCs w:val="28"/>
        </w:rPr>
        <w:t xml:space="preserve">ломки»); </w:t>
      </w:r>
    </w:p>
    <w:p w:rsidR="00CD4DC5" w:rsidRDefault="00CD4DC5" w:rsidP="00E07D82">
      <w:pPr>
        <w:jc w:val="both"/>
        <w:rPr>
          <w:rFonts w:ascii="Times New Roman" w:hAnsi="Times New Roman" w:cs="Times New Roman"/>
          <w:sz w:val="28"/>
          <w:szCs w:val="28"/>
        </w:rPr>
      </w:pPr>
      <w:r>
        <w:rPr>
          <w:rFonts w:ascii="Times New Roman" w:hAnsi="Times New Roman" w:cs="Times New Roman"/>
          <w:sz w:val="28"/>
          <w:szCs w:val="28"/>
        </w:rPr>
        <w:t>в)  сюжетно-ролевые игры</w:t>
      </w:r>
      <w:r w:rsidRPr="001815B6">
        <w:rPr>
          <w:rFonts w:ascii="Times New Roman" w:hAnsi="Times New Roman" w:cs="Times New Roman"/>
          <w:sz w:val="28"/>
          <w:szCs w:val="28"/>
        </w:rPr>
        <w:t>: Магазин - деньги обозначаются блоками, цены на товар обозначаются кодовыми карточками. Почта - адрес на посылке, письме, открытке обо</w:t>
      </w:r>
      <w:r>
        <w:rPr>
          <w:rFonts w:ascii="Times New Roman" w:hAnsi="Times New Roman" w:cs="Times New Roman"/>
          <w:sz w:val="28"/>
          <w:szCs w:val="28"/>
        </w:rPr>
        <w:t>значается блоками, адрес на до</w:t>
      </w:r>
      <w:r w:rsidRPr="001815B6">
        <w:rPr>
          <w:rFonts w:ascii="Times New Roman" w:hAnsi="Times New Roman" w:cs="Times New Roman"/>
          <w:sz w:val="28"/>
          <w:szCs w:val="28"/>
        </w:rPr>
        <w:t>мике обозначается кодовыми карт</w:t>
      </w:r>
      <w:r>
        <w:rPr>
          <w:rFonts w:ascii="Times New Roman" w:hAnsi="Times New Roman" w:cs="Times New Roman"/>
          <w:sz w:val="28"/>
          <w:szCs w:val="28"/>
        </w:rPr>
        <w:t>очками. Аналогично, Поезд - би</w:t>
      </w:r>
      <w:r w:rsidRPr="001815B6">
        <w:rPr>
          <w:rFonts w:ascii="Times New Roman" w:hAnsi="Times New Roman" w:cs="Times New Roman"/>
          <w:sz w:val="28"/>
          <w:szCs w:val="28"/>
        </w:rPr>
        <w:t>леты, места.</w:t>
      </w:r>
      <w:r w:rsidR="001815B6" w:rsidRPr="001815B6">
        <w:rPr>
          <w:rFonts w:ascii="Times New Roman" w:hAnsi="Times New Roman" w:cs="Times New Roman"/>
          <w:sz w:val="28"/>
          <w:szCs w:val="28"/>
        </w:rPr>
        <w:t xml:space="preserve"> </w:t>
      </w:r>
    </w:p>
    <w:p w:rsidR="000B004C" w:rsidRDefault="001815B6" w:rsidP="00E07D82">
      <w:pPr>
        <w:jc w:val="both"/>
        <w:rPr>
          <w:rFonts w:ascii="Times New Roman" w:hAnsi="Times New Roman" w:cs="Times New Roman"/>
          <w:sz w:val="28"/>
          <w:szCs w:val="28"/>
        </w:rPr>
      </w:pPr>
      <w:r w:rsidRPr="001815B6">
        <w:rPr>
          <w:rFonts w:ascii="Times New Roman" w:hAnsi="Times New Roman" w:cs="Times New Roman"/>
          <w:sz w:val="28"/>
          <w:szCs w:val="28"/>
        </w:rPr>
        <w:t>Особенности структуры игр и упражн</w:t>
      </w:r>
      <w:r>
        <w:rPr>
          <w:rFonts w:ascii="Times New Roman" w:hAnsi="Times New Roman" w:cs="Times New Roman"/>
          <w:sz w:val="28"/>
          <w:szCs w:val="28"/>
        </w:rPr>
        <w:t>ений позволяют по-разному варь</w:t>
      </w:r>
      <w:r w:rsidRPr="001815B6">
        <w:rPr>
          <w:rFonts w:ascii="Times New Roman" w:hAnsi="Times New Roman" w:cs="Times New Roman"/>
          <w:sz w:val="28"/>
          <w:szCs w:val="28"/>
        </w:rPr>
        <w:t xml:space="preserve">ировать возможность их использования на различных этапах обучения. </w:t>
      </w:r>
      <w:r w:rsidR="00517525">
        <w:rPr>
          <w:rFonts w:ascii="Times New Roman" w:hAnsi="Times New Roman" w:cs="Times New Roman"/>
          <w:sz w:val="28"/>
          <w:szCs w:val="28"/>
        </w:rPr>
        <w:t>К</w:t>
      </w:r>
      <w:r w:rsidRPr="001815B6">
        <w:rPr>
          <w:rFonts w:ascii="Times New Roman" w:hAnsi="Times New Roman" w:cs="Times New Roman"/>
          <w:sz w:val="28"/>
          <w:szCs w:val="28"/>
        </w:rPr>
        <w:t xml:space="preserve">аждую </w:t>
      </w:r>
      <w:r w:rsidR="00CD4DC5" w:rsidRPr="001815B6">
        <w:rPr>
          <w:rFonts w:ascii="Times New Roman" w:hAnsi="Times New Roman" w:cs="Times New Roman"/>
          <w:sz w:val="28"/>
          <w:szCs w:val="28"/>
        </w:rPr>
        <w:t>игру,</w:t>
      </w:r>
      <w:r w:rsidRPr="001815B6">
        <w:rPr>
          <w:rFonts w:ascii="Times New Roman" w:hAnsi="Times New Roman" w:cs="Times New Roman"/>
          <w:sz w:val="28"/>
          <w:szCs w:val="28"/>
        </w:rPr>
        <w:t xml:space="preserve"> </w:t>
      </w:r>
      <w:r w:rsidR="00CD4DC5" w:rsidRPr="001815B6">
        <w:rPr>
          <w:rFonts w:ascii="Times New Roman" w:hAnsi="Times New Roman" w:cs="Times New Roman"/>
          <w:sz w:val="28"/>
          <w:szCs w:val="28"/>
        </w:rPr>
        <w:t>возможн</w:t>
      </w:r>
      <w:r w:rsidR="00CD4DC5">
        <w:rPr>
          <w:rFonts w:ascii="Times New Roman" w:hAnsi="Times New Roman" w:cs="Times New Roman"/>
          <w:sz w:val="28"/>
          <w:szCs w:val="28"/>
        </w:rPr>
        <w:t>о,</w:t>
      </w:r>
      <w:r>
        <w:rPr>
          <w:rFonts w:ascii="Times New Roman" w:hAnsi="Times New Roman" w:cs="Times New Roman"/>
          <w:sz w:val="28"/>
          <w:szCs w:val="28"/>
        </w:rPr>
        <w:t xml:space="preserve"> использовать в любой возраст</w:t>
      </w:r>
      <w:r w:rsidRPr="001815B6">
        <w:rPr>
          <w:rFonts w:ascii="Times New Roman" w:hAnsi="Times New Roman" w:cs="Times New Roman"/>
          <w:sz w:val="28"/>
          <w:szCs w:val="28"/>
        </w:rPr>
        <w:t>ной группе (усложняя или упрощая задания), тем самым предоставляется огромное поле деяте</w:t>
      </w:r>
      <w:r w:rsidR="00517525">
        <w:rPr>
          <w:rFonts w:ascii="Times New Roman" w:hAnsi="Times New Roman" w:cs="Times New Roman"/>
          <w:sz w:val="28"/>
          <w:szCs w:val="28"/>
        </w:rPr>
        <w:t>льности для творчества педагога и детей</w:t>
      </w:r>
      <w:r w:rsidR="00CD4DC5">
        <w:rPr>
          <w:rFonts w:ascii="Times New Roman" w:hAnsi="Times New Roman" w:cs="Times New Roman"/>
          <w:sz w:val="28"/>
          <w:szCs w:val="28"/>
        </w:rPr>
        <w:t>.</w:t>
      </w:r>
    </w:p>
    <w:p w:rsidR="000B004C" w:rsidRPr="002F7A93" w:rsidRDefault="000B004C" w:rsidP="002F7A93">
      <w:pPr>
        <w:jc w:val="center"/>
        <w:rPr>
          <w:rFonts w:ascii="Times New Roman" w:hAnsi="Times New Roman" w:cs="Times New Roman"/>
          <w:b/>
          <w:color w:val="000000" w:themeColor="text1"/>
          <w:sz w:val="32"/>
          <w:szCs w:val="32"/>
        </w:rPr>
      </w:pPr>
      <w:r w:rsidRPr="002F7A93">
        <w:rPr>
          <w:rFonts w:ascii="Times New Roman" w:hAnsi="Times New Roman" w:cs="Times New Roman"/>
          <w:b/>
          <w:color w:val="000000" w:themeColor="text1"/>
          <w:sz w:val="32"/>
          <w:szCs w:val="32"/>
        </w:rPr>
        <w:t>Принципы обучения</w:t>
      </w:r>
    </w:p>
    <w:p w:rsidR="000B004C" w:rsidRDefault="000B004C" w:rsidP="00E07D82">
      <w:pPr>
        <w:jc w:val="both"/>
        <w:rPr>
          <w:rFonts w:ascii="Times New Roman" w:hAnsi="Times New Roman" w:cs="Times New Roman"/>
          <w:color w:val="000000" w:themeColor="text1"/>
          <w:sz w:val="28"/>
          <w:szCs w:val="28"/>
        </w:rPr>
      </w:pPr>
      <w:r w:rsidRPr="000B004C">
        <w:rPr>
          <w:rFonts w:ascii="Times New Roman" w:hAnsi="Times New Roman" w:cs="Times New Roman"/>
          <w:b/>
          <w:color w:val="000000" w:themeColor="text1"/>
          <w:sz w:val="28"/>
          <w:szCs w:val="28"/>
        </w:rPr>
        <w:t>1.Принцип системности</w:t>
      </w:r>
      <w:r w:rsidRPr="000B004C">
        <w:rPr>
          <w:rFonts w:ascii="Times New Roman" w:hAnsi="Times New Roman" w:cs="Times New Roman"/>
          <w:color w:val="000000" w:themeColor="text1"/>
          <w:sz w:val="28"/>
          <w:szCs w:val="28"/>
        </w:rPr>
        <w:t xml:space="preserve"> предполагает, что знания и умения будут неразрывно связаны между собой и образуют целостную систему, то есть учебный материал будет усвоен на трех уровнях: уровне отражения, понимания и усвоения. На первом уровне у </w:t>
      </w:r>
      <w:proofErr w:type="gramStart"/>
      <w:r w:rsidRPr="000B004C">
        <w:rPr>
          <w:rFonts w:ascii="Times New Roman" w:hAnsi="Times New Roman" w:cs="Times New Roman"/>
          <w:color w:val="000000" w:themeColor="text1"/>
          <w:sz w:val="28"/>
          <w:szCs w:val="28"/>
        </w:rPr>
        <w:t>обучающегося</w:t>
      </w:r>
      <w:proofErr w:type="gramEnd"/>
      <w:r w:rsidRPr="000B004C">
        <w:rPr>
          <w:rFonts w:ascii="Times New Roman" w:hAnsi="Times New Roman" w:cs="Times New Roman"/>
          <w:color w:val="000000" w:themeColor="text1"/>
          <w:sz w:val="28"/>
          <w:szCs w:val="28"/>
        </w:rPr>
        <w:t xml:space="preserve"> должно сложиться общее представление о предмете, на втором он должен овладеть теоретическими знаниями о предмете, а на третьем — практическими умениями, к</w:t>
      </w:r>
      <w:r>
        <w:rPr>
          <w:rFonts w:ascii="Times New Roman" w:hAnsi="Times New Roman" w:cs="Times New Roman"/>
          <w:color w:val="000000" w:themeColor="text1"/>
          <w:sz w:val="28"/>
          <w:szCs w:val="28"/>
        </w:rPr>
        <w:t>оторые достигаются в результате тренировок.</w:t>
      </w:r>
    </w:p>
    <w:p w:rsidR="000B004C" w:rsidRDefault="000B004C" w:rsidP="00517525">
      <w:pPr>
        <w:jc w:val="both"/>
        <w:rPr>
          <w:rFonts w:ascii="Times New Roman" w:hAnsi="Times New Roman" w:cs="Times New Roman"/>
          <w:color w:val="000000"/>
          <w:sz w:val="28"/>
          <w:szCs w:val="28"/>
          <w:shd w:val="clear" w:color="auto" w:fill="F3FAFF"/>
        </w:rPr>
      </w:pPr>
      <w:r w:rsidRPr="00517525">
        <w:rPr>
          <w:rFonts w:ascii="Times New Roman" w:hAnsi="Times New Roman" w:cs="Times New Roman"/>
          <w:b/>
          <w:color w:val="000000" w:themeColor="text1"/>
          <w:sz w:val="28"/>
          <w:szCs w:val="28"/>
        </w:rPr>
        <w:t>2.</w:t>
      </w:r>
      <w:r w:rsidRPr="00517525">
        <w:rPr>
          <w:rFonts w:ascii="Times New Roman" w:hAnsi="Times New Roman" w:cs="Times New Roman"/>
          <w:b/>
          <w:iCs/>
          <w:color w:val="000000"/>
          <w:sz w:val="28"/>
          <w:szCs w:val="28"/>
          <w:shd w:val="clear" w:color="auto" w:fill="F3FAFF"/>
        </w:rPr>
        <w:t>Принцип наглядности</w:t>
      </w:r>
      <w:r w:rsidRPr="00517525">
        <w:rPr>
          <w:rStyle w:val="apple-converted-space"/>
          <w:rFonts w:ascii="Times New Roman" w:hAnsi="Times New Roman" w:cs="Times New Roman"/>
          <w:color w:val="000000"/>
          <w:sz w:val="28"/>
          <w:szCs w:val="28"/>
          <w:shd w:val="clear" w:color="auto" w:fill="F3FAFF"/>
        </w:rPr>
        <w:t> </w:t>
      </w:r>
      <w:r w:rsidRPr="00517525">
        <w:rPr>
          <w:rFonts w:ascii="Times New Roman" w:hAnsi="Times New Roman" w:cs="Times New Roman"/>
          <w:color w:val="000000"/>
          <w:sz w:val="28"/>
          <w:szCs w:val="28"/>
          <w:shd w:val="clear" w:color="auto" w:fill="F3FAFF"/>
        </w:rPr>
        <w:t xml:space="preserve">пользуется популярностью еще с древних времен и является достаточно эффективным, будучи интуитивно-понятным. Пользуясь, где это возможно, наглядным материалом учитель открывает для учеников еще один канал восприятия – зрительный, что значительно повышает эффективность усвоения новой информации и способствует интенсивности обучения, так как позволяет в короткие сроки преподнести максимум нового материала. Учитывая этот принцип в разработке </w:t>
      </w:r>
      <w:r w:rsidRPr="00517525">
        <w:rPr>
          <w:rFonts w:ascii="Times New Roman" w:hAnsi="Times New Roman" w:cs="Times New Roman"/>
          <w:color w:val="000000"/>
          <w:sz w:val="28"/>
          <w:szCs w:val="28"/>
          <w:shd w:val="clear" w:color="auto" w:fill="F3FAFF"/>
        </w:rPr>
        <w:lastRenderedPageBreak/>
        <w:t>педагогического процесса, не стоит забывать, что избыточное количество всевозможных иллюстраций и схем рассеивает внимание и может привести к обратному эффекту.</w:t>
      </w:r>
    </w:p>
    <w:p w:rsidR="000B004C" w:rsidRDefault="000B004C" w:rsidP="00E07D82">
      <w:pPr>
        <w:jc w:val="both"/>
        <w:rPr>
          <w:rFonts w:ascii="Times New Roman" w:hAnsi="Times New Roman" w:cs="Times New Roman"/>
          <w:color w:val="000000"/>
          <w:sz w:val="28"/>
          <w:szCs w:val="28"/>
          <w:shd w:val="clear" w:color="auto" w:fill="F3FAFF"/>
        </w:rPr>
      </w:pPr>
      <w:r w:rsidRPr="000B004C">
        <w:rPr>
          <w:rFonts w:ascii="Times New Roman" w:hAnsi="Times New Roman" w:cs="Times New Roman"/>
          <w:b/>
          <w:color w:val="000000"/>
          <w:sz w:val="28"/>
          <w:szCs w:val="28"/>
          <w:shd w:val="clear" w:color="auto" w:fill="F3FAFF"/>
        </w:rPr>
        <w:t>3.</w:t>
      </w:r>
      <w:r w:rsidRPr="000B004C">
        <w:rPr>
          <w:rFonts w:ascii="Times New Roman" w:hAnsi="Times New Roman" w:cs="Times New Roman"/>
          <w:b/>
          <w:iCs/>
          <w:color w:val="000000"/>
          <w:sz w:val="28"/>
          <w:szCs w:val="28"/>
          <w:shd w:val="clear" w:color="auto" w:fill="F3FAFF"/>
        </w:rPr>
        <w:t>Принцип доступности</w:t>
      </w:r>
      <w:r w:rsidRPr="000B004C">
        <w:rPr>
          <w:rStyle w:val="apple-converted-space"/>
          <w:rFonts w:ascii="Times New Roman" w:hAnsi="Times New Roman" w:cs="Times New Roman"/>
          <w:color w:val="000000"/>
          <w:sz w:val="28"/>
          <w:szCs w:val="28"/>
          <w:shd w:val="clear" w:color="auto" w:fill="F3FAFF"/>
        </w:rPr>
        <w:t> </w:t>
      </w:r>
      <w:r w:rsidRPr="000B004C">
        <w:rPr>
          <w:rFonts w:ascii="Times New Roman" w:hAnsi="Times New Roman" w:cs="Times New Roman"/>
          <w:color w:val="000000"/>
          <w:sz w:val="28"/>
          <w:szCs w:val="28"/>
          <w:shd w:val="clear" w:color="auto" w:fill="F3FAFF"/>
        </w:rPr>
        <w:t>подразумевает разработку содержания процесса обучения с учетом возможностей обучаемых. Важным условием доступности является правильная последовательность преподнесения учебного материала. Чтобы усвоить новую информацию, ученик должен иметь соответствующие базовые знания. Необходимо соотносить сложность и объем новых знаний с возрастом учеников и их индивидуальными особенностями, такими как состояние здоровья, способность к обучению, психофизическое состояние. Педагог должен приучить учеников к преодолению трудностей в процессе понимания и усвоения новых знаний, а так же построить элементы учебного материала в порядке возрастания его сложности.</w:t>
      </w:r>
    </w:p>
    <w:p w:rsidR="000B004C" w:rsidRDefault="000B004C" w:rsidP="00E07D82">
      <w:pPr>
        <w:jc w:val="both"/>
        <w:rPr>
          <w:rFonts w:ascii="Times New Roman" w:hAnsi="Times New Roman" w:cs="Times New Roman"/>
          <w:color w:val="000000"/>
          <w:sz w:val="28"/>
          <w:szCs w:val="28"/>
          <w:shd w:val="clear" w:color="auto" w:fill="F3FAFF"/>
        </w:rPr>
      </w:pPr>
      <w:r w:rsidRPr="000B004C">
        <w:rPr>
          <w:rFonts w:ascii="Verdana" w:hAnsi="Verdana"/>
          <w:b/>
          <w:color w:val="000000"/>
          <w:sz w:val="27"/>
          <w:szCs w:val="27"/>
          <w:shd w:val="clear" w:color="auto" w:fill="F3FAFF"/>
        </w:rPr>
        <w:t> </w:t>
      </w:r>
      <w:r w:rsidRPr="000B004C">
        <w:rPr>
          <w:rFonts w:ascii="Times New Roman" w:hAnsi="Times New Roman" w:cs="Times New Roman"/>
          <w:b/>
          <w:color w:val="000000"/>
          <w:sz w:val="28"/>
          <w:szCs w:val="28"/>
          <w:shd w:val="clear" w:color="auto" w:fill="F3FAFF"/>
        </w:rPr>
        <w:t>4.</w:t>
      </w:r>
      <w:r w:rsidRPr="00913AA2">
        <w:rPr>
          <w:rFonts w:ascii="Times New Roman" w:hAnsi="Times New Roman" w:cs="Times New Roman"/>
          <w:b/>
          <w:iCs/>
          <w:color w:val="000000"/>
          <w:sz w:val="28"/>
          <w:szCs w:val="28"/>
          <w:shd w:val="clear" w:color="auto" w:fill="F3FAFF"/>
        </w:rPr>
        <w:t>Принцип сознательности и активности</w:t>
      </w:r>
      <w:r w:rsidRPr="000B004C">
        <w:rPr>
          <w:rFonts w:ascii="Times New Roman" w:hAnsi="Times New Roman" w:cs="Times New Roman"/>
          <w:color w:val="000000"/>
          <w:sz w:val="28"/>
          <w:szCs w:val="28"/>
          <w:shd w:val="clear" w:color="auto" w:fill="F3FAFF"/>
        </w:rPr>
        <w:t>. Этот принцип отражает необходимость развития мотивации к обучению и стимулирования учебной деятельности. В основе этого принципа лежит понимание того, что без усилий со стороны обучаемых процесс обучения не будет иметь результатов. Обучение должно быть осознанным, осмысленным, целенаправленным с точки зрения обучаемого. Со стороны педагога должны быть созданы для этого условия, то есть материал должен излагаться в понятной и доступной всей группе учеников форме, необходимо объяснить ученикам важность и практическую ценность изучаемого предмета, должны учитываться индивидуальные способности и особенности мышления учащихся, создаваться возможности коллективной работы и всевозможно поощряться творческое мышление.</w:t>
      </w:r>
    </w:p>
    <w:p w:rsidR="00517525" w:rsidRDefault="00517525" w:rsidP="002F7A93">
      <w:pPr>
        <w:jc w:val="center"/>
        <w:rPr>
          <w:rFonts w:ascii="Times New Roman" w:hAnsi="Times New Roman" w:cs="Times New Roman"/>
          <w:b/>
          <w:color w:val="000000"/>
          <w:sz w:val="32"/>
          <w:szCs w:val="32"/>
          <w:shd w:val="clear" w:color="auto" w:fill="F3FAFF"/>
        </w:rPr>
      </w:pPr>
      <w:r w:rsidRPr="002F7A93">
        <w:rPr>
          <w:rFonts w:ascii="Times New Roman" w:hAnsi="Times New Roman" w:cs="Times New Roman"/>
          <w:b/>
          <w:color w:val="000000"/>
          <w:sz w:val="32"/>
          <w:szCs w:val="32"/>
          <w:shd w:val="clear" w:color="auto" w:fill="F3FAFF"/>
        </w:rPr>
        <w:t>Технологии:</w:t>
      </w:r>
    </w:p>
    <w:p w:rsidR="00466280" w:rsidRPr="004438E3" w:rsidRDefault="00466280" w:rsidP="004438E3">
      <w:pPr>
        <w:rPr>
          <w:rFonts w:ascii="Times New Roman" w:hAnsi="Times New Roman" w:cs="Times New Roman"/>
          <w:sz w:val="28"/>
          <w:szCs w:val="28"/>
          <w:shd w:val="clear" w:color="auto" w:fill="F3FAFF"/>
        </w:rPr>
      </w:pPr>
      <w:r w:rsidRPr="004438E3">
        <w:rPr>
          <w:rFonts w:ascii="Times New Roman" w:hAnsi="Times New Roman" w:cs="Times New Roman"/>
          <w:b/>
          <w:sz w:val="28"/>
          <w:szCs w:val="28"/>
          <w:shd w:val="clear" w:color="auto" w:fill="F3FAFF"/>
          <w:lang w:val="en-US"/>
        </w:rPr>
        <w:t>I</w:t>
      </w:r>
      <w:r w:rsidRPr="004438E3">
        <w:rPr>
          <w:rFonts w:ascii="Times New Roman" w:hAnsi="Times New Roman" w:cs="Times New Roman"/>
          <w:b/>
          <w:sz w:val="28"/>
          <w:szCs w:val="28"/>
          <w:shd w:val="clear" w:color="auto" w:fill="F3FAFF"/>
        </w:rPr>
        <w:t>. «Теория развивающего обучения»</w:t>
      </w:r>
      <w:r w:rsidRPr="004438E3">
        <w:rPr>
          <w:rFonts w:ascii="Times New Roman" w:hAnsi="Times New Roman" w:cs="Times New Roman"/>
          <w:sz w:val="28"/>
          <w:szCs w:val="28"/>
          <w:shd w:val="clear" w:color="auto" w:fill="F3FAFF"/>
        </w:rPr>
        <w:t xml:space="preserve">  </w:t>
      </w:r>
    </w:p>
    <w:p w:rsidR="00466280" w:rsidRPr="00517221" w:rsidRDefault="00466280" w:rsidP="00517221">
      <w:pPr>
        <w:rPr>
          <w:rFonts w:ascii="Times New Roman" w:hAnsi="Times New Roman" w:cs="Times New Roman"/>
          <w:sz w:val="28"/>
          <w:szCs w:val="28"/>
          <w:shd w:val="clear" w:color="auto" w:fill="F3FAFF"/>
        </w:rPr>
      </w:pPr>
      <w:r w:rsidRPr="004438E3">
        <w:rPr>
          <w:shd w:val="clear" w:color="auto" w:fill="F3FAFF"/>
        </w:rPr>
        <w:t xml:space="preserve">   </w:t>
      </w:r>
      <w:r w:rsidRPr="00517221">
        <w:rPr>
          <w:rFonts w:ascii="Times New Roman" w:hAnsi="Times New Roman" w:cs="Times New Roman"/>
          <w:sz w:val="28"/>
          <w:szCs w:val="28"/>
          <w:shd w:val="clear" w:color="auto" w:fill="F3FAFF"/>
        </w:rPr>
        <w:t>1.Включение в процесс не только рациональной, но и эмоциональной сферы.</w:t>
      </w:r>
    </w:p>
    <w:p w:rsidR="00466280" w:rsidRPr="00517221" w:rsidRDefault="00466280" w:rsidP="00517221">
      <w:pPr>
        <w:rPr>
          <w:rFonts w:ascii="Times New Roman" w:hAnsi="Times New Roman" w:cs="Times New Roman"/>
          <w:sz w:val="28"/>
          <w:szCs w:val="28"/>
          <w:shd w:val="clear" w:color="auto" w:fill="F3FAFF"/>
        </w:rPr>
      </w:pPr>
      <w:r w:rsidRPr="00517221">
        <w:rPr>
          <w:rFonts w:ascii="Times New Roman" w:hAnsi="Times New Roman" w:cs="Times New Roman"/>
          <w:sz w:val="28"/>
          <w:szCs w:val="28"/>
          <w:shd w:val="clear" w:color="auto" w:fill="F3FAFF"/>
        </w:rPr>
        <w:t xml:space="preserve">   2.Вариативность процесса обучения.</w:t>
      </w:r>
    </w:p>
    <w:p w:rsidR="00466280" w:rsidRPr="00517221" w:rsidRDefault="00466280" w:rsidP="00517221">
      <w:pPr>
        <w:rPr>
          <w:rFonts w:ascii="Times New Roman" w:hAnsi="Times New Roman" w:cs="Times New Roman"/>
          <w:sz w:val="28"/>
          <w:szCs w:val="28"/>
          <w:shd w:val="clear" w:color="auto" w:fill="F3FAFF"/>
        </w:rPr>
      </w:pPr>
      <w:r w:rsidRPr="00517221">
        <w:rPr>
          <w:rFonts w:ascii="Times New Roman" w:hAnsi="Times New Roman" w:cs="Times New Roman"/>
          <w:sz w:val="28"/>
          <w:szCs w:val="28"/>
          <w:shd w:val="clear" w:color="auto" w:fill="F3FAFF"/>
        </w:rPr>
        <w:t xml:space="preserve">   3.Самостоятельная мыслительная деятельность.</w:t>
      </w:r>
    </w:p>
    <w:p w:rsidR="00466280" w:rsidRPr="00517221" w:rsidRDefault="00466280" w:rsidP="00517221">
      <w:pPr>
        <w:rPr>
          <w:rFonts w:ascii="Times New Roman" w:hAnsi="Times New Roman" w:cs="Times New Roman"/>
          <w:sz w:val="28"/>
          <w:szCs w:val="28"/>
          <w:shd w:val="clear" w:color="auto" w:fill="F3FAFF"/>
        </w:rPr>
      </w:pPr>
      <w:r w:rsidRPr="00517221">
        <w:rPr>
          <w:rFonts w:ascii="Times New Roman" w:hAnsi="Times New Roman" w:cs="Times New Roman"/>
          <w:sz w:val="28"/>
          <w:szCs w:val="28"/>
          <w:shd w:val="clear" w:color="auto" w:fill="F3FAFF"/>
        </w:rPr>
        <w:t xml:space="preserve">   4.Сотрудничество взрослого и ребенка.</w:t>
      </w:r>
    </w:p>
    <w:p w:rsidR="00466280" w:rsidRPr="00517221" w:rsidRDefault="00466280" w:rsidP="00517221">
      <w:pPr>
        <w:rPr>
          <w:rFonts w:ascii="Times New Roman" w:hAnsi="Times New Roman" w:cs="Times New Roman"/>
          <w:sz w:val="28"/>
          <w:szCs w:val="28"/>
          <w:shd w:val="clear" w:color="auto" w:fill="F3FAFF"/>
        </w:rPr>
      </w:pPr>
      <w:r w:rsidRPr="00517221">
        <w:rPr>
          <w:rFonts w:ascii="Times New Roman" w:hAnsi="Times New Roman" w:cs="Times New Roman"/>
          <w:sz w:val="28"/>
          <w:szCs w:val="28"/>
          <w:shd w:val="clear" w:color="auto" w:fill="F3FAFF"/>
        </w:rPr>
        <w:t xml:space="preserve">   5.Атмосфера заинтересованности в каждом виде деятельности.</w:t>
      </w:r>
    </w:p>
    <w:p w:rsidR="00466280" w:rsidRPr="00517221" w:rsidRDefault="00466280" w:rsidP="00517221">
      <w:pPr>
        <w:rPr>
          <w:rFonts w:ascii="Times New Roman" w:hAnsi="Times New Roman" w:cs="Times New Roman"/>
          <w:sz w:val="28"/>
          <w:szCs w:val="28"/>
          <w:shd w:val="clear" w:color="auto" w:fill="F3FAFF"/>
        </w:rPr>
      </w:pPr>
      <w:r w:rsidRPr="00517221">
        <w:rPr>
          <w:rFonts w:ascii="Times New Roman" w:hAnsi="Times New Roman" w:cs="Times New Roman"/>
          <w:sz w:val="28"/>
          <w:szCs w:val="28"/>
          <w:shd w:val="clear" w:color="auto" w:fill="F3FAFF"/>
        </w:rPr>
        <w:t xml:space="preserve">   6.Избирательность в способах работы.</w:t>
      </w:r>
    </w:p>
    <w:p w:rsidR="004438E3" w:rsidRPr="004438E3" w:rsidRDefault="00466280" w:rsidP="00517221">
      <w:pPr>
        <w:rPr>
          <w:rFonts w:ascii="Times New Roman" w:hAnsi="Times New Roman" w:cs="Times New Roman"/>
          <w:sz w:val="28"/>
          <w:szCs w:val="28"/>
          <w:shd w:val="clear" w:color="auto" w:fill="F3FAFF"/>
        </w:rPr>
      </w:pPr>
      <w:r w:rsidRPr="00517221">
        <w:rPr>
          <w:rFonts w:ascii="Times New Roman" w:hAnsi="Times New Roman" w:cs="Times New Roman"/>
          <w:sz w:val="28"/>
          <w:szCs w:val="28"/>
          <w:shd w:val="clear" w:color="auto" w:fill="F3FAFF"/>
        </w:rPr>
        <w:t xml:space="preserve">   7.Право выбора ребенка.  </w:t>
      </w:r>
    </w:p>
    <w:p w:rsidR="00466280" w:rsidRPr="004438E3" w:rsidRDefault="00466280" w:rsidP="004438E3">
      <w:pPr>
        <w:rPr>
          <w:rFonts w:ascii="Times New Roman" w:hAnsi="Times New Roman" w:cs="Times New Roman"/>
          <w:b/>
          <w:sz w:val="28"/>
          <w:szCs w:val="28"/>
          <w:shd w:val="clear" w:color="auto" w:fill="F3FAFF"/>
        </w:rPr>
      </w:pPr>
      <w:r w:rsidRPr="004438E3">
        <w:rPr>
          <w:rFonts w:ascii="Times New Roman" w:hAnsi="Times New Roman" w:cs="Times New Roman"/>
          <w:b/>
          <w:sz w:val="28"/>
          <w:szCs w:val="28"/>
          <w:shd w:val="clear" w:color="auto" w:fill="F3FAFF"/>
          <w:lang w:val="en-US"/>
        </w:rPr>
        <w:t>II</w:t>
      </w:r>
      <w:r w:rsidRPr="004438E3">
        <w:rPr>
          <w:rFonts w:ascii="Times New Roman" w:hAnsi="Times New Roman" w:cs="Times New Roman"/>
          <w:b/>
          <w:sz w:val="28"/>
          <w:szCs w:val="28"/>
          <w:shd w:val="clear" w:color="auto" w:fill="F3FAFF"/>
        </w:rPr>
        <w:t>. «Теория проблемного обучения»</w:t>
      </w:r>
    </w:p>
    <w:p w:rsidR="00466280" w:rsidRPr="00517221" w:rsidRDefault="00466280" w:rsidP="00517221">
      <w:pPr>
        <w:pStyle w:val="a3"/>
        <w:numPr>
          <w:ilvl w:val="0"/>
          <w:numId w:val="9"/>
        </w:numPr>
        <w:rPr>
          <w:rFonts w:ascii="Times New Roman" w:hAnsi="Times New Roman" w:cs="Times New Roman"/>
          <w:sz w:val="28"/>
          <w:szCs w:val="28"/>
          <w:shd w:val="clear" w:color="auto" w:fill="F3FAFF"/>
        </w:rPr>
      </w:pPr>
      <w:r w:rsidRPr="00517221">
        <w:rPr>
          <w:rFonts w:ascii="Times New Roman" w:hAnsi="Times New Roman" w:cs="Times New Roman"/>
          <w:sz w:val="28"/>
          <w:szCs w:val="28"/>
          <w:shd w:val="clear" w:color="auto" w:fill="F3FAFF"/>
        </w:rPr>
        <w:t>Создание проблемной ситуации и выхода из нее через самостоятельную деятельность.</w:t>
      </w:r>
    </w:p>
    <w:p w:rsidR="00466280" w:rsidRPr="00517221" w:rsidRDefault="00466280" w:rsidP="00517221">
      <w:pPr>
        <w:pStyle w:val="a3"/>
        <w:numPr>
          <w:ilvl w:val="0"/>
          <w:numId w:val="9"/>
        </w:numPr>
        <w:rPr>
          <w:rFonts w:ascii="Times New Roman" w:hAnsi="Times New Roman" w:cs="Times New Roman"/>
          <w:sz w:val="28"/>
          <w:szCs w:val="28"/>
          <w:shd w:val="clear" w:color="auto" w:fill="F3FAFF"/>
        </w:rPr>
      </w:pPr>
      <w:r w:rsidRPr="00517221">
        <w:rPr>
          <w:rFonts w:ascii="Times New Roman" w:hAnsi="Times New Roman" w:cs="Times New Roman"/>
          <w:sz w:val="28"/>
          <w:szCs w:val="28"/>
          <w:shd w:val="clear" w:color="auto" w:fill="F3FAFF"/>
        </w:rPr>
        <w:lastRenderedPageBreak/>
        <w:t>Развитие творчества.</w:t>
      </w:r>
    </w:p>
    <w:p w:rsidR="00466280" w:rsidRPr="00517221" w:rsidRDefault="00466280" w:rsidP="00517221">
      <w:pPr>
        <w:pStyle w:val="a3"/>
        <w:numPr>
          <w:ilvl w:val="0"/>
          <w:numId w:val="9"/>
        </w:numPr>
        <w:rPr>
          <w:rFonts w:ascii="Times New Roman" w:hAnsi="Times New Roman" w:cs="Times New Roman"/>
          <w:sz w:val="28"/>
          <w:szCs w:val="28"/>
          <w:shd w:val="clear" w:color="auto" w:fill="F3FAFF"/>
        </w:rPr>
      </w:pPr>
      <w:r w:rsidRPr="00517221">
        <w:rPr>
          <w:rFonts w:ascii="Times New Roman" w:hAnsi="Times New Roman" w:cs="Times New Roman"/>
          <w:sz w:val="28"/>
          <w:szCs w:val="28"/>
          <w:shd w:val="clear" w:color="auto" w:fill="F3FAFF"/>
        </w:rPr>
        <w:t>Познавательная деятельность, состоящая в поиске и решении вопроса.</w:t>
      </w:r>
    </w:p>
    <w:p w:rsidR="004438E3" w:rsidRPr="00517221" w:rsidRDefault="00466280" w:rsidP="004438E3">
      <w:pPr>
        <w:pStyle w:val="a3"/>
        <w:numPr>
          <w:ilvl w:val="0"/>
          <w:numId w:val="9"/>
        </w:numPr>
        <w:rPr>
          <w:shd w:val="clear" w:color="auto" w:fill="F3FAFF"/>
        </w:rPr>
      </w:pPr>
      <w:r w:rsidRPr="00517221">
        <w:rPr>
          <w:rFonts w:ascii="Times New Roman" w:hAnsi="Times New Roman" w:cs="Times New Roman"/>
          <w:sz w:val="28"/>
          <w:szCs w:val="28"/>
          <w:shd w:val="clear" w:color="auto" w:fill="F3FAFF"/>
        </w:rPr>
        <w:t xml:space="preserve">Использование дифференцированных и </w:t>
      </w:r>
      <w:proofErr w:type="spellStart"/>
      <w:r w:rsidRPr="00517221">
        <w:rPr>
          <w:rFonts w:ascii="Times New Roman" w:hAnsi="Times New Roman" w:cs="Times New Roman"/>
          <w:sz w:val="28"/>
          <w:szCs w:val="28"/>
          <w:shd w:val="clear" w:color="auto" w:fill="F3FAFF"/>
        </w:rPr>
        <w:t>разноуровневых</w:t>
      </w:r>
      <w:proofErr w:type="spellEnd"/>
      <w:r w:rsidRPr="00517221">
        <w:rPr>
          <w:rFonts w:ascii="Times New Roman" w:hAnsi="Times New Roman" w:cs="Times New Roman"/>
          <w:sz w:val="28"/>
          <w:szCs w:val="28"/>
          <w:shd w:val="clear" w:color="auto" w:fill="F3FAFF"/>
        </w:rPr>
        <w:t xml:space="preserve"> заданий</w:t>
      </w:r>
      <w:r w:rsidRPr="00517221">
        <w:rPr>
          <w:shd w:val="clear" w:color="auto" w:fill="F3FAFF"/>
        </w:rPr>
        <w:t>.</w:t>
      </w:r>
    </w:p>
    <w:p w:rsidR="00466280" w:rsidRPr="004438E3" w:rsidRDefault="00466280" w:rsidP="004438E3">
      <w:pPr>
        <w:rPr>
          <w:rFonts w:ascii="Times New Roman" w:hAnsi="Times New Roman" w:cs="Times New Roman"/>
          <w:b/>
          <w:sz w:val="28"/>
          <w:szCs w:val="28"/>
          <w:shd w:val="clear" w:color="auto" w:fill="F3FAFF"/>
        </w:rPr>
      </w:pPr>
      <w:r w:rsidRPr="004438E3">
        <w:rPr>
          <w:rFonts w:ascii="Times New Roman" w:hAnsi="Times New Roman" w:cs="Times New Roman"/>
          <w:b/>
          <w:sz w:val="28"/>
          <w:szCs w:val="28"/>
          <w:shd w:val="clear" w:color="auto" w:fill="F3FAFF"/>
          <w:lang w:val="en-US"/>
        </w:rPr>
        <w:t>III</w:t>
      </w:r>
      <w:r w:rsidRPr="004438E3">
        <w:rPr>
          <w:rFonts w:ascii="Times New Roman" w:hAnsi="Times New Roman" w:cs="Times New Roman"/>
          <w:b/>
          <w:sz w:val="28"/>
          <w:szCs w:val="28"/>
          <w:shd w:val="clear" w:color="auto" w:fill="F3FAFF"/>
        </w:rPr>
        <w:t>. «Педагогика сотрудничества</w:t>
      </w:r>
      <w:r w:rsidR="008D355E" w:rsidRPr="004438E3">
        <w:rPr>
          <w:rFonts w:ascii="Times New Roman" w:hAnsi="Times New Roman" w:cs="Times New Roman"/>
          <w:b/>
          <w:sz w:val="28"/>
          <w:szCs w:val="28"/>
          <w:shd w:val="clear" w:color="auto" w:fill="F3FAFF"/>
        </w:rPr>
        <w:t>»</w:t>
      </w:r>
    </w:p>
    <w:p w:rsidR="008D355E" w:rsidRPr="00517221" w:rsidRDefault="008D355E" w:rsidP="00517221">
      <w:pPr>
        <w:pStyle w:val="a3"/>
        <w:numPr>
          <w:ilvl w:val="0"/>
          <w:numId w:val="10"/>
        </w:numPr>
        <w:rPr>
          <w:rFonts w:ascii="Times New Roman" w:hAnsi="Times New Roman" w:cs="Times New Roman"/>
          <w:sz w:val="28"/>
          <w:szCs w:val="28"/>
          <w:shd w:val="clear" w:color="auto" w:fill="F3FAFF"/>
        </w:rPr>
      </w:pPr>
      <w:r w:rsidRPr="00517221">
        <w:rPr>
          <w:rFonts w:ascii="Times New Roman" w:hAnsi="Times New Roman" w:cs="Times New Roman"/>
          <w:sz w:val="28"/>
          <w:szCs w:val="28"/>
          <w:shd w:val="clear" w:color="auto" w:fill="F3FAFF"/>
        </w:rPr>
        <w:t>Гуманно-личностный подход к ребенку.</w:t>
      </w:r>
    </w:p>
    <w:p w:rsidR="008D355E" w:rsidRPr="00517221" w:rsidRDefault="008D355E" w:rsidP="00517221">
      <w:pPr>
        <w:pStyle w:val="a3"/>
        <w:numPr>
          <w:ilvl w:val="0"/>
          <w:numId w:val="10"/>
        </w:numPr>
        <w:rPr>
          <w:rFonts w:ascii="Times New Roman" w:hAnsi="Times New Roman" w:cs="Times New Roman"/>
          <w:sz w:val="28"/>
          <w:szCs w:val="28"/>
          <w:shd w:val="clear" w:color="auto" w:fill="F3FAFF"/>
        </w:rPr>
      </w:pPr>
      <w:r w:rsidRPr="00517221">
        <w:rPr>
          <w:rFonts w:ascii="Times New Roman" w:hAnsi="Times New Roman" w:cs="Times New Roman"/>
          <w:sz w:val="28"/>
          <w:szCs w:val="28"/>
          <w:shd w:val="clear" w:color="auto" w:fill="F3FAFF"/>
        </w:rPr>
        <w:t>Отсутствие прямого принуждения.</w:t>
      </w:r>
    </w:p>
    <w:p w:rsidR="008D355E" w:rsidRPr="00517221" w:rsidRDefault="008D355E" w:rsidP="00517221">
      <w:pPr>
        <w:pStyle w:val="a3"/>
        <w:numPr>
          <w:ilvl w:val="0"/>
          <w:numId w:val="10"/>
        </w:numPr>
        <w:rPr>
          <w:rFonts w:ascii="Times New Roman" w:hAnsi="Times New Roman" w:cs="Times New Roman"/>
          <w:sz w:val="28"/>
          <w:szCs w:val="28"/>
          <w:shd w:val="clear" w:color="auto" w:fill="F3FAFF"/>
        </w:rPr>
      </w:pPr>
      <w:r w:rsidRPr="00517221">
        <w:rPr>
          <w:rFonts w:ascii="Times New Roman" w:hAnsi="Times New Roman" w:cs="Times New Roman"/>
          <w:sz w:val="28"/>
          <w:szCs w:val="28"/>
          <w:shd w:val="clear" w:color="auto" w:fill="F3FAFF"/>
        </w:rPr>
        <w:t>Единство обучения и воспитания.</w:t>
      </w:r>
    </w:p>
    <w:p w:rsidR="008D355E" w:rsidRPr="00517221" w:rsidRDefault="008D355E" w:rsidP="00517221">
      <w:pPr>
        <w:pStyle w:val="a3"/>
        <w:numPr>
          <w:ilvl w:val="0"/>
          <w:numId w:val="10"/>
        </w:numPr>
        <w:rPr>
          <w:rFonts w:ascii="Times New Roman" w:hAnsi="Times New Roman" w:cs="Times New Roman"/>
          <w:sz w:val="28"/>
          <w:szCs w:val="28"/>
          <w:shd w:val="clear" w:color="auto" w:fill="F3FAFF"/>
        </w:rPr>
      </w:pPr>
      <w:r w:rsidRPr="00517221">
        <w:rPr>
          <w:rFonts w:ascii="Times New Roman" w:hAnsi="Times New Roman" w:cs="Times New Roman"/>
          <w:sz w:val="28"/>
          <w:szCs w:val="28"/>
          <w:shd w:val="clear" w:color="auto" w:fill="F3FAFF"/>
        </w:rPr>
        <w:t>Личность ребенка – цель образовательной системы.</w:t>
      </w:r>
    </w:p>
    <w:p w:rsidR="008D355E" w:rsidRPr="00517221" w:rsidRDefault="008D355E" w:rsidP="00517221">
      <w:pPr>
        <w:pStyle w:val="a3"/>
        <w:numPr>
          <w:ilvl w:val="0"/>
          <w:numId w:val="10"/>
        </w:numPr>
        <w:rPr>
          <w:rFonts w:ascii="Times New Roman" w:hAnsi="Times New Roman" w:cs="Times New Roman"/>
          <w:sz w:val="28"/>
          <w:szCs w:val="28"/>
          <w:shd w:val="clear" w:color="auto" w:fill="F3FAFF"/>
        </w:rPr>
      </w:pPr>
      <w:r w:rsidRPr="00517221">
        <w:rPr>
          <w:rFonts w:ascii="Times New Roman" w:hAnsi="Times New Roman" w:cs="Times New Roman"/>
          <w:sz w:val="28"/>
          <w:szCs w:val="28"/>
          <w:shd w:val="clear" w:color="auto" w:fill="F3FAFF"/>
        </w:rPr>
        <w:t>Сотрудничество воспитателя и ребенка.</w:t>
      </w:r>
    </w:p>
    <w:p w:rsidR="004438E3" w:rsidRPr="00517221" w:rsidRDefault="008D355E" w:rsidP="004438E3">
      <w:pPr>
        <w:pStyle w:val="a3"/>
        <w:numPr>
          <w:ilvl w:val="0"/>
          <w:numId w:val="10"/>
        </w:numPr>
        <w:rPr>
          <w:rFonts w:ascii="Times New Roman" w:hAnsi="Times New Roman" w:cs="Times New Roman"/>
          <w:sz w:val="28"/>
          <w:szCs w:val="28"/>
          <w:shd w:val="clear" w:color="auto" w:fill="F3FAFF"/>
        </w:rPr>
      </w:pPr>
      <w:r w:rsidRPr="00517221">
        <w:rPr>
          <w:rFonts w:ascii="Times New Roman" w:hAnsi="Times New Roman" w:cs="Times New Roman"/>
          <w:sz w:val="28"/>
          <w:szCs w:val="28"/>
          <w:shd w:val="clear" w:color="auto" w:fill="F3FAFF"/>
        </w:rPr>
        <w:t>Учет потенциальных возможностей ребенка, которые необходимо развивать, совершенствовать, обогащать.</w:t>
      </w:r>
    </w:p>
    <w:p w:rsidR="008D355E" w:rsidRPr="004438E3" w:rsidRDefault="008D355E" w:rsidP="004438E3">
      <w:pPr>
        <w:rPr>
          <w:rFonts w:ascii="Times New Roman" w:hAnsi="Times New Roman" w:cs="Times New Roman"/>
          <w:b/>
          <w:sz w:val="28"/>
          <w:szCs w:val="28"/>
          <w:shd w:val="clear" w:color="auto" w:fill="F3FAFF"/>
        </w:rPr>
      </w:pPr>
      <w:r w:rsidRPr="004438E3">
        <w:rPr>
          <w:rFonts w:ascii="Times New Roman" w:hAnsi="Times New Roman" w:cs="Times New Roman"/>
          <w:b/>
          <w:sz w:val="28"/>
          <w:szCs w:val="28"/>
          <w:shd w:val="clear" w:color="auto" w:fill="F3FAFF"/>
          <w:lang w:val="en-US"/>
        </w:rPr>
        <w:t>IV</w:t>
      </w:r>
      <w:r w:rsidRPr="004438E3">
        <w:rPr>
          <w:rFonts w:ascii="Times New Roman" w:hAnsi="Times New Roman" w:cs="Times New Roman"/>
          <w:b/>
          <w:sz w:val="28"/>
          <w:szCs w:val="28"/>
          <w:shd w:val="clear" w:color="auto" w:fill="F3FAFF"/>
        </w:rPr>
        <w:t>. «Теория развития познавательного интереса»</w:t>
      </w:r>
    </w:p>
    <w:p w:rsidR="008D355E" w:rsidRPr="00517221" w:rsidRDefault="008D355E" w:rsidP="00517221">
      <w:pPr>
        <w:pStyle w:val="a3"/>
        <w:numPr>
          <w:ilvl w:val="0"/>
          <w:numId w:val="11"/>
        </w:numPr>
        <w:rPr>
          <w:rFonts w:ascii="Times New Roman" w:hAnsi="Times New Roman" w:cs="Times New Roman"/>
          <w:sz w:val="28"/>
          <w:szCs w:val="28"/>
          <w:shd w:val="clear" w:color="auto" w:fill="F3FAFF"/>
        </w:rPr>
      </w:pPr>
      <w:r w:rsidRPr="00517221">
        <w:rPr>
          <w:rFonts w:ascii="Times New Roman" w:hAnsi="Times New Roman" w:cs="Times New Roman"/>
          <w:sz w:val="28"/>
          <w:szCs w:val="28"/>
          <w:shd w:val="clear" w:color="auto" w:fill="F3FAFF"/>
        </w:rPr>
        <w:t>Заинтересованность самого педагога.</w:t>
      </w:r>
    </w:p>
    <w:p w:rsidR="008D355E" w:rsidRPr="00517221" w:rsidRDefault="008D355E" w:rsidP="00517221">
      <w:pPr>
        <w:pStyle w:val="a3"/>
        <w:numPr>
          <w:ilvl w:val="0"/>
          <w:numId w:val="11"/>
        </w:numPr>
        <w:rPr>
          <w:rFonts w:ascii="Times New Roman" w:hAnsi="Times New Roman" w:cs="Times New Roman"/>
          <w:sz w:val="28"/>
          <w:szCs w:val="28"/>
          <w:shd w:val="clear" w:color="auto" w:fill="F3FAFF"/>
        </w:rPr>
      </w:pPr>
      <w:r w:rsidRPr="00517221">
        <w:rPr>
          <w:rFonts w:ascii="Times New Roman" w:hAnsi="Times New Roman" w:cs="Times New Roman"/>
          <w:sz w:val="28"/>
          <w:szCs w:val="28"/>
          <w:shd w:val="clear" w:color="auto" w:fill="F3FAFF"/>
        </w:rPr>
        <w:t>Активное использование полученных знаний.</w:t>
      </w:r>
    </w:p>
    <w:p w:rsidR="008D355E" w:rsidRPr="00517221" w:rsidRDefault="008D355E" w:rsidP="00517221">
      <w:pPr>
        <w:pStyle w:val="a3"/>
        <w:numPr>
          <w:ilvl w:val="0"/>
          <w:numId w:val="11"/>
        </w:numPr>
        <w:rPr>
          <w:rFonts w:ascii="Times New Roman" w:hAnsi="Times New Roman" w:cs="Times New Roman"/>
          <w:sz w:val="28"/>
          <w:szCs w:val="28"/>
          <w:shd w:val="clear" w:color="auto" w:fill="F3FAFF"/>
        </w:rPr>
      </w:pPr>
      <w:r w:rsidRPr="00517221">
        <w:rPr>
          <w:rFonts w:ascii="Times New Roman" w:hAnsi="Times New Roman" w:cs="Times New Roman"/>
          <w:sz w:val="28"/>
          <w:szCs w:val="28"/>
          <w:shd w:val="clear" w:color="auto" w:fill="F3FAFF"/>
        </w:rPr>
        <w:t>Разнообразие самостоятельных видов работ, позволяющих ребенку доходить до истины.</w:t>
      </w:r>
    </w:p>
    <w:p w:rsidR="008D355E" w:rsidRPr="00517221" w:rsidRDefault="008D355E" w:rsidP="00517221">
      <w:pPr>
        <w:pStyle w:val="a3"/>
        <w:numPr>
          <w:ilvl w:val="0"/>
          <w:numId w:val="11"/>
        </w:numPr>
        <w:rPr>
          <w:rFonts w:ascii="Times New Roman" w:hAnsi="Times New Roman" w:cs="Times New Roman"/>
          <w:sz w:val="28"/>
          <w:szCs w:val="28"/>
          <w:shd w:val="clear" w:color="auto" w:fill="F3FAFF"/>
        </w:rPr>
      </w:pPr>
      <w:r w:rsidRPr="00517221">
        <w:rPr>
          <w:rFonts w:ascii="Times New Roman" w:hAnsi="Times New Roman" w:cs="Times New Roman"/>
          <w:sz w:val="28"/>
          <w:szCs w:val="28"/>
          <w:shd w:val="clear" w:color="auto" w:fill="F3FAFF"/>
        </w:rPr>
        <w:t>Дифференцированный и индивидуальный походы.</w:t>
      </w:r>
    </w:p>
    <w:p w:rsidR="008D355E" w:rsidRPr="00517221" w:rsidRDefault="008D355E" w:rsidP="00517221">
      <w:pPr>
        <w:pStyle w:val="a3"/>
        <w:numPr>
          <w:ilvl w:val="0"/>
          <w:numId w:val="11"/>
        </w:numPr>
        <w:rPr>
          <w:rFonts w:ascii="Times New Roman" w:hAnsi="Times New Roman" w:cs="Times New Roman"/>
          <w:sz w:val="28"/>
          <w:szCs w:val="28"/>
          <w:shd w:val="clear" w:color="auto" w:fill="F3FAFF"/>
        </w:rPr>
      </w:pPr>
      <w:r w:rsidRPr="00517221">
        <w:rPr>
          <w:rFonts w:ascii="Times New Roman" w:hAnsi="Times New Roman" w:cs="Times New Roman"/>
          <w:sz w:val="28"/>
          <w:szCs w:val="28"/>
          <w:shd w:val="clear" w:color="auto" w:fill="F3FAFF"/>
        </w:rPr>
        <w:t>Достижение каждым ребенком реального для него успеха.</w:t>
      </w:r>
    </w:p>
    <w:p w:rsidR="008D355E" w:rsidRPr="00517221" w:rsidRDefault="008D355E" w:rsidP="00517221">
      <w:pPr>
        <w:pStyle w:val="a3"/>
        <w:numPr>
          <w:ilvl w:val="0"/>
          <w:numId w:val="11"/>
        </w:numPr>
        <w:rPr>
          <w:rFonts w:ascii="Times New Roman" w:hAnsi="Times New Roman" w:cs="Times New Roman"/>
          <w:sz w:val="28"/>
          <w:szCs w:val="28"/>
          <w:shd w:val="clear" w:color="auto" w:fill="F3FAFF"/>
        </w:rPr>
      </w:pPr>
      <w:r w:rsidRPr="00517221">
        <w:rPr>
          <w:rFonts w:ascii="Times New Roman" w:hAnsi="Times New Roman" w:cs="Times New Roman"/>
          <w:sz w:val="28"/>
          <w:szCs w:val="28"/>
          <w:shd w:val="clear" w:color="auto" w:fill="F3FAFF"/>
        </w:rPr>
        <w:t>Оптимальное сочетание групповых и индивидуальных форм работы.</w:t>
      </w:r>
    </w:p>
    <w:p w:rsidR="004438E3" w:rsidRPr="00517221" w:rsidRDefault="008D355E" w:rsidP="004438E3">
      <w:pPr>
        <w:pStyle w:val="a3"/>
        <w:numPr>
          <w:ilvl w:val="0"/>
          <w:numId w:val="11"/>
        </w:numPr>
        <w:rPr>
          <w:rFonts w:ascii="Times New Roman" w:hAnsi="Times New Roman" w:cs="Times New Roman"/>
          <w:sz w:val="28"/>
          <w:szCs w:val="28"/>
          <w:shd w:val="clear" w:color="auto" w:fill="F3FAFF"/>
        </w:rPr>
      </w:pPr>
      <w:r w:rsidRPr="00517221">
        <w:rPr>
          <w:rFonts w:ascii="Times New Roman" w:hAnsi="Times New Roman" w:cs="Times New Roman"/>
          <w:sz w:val="28"/>
          <w:szCs w:val="28"/>
          <w:shd w:val="clear" w:color="auto" w:fill="F3FAFF"/>
        </w:rPr>
        <w:t>Учет уровня поисковой</w:t>
      </w:r>
      <w:r w:rsidR="0013619B" w:rsidRPr="00517221">
        <w:rPr>
          <w:rFonts w:ascii="Times New Roman" w:hAnsi="Times New Roman" w:cs="Times New Roman"/>
          <w:sz w:val="28"/>
          <w:szCs w:val="28"/>
          <w:shd w:val="clear" w:color="auto" w:fill="F3FAFF"/>
        </w:rPr>
        <w:t xml:space="preserve"> деятельности.</w:t>
      </w:r>
    </w:p>
    <w:p w:rsidR="0013619B" w:rsidRPr="004438E3" w:rsidRDefault="0013619B" w:rsidP="004438E3">
      <w:pPr>
        <w:rPr>
          <w:rFonts w:ascii="Times New Roman" w:hAnsi="Times New Roman" w:cs="Times New Roman"/>
          <w:b/>
          <w:sz w:val="28"/>
          <w:szCs w:val="28"/>
          <w:shd w:val="clear" w:color="auto" w:fill="F3FAFF"/>
        </w:rPr>
      </w:pPr>
      <w:r w:rsidRPr="004438E3">
        <w:rPr>
          <w:rFonts w:ascii="Times New Roman" w:hAnsi="Times New Roman" w:cs="Times New Roman"/>
          <w:b/>
          <w:sz w:val="28"/>
          <w:szCs w:val="28"/>
          <w:shd w:val="clear" w:color="auto" w:fill="F3FAFF"/>
          <w:lang w:val="en-US"/>
        </w:rPr>
        <w:t>V</w:t>
      </w:r>
      <w:r w:rsidRPr="004438E3">
        <w:rPr>
          <w:rFonts w:ascii="Times New Roman" w:hAnsi="Times New Roman" w:cs="Times New Roman"/>
          <w:b/>
          <w:sz w:val="28"/>
          <w:szCs w:val="28"/>
          <w:shd w:val="clear" w:color="auto" w:fill="F3FAFF"/>
        </w:rPr>
        <w:t>. «Технология индивидуализации обучения»</w:t>
      </w:r>
    </w:p>
    <w:p w:rsidR="0013619B" w:rsidRPr="00517221" w:rsidRDefault="0013619B" w:rsidP="00517221">
      <w:pPr>
        <w:pStyle w:val="a3"/>
        <w:numPr>
          <w:ilvl w:val="0"/>
          <w:numId w:val="12"/>
        </w:numPr>
        <w:rPr>
          <w:rFonts w:ascii="Times New Roman" w:hAnsi="Times New Roman" w:cs="Times New Roman"/>
          <w:sz w:val="28"/>
          <w:szCs w:val="28"/>
          <w:shd w:val="clear" w:color="auto" w:fill="F3FAFF"/>
        </w:rPr>
      </w:pPr>
      <w:r w:rsidRPr="00517221">
        <w:rPr>
          <w:rFonts w:ascii="Times New Roman" w:hAnsi="Times New Roman" w:cs="Times New Roman"/>
          <w:sz w:val="28"/>
          <w:szCs w:val="28"/>
          <w:shd w:val="clear" w:color="auto" w:fill="F3FAFF"/>
        </w:rPr>
        <w:t>Сохранение и дальнейшее развитие индивидуальности ребенка, его потенциальных возможностей.</w:t>
      </w:r>
    </w:p>
    <w:p w:rsidR="0013619B" w:rsidRPr="00517221" w:rsidRDefault="0013619B" w:rsidP="00517221">
      <w:pPr>
        <w:pStyle w:val="a3"/>
        <w:numPr>
          <w:ilvl w:val="0"/>
          <w:numId w:val="12"/>
        </w:numPr>
        <w:rPr>
          <w:rFonts w:ascii="Times New Roman" w:hAnsi="Times New Roman" w:cs="Times New Roman"/>
          <w:sz w:val="28"/>
          <w:szCs w:val="28"/>
          <w:shd w:val="clear" w:color="auto" w:fill="F3FAFF"/>
        </w:rPr>
      </w:pPr>
      <w:r w:rsidRPr="00517221">
        <w:rPr>
          <w:rFonts w:ascii="Times New Roman" w:hAnsi="Times New Roman" w:cs="Times New Roman"/>
          <w:sz w:val="28"/>
          <w:szCs w:val="28"/>
          <w:shd w:val="clear" w:color="auto" w:fill="F3FAFF"/>
        </w:rPr>
        <w:t>Содействие средствами индивидуализации выполнению учебной программы каждым ребенком.</w:t>
      </w:r>
    </w:p>
    <w:p w:rsidR="0013619B" w:rsidRPr="00517221" w:rsidRDefault="0013619B" w:rsidP="00517221">
      <w:pPr>
        <w:pStyle w:val="a3"/>
        <w:numPr>
          <w:ilvl w:val="0"/>
          <w:numId w:val="12"/>
        </w:numPr>
        <w:rPr>
          <w:rFonts w:ascii="Times New Roman" w:hAnsi="Times New Roman" w:cs="Times New Roman"/>
          <w:sz w:val="28"/>
          <w:szCs w:val="28"/>
          <w:shd w:val="clear" w:color="auto" w:fill="F3FAFF"/>
        </w:rPr>
      </w:pPr>
      <w:r w:rsidRPr="00517221">
        <w:rPr>
          <w:rFonts w:ascii="Times New Roman" w:hAnsi="Times New Roman" w:cs="Times New Roman"/>
          <w:sz w:val="28"/>
          <w:szCs w:val="28"/>
          <w:shd w:val="clear" w:color="auto" w:fill="F3FAFF"/>
        </w:rPr>
        <w:t>Формирование умений и навыков при опоре на зону ближайшего развития каждого ребенка.</w:t>
      </w:r>
    </w:p>
    <w:p w:rsidR="00517221" w:rsidRPr="00517221" w:rsidRDefault="0013619B" w:rsidP="00517221">
      <w:pPr>
        <w:pStyle w:val="a3"/>
        <w:numPr>
          <w:ilvl w:val="0"/>
          <w:numId w:val="12"/>
        </w:numPr>
        <w:rPr>
          <w:rFonts w:ascii="Times New Roman" w:hAnsi="Times New Roman" w:cs="Times New Roman"/>
          <w:sz w:val="28"/>
          <w:szCs w:val="28"/>
          <w:shd w:val="clear" w:color="auto" w:fill="F3FAFF"/>
        </w:rPr>
      </w:pPr>
      <w:r w:rsidRPr="00517221">
        <w:rPr>
          <w:rFonts w:ascii="Times New Roman" w:hAnsi="Times New Roman" w:cs="Times New Roman"/>
          <w:sz w:val="28"/>
          <w:szCs w:val="28"/>
          <w:shd w:val="clear" w:color="auto" w:fill="F3FAFF"/>
        </w:rPr>
        <w:t>Улучшение учебной мотивации и развитие познавательных интересов.</w:t>
      </w:r>
    </w:p>
    <w:p w:rsidR="000B004C" w:rsidRDefault="000B004C" w:rsidP="002F7A93">
      <w:pPr>
        <w:jc w:val="center"/>
        <w:rPr>
          <w:rFonts w:ascii="Times New Roman" w:hAnsi="Times New Roman" w:cs="Times New Roman"/>
          <w:b/>
          <w:color w:val="000000"/>
          <w:sz w:val="32"/>
          <w:szCs w:val="32"/>
          <w:shd w:val="clear" w:color="auto" w:fill="F3FAFF"/>
        </w:rPr>
      </w:pPr>
      <w:r w:rsidRPr="000B004C">
        <w:rPr>
          <w:rFonts w:ascii="Times New Roman" w:hAnsi="Times New Roman" w:cs="Times New Roman"/>
          <w:b/>
          <w:color w:val="000000"/>
          <w:sz w:val="32"/>
          <w:szCs w:val="32"/>
          <w:shd w:val="clear" w:color="auto" w:fill="F3FAFF"/>
        </w:rPr>
        <w:t>Предполагаемый результат</w:t>
      </w:r>
    </w:p>
    <w:p w:rsidR="000B004C" w:rsidRDefault="007271A6" w:rsidP="00E07D82">
      <w:pPr>
        <w:jc w:val="both"/>
        <w:rPr>
          <w:rFonts w:ascii="Times New Roman" w:hAnsi="Times New Roman" w:cs="Times New Roman"/>
          <w:color w:val="000000"/>
          <w:sz w:val="28"/>
          <w:szCs w:val="28"/>
          <w:shd w:val="clear" w:color="auto" w:fill="F3FAFF"/>
        </w:rPr>
      </w:pPr>
      <w:r>
        <w:rPr>
          <w:rFonts w:ascii="Times New Roman" w:hAnsi="Times New Roman" w:cs="Times New Roman"/>
          <w:color w:val="000000"/>
          <w:sz w:val="28"/>
          <w:szCs w:val="28"/>
          <w:shd w:val="clear" w:color="auto" w:fill="F3FAFF"/>
        </w:rPr>
        <w:t>В резу</w:t>
      </w:r>
      <w:r w:rsidR="00CE1E5A">
        <w:rPr>
          <w:rFonts w:ascii="Times New Roman" w:hAnsi="Times New Roman" w:cs="Times New Roman"/>
          <w:color w:val="000000"/>
          <w:sz w:val="28"/>
          <w:szCs w:val="28"/>
          <w:shd w:val="clear" w:color="auto" w:fill="F3FAFF"/>
        </w:rPr>
        <w:t>льтате освоения данной инновационной деятельности</w:t>
      </w:r>
      <w:r>
        <w:rPr>
          <w:rFonts w:ascii="Times New Roman" w:hAnsi="Times New Roman" w:cs="Times New Roman"/>
          <w:color w:val="000000"/>
          <w:sz w:val="28"/>
          <w:szCs w:val="28"/>
          <w:shd w:val="clear" w:color="auto" w:fill="F3FAFF"/>
        </w:rPr>
        <w:t xml:space="preserve"> дети</w:t>
      </w:r>
      <w:r w:rsidRPr="007271A6">
        <w:rPr>
          <w:rFonts w:ascii="Times New Roman" w:hAnsi="Times New Roman" w:cs="Times New Roman"/>
          <w:color w:val="000000"/>
          <w:sz w:val="28"/>
          <w:szCs w:val="28"/>
          <w:shd w:val="clear" w:color="auto" w:fill="F3FAFF"/>
        </w:rPr>
        <w:t>:</w:t>
      </w:r>
    </w:p>
    <w:p w:rsidR="002F7A93" w:rsidRPr="004438E3" w:rsidRDefault="004438E3" w:rsidP="004438E3">
      <w:pPr>
        <w:pStyle w:val="a3"/>
        <w:numPr>
          <w:ilvl w:val="0"/>
          <w:numId w:val="4"/>
        </w:numPr>
        <w:jc w:val="both"/>
        <w:rPr>
          <w:rFonts w:ascii="Times New Roman" w:hAnsi="Times New Roman" w:cs="Times New Roman"/>
          <w:color w:val="000000"/>
          <w:sz w:val="28"/>
          <w:szCs w:val="28"/>
          <w:shd w:val="clear" w:color="auto" w:fill="F3FAFF"/>
        </w:rPr>
      </w:pPr>
      <w:r w:rsidRPr="004438E3">
        <w:rPr>
          <w:rFonts w:ascii="Times New Roman" w:hAnsi="Times New Roman" w:cs="Times New Roman"/>
          <w:color w:val="000000"/>
          <w:sz w:val="28"/>
          <w:szCs w:val="28"/>
          <w:shd w:val="clear" w:color="auto" w:fill="F3FAFF"/>
        </w:rPr>
        <w:t>О</w:t>
      </w:r>
      <w:r w:rsidR="007271A6" w:rsidRPr="004438E3">
        <w:rPr>
          <w:rFonts w:ascii="Times New Roman" w:hAnsi="Times New Roman" w:cs="Times New Roman"/>
          <w:color w:val="000000"/>
          <w:sz w:val="28"/>
          <w:szCs w:val="28"/>
          <w:shd w:val="clear" w:color="auto" w:fill="F3FAFF"/>
        </w:rPr>
        <w:t>знакомятся с моделированием и конструированием.</w:t>
      </w:r>
    </w:p>
    <w:p w:rsidR="007271A6" w:rsidRPr="004438E3" w:rsidRDefault="007271A6" w:rsidP="004438E3">
      <w:pPr>
        <w:pStyle w:val="a3"/>
        <w:numPr>
          <w:ilvl w:val="0"/>
          <w:numId w:val="4"/>
        </w:numPr>
        <w:jc w:val="both"/>
        <w:rPr>
          <w:rFonts w:ascii="Times New Roman" w:hAnsi="Times New Roman" w:cs="Times New Roman"/>
          <w:color w:val="000000"/>
          <w:sz w:val="28"/>
          <w:szCs w:val="28"/>
          <w:shd w:val="clear" w:color="auto" w:fill="F3FAFF"/>
        </w:rPr>
      </w:pPr>
      <w:r w:rsidRPr="004438E3">
        <w:rPr>
          <w:rFonts w:ascii="Times New Roman" w:hAnsi="Times New Roman" w:cs="Times New Roman"/>
          <w:color w:val="000000"/>
          <w:sz w:val="28"/>
          <w:szCs w:val="28"/>
          <w:shd w:val="clear" w:color="auto" w:fill="F3FAFF"/>
        </w:rPr>
        <w:t>Смогут на основе сравнения толщины, цвета, формы распределять объекты по свойствам.</w:t>
      </w:r>
    </w:p>
    <w:p w:rsidR="007271A6" w:rsidRPr="004438E3" w:rsidRDefault="007271A6" w:rsidP="004438E3">
      <w:pPr>
        <w:pStyle w:val="a3"/>
        <w:numPr>
          <w:ilvl w:val="0"/>
          <w:numId w:val="4"/>
        </w:numPr>
        <w:jc w:val="both"/>
        <w:rPr>
          <w:rFonts w:ascii="Times New Roman" w:hAnsi="Times New Roman" w:cs="Times New Roman"/>
          <w:color w:val="000000"/>
          <w:sz w:val="28"/>
          <w:szCs w:val="28"/>
          <w:shd w:val="clear" w:color="auto" w:fill="F3FAFF"/>
        </w:rPr>
      </w:pPr>
      <w:r w:rsidRPr="004438E3">
        <w:rPr>
          <w:rFonts w:ascii="Times New Roman" w:hAnsi="Times New Roman" w:cs="Times New Roman"/>
          <w:color w:val="000000"/>
          <w:sz w:val="28"/>
          <w:szCs w:val="28"/>
          <w:shd w:val="clear" w:color="auto" w:fill="F3FAFF"/>
        </w:rPr>
        <w:t xml:space="preserve">Научатся </w:t>
      </w:r>
      <w:r w:rsidR="00913AA2" w:rsidRPr="004438E3">
        <w:rPr>
          <w:rFonts w:ascii="Times New Roman" w:hAnsi="Times New Roman" w:cs="Times New Roman"/>
          <w:color w:val="000000"/>
          <w:sz w:val="28"/>
          <w:szCs w:val="28"/>
          <w:shd w:val="clear" w:color="auto" w:fill="F3FAFF"/>
        </w:rPr>
        <w:t>объяснять взаимное положение предметов в пространстве.</w:t>
      </w:r>
    </w:p>
    <w:p w:rsidR="00913AA2" w:rsidRPr="004438E3" w:rsidRDefault="00913AA2" w:rsidP="004438E3">
      <w:pPr>
        <w:pStyle w:val="a3"/>
        <w:numPr>
          <w:ilvl w:val="0"/>
          <w:numId w:val="4"/>
        </w:numPr>
        <w:jc w:val="both"/>
        <w:rPr>
          <w:rFonts w:ascii="Times New Roman" w:hAnsi="Times New Roman" w:cs="Times New Roman"/>
          <w:color w:val="000000"/>
          <w:sz w:val="28"/>
          <w:szCs w:val="28"/>
          <w:shd w:val="clear" w:color="auto" w:fill="F3FAFF"/>
        </w:rPr>
      </w:pPr>
      <w:r w:rsidRPr="004438E3">
        <w:rPr>
          <w:rFonts w:ascii="Times New Roman" w:hAnsi="Times New Roman" w:cs="Times New Roman"/>
          <w:color w:val="000000"/>
          <w:sz w:val="28"/>
          <w:szCs w:val="28"/>
          <w:shd w:val="clear" w:color="auto" w:fill="F3FAFF"/>
        </w:rPr>
        <w:t>Овладеют более точным типом  пространственного мышления, позволяющим представлять и анализировать.</w:t>
      </w:r>
    </w:p>
    <w:p w:rsidR="00913AA2" w:rsidRPr="004438E3" w:rsidRDefault="00913AA2" w:rsidP="004438E3">
      <w:pPr>
        <w:pStyle w:val="a3"/>
        <w:numPr>
          <w:ilvl w:val="0"/>
          <w:numId w:val="4"/>
        </w:numPr>
        <w:jc w:val="both"/>
        <w:rPr>
          <w:rFonts w:ascii="Times New Roman" w:hAnsi="Times New Roman" w:cs="Times New Roman"/>
          <w:color w:val="000000"/>
          <w:sz w:val="28"/>
          <w:szCs w:val="28"/>
          <w:shd w:val="clear" w:color="auto" w:fill="F3FAFF"/>
        </w:rPr>
      </w:pPr>
      <w:r w:rsidRPr="004438E3">
        <w:rPr>
          <w:rFonts w:ascii="Times New Roman" w:hAnsi="Times New Roman" w:cs="Times New Roman"/>
          <w:color w:val="000000"/>
          <w:sz w:val="28"/>
          <w:szCs w:val="28"/>
          <w:shd w:val="clear" w:color="auto" w:fill="F3FAFF"/>
        </w:rPr>
        <w:lastRenderedPageBreak/>
        <w:t>Будут проявлять более уверенные инициативы.</w:t>
      </w:r>
    </w:p>
    <w:p w:rsidR="00913AA2" w:rsidRDefault="00913AA2" w:rsidP="00E07D82">
      <w:pPr>
        <w:jc w:val="both"/>
        <w:rPr>
          <w:rFonts w:ascii="Times New Roman" w:hAnsi="Times New Roman" w:cs="Times New Roman"/>
          <w:color w:val="000000"/>
          <w:sz w:val="28"/>
          <w:szCs w:val="28"/>
          <w:shd w:val="clear" w:color="auto" w:fill="F3FAFF"/>
        </w:rPr>
      </w:pPr>
      <w:r>
        <w:rPr>
          <w:rFonts w:ascii="Times New Roman" w:hAnsi="Times New Roman" w:cs="Times New Roman"/>
          <w:color w:val="000000"/>
          <w:sz w:val="28"/>
          <w:szCs w:val="28"/>
          <w:shd w:val="clear" w:color="auto" w:fill="F3FAFF"/>
        </w:rPr>
        <w:t>Работа проводится два раза в месяц во вторую половину дня.</w:t>
      </w:r>
    </w:p>
    <w:p w:rsidR="00913AA2" w:rsidRDefault="00913AA2" w:rsidP="00E07D82">
      <w:pPr>
        <w:jc w:val="both"/>
        <w:rPr>
          <w:rFonts w:ascii="Times New Roman" w:hAnsi="Times New Roman" w:cs="Times New Roman"/>
          <w:color w:val="000000"/>
          <w:sz w:val="28"/>
          <w:szCs w:val="28"/>
          <w:shd w:val="clear" w:color="auto" w:fill="F3FAFF"/>
        </w:rPr>
      </w:pPr>
      <w:r>
        <w:rPr>
          <w:rFonts w:ascii="Times New Roman" w:hAnsi="Times New Roman" w:cs="Times New Roman"/>
          <w:color w:val="000000"/>
          <w:sz w:val="28"/>
          <w:szCs w:val="28"/>
          <w:shd w:val="clear" w:color="auto" w:fill="F3FAFF"/>
        </w:rPr>
        <w:t>Длительность о</w:t>
      </w:r>
      <w:r w:rsidR="002D4F58">
        <w:rPr>
          <w:rFonts w:ascii="Times New Roman" w:hAnsi="Times New Roman" w:cs="Times New Roman"/>
          <w:color w:val="000000"/>
          <w:sz w:val="28"/>
          <w:szCs w:val="28"/>
          <w:shd w:val="clear" w:color="auto" w:fill="F3FAFF"/>
        </w:rPr>
        <w:t>бразовательной деятельности – 25</w:t>
      </w:r>
      <w:r>
        <w:rPr>
          <w:rFonts w:ascii="Times New Roman" w:hAnsi="Times New Roman" w:cs="Times New Roman"/>
          <w:color w:val="000000"/>
          <w:sz w:val="28"/>
          <w:szCs w:val="28"/>
          <w:shd w:val="clear" w:color="auto" w:fill="F3FAFF"/>
        </w:rPr>
        <w:t xml:space="preserve"> минут.</w:t>
      </w:r>
    </w:p>
    <w:p w:rsidR="00913AA2" w:rsidRDefault="00913AA2" w:rsidP="00E07D8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Категория обучаемых</w:t>
      </w:r>
      <w:r w:rsidR="002D4F58">
        <w:rPr>
          <w:rFonts w:ascii="Times New Roman" w:hAnsi="Times New Roman" w:cs="Times New Roman"/>
          <w:color w:val="000000" w:themeColor="text1"/>
          <w:sz w:val="28"/>
          <w:szCs w:val="28"/>
        </w:rPr>
        <w:t>: 5 -6</w:t>
      </w:r>
      <w:r w:rsidR="00CE1E5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лет.</w:t>
      </w:r>
      <w:r w:rsidRPr="00E07D82">
        <w:rPr>
          <w:rFonts w:ascii="Times New Roman" w:hAnsi="Times New Roman" w:cs="Times New Roman"/>
          <w:color w:val="000000" w:themeColor="text1"/>
          <w:sz w:val="28"/>
          <w:szCs w:val="28"/>
        </w:rPr>
        <w:t xml:space="preserve"> </w:t>
      </w:r>
    </w:p>
    <w:p w:rsidR="005713E4" w:rsidRDefault="005713E4" w:rsidP="005713E4">
      <w:pPr>
        <w:pStyle w:val="a5"/>
        <w:jc w:val="center"/>
        <w:rPr>
          <w:rFonts w:ascii="Times New Roman" w:hAnsi="Times New Roman" w:cs="Times New Roman"/>
          <w:b/>
          <w:sz w:val="44"/>
          <w:szCs w:val="44"/>
          <w:u w:val="single"/>
        </w:rPr>
      </w:pPr>
      <w:r>
        <w:rPr>
          <w:rFonts w:ascii="Times New Roman" w:hAnsi="Times New Roman" w:cs="Times New Roman"/>
          <w:b/>
          <w:sz w:val="44"/>
          <w:szCs w:val="44"/>
          <w:u w:val="single"/>
        </w:rPr>
        <w:t>Подгруппы</w:t>
      </w:r>
    </w:p>
    <w:p w:rsidR="005713E4" w:rsidRPr="008D66CC" w:rsidRDefault="005713E4" w:rsidP="005713E4">
      <w:pPr>
        <w:pStyle w:val="a5"/>
        <w:jc w:val="center"/>
        <w:rPr>
          <w:rFonts w:ascii="Times New Roman" w:hAnsi="Times New Roman" w:cs="Times New Roman"/>
          <w:b/>
          <w:sz w:val="44"/>
          <w:szCs w:val="44"/>
          <w:u w:val="single"/>
        </w:rPr>
      </w:pPr>
      <w:r>
        <w:rPr>
          <w:rFonts w:ascii="Times New Roman" w:hAnsi="Times New Roman" w:cs="Times New Roman"/>
          <w:b/>
          <w:sz w:val="44"/>
          <w:szCs w:val="44"/>
          <w:u w:val="single"/>
          <w:lang w:val="en-US"/>
        </w:rPr>
        <w:t xml:space="preserve">I </w:t>
      </w:r>
      <w:r w:rsidRPr="008D66CC">
        <w:rPr>
          <w:rFonts w:ascii="Times New Roman" w:hAnsi="Times New Roman" w:cs="Times New Roman"/>
          <w:b/>
          <w:sz w:val="44"/>
          <w:szCs w:val="44"/>
          <w:u w:val="single"/>
        </w:rPr>
        <w:t>Экспериментальная</w:t>
      </w:r>
    </w:p>
    <w:p w:rsidR="005713E4" w:rsidRPr="008D66CC" w:rsidRDefault="005713E4" w:rsidP="005713E4">
      <w:pPr>
        <w:pStyle w:val="a5"/>
        <w:rPr>
          <w:rFonts w:ascii="Times New Roman" w:hAnsi="Times New Roman" w:cs="Times New Roman"/>
          <w:sz w:val="44"/>
          <w:szCs w:val="44"/>
          <w:u w:val="single"/>
        </w:rPr>
      </w:pPr>
    </w:p>
    <w:p w:rsidR="005713E4" w:rsidRPr="008D66CC" w:rsidRDefault="005713E4" w:rsidP="005713E4">
      <w:pPr>
        <w:pStyle w:val="a5"/>
        <w:numPr>
          <w:ilvl w:val="0"/>
          <w:numId w:val="13"/>
        </w:numPr>
        <w:rPr>
          <w:rFonts w:ascii="Times New Roman" w:hAnsi="Times New Roman" w:cs="Times New Roman"/>
          <w:sz w:val="28"/>
          <w:szCs w:val="28"/>
        </w:rPr>
      </w:pPr>
      <w:r w:rsidRPr="008D66CC">
        <w:rPr>
          <w:rFonts w:ascii="Times New Roman" w:hAnsi="Times New Roman" w:cs="Times New Roman"/>
          <w:sz w:val="28"/>
          <w:szCs w:val="28"/>
        </w:rPr>
        <w:t>Нестеренко Вера</w:t>
      </w:r>
    </w:p>
    <w:p w:rsidR="005713E4" w:rsidRPr="008D66CC" w:rsidRDefault="005713E4" w:rsidP="005713E4">
      <w:pPr>
        <w:pStyle w:val="a5"/>
        <w:numPr>
          <w:ilvl w:val="0"/>
          <w:numId w:val="13"/>
        </w:numPr>
        <w:rPr>
          <w:rFonts w:ascii="Times New Roman" w:hAnsi="Times New Roman" w:cs="Times New Roman"/>
          <w:sz w:val="28"/>
          <w:szCs w:val="28"/>
        </w:rPr>
      </w:pPr>
      <w:r w:rsidRPr="008D66CC">
        <w:rPr>
          <w:rFonts w:ascii="Times New Roman" w:hAnsi="Times New Roman" w:cs="Times New Roman"/>
          <w:sz w:val="28"/>
          <w:szCs w:val="28"/>
        </w:rPr>
        <w:t>Кочеткова Эля</w:t>
      </w:r>
    </w:p>
    <w:p w:rsidR="005713E4" w:rsidRPr="008D66CC" w:rsidRDefault="005713E4" w:rsidP="005713E4">
      <w:pPr>
        <w:pStyle w:val="a5"/>
        <w:numPr>
          <w:ilvl w:val="0"/>
          <w:numId w:val="13"/>
        </w:numPr>
        <w:rPr>
          <w:rFonts w:ascii="Times New Roman" w:hAnsi="Times New Roman" w:cs="Times New Roman"/>
          <w:sz w:val="28"/>
          <w:szCs w:val="28"/>
        </w:rPr>
      </w:pPr>
      <w:proofErr w:type="spellStart"/>
      <w:r w:rsidRPr="008D66CC">
        <w:rPr>
          <w:rFonts w:ascii="Times New Roman" w:hAnsi="Times New Roman" w:cs="Times New Roman"/>
          <w:sz w:val="28"/>
          <w:szCs w:val="28"/>
        </w:rPr>
        <w:t>Панько</w:t>
      </w:r>
      <w:proofErr w:type="spellEnd"/>
      <w:r w:rsidRPr="008D66CC">
        <w:rPr>
          <w:rFonts w:ascii="Times New Roman" w:hAnsi="Times New Roman" w:cs="Times New Roman"/>
          <w:sz w:val="28"/>
          <w:szCs w:val="28"/>
        </w:rPr>
        <w:t xml:space="preserve"> Дарья</w:t>
      </w:r>
    </w:p>
    <w:p w:rsidR="005713E4" w:rsidRPr="008D66CC" w:rsidRDefault="005713E4" w:rsidP="005713E4">
      <w:pPr>
        <w:pStyle w:val="a5"/>
        <w:numPr>
          <w:ilvl w:val="0"/>
          <w:numId w:val="13"/>
        </w:numPr>
        <w:rPr>
          <w:rFonts w:ascii="Times New Roman" w:hAnsi="Times New Roman" w:cs="Times New Roman"/>
          <w:sz w:val="28"/>
          <w:szCs w:val="28"/>
        </w:rPr>
      </w:pPr>
      <w:r w:rsidRPr="008D66CC">
        <w:rPr>
          <w:rFonts w:ascii="Times New Roman" w:hAnsi="Times New Roman" w:cs="Times New Roman"/>
          <w:sz w:val="28"/>
          <w:szCs w:val="28"/>
        </w:rPr>
        <w:t>Саркисян Артур</w:t>
      </w:r>
    </w:p>
    <w:p w:rsidR="005713E4" w:rsidRPr="008D66CC" w:rsidRDefault="005713E4" w:rsidP="005713E4">
      <w:pPr>
        <w:pStyle w:val="a5"/>
        <w:numPr>
          <w:ilvl w:val="0"/>
          <w:numId w:val="13"/>
        </w:numPr>
        <w:rPr>
          <w:rFonts w:ascii="Times New Roman" w:hAnsi="Times New Roman" w:cs="Times New Roman"/>
          <w:sz w:val="28"/>
          <w:szCs w:val="28"/>
        </w:rPr>
      </w:pPr>
      <w:proofErr w:type="spellStart"/>
      <w:r w:rsidRPr="008D66CC">
        <w:rPr>
          <w:rFonts w:ascii="Times New Roman" w:hAnsi="Times New Roman" w:cs="Times New Roman"/>
          <w:sz w:val="28"/>
          <w:szCs w:val="28"/>
        </w:rPr>
        <w:t>КотеняткоМарина</w:t>
      </w:r>
      <w:proofErr w:type="spellEnd"/>
    </w:p>
    <w:p w:rsidR="005713E4" w:rsidRPr="008D66CC" w:rsidRDefault="005713E4" w:rsidP="005713E4">
      <w:pPr>
        <w:pStyle w:val="a5"/>
        <w:numPr>
          <w:ilvl w:val="0"/>
          <w:numId w:val="13"/>
        </w:numPr>
        <w:rPr>
          <w:rFonts w:ascii="Times New Roman" w:hAnsi="Times New Roman" w:cs="Times New Roman"/>
          <w:sz w:val="28"/>
          <w:szCs w:val="28"/>
        </w:rPr>
      </w:pPr>
      <w:r w:rsidRPr="008D66CC">
        <w:rPr>
          <w:rFonts w:ascii="Times New Roman" w:hAnsi="Times New Roman" w:cs="Times New Roman"/>
          <w:sz w:val="28"/>
          <w:szCs w:val="28"/>
        </w:rPr>
        <w:t>Василенко Виктория</w:t>
      </w:r>
    </w:p>
    <w:p w:rsidR="005713E4" w:rsidRPr="008D66CC" w:rsidRDefault="005713E4" w:rsidP="005713E4">
      <w:pPr>
        <w:pStyle w:val="a5"/>
        <w:numPr>
          <w:ilvl w:val="0"/>
          <w:numId w:val="13"/>
        </w:numPr>
        <w:rPr>
          <w:rFonts w:ascii="Times New Roman" w:hAnsi="Times New Roman" w:cs="Times New Roman"/>
          <w:sz w:val="28"/>
          <w:szCs w:val="28"/>
        </w:rPr>
      </w:pPr>
      <w:r w:rsidRPr="008D66CC">
        <w:rPr>
          <w:rFonts w:ascii="Times New Roman" w:hAnsi="Times New Roman" w:cs="Times New Roman"/>
          <w:sz w:val="28"/>
          <w:szCs w:val="28"/>
        </w:rPr>
        <w:t>Белоусова Тамара</w:t>
      </w:r>
    </w:p>
    <w:p w:rsidR="005713E4" w:rsidRPr="008D66CC" w:rsidRDefault="005713E4" w:rsidP="005713E4">
      <w:pPr>
        <w:pStyle w:val="a5"/>
        <w:numPr>
          <w:ilvl w:val="0"/>
          <w:numId w:val="13"/>
        </w:numPr>
        <w:rPr>
          <w:rFonts w:ascii="Times New Roman" w:hAnsi="Times New Roman" w:cs="Times New Roman"/>
          <w:sz w:val="28"/>
          <w:szCs w:val="28"/>
        </w:rPr>
      </w:pPr>
      <w:proofErr w:type="spellStart"/>
      <w:r w:rsidRPr="008D66CC">
        <w:rPr>
          <w:rFonts w:ascii="Times New Roman" w:hAnsi="Times New Roman" w:cs="Times New Roman"/>
          <w:sz w:val="28"/>
          <w:szCs w:val="28"/>
        </w:rPr>
        <w:t>Бевов</w:t>
      </w:r>
      <w:proofErr w:type="spellEnd"/>
      <w:r w:rsidRPr="008D66CC">
        <w:rPr>
          <w:rFonts w:ascii="Times New Roman" w:hAnsi="Times New Roman" w:cs="Times New Roman"/>
          <w:sz w:val="28"/>
          <w:szCs w:val="28"/>
        </w:rPr>
        <w:t xml:space="preserve"> Тимур</w:t>
      </w:r>
    </w:p>
    <w:p w:rsidR="005713E4" w:rsidRPr="008D66CC" w:rsidRDefault="005713E4" w:rsidP="005713E4">
      <w:pPr>
        <w:pStyle w:val="a5"/>
        <w:numPr>
          <w:ilvl w:val="0"/>
          <w:numId w:val="13"/>
        </w:numPr>
        <w:rPr>
          <w:rFonts w:ascii="Times New Roman" w:hAnsi="Times New Roman" w:cs="Times New Roman"/>
          <w:sz w:val="28"/>
          <w:szCs w:val="28"/>
        </w:rPr>
      </w:pPr>
      <w:proofErr w:type="spellStart"/>
      <w:r w:rsidRPr="008D66CC">
        <w:rPr>
          <w:rFonts w:ascii="Times New Roman" w:hAnsi="Times New Roman" w:cs="Times New Roman"/>
          <w:sz w:val="28"/>
          <w:szCs w:val="28"/>
        </w:rPr>
        <w:t>Баришполец</w:t>
      </w:r>
      <w:proofErr w:type="spellEnd"/>
      <w:r w:rsidRPr="008D66CC">
        <w:rPr>
          <w:rFonts w:ascii="Times New Roman" w:hAnsi="Times New Roman" w:cs="Times New Roman"/>
          <w:sz w:val="28"/>
          <w:szCs w:val="28"/>
        </w:rPr>
        <w:t xml:space="preserve"> Алина</w:t>
      </w:r>
    </w:p>
    <w:p w:rsidR="005713E4" w:rsidRPr="008D66CC" w:rsidRDefault="005713E4" w:rsidP="005713E4">
      <w:pPr>
        <w:pStyle w:val="a5"/>
        <w:numPr>
          <w:ilvl w:val="0"/>
          <w:numId w:val="13"/>
        </w:numPr>
        <w:rPr>
          <w:rFonts w:ascii="Times New Roman" w:hAnsi="Times New Roman" w:cs="Times New Roman"/>
          <w:sz w:val="28"/>
          <w:szCs w:val="28"/>
        </w:rPr>
      </w:pPr>
      <w:proofErr w:type="spellStart"/>
      <w:r w:rsidRPr="008D66CC">
        <w:rPr>
          <w:rFonts w:ascii="Times New Roman" w:hAnsi="Times New Roman" w:cs="Times New Roman"/>
          <w:sz w:val="28"/>
          <w:szCs w:val="28"/>
        </w:rPr>
        <w:t>Щекалова</w:t>
      </w:r>
      <w:proofErr w:type="spellEnd"/>
      <w:r w:rsidRPr="008D66CC">
        <w:rPr>
          <w:rFonts w:ascii="Times New Roman" w:hAnsi="Times New Roman" w:cs="Times New Roman"/>
          <w:sz w:val="28"/>
          <w:szCs w:val="28"/>
        </w:rPr>
        <w:t xml:space="preserve"> Дарья</w:t>
      </w:r>
    </w:p>
    <w:p w:rsidR="005713E4" w:rsidRPr="008D66CC" w:rsidRDefault="005713E4" w:rsidP="005713E4">
      <w:pPr>
        <w:pStyle w:val="a5"/>
        <w:numPr>
          <w:ilvl w:val="0"/>
          <w:numId w:val="13"/>
        </w:numPr>
        <w:rPr>
          <w:rFonts w:ascii="Times New Roman" w:hAnsi="Times New Roman" w:cs="Times New Roman"/>
          <w:sz w:val="28"/>
          <w:szCs w:val="28"/>
        </w:rPr>
      </w:pPr>
      <w:proofErr w:type="spellStart"/>
      <w:r w:rsidRPr="008D66CC">
        <w:rPr>
          <w:rFonts w:ascii="Times New Roman" w:hAnsi="Times New Roman" w:cs="Times New Roman"/>
          <w:sz w:val="28"/>
          <w:szCs w:val="28"/>
        </w:rPr>
        <w:t>Байкова</w:t>
      </w:r>
      <w:proofErr w:type="spellEnd"/>
      <w:r w:rsidRPr="008D66CC">
        <w:rPr>
          <w:rFonts w:ascii="Times New Roman" w:hAnsi="Times New Roman" w:cs="Times New Roman"/>
          <w:sz w:val="28"/>
          <w:szCs w:val="28"/>
        </w:rPr>
        <w:t xml:space="preserve"> </w:t>
      </w:r>
      <w:proofErr w:type="spellStart"/>
      <w:r w:rsidRPr="008D66CC">
        <w:rPr>
          <w:rFonts w:ascii="Times New Roman" w:hAnsi="Times New Roman" w:cs="Times New Roman"/>
          <w:sz w:val="28"/>
          <w:szCs w:val="28"/>
        </w:rPr>
        <w:t>Милена</w:t>
      </w:r>
      <w:proofErr w:type="spellEnd"/>
    </w:p>
    <w:p w:rsidR="005713E4" w:rsidRPr="008D66CC" w:rsidRDefault="005713E4" w:rsidP="005713E4">
      <w:pPr>
        <w:pStyle w:val="a5"/>
        <w:numPr>
          <w:ilvl w:val="0"/>
          <w:numId w:val="13"/>
        </w:numPr>
        <w:rPr>
          <w:rFonts w:ascii="Times New Roman" w:hAnsi="Times New Roman" w:cs="Times New Roman"/>
          <w:sz w:val="28"/>
          <w:szCs w:val="28"/>
        </w:rPr>
      </w:pPr>
      <w:r w:rsidRPr="008D66CC">
        <w:rPr>
          <w:rFonts w:ascii="Times New Roman" w:hAnsi="Times New Roman" w:cs="Times New Roman"/>
          <w:sz w:val="28"/>
          <w:szCs w:val="28"/>
        </w:rPr>
        <w:t>Осипов Сережа</w:t>
      </w:r>
    </w:p>
    <w:p w:rsidR="005713E4" w:rsidRPr="008D66CC" w:rsidRDefault="005713E4" w:rsidP="005713E4">
      <w:pPr>
        <w:pStyle w:val="a5"/>
        <w:numPr>
          <w:ilvl w:val="0"/>
          <w:numId w:val="13"/>
        </w:numPr>
        <w:rPr>
          <w:rFonts w:ascii="Times New Roman" w:hAnsi="Times New Roman" w:cs="Times New Roman"/>
          <w:sz w:val="28"/>
          <w:szCs w:val="28"/>
        </w:rPr>
      </w:pPr>
      <w:r w:rsidRPr="008D66CC">
        <w:rPr>
          <w:rFonts w:ascii="Times New Roman" w:hAnsi="Times New Roman" w:cs="Times New Roman"/>
          <w:sz w:val="28"/>
          <w:szCs w:val="28"/>
        </w:rPr>
        <w:t>Воробьева Ника</w:t>
      </w:r>
    </w:p>
    <w:p w:rsidR="005713E4" w:rsidRPr="008D66CC" w:rsidRDefault="005713E4" w:rsidP="005713E4">
      <w:pPr>
        <w:pStyle w:val="a5"/>
        <w:numPr>
          <w:ilvl w:val="0"/>
          <w:numId w:val="13"/>
        </w:numPr>
        <w:rPr>
          <w:rFonts w:ascii="Times New Roman" w:hAnsi="Times New Roman" w:cs="Times New Roman"/>
          <w:sz w:val="28"/>
          <w:szCs w:val="28"/>
        </w:rPr>
      </w:pPr>
      <w:proofErr w:type="spellStart"/>
      <w:r w:rsidRPr="008D66CC">
        <w:rPr>
          <w:rFonts w:ascii="Times New Roman" w:hAnsi="Times New Roman" w:cs="Times New Roman"/>
          <w:sz w:val="28"/>
          <w:szCs w:val="28"/>
        </w:rPr>
        <w:t>Баришполец</w:t>
      </w:r>
      <w:proofErr w:type="spellEnd"/>
      <w:r w:rsidRPr="008D66CC">
        <w:rPr>
          <w:rFonts w:ascii="Times New Roman" w:hAnsi="Times New Roman" w:cs="Times New Roman"/>
          <w:sz w:val="28"/>
          <w:szCs w:val="28"/>
        </w:rPr>
        <w:t xml:space="preserve"> Вадим</w:t>
      </w:r>
    </w:p>
    <w:p w:rsidR="005713E4" w:rsidRPr="005713E4" w:rsidRDefault="005713E4" w:rsidP="005713E4">
      <w:pPr>
        <w:pStyle w:val="a5"/>
        <w:numPr>
          <w:ilvl w:val="0"/>
          <w:numId w:val="13"/>
        </w:numPr>
        <w:rPr>
          <w:rFonts w:ascii="Times New Roman" w:hAnsi="Times New Roman" w:cs="Times New Roman"/>
          <w:sz w:val="28"/>
          <w:szCs w:val="28"/>
        </w:rPr>
      </w:pPr>
      <w:proofErr w:type="spellStart"/>
      <w:r w:rsidRPr="008D66CC">
        <w:rPr>
          <w:rFonts w:ascii="Times New Roman" w:hAnsi="Times New Roman" w:cs="Times New Roman"/>
          <w:sz w:val="28"/>
          <w:szCs w:val="28"/>
        </w:rPr>
        <w:t>Жилякова</w:t>
      </w:r>
      <w:proofErr w:type="spellEnd"/>
      <w:r w:rsidRPr="008D66CC">
        <w:rPr>
          <w:rFonts w:ascii="Times New Roman" w:hAnsi="Times New Roman" w:cs="Times New Roman"/>
          <w:sz w:val="28"/>
          <w:szCs w:val="28"/>
        </w:rPr>
        <w:t xml:space="preserve"> Дарья</w:t>
      </w:r>
    </w:p>
    <w:p w:rsidR="005713E4" w:rsidRPr="008D66CC" w:rsidRDefault="005713E4" w:rsidP="005713E4">
      <w:pPr>
        <w:pStyle w:val="a5"/>
        <w:jc w:val="center"/>
        <w:rPr>
          <w:rFonts w:ascii="Times New Roman" w:hAnsi="Times New Roman" w:cs="Times New Roman"/>
          <w:b/>
          <w:sz w:val="44"/>
          <w:szCs w:val="44"/>
          <w:u w:val="single"/>
        </w:rPr>
      </w:pPr>
      <w:r>
        <w:rPr>
          <w:rFonts w:ascii="Times New Roman" w:hAnsi="Times New Roman" w:cs="Times New Roman"/>
          <w:b/>
          <w:sz w:val="44"/>
          <w:szCs w:val="44"/>
          <w:u w:val="single"/>
          <w:lang w:val="en-US"/>
        </w:rPr>
        <w:t xml:space="preserve">II </w:t>
      </w:r>
      <w:r w:rsidRPr="008D66CC">
        <w:rPr>
          <w:rFonts w:ascii="Times New Roman" w:hAnsi="Times New Roman" w:cs="Times New Roman"/>
          <w:b/>
          <w:sz w:val="44"/>
          <w:szCs w:val="44"/>
          <w:u w:val="single"/>
        </w:rPr>
        <w:t>Контролируемая</w:t>
      </w:r>
    </w:p>
    <w:p w:rsidR="005713E4" w:rsidRPr="008D66CC" w:rsidRDefault="005713E4" w:rsidP="005713E4">
      <w:pPr>
        <w:pStyle w:val="a5"/>
        <w:jc w:val="center"/>
        <w:rPr>
          <w:rFonts w:ascii="Times New Roman" w:hAnsi="Times New Roman" w:cs="Times New Roman"/>
          <w:sz w:val="44"/>
          <w:szCs w:val="44"/>
          <w:u w:val="single"/>
        </w:rPr>
      </w:pPr>
    </w:p>
    <w:p w:rsidR="005713E4" w:rsidRPr="008D66CC" w:rsidRDefault="005713E4" w:rsidP="005713E4">
      <w:pPr>
        <w:pStyle w:val="a5"/>
        <w:numPr>
          <w:ilvl w:val="0"/>
          <w:numId w:val="14"/>
        </w:numPr>
        <w:rPr>
          <w:rFonts w:ascii="Times New Roman" w:hAnsi="Times New Roman" w:cs="Times New Roman"/>
          <w:sz w:val="28"/>
          <w:szCs w:val="28"/>
        </w:rPr>
      </w:pPr>
      <w:r w:rsidRPr="008D66CC">
        <w:rPr>
          <w:rFonts w:ascii="Times New Roman" w:hAnsi="Times New Roman" w:cs="Times New Roman"/>
          <w:sz w:val="28"/>
          <w:szCs w:val="28"/>
        </w:rPr>
        <w:t>Грабовая  Наталья</w:t>
      </w:r>
    </w:p>
    <w:p w:rsidR="005713E4" w:rsidRPr="008D66CC" w:rsidRDefault="005713E4" w:rsidP="005713E4">
      <w:pPr>
        <w:pStyle w:val="a5"/>
        <w:numPr>
          <w:ilvl w:val="0"/>
          <w:numId w:val="14"/>
        </w:numPr>
        <w:rPr>
          <w:rFonts w:ascii="Times New Roman" w:hAnsi="Times New Roman" w:cs="Times New Roman"/>
          <w:sz w:val="28"/>
          <w:szCs w:val="28"/>
        </w:rPr>
      </w:pPr>
      <w:r w:rsidRPr="008D66CC">
        <w:rPr>
          <w:rFonts w:ascii="Times New Roman" w:hAnsi="Times New Roman" w:cs="Times New Roman"/>
          <w:sz w:val="28"/>
          <w:szCs w:val="28"/>
        </w:rPr>
        <w:t>Дубовик Михаил</w:t>
      </w:r>
    </w:p>
    <w:p w:rsidR="005713E4" w:rsidRPr="008D66CC" w:rsidRDefault="005713E4" w:rsidP="005713E4">
      <w:pPr>
        <w:pStyle w:val="a5"/>
        <w:numPr>
          <w:ilvl w:val="0"/>
          <w:numId w:val="14"/>
        </w:numPr>
        <w:rPr>
          <w:rFonts w:ascii="Times New Roman" w:hAnsi="Times New Roman" w:cs="Times New Roman"/>
          <w:sz w:val="28"/>
          <w:szCs w:val="28"/>
        </w:rPr>
      </w:pPr>
      <w:r w:rsidRPr="008D66CC">
        <w:rPr>
          <w:rFonts w:ascii="Times New Roman" w:hAnsi="Times New Roman" w:cs="Times New Roman"/>
          <w:sz w:val="28"/>
          <w:szCs w:val="28"/>
        </w:rPr>
        <w:t>Карпова Елизавета</w:t>
      </w:r>
    </w:p>
    <w:p w:rsidR="005713E4" w:rsidRPr="008D66CC" w:rsidRDefault="005713E4" w:rsidP="005713E4">
      <w:pPr>
        <w:pStyle w:val="a5"/>
        <w:numPr>
          <w:ilvl w:val="0"/>
          <w:numId w:val="14"/>
        </w:numPr>
        <w:rPr>
          <w:rFonts w:ascii="Times New Roman" w:hAnsi="Times New Roman" w:cs="Times New Roman"/>
          <w:sz w:val="28"/>
          <w:szCs w:val="28"/>
        </w:rPr>
      </w:pPr>
      <w:r w:rsidRPr="008D66CC">
        <w:rPr>
          <w:rFonts w:ascii="Times New Roman" w:hAnsi="Times New Roman" w:cs="Times New Roman"/>
          <w:sz w:val="28"/>
          <w:szCs w:val="28"/>
        </w:rPr>
        <w:t>Колесников Марк</w:t>
      </w:r>
    </w:p>
    <w:p w:rsidR="005713E4" w:rsidRPr="008D66CC" w:rsidRDefault="005713E4" w:rsidP="005713E4">
      <w:pPr>
        <w:pStyle w:val="a5"/>
        <w:numPr>
          <w:ilvl w:val="0"/>
          <w:numId w:val="14"/>
        </w:numPr>
        <w:rPr>
          <w:rFonts w:ascii="Times New Roman" w:hAnsi="Times New Roman" w:cs="Times New Roman"/>
          <w:sz w:val="28"/>
          <w:szCs w:val="28"/>
        </w:rPr>
      </w:pPr>
      <w:r w:rsidRPr="008D66CC">
        <w:rPr>
          <w:rFonts w:ascii="Times New Roman" w:hAnsi="Times New Roman" w:cs="Times New Roman"/>
          <w:sz w:val="28"/>
          <w:szCs w:val="28"/>
        </w:rPr>
        <w:t>Кочетков Ростислав</w:t>
      </w:r>
    </w:p>
    <w:p w:rsidR="005713E4" w:rsidRPr="008D66CC" w:rsidRDefault="005713E4" w:rsidP="005713E4">
      <w:pPr>
        <w:pStyle w:val="a5"/>
        <w:numPr>
          <w:ilvl w:val="0"/>
          <w:numId w:val="14"/>
        </w:numPr>
        <w:rPr>
          <w:rFonts w:ascii="Times New Roman" w:hAnsi="Times New Roman" w:cs="Times New Roman"/>
          <w:sz w:val="28"/>
          <w:szCs w:val="28"/>
        </w:rPr>
      </w:pPr>
      <w:r w:rsidRPr="008D66CC">
        <w:rPr>
          <w:rFonts w:ascii="Times New Roman" w:hAnsi="Times New Roman" w:cs="Times New Roman"/>
          <w:sz w:val="28"/>
          <w:szCs w:val="28"/>
        </w:rPr>
        <w:t>Куликов Владлен</w:t>
      </w:r>
    </w:p>
    <w:p w:rsidR="005713E4" w:rsidRPr="008D66CC" w:rsidRDefault="005713E4" w:rsidP="005713E4">
      <w:pPr>
        <w:pStyle w:val="a5"/>
        <w:numPr>
          <w:ilvl w:val="0"/>
          <w:numId w:val="14"/>
        </w:numPr>
        <w:rPr>
          <w:rFonts w:ascii="Times New Roman" w:hAnsi="Times New Roman" w:cs="Times New Roman"/>
          <w:sz w:val="28"/>
          <w:szCs w:val="28"/>
        </w:rPr>
      </w:pPr>
      <w:proofErr w:type="spellStart"/>
      <w:r w:rsidRPr="008D66CC">
        <w:rPr>
          <w:rFonts w:ascii="Times New Roman" w:hAnsi="Times New Roman" w:cs="Times New Roman"/>
          <w:sz w:val="28"/>
          <w:szCs w:val="28"/>
        </w:rPr>
        <w:t>Лукьянчук</w:t>
      </w:r>
      <w:proofErr w:type="spellEnd"/>
      <w:r w:rsidRPr="008D66CC">
        <w:rPr>
          <w:rFonts w:ascii="Times New Roman" w:hAnsi="Times New Roman" w:cs="Times New Roman"/>
          <w:sz w:val="28"/>
          <w:szCs w:val="28"/>
        </w:rPr>
        <w:t xml:space="preserve"> Ангелина</w:t>
      </w:r>
    </w:p>
    <w:p w:rsidR="005713E4" w:rsidRPr="008D66CC" w:rsidRDefault="005713E4" w:rsidP="005713E4">
      <w:pPr>
        <w:pStyle w:val="a5"/>
        <w:numPr>
          <w:ilvl w:val="0"/>
          <w:numId w:val="14"/>
        </w:numPr>
        <w:rPr>
          <w:rFonts w:ascii="Times New Roman" w:hAnsi="Times New Roman" w:cs="Times New Roman"/>
          <w:sz w:val="28"/>
          <w:szCs w:val="28"/>
        </w:rPr>
      </w:pPr>
      <w:r w:rsidRPr="008D66CC">
        <w:rPr>
          <w:rFonts w:ascii="Times New Roman" w:hAnsi="Times New Roman" w:cs="Times New Roman"/>
          <w:sz w:val="28"/>
          <w:szCs w:val="28"/>
        </w:rPr>
        <w:t>Павлович Эля</w:t>
      </w:r>
    </w:p>
    <w:p w:rsidR="005713E4" w:rsidRPr="008D66CC" w:rsidRDefault="005713E4" w:rsidP="005713E4">
      <w:pPr>
        <w:pStyle w:val="a5"/>
        <w:numPr>
          <w:ilvl w:val="0"/>
          <w:numId w:val="14"/>
        </w:numPr>
        <w:rPr>
          <w:rFonts w:ascii="Times New Roman" w:hAnsi="Times New Roman" w:cs="Times New Roman"/>
          <w:sz w:val="28"/>
          <w:szCs w:val="28"/>
        </w:rPr>
      </w:pPr>
      <w:proofErr w:type="spellStart"/>
      <w:r w:rsidRPr="008D66CC">
        <w:rPr>
          <w:rFonts w:ascii="Times New Roman" w:hAnsi="Times New Roman" w:cs="Times New Roman"/>
          <w:sz w:val="28"/>
          <w:szCs w:val="28"/>
        </w:rPr>
        <w:t>Полингер</w:t>
      </w:r>
      <w:proofErr w:type="spellEnd"/>
      <w:r w:rsidRPr="008D66CC">
        <w:rPr>
          <w:rFonts w:ascii="Times New Roman" w:hAnsi="Times New Roman" w:cs="Times New Roman"/>
          <w:sz w:val="28"/>
          <w:szCs w:val="28"/>
        </w:rPr>
        <w:t xml:space="preserve"> Илья</w:t>
      </w:r>
    </w:p>
    <w:p w:rsidR="005713E4" w:rsidRPr="008D66CC" w:rsidRDefault="005713E4" w:rsidP="005713E4">
      <w:pPr>
        <w:pStyle w:val="a5"/>
        <w:numPr>
          <w:ilvl w:val="0"/>
          <w:numId w:val="14"/>
        </w:numPr>
        <w:rPr>
          <w:rFonts w:ascii="Times New Roman" w:hAnsi="Times New Roman" w:cs="Times New Roman"/>
          <w:sz w:val="28"/>
          <w:szCs w:val="28"/>
        </w:rPr>
      </w:pPr>
      <w:r w:rsidRPr="008D66CC">
        <w:rPr>
          <w:rFonts w:ascii="Times New Roman" w:hAnsi="Times New Roman" w:cs="Times New Roman"/>
          <w:sz w:val="28"/>
          <w:szCs w:val="28"/>
        </w:rPr>
        <w:t>Попова Дарья</w:t>
      </w:r>
    </w:p>
    <w:p w:rsidR="005713E4" w:rsidRPr="008D66CC" w:rsidRDefault="005713E4" w:rsidP="005713E4">
      <w:pPr>
        <w:pStyle w:val="a5"/>
        <w:numPr>
          <w:ilvl w:val="0"/>
          <w:numId w:val="14"/>
        </w:numPr>
        <w:rPr>
          <w:rFonts w:ascii="Times New Roman" w:hAnsi="Times New Roman" w:cs="Times New Roman"/>
          <w:sz w:val="28"/>
          <w:szCs w:val="28"/>
        </w:rPr>
      </w:pPr>
      <w:r w:rsidRPr="008D66CC">
        <w:rPr>
          <w:rFonts w:ascii="Times New Roman" w:hAnsi="Times New Roman" w:cs="Times New Roman"/>
          <w:sz w:val="28"/>
          <w:szCs w:val="28"/>
        </w:rPr>
        <w:t>Солопов Никита</w:t>
      </w:r>
    </w:p>
    <w:p w:rsidR="005713E4" w:rsidRPr="008D66CC" w:rsidRDefault="005713E4" w:rsidP="005713E4">
      <w:pPr>
        <w:pStyle w:val="a5"/>
        <w:numPr>
          <w:ilvl w:val="0"/>
          <w:numId w:val="14"/>
        </w:numPr>
        <w:rPr>
          <w:rFonts w:ascii="Times New Roman" w:hAnsi="Times New Roman" w:cs="Times New Roman"/>
          <w:sz w:val="28"/>
          <w:szCs w:val="28"/>
        </w:rPr>
      </w:pPr>
      <w:proofErr w:type="spellStart"/>
      <w:r w:rsidRPr="008D66CC">
        <w:rPr>
          <w:rFonts w:ascii="Times New Roman" w:hAnsi="Times New Roman" w:cs="Times New Roman"/>
          <w:sz w:val="28"/>
          <w:szCs w:val="28"/>
        </w:rPr>
        <w:t>Сюрис</w:t>
      </w:r>
      <w:proofErr w:type="spellEnd"/>
      <w:r w:rsidRPr="008D66CC">
        <w:rPr>
          <w:rFonts w:ascii="Times New Roman" w:hAnsi="Times New Roman" w:cs="Times New Roman"/>
          <w:sz w:val="28"/>
          <w:szCs w:val="28"/>
        </w:rPr>
        <w:t xml:space="preserve"> Владислав</w:t>
      </w:r>
    </w:p>
    <w:p w:rsidR="005713E4" w:rsidRPr="008D66CC" w:rsidRDefault="005713E4" w:rsidP="005713E4">
      <w:pPr>
        <w:pStyle w:val="a5"/>
        <w:numPr>
          <w:ilvl w:val="0"/>
          <w:numId w:val="14"/>
        </w:numPr>
        <w:rPr>
          <w:rFonts w:ascii="Times New Roman" w:hAnsi="Times New Roman" w:cs="Times New Roman"/>
          <w:sz w:val="28"/>
          <w:szCs w:val="28"/>
        </w:rPr>
      </w:pPr>
      <w:r w:rsidRPr="008D66CC">
        <w:rPr>
          <w:rFonts w:ascii="Times New Roman" w:hAnsi="Times New Roman" w:cs="Times New Roman"/>
          <w:sz w:val="28"/>
          <w:szCs w:val="28"/>
        </w:rPr>
        <w:t>Тимофеев Сергей</w:t>
      </w:r>
    </w:p>
    <w:p w:rsidR="005713E4" w:rsidRPr="008D66CC" w:rsidRDefault="005713E4" w:rsidP="005713E4">
      <w:pPr>
        <w:pStyle w:val="a5"/>
        <w:numPr>
          <w:ilvl w:val="0"/>
          <w:numId w:val="14"/>
        </w:numPr>
        <w:rPr>
          <w:rFonts w:ascii="Times New Roman" w:hAnsi="Times New Roman" w:cs="Times New Roman"/>
          <w:sz w:val="28"/>
          <w:szCs w:val="28"/>
        </w:rPr>
      </w:pPr>
      <w:proofErr w:type="spellStart"/>
      <w:r w:rsidRPr="008D66CC">
        <w:rPr>
          <w:rFonts w:ascii="Times New Roman" w:hAnsi="Times New Roman" w:cs="Times New Roman"/>
          <w:sz w:val="28"/>
          <w:szCs w:val="28"/>
        </w:rPr>
        <w:t>Тополян</w:t>
      </w:r>
      <w:proofErr w:type="spellEnd"/>
      <w:r w:rsidRPr="008D66CC">
        <w:rPr>
          <w:rFonts w:ascii="Times New Roman" w:hAnsi="Times New Roman" w:cs="Times New Roman"/>
          <w:sz w:val="28"/>
          <w:szCs w:val="28"/>
        </w:rPr>
        <w:t xml:space="preserve"> Сергей</w:t>
      </w:r>
    </w:p>
    <w:p w:rsidR="005713E4" w:rsidRPr="008D66CC" w:rsidRDefault="005713E4" w:rsidP="005713E4">
      <w:pPr>
        <w:pStyle w:val="a5"/>
        <w:numPr>
          <w:ilvl w:val="0"/>
          <w:numId w:val="14"/>
        </w:numPr>
        <w:rPr>
          <w:rFonts w:ascii="Times New Roman" w:hAnsi="Times New Roman" w:cs="Times New Roman"/>
          <w:sz w:val="28"/>
          <w:szCs w:val="28"/>
        </w:rPr>
      </w:pPr>
      <w:r w:rsidRPr="008D66CC">
        <w:rPr>
          <w:rFonts w:ascii="Times New Roman" w:hAnsi="Times New Roman" w:cs="Times New Roman"/>
          <w:sz w:val="28"/>
          <w:szCs w:val="28"/>
        </w:rPr>
        <w:t>Щек Марк</w:t>
      </w:r>
    </w:p>
    <w:p w:rsidR="005713E4" w:rsidRPr="008D66CC" w:rsidRDefault="00C24A55" w:rsidP="005713E4">
      <w:pPr>
        <w:pStyle w:val="a5"/>
        <w:numPr>
          <w:ilvl w:val="0"/>
          <w:numId w:val="14"/>
        </w:numPr>
        <w:rPr>
          <w:rFonts w:ascii="Times New Roman" w:hAnsi="Times New Roman" w:cs="Times New Roman"/>
          <w:sz w:val="28"/>
          <w:szCs w:val="28"/>
        </w:rPr>
      </w:pPr>
      <w:proofErr w:type="spellStart"/>
      <w:r>
        <w:rPr>
          <w:rFonts w:ascii="Times New Roman" w:hAnsi="Times New Roman" w:cs="Times New Roman"/>
          <w:sz w:val="28"/>
          <w:szCs w:val="28"/>
        </w:rPr>
        <w:t>Саргсян</w:t>
      </w:r>
      <w:proofErr w:type="spellEnd"/>
      <w:r>
        <w:rPr>
          <w:rFonts w:ascii="Times New Roman" w:hAnsi="Times New Roman" w:cs="Times New Roman"/>
          <w:sz w:val="28"/>
          <w:szCs w:val="28"/>
        </w:rPr>
        <w:t xml:space="preserve"> Артем</w:t>
      </w:r>
    </w:p>
    <w:p w:rsidR="005713E4" w:rsidRPr="00E07D82" w:rsidRDefault="005713E4" w:rsidP="00E07D82">
      <w:pPr>
        <w:jc w:val="both"/>
        <w:rPr>
          <w:rFonts w:ascii="Times New Roman" w:hAnsi="Times New Roman" w:cs="Times New Roman"/>
          <w:color w:val="000000" w:themeColor="text1"/>
          <w:sz w:val="28"/>
          <w:szCs w:val="28"/>
        </w:rPr>
      </w:pPr>
    </w:p>
    <w:sectPr w:rsidR="005713E4" w:rsidRPr="00E07D82" w:rsidSect="00F05A07">
      <w:pgSz w:w="11906" w:h="16838"/>
      <w:pgMar w:top="720" w:right="720" w:bottom="720" w:left="72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863"/>
    <w:multiLevelType w:val="hybridMultilevel"/>
    <w:tmpl w:val="0D8AC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0534E9"/>
    <w:multiLevelType w:val="hybridMultilevel"/>
    <w:tmpl w:val="3BFA3DBC"/>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
    <w:nsid w:val="0F7C2A17"/>
    <w:multiLevelType w:val="hybridMultilevel"/>
    <w:tmpl w:val="FE5C9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0E5F35"/>
    <w:multiLevelType w:val="hybridMultilevel"/>
    <w:tmpl w:val="964C82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945BD2"/>
    <w:multiLevelType w:val="hybridMultilevel"/>
    <w:tmpl w:val="BD98F0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1C1FE7"/>
    <w:multiLevelType w:val="hybridMultilevel"/>
    <w:tmpl w:val="B45E3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6E17B6"/>
    <w:multiLevelType w:val="hybridMultilevel"/>
    <w:tmpl w:val="BADC4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6F2AA7"/>
    <w:multiLevelType w:val="hybridMultilevel"/>
    <w:tmpl w:val="415E05D0"/>
    <w:lvl w:ilvl="0" w:tplc="630C4C4A">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5138AE"/>
    <w:multiLevelType w:val="hybridMultilevel"/>
    <w:tmpl w:val="3A125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E22652"/>
    <w:multiLevelType w:val="hybridMultilevel"/>
    <w:tmpl w:val="B2F28B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F008A3"/>
    <w:multiLevelType w:val="hybridMultilevel"/>
    <w:tmpl w:val="4D1ED908"/>
    <w:lvl w:ilvl="0" w:tplc="323A4F7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5935BD"/>
    <w:multiLevelType w:val="hybridMultilevel"/>
    <w:tmpl w:val="BF1293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F234EFA"/>
    <w:multiLevelType w:val="hybridMultilevel"/>
    <w:tmpl w:val="1CCE7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FF1EE5"/>
    <w:multiLevelType w:val="hybridMultilevel"/>
    <w:tmpl w:val="038EB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AD8096F"/>
    <w:multiLevelType w:val="hybridMultilevel"/>
    <w:tmpl w:val="31BA3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2"/>
  </w:num>
  <w:num w:numId="5">
    <w:abstractNumId w:val="8"/>
  </w:num>
  <w:num w:numId="6">
    <w:abstractNumId w:val="11"/>
  </w:num>
  <w:num w:numId="7">
    <w:abstractNumId w:val="3"/>
  </w:num>
  <w:num w:numId="8">
    <w:abstractNumId w:val="14"/>
  </w:num>
  <w:num w:numId="9">
    <w:abstractNumId w:val="6"/>
  </w:num>
  <w:num w:numId="10">
    <w:abstractNumId w:val="0"/>
  </w:num>
  <w:num w:numId="11">
    <w:abstractNumId w:val="9"/>
  </w:num>
  <w:num w:numId="12">
    <w:abstractNumId w:val="4"/>
  </w:num>
  <w:num w:numId="13">
    <w:abstractNumId w:val="13"/>
  </w:num>
  <w:num w:numId="14">
    <w:abstractNumId w:val="12"/>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0C2113"/>
    <w:rsid w:val="000113E1"/>
    <w:rsid w:val="000B004C"/>
    <w:rsid w:val="000C2113"/>
    <w:rsid w:val="0013619B"/>
    <w:rsid w:val="00167602"/>
    <w:rsid w:val="001815B6"/>
    <w:rsid w:val="001C6384"/>
    <w:rsid w:val="002D1F7A"/>
    <w:rsid w:val="002D4F58"/>
    <w:rsid w:val="002F676C"/>
    <w:rsid w:val="002F7A93"/>
    <w:rsid w:val="003663BC"/>
    <w:rsid w:val="004438E3"/>
    <w:rsid w:val="00451772"/>
    <w:rsid w:val="00466280"/>
    <w:rsid w:val="004712BE"/>
    <w:rsid w:val="004948B4"/>
    <w:rsid w:val="00517221"/>
    <w:rsid w:val="00517525"/>
    <w:rsid w:val="005713E4"/>
    <w:rsid w:val="00663387"/>
    <w:rsid w:val="006971C3"/>
    <w:rsid w:val="007271A6"/>
    <w:rsid w:val="00737A69"/>
    <w:rsid w:val="008D355E"/>
    <w:rsid w:val="00913AA2"/>
    <w:rsid w:val="00951A3F"/>
    <w:rsid w:val="00954E19"/>
    <w:rsid w:val="0099240C"/>
    <w:rsid w:val="00A82345"/>
    <w:rsid w:val="00B71B58"/>
    <w:rsid w:val="00C24A55"/>
    <w:rsid w:val="00CD4DC5"/>
    <w:rsid w:val="00CE1E5A"/>
    <w:rsid w:val="00CF031C"/>
    <w:rsid w:val="00D52B8D"/>
    <w:rsid w:val="00DC52FC"/>
    <w:rsid w:val="00E07D82"/>
    <w:rsid w:val="00E63038"/>
    <w:rsid w:val="00EB6CF4"/>
    <w:rsid w:val="00F05A07"/>
    <w:rsid w:val="00F50565"/>
    <w:rsid w:val="00F61836"/>
    <w:rsid w:val="00F91E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3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2345"/>
    <w:pPr>
      <w:ind w:left="720"/>
      <w:contextualSpacing/>
    </w:pPr>
  </w:style>
  <w:style w:type="paragraph" w:styleId="a4">
    <w:name w:val="Normal (Web)"/>
    <w:basedOn w:val="a"/>
    <w:uiPriority w:val="99"/>
    <w:semiHidden/>
    <w:unhideWhenUsed/>
    <w:rsid w:val="001C63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B004C"/>
  </w:style>
  <w:style w:type="paragraph" w:styleId="a5">
    <w:name w:val="No Spacing"/>
    <w:uiPriority w:val="1"/>
    <w:qFormat/>
    <w:rsid w:val="00466280"/>
    <w:pPr>
      <w:spacing w:after="0" w:line="240" w:lineRule="auto"/>
    </w:pPr>
  </w:style>
</w:styles>
</file>

<file path=word/webSettings.xml><?xml version="1.0" encoding="utf-8"?>
<w:webSettings xmlns:r="http://schemas.openxmlformats.org/officeDocument/2006/relationships" xmlns:w="http://schemas.openxmlformats.org/wordprocessingml/2006/main">
  <w:divs>
    <w:div w:id="191747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Pages>
  <Words>1847</Words>
  <Characters>10531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dc:creator>
  <cp:lastModifiedBy>1</cp:lastModifiedBy>
  <cp:revision>11</cp:revision>
  <dcterms:created xsi:type="dcterms:W3CDTF">2015-09-30T07:31:00Z</dcterms:created>
  <dcterms:modified xsi:type="dcterms:W3CDTF">2017-10-20T07:13:00Z</dcterms:modified>
</cp:coreProperties>
</file>