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A5" w:rsidRPr="00431FB1" w:rsidRDefault="00431FB1">
      <w:pPr>
        <w:rPr>
          <w:b/>
        </w:rPr>
      </w:pPr>
      <w:r>
        <w:rPr>
          <w:b/>
        </w:rPr>
        <w:t>Музыкальное занятие для</w:t>
      </w:r>
      <w:bookmarkStart w:id="0" w:name="_GoBack"/>
      <w:bookmarkEnd w:id="0"/>
      <w:r w:rsidR="008106A5" w:rsidRPr="00B12AB2">
        <w:rPr>
          <w:b/>
        </w:rPr>
        <w:t xml:space="preserve"> подготовительной к школе группы.</w:t>
      </w:r>
    </w:p>
    <w:p w:rsidR="006D4F9D" w:rsidRPr="00431FB1" w:rsidRDefault="006D4F9D"/>
    <w:p w:rsidR="006D4F9D" w:rsidRPr="00B12AB2" w:rsidRDefault="006D4F9D">
      <w:pPr>
        <w:rPr>
          <w:b/>
        </w:rPr>
      </w:pPr>
      <w:r>
        <w:t xml:space="preserve">Музыкальный руководитель </w:t>
      </w:r>
      <w:r w:rsidRPr="00B12AB2">
        <w:rPr>
          <w:b/>
        </w:rPr>
        <w:t>Фирюлина  Ольга Николаевна</w:t>
      </w:r>
    </w:p>
    <w:p w:rsidR="008106A5" w:rsidRDefault="008106A5"/>
    <w:p w:rsidR="0079493A" w:rsidRDefault="0079493A" w:rsidP="0079493A">
      <w:pPr>
        <w:pStyle w:val="1"/>
        <w:ind w:firstLine="0"/>
        <w:rPr>
          <w:sz w:val="24"/>
          <w:szCs w:val="24"/>
        </w:rPr>
      </w:pPr>
      <w:r w:rsidRPr="00B12AB2">
        <w:rPr>
          <w:b/>
          <w:sz w:val="24"/>
          <w:szCs w:val="24"/>
        </w:rPr>
        <w:t>Цель:</w:t>
      </w:r>
      <w:r>
        <w:t xml:space="preserve"> </w:t>
      </w:r>
      <w:r w:rsidRPr="0079493A">
        <w:rPr>
          <w:sz w:val="24"/>
          <w:szCs w:val="24"/>
        </w:rPr>
        <w:t>Учить детей различать изобразительность музыки.</w:t>
      </w:r>
    </w:p>
    <w:p w:rsidR="0079493A" w:rsidRDefault="0079493A" w:rsidP="0079493A">
      <w:pPr>
        <w:rPr>
          <w:lang w:eastAsia="ru-RU"/>
        </w:rPr>
      </w:pPr>
    </w:p>
    <w:p w:rsidR="0079493A" w:rsidRPr="00B12AB2" w:rsidRDefault="0079493A" w:rsidP="0079493A">
      <w:pPr>
        <w:rPr>
          <w:b/>
          <w:lang w:eastAsia="ru-RU"/>
        </w:rPr>
      </w:pPr>
      <w:r w:rsidRPr="00B12AB2">
        <w:rPr>
          <w:b/>
          <w:lang w:eastAsia="ru-RU"/>
        </w:rPr>
        <w:t xml:space="preserve">Задачи: </w:t>
      </w:r>
    </w:p>
    <w:p w:rsidR="0079493A" w:rsidRDefault="0079493A" w:rsidP="0079493A">
      <w:pPr>
        <w:pStyle w:val="a7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формирование основ музыкальной культуры</w:t>
      </w:r>
    </w:p>
    <w:p w:rsidR="0079493A" w:rsidRDefault="0079493A" w:rsidP="0079493A">
      <w:pPr>
        <w:pStyle w:val="a7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ознакомление с элементарными музыкальными понятиями</w:t>
      </w:r>
    </w:p>
    <w:p w:rsidR="0079493A" w:rsidRDefault="0079493A" w:rsidP="0079493A">
      <w:pPr>
        <w:pStyle w:val="a7"/>
        <w:numPr>
          <w:ilvl w:val="0"/>
          <w:numId w:val="2"/>
        </w:numPr>
        <w:rPr>
          <w:lang w:eastAsia="ru-RU"/>
        </w:rPr>
      </w:pPr>
    </w:p>
    <w:p w:rsidR="0079493A" w:rsidRPr="0079493A" w:rsidRDefault="0079493A" w:rsidP="0079493A">
      <w:pPr>
        <w:rPr>
          <w:lang w:eastAsia="ru-RU"/>
        </w:rPr>
      </w:pPr>
    </w:p>
    <w:p w:rsidR="0079493A" w:rsidRDefault="0079493A"/>
    <w:p w:rsidR="00B655CD" w:rsidRPr="00B12AB2" w:rsidRDefault="006D0BAD">
      <w:pPr>
        <w:rPr>
          <w:b/>
        </w:rPr>
      </w:pPr>
      <w:r w:rsidRPr="00B12AB2">
        <w:rPr>
          <w:b/>
        </w:rPr>
        <w:t xml:space="preserve">Ход занятия: </w:t>
      </w:r>
    </w:p>
    <w:p w:rsidR="006D0BAD" w:rsidRDefault="006D0BAD">
      <w:r>
        <w:t>Дети входят в зал и становятся по ковру в россыпную.</w:t>
      </w:r>
    </w:p>
    <w:p w:rsidR="006D0BAD" w:rsidRDefault="006D0BAD"/>
    <w:p w:rsidR="006D0BAD" w:rsidRDefault="006D0BAD">
      <w:r>
        <w:t>Муз. рук.: Ребята, сегодня я вам предлагаю исполнить приветствие в новой форме.... И мы познакомимся, кто в какое время года родился.</w:t>
      </w:r>
    </w:p>
    <w:p w:rsidR="006D0BAD" w:rsidRDefault="006D0BAD"/>
    <w:p w:rsidR="006D0BAD" w:rsidRDefault="006D0BAD">
      <w:r>
        <w:t>Игра-приветствие "Кто родился зимой?...</w:t>
      </w:r>
    </w:p>
    <w:p w:rsidR="006D0BAD" w:rsidRDefault="006D0BAD"/>
    <w:p w:rsidR="00193917" w:rsidRDefault="006D0BAD" w:rsidP="00DF5620">
      <w:r>
        <w:t>Муз. рук.: Вот мы и поприветствовали друг друга и знали кто</w:t>
      </w:r>
      <w:r w:rsidR="008A0517">
        <w:t xml:space="preserve"> в какое время года родился. </w:t>
      </w:r>
      <w:r w:rsidR="00DF5620" w:rsidRPr="00DF5620">
        <w:t xml:space="preserve"> </w:t>
      </w:r>
      <w:r w:rsidR="008A0517">
        <w:t xml:space="preserve"> Мы поиграли, оживленно подвигались и сейчас я предлагаю вам присесть на стульчики и поиграть в "Музыкальные загадки"</w:t>
      </w:r>
    </w:p>
    <w:p w:rsidR="00193917" w:rsidRDefault="00193917"/>
    <w:p w:rsidR="00193917" w:rsidRDefault="00193917">
      <w:r w:rsidRPr="00DF5620">
        <w:t xml:space="preserve">1. "Болтунья" </w:t>
      </w:r>
      <w:r w:rsidR="00DF5620" w:rsidRPr="00DF5620">
        <w:rPr>
          <w:rFonts w:cs="Times New Roman"/>
          <w:szCs w:val="24"/>
        </w:rPr>
        <w:t>В.  Волков</w:t>
      </w:r>
      <w:r w:rsidR="00DF5620" w:rsidRPr="00DF5620">
        <w:t xml:space="preserve"> </w:t>
      </w:r>
      <w:r w:rsidRPr="00DF5620">
        <w:t>- знакомое произведение.</w:t>
      </w:r>
    </w:p>
    <w:p w:rsidR="00193917" w:rsidRDefault="00193917"/>
    <w:p w:rsidR="00193917" w:rsidRDefault="00193917">
      <w:r>
        <w:t>Дети: "Болтунья"</w:t>
      </w:r>
    </w:p>
    <w:p w:rsidR="00193917" w:rsidRDefault="00193917"/>
    <w:p w:rsidR="00193917" w:rsidRDefault="00193917">
      <w:r>
        <w:t>Муз. рук.: А как вы можете охарактеризовать, кто такая болтунья.</w:t>
      </w:r>
    </w:p>
    <w:p w:rsidR="00193917" w:rsidRDefault="00193917"/>
    <w:p w:rsidR="00193917" w:rsidRDefault="00193917">
      <w:r>
        <w:t>Дети: Она много говорит...... она ко всем подбегает и болтает, болтает.... Она прыгает.</w:t>
      </w:r>
    </w:p>
    <w:p w:rsidR="00193917" w:rsidRDefault="00193917"/>
    <w:p w:rsidR="00193917" w:rsidRDefault="00193917">
      <w:r>
        <w:t>Муз. рук.: А теперь давайте поговорим о том, как музыка помогла понять вам этот образ, о ее звучание, характере.</w:t>
      </w:r>
    </w:p>
    <w:p w:rsidR="00193917" w:rsidRDefault="00193917"/>
    <w:p w:rsidR="003C3BD7" w:rsidRDefault="00193917">
      <w:r>
        <w:t>Дети: Она быстрая..... Прыгающая.... Скачущая.... и т.д.</w:t>
      </w:r>
    </w:p>
    <w:p w:rsidR="003C3BD7" w:rsidRDefault="003C3BD7"/>
    <w:p w:rsidR="003C3BD7" w:rsidRDefault="003C3BD7">
      <w:r>
        <w:t>Муз. рук.: А сейчас вы услышите, новую музыкальную картинку и попробуйте отгадать кто в ней прячется, а музыка своими красками вам поможет.</w:t>
      </w:r>
    </w:p>
    <w:p w:rsidR="003C3BD7" w:rsidRDefault="003C3BD7"/>
    <w:p w:rsidR="006D0BAD" w:rsidRDefault="003C3BD7">
      <w:r>
        <w:t xml:space="preserve">2. </w:t>
      </w:r>
      <w:r w:rsidRPr="00DF5620">
        <w:t>" Две плаксы"</w:t>
      </w:r>
      <w:r w:rsidR="00DF5620" w:rsidRPr="00DF5620">
        <w:t xml:space="preserve"> </w:t>
      </w:r>
      <w:r w:rsidR="00DF5620">
        <w:rPr>
          <w:rFonts w:cs="Times New Roman"/>
          <w:szCs w:val="24"/>
        </w:rPr>
        <w:t>В.  Волков</w:t>
      </w:r>
      <w:r>
        <w:t xml:space="preserve"> </w:t>
      </w:r>
      <w:r w:rsidR="00193917">
        <w:t xml:space="preserve"> </w:t>
      </w:r>
      <w:r w:rsidR="006D0BAD">
        <w:t xml:space="preserve"> </w:t>
      </w:r>
      <w:r>
        <w:t>- новое произведение.</w:t>
      </w:r>
    </w:p>
    <w:p w:rsidR="003C3BD7" w:rsidRDefault="003C3BD7"/>
    <w:p w:rsidR="003C3BD7" w:rsidRDefault="003C3BD7">
      <w:r>
        <w:t>Муз. рук.: Как вы думаете, кто прячется в этой музыкальной картинке.</w:t>
      </w:r>
    </w:p>
    <w:p w:rsidR="00BE5272" w:rsidRDefault="00BE5272"/>
    <w:p w:rsidR="00BE5272" w:rsidRDefault="00BE5272">
      <w:r>
        <w:t>Дети: Нехочуха....Ведьма....Вредина... Кто-то очень неприяный.</w:t>
      </w:r>
    </w:p>
    <w:p w:rsidR="00BE5272" w:rsidRDefault="00BE5272"/>
    <w:p w:rsidR="00BE5272" w:rsidRDefault="00BE5272">
      <w:r>
        <w:t>Муз. рук.: А почему у вас музыка вызвала такие образы?</w:t>
      </w:r>
    </w:p>
    <w:p w:rsidR="00BE5272" w:rsidRDefault="00BE5272"/>
    <w:p w:rsidR="00BE5272" w:rsidRDefault="00BE5272">
      <w:r>
        <w:t>Дети: Она неприятная... некрасивая.....злая.....</w:t>
      </w:r>
    </w:p>
    <w:p w:rsidR="00BE5272" w:rsidRDefault="00BE5272"/>
    <w:p w:rsidR="00BE5272" w:rsidRDefault="00BE5272">
      <w:r>
        <w:lastRenderedPageBreak/>
        <w:t>Муз. рук.: Я вам скажу, что вы почти угадали, а образы  в этой картинке называются "Две плаксы".</w:t>
      </w:r>
      <w:r w:rsidR="00DF5620" w:rsidRPr="00DF5620">
        <w:t xml:space="preserve"> </w:t>
      </w:r>
      <w:r w:rsidR="00DF5620">
        <w:t>Кто такой плакса вы конечно знаете. Сколько есть плаксивых, капризных мальчиков и девочек. Когда они хотят новую игрушку</w:t>
      </w:r>
      <w:r w:rsidR="00DB0819">
        <w:t xml:space="preserve">, сладости или еще чего-нибудь начинают капризничать и иногда добиваются своего. </w:t>
      </w:r>
    </w:p>
    <w:p w:rsidR="00DB0819" w:rsidRDefault="00DB0819">
      <w:r>
        <w:t xml:space="preserve">Вы  правильно отгадали мои загадки. Скажите,  а мелодия у Болтуньи и Плаксы похожи? </w:t>
      </w:r>
    </w:p>
    <w:p w:rsidR="00DB0819" w:rsidRDefault="00DB0819">
      <w:r>
        <w:t>(исполняются фрагменты).</w:t>
      </w:r>
    </w:p>
    <w:p w:rsidR="00DB0819" w:rsidRDefault="00DB0819"/>
    <w:p w:rsidR="00224373" w:rsidRDefault="00DB0819">
      <w:r>
        <w:t xml:space="preserve">Дети: У Болтушки мелодия веселая, светлая, а </w:t>
      </w:r>
      <w:r w:rsidR="00224373">
        <w:t xml:space="preserve">у </w:t>
      </w:r>
      <w:r>
        <w:t>Плаксы</w:t>
      </w:r>
      <w:r w:rsidR="00224373">
        <w:t xml:space="preserve"> неприятная, скучная.</w:t>
      </w:r>
    </w:p>
    <w:p w:rsidR="00224373" w:rsidRDefault="00224373"/>
    <w:p w:rsidR="00277D68" w:rsidRDefault="00224373">
      <w:r>
        <w:t xml:space="preserve">Муз. рук.: Я хочу вам пожелать быть хорошими, добрыми детьми, а если вдруг вам захочется покапризничать вспомните, как звучит Плакса, ведь именно такие звуки приходится слушать вашим мамам. А ведь совсем недавно, мы их приглашали на праздник, посвященный  «Дню матери» и обещали </w:t>
      </w:r>
      <w:r w:rsidR="00277D68">
        <w:t>их слушаться. Давайте вспомним очень добрую и ласковую песню «Мама у меня одна».</w:t>
      </w:r>
    </w:p>
    <w:p w:rsidR="00277D68" w:rsidRDefault="00277D68">
      <w:r>
        <w:t xml:space="preserve"> Только скажите мне пожалуйста, что мы с вами  делаем, перед тем как исполнить песню.</w:t>
      </w:r>
    </w:p>
    <w:p w:rsidR="00277D68" w:rsidRDefault="00277D68"/>
    <w:p w:rsidR="00277D68" w:rsidRDefault="00277D68">
      <w:r>
        <w:t>Дети: Распеваемся.</w:t>
      </w:r>
    </w:p>
    <w:p w:rsidR="00277D68" w:rsidRDefault="00277D68"/>
    <w:p w:rsidR="00277D68" w:rsidRDefault="00277D68">
      <w:r>
        <w:t>Муз. рук.: Правильно, мы сейчас вспомним распевку «Самовар и чайничек» ( распевка исполняется несколько раз, с ускорением темпа).</w:t>
      </w:r>
    </w:p>
    <w:p w:rsidR="00277D68" w:rsidRDefault="00277D68"/>
    <w:p w:rsidR="00277D68" w:rsidRDefault="00277D68">
      <w:r>
        <w:t>После распевания дети исполняют песню «Мама у меня одна»</w:t>
      </w:r>
      <w:r w:rsidR="000F5D07">
        <w:t xml:space="preserve"> Муз и сл. М. Саликова</w:t>
      </w:r>
    </w:p>
    <w:p w:rsidR="000F5D07" w:rsidRDefault="000F5D07"/>
    <w:p w:rsidR="000F5D07" w:rsidRDefault="000F5D07">
      <w:r>
        <w:t>Муз. рук.: Ребята, а вы любите сказки?</w:t>
      </w:r>
    </w:p>
    <w:p w:rsidR="000F5D07" w:rsidRDefault="000F5D07"/>
    <w:p w:rsidR="000F5D07" w:rsidRDefault="000F5D07">
      <w:r>
        <w:t>Дети: Даааа….</w:t>
      </w:r>
    </w:p>
    <w:p w:rsidR="000F5D07" w:rsidRDefault="000F5D07"/>
    <w:p w:rsidR="000F5D07" w:rsidRDefault="000F5D07">
      <w:r>
        <w:t xml:space="preserve">Муз. рук.: </w:t>
      </w:r>
      <w:r w:rsidR="00315DB5">
        <w:t xml:space="preserve"> В одной волшебной деревне жили веселые гномики. Они очень любили петь песни, устраивать пляски. А злая колдунья, жившая в соседнем лесу очень не любил смех и веселье, и однажды она всех гномиков превратила в домики….  Как плясали гномики в хороводе так и застыли. Скажите, а дома могут двигаться?</w:t>
      </w:r>
    </w:p>
    <w:p w:rsidR="00315DB5" w:rsidRDefault="00315DB5"/>
    <w:p w:rsidR="00315DB5" w:rsidRDefault="00315DB5">
      <w:r>
        <w:t>Дети: Нет.</w:t>
      </w:r>
    </w:p>
    <w:p w:rsidR="00315DB5" w:rsidRDefault="00315DB5"/>
    <w:p w:rsidR="00AB35BD" w:rsidRDefault="00315DB5">
      <w:r>
        <w:t>Муз. рук: Гномики очень страдали, ведь они не могли теперь двигаться. Но у них была подружка добрая Фея. Она не могла снять колдовство, но у нее была музыкальная шкатулка и когда из нее звучала музыка, гномики оживали и начинали плясать. А как только музыка замолкала, гномики вновь замирали</w:t>
      </w:r>
      <w:r w:rsidR="00AB35BD">
        <w:t>. Давайте мы сейчас с вами превратимся в волшебные домики и поиграем.</w:t>
      </w:r>
    </w:p>
    <w:p w:rsidR="00AB35BD" w:rsidRDefault="00AB35BD"/>
    <w:p w:rsidR="00AB35BD" w:rsidRDefault="00AB35BD">
      <w:r>
        <w:t>Игра-упражнение  «Волшебные домики» - дети выстраиваются по кругу парами, двигаются под музыку, сохраняя расстояние между парами.</w:t>
      </w:r>
    </w:p>
    <w:p w:rsidR="00AB35BD" w:rsidRDefault="00AB35BD" w:rsidP="00AB35BD">
      <w:pPr>
        <w:pStyle w:val="a7"/>
        <w:numPr>
          <w:ilvl w:val="0"/>
          <w:numId w:val="1"/>
        </w:numPr>
      </w:pPr>
      <w:r>
        <w:t>Танцевальный бег парами</w:t>
      </w:r>
    </w:p>
    <w:p w:rsidR="00AB35BD" w:rsidRDefault="00AB35BD" w:rsidP="00AB35BD">
      <w:pPr>
        <w:pStyle w:val="a7"/>
        <w:numPr>
          <w:ilvl w:val="0"/>
          <w:numId w:val="1"/>
        </w:numPr>
      </w:pPr>
      <w:r>
        <w:t>Боковой галоп, руки «лодочка»</w:t>
      </w:r>
    </w:p>
    <w:p w:rsidR="00315DB5" w:rsidRDefault="00AB35BD" w:rsidP="00AB35BD">
      <w:pPr>
        <w:pStyle w:val="a7"/>
        <w:numPr>
          <w:ilvl w:val="0"/>
          <w:numId w:val="1"/>
        </w:numPr>
      </w:pPr>
      <w:r>
        <w:t xml:space="preserve">Танцевальный бег тройками  </w:t>
      </w:r>
    </w:p>
    <w:p w:rsidR="00DB0819" w:rsidRDefault="00224373">
      <w:r>
        <w:t xml:space="preserve"> </w:t>
      </w:r>
      <w:r w:rsidR="00DB0819">
        <w:t xml:space="preserve"> </w:t>
      </w:r>
    </w:p>
    <w:p w:rsidR="00422983" w:rsidRDefault="00422983">
      <w:r>
        <w:t>Муз. рук.: Мы с вами поиграли и вспомнили танцевальные движения. Помните я вам в начале сказки, говорила, что гномики любили танцевать в хороводе. А кто скажет, когда и взрослые и дети любят водить хороводы?</w:t>
      </w:r>
    </w:p>
    <w:p w:rsidR="00422983" w:rsidRDefault="00422983"/>
    <w:p w:rsidR="00422983" w:rsidRDefault="00422983">
      <w:r>
        <w:t>Дети: В Новый год …..</w:t>
      </w:r>
    </w:p>
    <w:p w:rsidR="00422983" w:rsidRDefault="00422983"/>
    <w:p w:rsidR="00422983" w:rsidRDefault="00422983">
      <w:r>
        <w:lastRenderedPageBreak/>
        <w:t>Муз. рук.: Этот праздник любят все и взрослые и дети. Он дарит много радости, веселых забав и сюрпризов. И я предлагаю вам вспомнить хороводы вокруг елки и поиграть.</w:t>
      </w:r>
    </w:p>
    <w:p w:rsidR="00422983" w:rsidRDefault="00422983"/>
    <w:p w:rsidR="00422983" w:rsidRDefault="00422983">
      <w:r>
        <w:t>Игра «Елочки пенечки»</w:t>
      </w:r>
      <w:r w:rsidR="006A7964">
        <w:t xml:space="preserve">  -  Д</w:t>
      </w:r>
      <w:r>
        <w:t>ети водят хоровод, с высоким подъемом ног</w:t>
      </w:r>
      <w:r w:rsidR="006A7964">
        <w:t>.</w:t>
      </w:r>
      <w:r>
        <w:t xml:space="preserve"> </w:t>
      </w:r>
      <w:r w:rsidR="006A7964">
        <w:t>Н</w:t>
      </w:r>
      <w:r>
        <w:t xml:space="preserve">а припев показывают движениями «елочки» - руки вверху, стоять прямо, «пенечки» - присесть. </w:t>
      </w:r>
      <w:r w:rsidR="006A7964">
        <w:t xml:space="preserve">При ускорении следить, чтобы дети не переходили на бег. </w:t>
      </w:r>
    </w:p>
    <w:p w:rsidR="006A7964" w:rsidRDefault="006A7964"/>
    <w:p w:rsidR="006A7964" w:rsidRDefault="006A7964">
      <w:r>
        <w:t>После игры в темпе детям необходимо восстановить дыхание, педагог  предлагает сдуть снежинки с ладошки: 1 – глубокий вдох и прерывистым выдохом сдувать по одной снежинке. 2 – глубокий вдох и протяжным выдохом сдуть все снежинки.</w:t>
      </w:r>
    </w:p>
    <w:p w:rsidR="006A7964" w:rsidRDefault="006A7964"/>
    <w:p w:rsidR="008106A5" w:rsidRDefault="006A7964">
      <w:r>
        <w:t xml:space="preserve">В конце занятия педагог и дети вспоминают, какие новые музыкальные загадки они слушали, </w:t>
      </w:r>
      <w:r w:rsidR="008106A5">
        <w:t xml:space="preserve">педагог обращает внимание на то, что музыка может передавать не только настроение, но и черты характера. </w:t>
      </w:r>
    </w:p>
    <w:p w:rsidR="008106A5" w:rsidRDefault="008106A5">
      <w:r>
        <w:t>Напоминает, что скоро Новый год и необходимо для дедушки Мороза приготовить подарки: песни и танцы.</w:t>
      </w:r>
    </w:p>
    <w:p w:rsidR="008106A5" w:rsidRDefault="008106A5"/>
    <w:p w:rsidR="008106A5" w:rsidRDefault="008106A5">
      <w:r>
        <w:t>Муз. рук.: (пропевает)  До свиданья!</w:t>
      </w:r>
    </w:p>
    <w:p w:rsidR="008106A5" w:rsidRDefault="008106A5"/>
    <w:p w:rsidR="008106A5" w:rsidRDefault="008106A5">
      <w:r>
        <w:t xml:space="preserve">Дети: (пропевают) До свиданья! </w:t>
      </w:r>
    </w:p>
    <w:p w:rsidR="00DB0819" w:rsidRDefault="00DB0819">
      <w:r>
        <w:t xml:space="preserve"> </w:t>
      </w:r>
    </w:p>
    <w:p w:rsidR="00B63C81" w:rsidRDefault="00B63C81"/>
    <w:p w:rsidR="00B63C81" w:rsidRDefault="00B63C81"/>
    <w:p w:rsidR="00B63C81" w:rsidRPr="00DF5620" w:rsidRDefault="00B63C81"/>
    <w:sectPr w:rsidR="00B63C81" w:rsidRPr="00DF5620" w:rsidSect="008106A5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4DA" w:rsidRDefault="00AD04DA" w:rsidP="003C3BD7">
      <w:r>
        <w:separator/>
      </w:r>
    </w:p>
  </w:endnote>
  <w:endnote w:type="continuationSeparator" w:id="0">
    <w:p w:rsidR="00AD04DA" w:rsidRDefault="00AD04DA" w:rsidP="003C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15435"/>
      <w:docPartObj>
        <w:docPartGallery w:val="Page Numbers (Bottom of Page)"/>
        <w:docPartUnique/>
      </w:docPartObj>
    </w:sdtPr>
    <w:sdtEndPr/>
    <w:sdtContent>
      <w:p w:rsidR="003C3BD7" w:rsidRDefault="00BC51A3">
        <w:pPr>
          <w:pStyle w:val="a5"/>
          <w:jc w:val="right"/>
        </w:pPr>
        <w:r>
          <w:fldChar w:fldCharType="begin"/>
        </w:r>
        <w:r w:rsidR="00ED4A73">
          <w:instrText xml:space="preserve"> PAGE   \* MERGEFORMAT </w:instrText>
        </w:r>
        <w:r>
          <w:fldChar w:fldCharType="separate"/>
        </w:r>
        <w:r w:rsidR="00431F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3BD7" w:rsidRDefault="003C3B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4DA" w:rsidRDefault="00AD04DA" w:rsidP="003C3BD7">
      <w:r>
        <w:separator/>
      </w:r>
    </w:p>
  </w:footnote>
  <w:footnote w:type="continuationSeparator" w:id="0">
    <w:p w:rsidR="00AD04DA" w:rsidRDefault="00AD04DA" w:rsidP="003C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A0FD9"/>
    <w:multiLevelType w:val="hybridMultilevel"/>
    <w:tmpl w:val="7B2A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B0006"/>
    <w:multiLevelType w:val="hybridMultilevel"/>
    <w:tmpl w:val="A6C0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30320"/>
    <w:multiLevelType w:val="hybridMultilevel"/>
    <w:tmpl w:val="1434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BAD"/>
    <w:rsid w:val="000F5D07"/>
    <w:rsid w:val="00193917"/>
    <w:rsid w:val="00224373"/>
    <w:rsid w:val="00237646"/>
    <w:rsid w:val="00277D68"/>
    <w:rsid w:val="00315DB5"/>
    <w:rsid w:val="003C3BD7"/>
    <w:rsid w:val="003E223D"/>
    <w:rsid w:val="00422983"/>
    <w:rsid w:val="00431FB1"/>
    <w:rsid w:val="00511D6D"/>
    <w:rsid w:val="005836D7"/>
    <w:rsid w:val="006A7964"/>
    <w:rsid w:val="006D0BAD"/>
    <w:rsid w:val="006D4F9D"/>
    <w:rsid w:val="00720A9A"/>
    <w:rsid w:val="0079493A"/>
    <w:rsid w:val="007B7C83"/>
    <w:rsid w:val="008106A5"/>
    <w:rsid w:val="008A0517"/>
    <w:rsid w:val="009F0FAB"/>
    <w:rsid w:val="00AA1E85"/>
    <w:rsid w:val="00AB35BD"/>
    <w:rsid w:val="00AD04DA"/>
    <w:rsid w:val="00B12AB2"/>
    <w:rsid w:val="00B63C81"/>
    <w:rsid w:val="00B655CD"/>
    <w:rsid w:val="00BC51A3"/>
    <w:rsid w:val="00BE5272"/>
    <w:rsid w:val="00D27E59"/>
    <w:rsid w:val="00DB0819"/>
    <w:rsid w:val="00DF5620"/>
    <w:rsid w:val="00E17CAD"/>
    <w:rsid w:val="00ED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275A6-1083-4610-9893-C9B741A8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FAB"/>
    <w:pPr>
      <w:keepNext/>
      <w:keepLine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9493A"/>
    <w:pPr>
      <w:keepLines w:val="0"/>
      <w:ind w:firstLine="720"/>
      <w:jc w:val="both"/>
      <w:outlineLvl w:val="0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B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3BD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3C3B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BD7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AB35B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49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63C81"/>
    <w:pPr>
      <w:keepNext w:val="0"/>
      <w:keepLine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B6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2F887-53CB-490B-A680-81589FA8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15</cp:revision>
  <dcterms:created xsi:type="dcterms:W3CDTF">2016-12-05T15:03:00Z</dcterms:created>
  <dcterms:modified xsi:type="dcterms:W3CDTF">2017-10-21T19:03:00Z</dcterms:modified>
</cp:coreProperties>
</file>