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36F" w:rsidRPr="00BB136F" w:rsidRDefault="00BB136F" w:rsidP="00BB136F">
      <w:pPr>
        <w:suppressAutoHyphens/>
        <w:spacing w:after="0" w:line="240" w:lineRule="auto"/>
        <w:jc w:val="center"/>
        <w:rPr>
          <w:rFonts w:ascii="Times New Roman" w:eastAsia="Times New Roman" w:hAnsi="Times New Roman" w:cs="Times New Roman"/>
          <w:b/>
          <w:sz w:val="24"/>
          <w:szCs w:val="24"/>
          <w:lang w:eastAsia="ru-RU"/>
        </w:rPr>
      </w:pPr>
      <w:r w:rsidRPr="00BB136F">
        <w:rPr>
          <w:rFonts w:ascii="Times New Roman" w:eastAsia="Times New Roman" w:hAnsi="Times New Roman" w:cs="Times New Roman"/>
          <w:b/>
          <w:sz w:val="24"/>
          <w:szCs w:val="24"/>
          <w:lang w:eastAsia="ru-RU"/>
        </w:rPr>
        <w:t>Муниципальное  казенное общеобразовательное учреждение</w:t>
      </w:r>
    </w:p>
    <w:p w:rsidR="00BB136F" w:rsidRPr="00BB136F" w:rsidRDefault="00BB136F" w:rsidP="00BB136F">
      <w:pPr>
        <w:suppressAutoHyphens/>
        <w:spacing w:after="0" w:line="240" w:lineRule="auto"/>
        <w:jc w:val="center"/>
        <w:rPr>
          <w:rFonts w:ascii="Times New Roman" w:eastAsia="Times New Roman" w:hAnsi="Times New Roman" w:cs="Times New Roman"/>
          <w:b/>
          <w:sz w:val="24"/>
          <w:szCs w:val="24"/>
          <w:lang w:eastAsia="ru-RU"/>
        </w:rPr>
      </w:pPr>
    </w:p>
    <w:p w:rsidR="00BB136F" w:rsidRPr="00BB136F" w:rsidRDefault="00BB136F" w:rsidP="00BB136F">
      <w:pPr>
        <w:suppressAutoHyphens/>
        <w:spacing w:after="0" w:line="240" w:lineRule="auto"/>
        <w:jc w:val="center"/>
        <w:rPr>
          <w:rFonts w:ascii="Times New Roman" w:eastAsia="Times New Roman" w:hAnsi="Times New Roman" w:cs="Times New Roman"/>
          <w:b/>
          <w:sz w:val="24"/>
          <w:szCs w:val="24"/>
          <w:lang w:eastAsia="ru-RU"/>
        </w:rPr>
      </w:pPr>
      <w:r w:rsidRPr="00BB136F">
        <w:rPr>
          <w:rFonts w:ascii="Times New Roman" w:eastAsia="Times New Roman" w:hAnsi="Times New Roman" w:cs="Times New Roman"/>
          <w:b/>
          <w:sz w:val="24"/>
          <w:szCs w:val="24"/>
          <w:lang w:eastAsia="ru-RU"/>
        </w:rPr>
        <w:t>Антипаютинская школа-интернат среднего (полного) общего образования</w:t>
      </w:r>
    </w:p>
    <w:p w:rsidR="00BB136F" w:rsidRDefault="00BB136F" w:rsidP="00BB136F">
      <w:pPr>
        <w:tabs>
          <w:tab w:val="left" w:pos="2400"/>
        </w:tabs>
        <w:suppressAutoHyphens/>
        <w:spacing w:after="0" w:line="240" w:lineRule="auto"/>
        <w:jc w:val="center"/>
        <w:rPr>
          <w:rFonts w:ascii="Times New Roman" w:eastAsia="Times New Roman" w:hAnsi="Times New Roman" w:cs="Times New Roman"/>
          <w:sz w:val="24"/>
          <w:szCs w:val="24"/>
          <w:lang w:eastAsia="ru-RU"/>
        </w:rPr>
      </w:pPr>
      <w:r w:rsidRPr="00BB136F">
        <w:rPr>
          <w:rFonts w:ascii="Times New Roman" w:eastAsia="Times New Roman" w:hAnsi="Times New Roman" w:cs="Times New Roman"/>
          <w:sz w:val="24"/>
          <w:szCs w:val="24"/>
          <w:lang w:eastAsia="ru-RU"/>
        </w:rPr>
        <w:t xml:space="preserve">Тазовский район,  Ямало-Ненецкий автономный округ, </w:t>
      </w:r>
      <w:r>
        <w:rPr>
          <w:rFonts w:ascii="Times New Roman" w:eastAsia="Times New Roman" w:hAnsi="Times New Roman" w:cs="Times New Roman"/>
          <w:sz w:val="24"/>
          <w:szCs w:val="24"/>
          <w:lang w:eastAsia="ru-RU"/>
        </w:rPr>
        <w:t>ул. Советская</w:t>
      </w:r>
      <w:r w:rsidRPr="00BB136F">
        <w:rPr>
          <w:rFonts w:ascii="Times New Roman" w:eastAsia="Times New Roman" w:hAnsi="Times New Roman" w:cs="Times New Roman"/>
          <w:sz w:val="24"/>
          <w:szCs w:val="24"/>
          <w:lang w:eastAsia="ru-RU"/>
        </w:rPr>
        <w:t>, д</w:t>
      </w:r>
      <w:r>
        <w:rPr>
          <w:rFonts w:ascii="Times New Roman" w:eastAsia="Times New Roman" w:hAnsi="Times New Roman" w:cs="Times New Roman"/>
          <w:sz w:val="24"/>
          <w:szCs w:val="24"/>
          <w:lang w:eastAsia="ru-RU"/>
        </w:rPr>
        <w:t>. 21, с. Антипаюта</w:t>
      </w:r>
      <w:r w:rsidRPr="00BB136F">
        <w:rPr>
          <w:rFonts w:ascii="Times New Roman" w:eastAsia="Times New Roman" w:hAnsi="Times New Roman" w:cs="Times New Roman"/>
          <w:sz w:val="24"/>
          <w:szCs w:val="24"/>
          <w:lang w:eastAsia="ru-RU"/>
        </w:rPr>
        <w:t xml:space="preserve">,   </w:t>
      </w:r>
    </w:p>
    <w:p w:rsidR="00BB136F" w:rsidRPr="00BB136F" w:rsidRDefault="00BB136F" w:rsidP="00BB136F">
      <w:pPr>
        <w:tabs>
          <w:tab w:val="left" w:pos="2400"/>
        </w:tabs>
        <w:suppressAutoHyphens/>
        <w:spacing w:after="0" w:line="240" w:lineRule="auto"/>
        <w:jc w:val="center"/>
        <w:rPr>
          <w:rFonts w:ascii="Times New Roman" w:eastAsia="Times New Roman" w:hAnsi="Times New Roman" w:cs="Times New Roman"/>
          <w:sz w:val="24"/>
          <w:szCs w:val="24"/>
          <w:lang w:eastAsia="ru-RU"/>
        </w:rPr>
      </w:pPr>
      <w:r w:rsidRPr="00BB136F">
        <w:rPr>
          <w:rFonts w:ascii="Times New Roman" w:eastAsia="Times New Roman" w:hAnsi="Times New Roman" w:cs="Times New Roman"/>
          <w:sz w:val="24"/>
          <w:szCs w:val="24"/>
          <w:lang w:eastAsia="ru-RU"/>
        </w:rPr>
        <w:t xml:space="preserve">629371 тел./факс: (349 40) 6-41-38,  </w:t>
      </w:r>
      <w:hyperlink r:id="rId6">
        <w:r w:rsidRPr="00BB136F">
          <w:rPr>
            <w:rFonts w:ascii="Times New Roman" w:eastAsia="Times New Roman" w:hAnsi="Times New Roman" w:cs="Times New Roman"/>
            <w:color w:val="0070C0"/>
            <w:sz w:val="24"/>
            <w:szCs w:val="24"/>
            <w:u w:val="single"/>
            <w:lang w:eastAsia="ru-RU"/>
          </w:rPr>
          <w:t>aschool89@mail.ru</w:t>
        </w:r>
      </w:hyperlink>
    </w:p>
    <w:p w:rsidR="00BB136F" w:rsidRDefault="00BB136F" w:rsidP="00795B77">
      <w:pPr>
        <w:spacing w:line="240" w:lineRule="auto"/>
        <w:jc w:val="center"/>
        <w:rPr>
          <w:rFonts w:ascii="Times New Roman" w:hAnsi="Times New Roman" w:cs="Times New Roman"/>
          <w:b/>
        </w:rPr>
      </w:pPr>
    </w:p>
    <w:p w:rsidR="00BB136F" w:rsidRDefault="00BB136F" w:rsidP="00795B77">
      <w:pPr>
        <w:spacing w:line="240" w:lineRule="auto"/>
        <w:jc w:val="center"/>
        <w:rPr>
          <w:rFonts w:ascii="Times New Roman" w:hAnsi="Times New Roman" w:cs="Times New Roman"/>
          <w:b/>
          <w:sz w:val="32"/>
        </w:rPr>
      </w:pPr>
    </w:p>
    <w:p w:rsidR="00491D68" w:rsidRPr="00491D68" w:rsidRDefault="00491D68" w:rsidP="00795B77">
      <w:pPr>
        <w:spacing w:line="240" w:lineRule="auto"/>
        <w:jc w:val="center"/>
        <w:rPr>
          <w:rFonts w:ascii="Times New Roman" w:hAnsi="Times New Roman" w:cs="Times New Roman"/>
          <w:b/>
          <w:color w:val="00B050"/>
          <w:sz w:val="36"/>
        </w:rPr>
      </w:pPr>
      <w:r w:rsidRPr="00491D68">
        <w:rPr>
          <w:rFonts w:ascii="Times New Roman" w:hAnsi="Times New Roman" w:cs="Times New Roman"/>
          <w:b/>
          <w:color w:val="00B050"/>
          <w:sz w:val="36"/>
        </w:rPr>
        <w:t>СОХРАНИМ ПЛАНЕТУ ВМЕСТЕ</w:t>
      </w:r>
    </w:p>
    <w:p w:rsidR="00491D68" w:rsidRDefault="00491D68" w:rsidP="00795B77">
      <w:pPr>
        <w:spacing w:line="240" w:lineRule="auto"/>
        <w:jc w:val="center"/>
        <w:rPr>
          <w:rFonts w:ascii="Times New Roman" w:hAnsi="Times New Roman" w:cs="Times New Roman"/>
          <w:b/>
          <w:sz w:val="32"/>
        </w:rPr>
      </w:pPr>
    </w:p>
    <w:p w:rsidR="00491D68" w:rsidRDefault="00491D68" w:rsidP="00795B77">
      <w:pPr>
        <w:spacing w:line="240" w:lineRule="auto"/>
        <w:jc w:val="center"/>
        <w:rPr>
          <w:rFonts w:ascii="Times New Roman" w:hAnsi="Times New Roman" w:cs="Times New Roman"/>
          <w:b/>
        </w:rPr>
      </w:pPr>
    </w:p>
    <w:p w:rsidR="00795B77" w:rsidRPr="00BB136F" w:rsidRDefault="00795B77" w:rsidP="00795B77">
      <w:pPr>
        <w:spacing w:line="240" w:lineRule="auto"/>
        <w:jc w:val="center"/>
        <w:rPr>
          <w:rFonts w:ascii="Times New Roman" w:hAnsi="Times New Roman" w:cs="Times New Roman"/>
          <w:b/>
          <w:sz w:val="16"/>
        </w:rPr>
      </w:pPr>
      <w:r w:rsidRPr="00BB136F">
        <w:rPr>
          <w:rFonts w:ascii="Times New Roman" w:hAnsi="Times New Roman" w:cs="Times New Roman"/>
          <w:b/>
          <w:sz w:val="16"/>
        </w:rPr>
        <w:t>ЭКСКУРСИЯ</w:t>
      </w:r>
      <w:r w:rsidR="00615CAC" w:rsidRPr="00BB136F">
        <w:rPr>
          <w:rFonts w:ascii="Times New Roman" w:hAnsi="Times New Roman" w:cs="Times New Roman"/>
          <w:b/>
          <w:sz w:val="16"/>
        </w:rPr>
        <w:t xml:space="preserve">, </w:t>
      </w:r>
      <w:r w:rsidRPr="00BB136F">
        <w:rPr>
          <w:rFonts w:ascii="Times New Roman" w:hAnsi="Times New Roman" w:cs="Times New Roman"/>
          <w:b/>
          <w:sz w:val="16"/>
        </w:rPr>
        <w:t>ПОСВЯЩЁННАЯ</w:t>
      </w:r>
      <w:r w:rsidR="00615CAC" w:rsidRPr="00BB136F">
        <w:rPr>
          <w:rFonts w:ascii="Times New Roman" w:hAnsi="Times New Roman" w:cs="Times New Roman"/>
          <w:b/>
          <w:sz w:val="16"/>
        </w:rPr>
        <w:t xml:space="preserve"> ПРАЗДНОВАНИЮ 30</w:t>
      </w:r>
      <w:r w:rsidRPr="00BB136F">
        <w:rPr>
          <w:rFonts w:ascii="Times New Roman" w:hAnsi="Times New Roman" w:cs="Times New Roman"/>
          <w:b/>
          <w:sz w:val="16"/>
        </w:rPr>
        <w:t>-ЛЕТИЯ</w:t>
      </w:r>
      <w:r w:rsidR="00615CAC" w:rsidRPr="00BB136F">
        <w:rPr>
          <w:rFonts w:ascii="Times New Roman" w:hAnsi="Times New Roman" w:cs="Times New Roman"/>
          <w:b/>
          <w:sz w:val="16"/>
        </w:rPr>
        <w:t xml:space="preserve"> СО ДНЯ</w:t>
      </w:r>
    </w:p>
    <w:p w:rsidR="00795B77" w:rsidRPr="00BB136F" w:rsidRDefault="00615CAC" w:rsidP="00795B77">
      <w:pPr>
        <w:spacing w:line="240" w:lineRule="auto"/>
        <w:jc w:val="center"/>
        <w:rPr>
          <w:rFonts w:ascii="Times New Roman" w:hAnsi="Times New Roman" w:cs="Times New Roman"/>
          <w:b/>
          <w:sz w:val="16"/>
        </w:rPr>
      </w:pPr>
      <w:r w:rsidRPr="00BB136F">
        <w:rPr>
          <w:rFonts w:ascii="Times New Roman" w:hAnsi="Times New Roman" w:cs="Times New Roman"/>
          <w:b/>
          <w:sz w:val="16"/>
        </w:rPr>
        <w:t xml:space="preserve"> ОБРАЗОВАНИЯ В КРАСНОСЕЛЬКУПСКОМ РАЙОНЕ ФЕДЕРАЛЬНОГО ГОСУДАРСТВЕННОГО </w:t>
      </w:r>
    </w:p>
    <w:p w:rsidR="00795B77" w:rsidRPr="00BB136F" w:rsidRDefault="00615CAC" w:rsidP="00795B77">
      <w:pPr>
        <w:spacing w:line="240" w:lineRule="auto"/>
        <w:jc w:val="center"/>
        <w:rPr>
          <w:rFonts w:ascii="Times New Roman" w:hAnsi="Times New Roman" w:cs="Times New Roman"/>
          <w:b/>
          <w:sz w:val="16"/>
        </w:rPr>
      </w:pPr>
      <w:r w:rsidRPr="00BB136F">
        <w:rPr>
          <w:rFonts w:ascii="Times New Roman" w:hAnsi="Times New Roman" w:cs="Times New Roman"/>
          <w:b/>
          <w:sz w:val="16"/>
        </w:rPr>
        <w:t xml:space="preserve">БЮДЖЕТНОГО УЧРЕЖДЕНИЯ </w:t>
      </w:r>
    </w:p>
    <w:p w:rsidR="00795B77" w:rsidRPr="00BB136F" w:rsidRDefault="00615CAC" w:rsidP="00795B77">
      <w:pPr>
        <w:spacing w:line="240" w:lineRule="auto"/>
        <w:jc w:val="center"/>
        <w:rPr>
          <w:rFonts w:ascii="Times New Roman" w:hAnsi="Times New Roman" w:cs="Times New Roman"/>
          <w:b/>
          <w:sz w:val="16"/>
        </w:rPr>
      </w:pPr>
      <w:r w:rsidRPr="00BB136F">
        <w:rPr>
          <w:rFonts w:ascii="Times New Roman" w:hAnsi="Times New Roman" w:cs="Times New Roman"/>
          <w:b/>
          <w:sz w:val="16"/>
        </w:rPr>
        <w:t>«ГОСУДАОСТВЕННЫЙ ПРИРОДН</w:t>
      </w:r>
      <w:r w:rsidR="006A7E14" w:rsidRPr="00BB136F">
        <w:rPr>
          <w:rFonts w:ascii="Times New Roman" w:hAnsi="Times New Roman" w:cs="Times New Roman"/>
          <w:b/>
          <w:sz w:val="16"/>
        </w:rPr>
        <w:t>ЫЙ ЗАПОВЕДНИК «ВЕРХНЕ-ТАЗОВСКИЙ</w:t>
      </w:r>
      <w:r w:rsidR="00795B77" w:rsidRPr="00BB136F">
        <w:rPr>
          <w:rFonts w:ascii="Times New Roman" w:hAnsi="Times New Roman" w:cs="Times New Roman"/>
          <w:b/>
          <w:sz w:val="16"/>
        </w:rPr>
        <w:t>»</w:t>
      </w:r>
    </w:p>
    <w:p w:rsidR="009F191E" w:rsidRPr="00BB136F" w:rsidRDefault="00615CAC" w:rsidP="00795B77">
      <w:pPr>
        <w:spacing w:line="240" w:lineRule="auto"/>
        <w:jc w:val="center"/>
        <w:rPr>
          <w:rFonts w:ascii="Times New Roman" w:hAnsi="Times New Roman" w:cs="Times New Roman"/>
          <w:b/>
          <w:sz w:val="16"/>
        </w:rPr>
      </w:pPr>
      <w:r w:rsidRPr="00BB136F">
        <w:rPr>
          <w:rFonts w:ascii="Times New Roman" w:hAnsi="Times New Roman" w:cs="Times New Roman"/>
          <w:b/>
          <w:sz w:val="16"/>
        </w:rPr>
        <w:t xml:space="preserve"> МИНИСТЕРСТВА ПРИРОДНЫХ РЕСУРСОВ И ЭКОЛОГИИ РОССИЙСКОЙ ФЕДЕРАЦИИ</w:t>
      </w:r>
    </w:p>
    <w:p w:rsidR="00BB136F" w:rsidRDefault="00BB136F" w:rsidP="006A7E14">
      <w:pPr>
        <w:spacing w:line="240" w:lineRule="auto"/>
        <w:jc w:val="center"/>
        <w:rPr>
          <w:rFonts w:ascii="Times New Roman" w:hAnsi="Times New Roman" w:cs="Times New Roman"/>
          <w:b/>
          <w:u w:val="single"/>
        </w:rPr>
      </w:pPr>
      <w:r>
        <w:rPr>
          <w:rFonts w:ascii="Times New Roman" w:hAnsi="Times New Roman" w:cs="Times New Roman"/>
          <w:b/>
          <w:noProof/>
          <w:u w:val="single"/>
          <w:lang w:eastAsia="ru-RU"/>
        </w:rPr>
        <w:drawing>
          <wp:inline distT="0" distB="0" distL="0" distR="0">
            <wp:extent cx="3156719" cy="1781098"/>
            <wp:effectExtent l="171450" t="171450" r="386715" b="353060"/>
            <wp:docPr id="15" name="Рисунок 15" descr="C:\Users\Sveta\Desktop\унесла16.11.16\надо!!!заповедники яна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Desktop\унесла16.11.16\надо!!!заповедники янао\1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189" cy="1779670"/>
                    </a:xfrm>
                    <a:prstGeom prst="rect">
                      <a:avLst/>
                    </a:prstGeom>
                    <a:ln>
                      <a:noFill/>
                    </a:ln>
                    <a:effectLst>
                      <a:outerShdw blurRad="292100" dist="139700" dir="2700000" algn="tl" rotWithShape="0">
                        <a:srgbClr val="333333">
                          <a:alpha val="65000"/>
                        </a:srgbClr>
                      </a:outerShdw>
                    </a:effectLst>
                  </pic:spPr>
                </pic:pic>
              </a:graphicData>
            </a:graphic>
          </wp:inline>
        </w:drawing>
      </w:r>
    </w:p>
    <w:p w:rsidR="006A7E14" w:rsidRDefault="00795B77" w:rsidP="006A7E14">
      <w:pPr>
        <w:spacing w:line="240" w:lineRule="auto"/>
        <w:jc w:val="center"/>
        <w:rPr>
          <w:rFonts w:ascii="Times New Roman" w:hAnsi="Times New Roman" w:cs="Times New Roman"/>
          <w:b/>
        </w:rPr>
      </w:pPr>
      <w:r w:rsidRPr="00795B77">
        <w:rPr>
          <w:rFonts w:ascii="Times New Roman" w:hAnsi="Times New Roman" w:cs="Times New Roman"/>
          <w:b/>
          <w:u w:val="single"/>
        </w:rPr>
        <w:t>ТЕМА ЭКСКУРСИИ:</w:t>
      </w:r>
    </w:p>
    <w:p w:rsidR="00BB136F" w:rsidRPr="00BB136F" w:rsidRDefault="00795B77" w:rsidP="00BB136F">
      <w:pPr>
        <w:spacing w:line="240" w:lineRule="auto"/>
        <w:jc w:val="center"/>
        <w:rPr>
          <w:rFonts w:ascii="Times New Roman" w:hAnsi="Times New Roman" w:cs="Times New Roman"/>
          <w:b/>
          <w:color w:val="00B050"/>
        </w:rPr>
      </w:pPr>
      <w:r w:rsidRPr="00BB136F">
        <w:rPr>
          <w:rFonts w:ascii="Times New Roman" w:hAnsi="Times New Roman" w:cs="Times New Roman"/>
          <w:b/>
          <w:color w:val="00B050"/>
        </w:rPr>
        <w:t>«ПРИРОДНЫЙ ЗАПОВЕДНИК «ВЕРХНЕ-ТАЗОВСКИЙ</w:t>
      </w:r>
      <w:r w:rsidR="00BF1447">
        <w:rPr>
          <w:rFonts w:ascii="Times New Roman" w:hAnsi="Times New Roman" w:cs="Times New Roman"/>
          <w:b/>
          <w:color w:val="00B050"/>
        </w:rPr>
        <w:t>» -</w:t>
      </w:r>
    </w:p>
    <w:p w:rsidR="00795B77" w:rsidRPr="00BB136F" w:rsidRDefault="006A7E14" w:rsidP="00BB136F">
      <w:pPr>
        <w:spacing w:line="240" w:lineRule="auto"/>
        <w:jc w:val="center"/>
        <w:rPr>
          <w:rFonts w:ascii="Times New Roman" w:hAnsi="Times New Roman" w:cs="Times New Roman"/>
          <w:b/>
          <w:color w:val="00B050"/>
        </w:rPr>
      </w:pPr>
      <w:r w:rsidRPr="00BB136F">
        <w:rPr>
          <w:rFonts w:ascii="Times New Roman" w:hAnsi="Times New Roman" w:cs="Times New Roman"/>
          <w:b/>
          <w:color w:val="00B050"/>
        </w:rPr>
        <w:t>ТЕРРИТОРИЯ</w:t>
      </w:r>
      <w:r w:rsidR="00795B77" w:rsidRPr="00BB136F">
        <w:rPr>
          <w:rFonts w:ascii="Times New Roman" w:hAnsi="Times New Roman" w:cs="Times New Roman"/>
          <w:b/>
          <w:color w:val="00B050"/>
        </w:rPr>
        <w:t xml:space="preserve"> ДОБРА И НАДЕЖДЫ»</w:t>
      </w:r>
    </w:p>
    <w:p w:rsidR="00BF1447" w:rsidRDefault="00BB136F" w:rsidP="00795B77">
      <w:pPr>
        <w:spacing w:line="240" w:lineRule="auto"/>
        <w:jc w:val="center"/>
        <w:rPr>
          <w:rFonts w:ascii="Times New Roman" w:hAnsi="Times New Roman" w:cs="Times New Roman"/>
          <w:sz w:val="24"/>
          <w:szCs w:val="24"/>
        </w:rPr>
      </w:pPr>
      <w:r w:rsidRPr="00BF1447">
        <w:rPr>
          <w:rFonts w:ascii="Times New Roman" w:hAnsi="Times New Roman" w:cs="Times New Roman"/>
          <w:b/>
          <w:sz w:val="24"/>
          <w:szCs w:val="24"/>
        </w:rPr>
        <w:t>Автор</w:t>
      </w:r>
      <w:r w:rsidRPr="00491D68">
        <w:rPr>
          <w:rFonts w:ascii="Times New Roman" w:hAnsi="Times New Roman" w:cs="Times New Roman"/>
          <w:b/>
          <w:sz w:val="16"/>
          <w:szCs w:val="24"/>
        </w:rPr>
        <w:t>:</w:t>
      </w:r>
      <w:r w:rsidR="00491D68" w:rsidRPr="00491D68">
        <w:rPr>
          <w:rFonts w:ascii="Times New Roman" w:hAnsi="Times New Roman" w:cs="Times New Roman"/>
          <w:sz w:val="16"/>
          <w:szCs w:val="24"/>
        </w:rPr>
        <w:t xml:space="preserve"> САЛИНДЕРНАТАЛЬЯ ГРИГОРЬЕВНА</w:t>
      </w:r>
      <w:r w:rsidRPr="00BF1447">
        <w:rPr>
          <w:rFonts w:ascii="Times New Roman" w:hAnsi="Times New Roman" w:cs="Times New Roman"/>
          <w:sz w:val="24"/>
          <w:szCs w:val="24"/>
        </w:rPr>
        <w:t xml:space="preserve">, </w:t>
      </w:r>
    </w:p>
    <w:p w:rsidR="00BB136F" w:rsidRPr="00BF1447" w:rsidRDefault="00491D68" w:rsidP="00795B77">
      <w:pPr>
        <w:spacing w:line="240" w:lineRule="auto"/>
        <w:jc w:val="center"/>
        <w:rPr>
          <w:rFonts w:ascii="Times New Roman" w:hAnsi="Times New Roman" w:cs="Times New Roman"/>
          <w:sz w:val="24"/>
          <w:szCs w:val="24"/>
        </w:rPr>
      </w:pPr>
      <w:r>
        <w:rPr>
          <w:rFonts w:ascii="Times New Roman" w:hAnsi="Times New Roman" w:cs="Times New Roman"/>
          <w:sz w:val="24"/>
          <w:szCs w:val="24"/>
        </w:rPr>
        <w:t>учащийся 7-а</w:t>
      </w:r>
      <w:r w:rsidR="00BB136F" w:rsidRPr="00BF1447">
        <w:rPr>
          <w:rFonts w:ascii="Times New Roman" w:hAnsi="Times New Roman" w:cs="Times New Roman"/>
          <w:sz w:val="24"/>
          <w:szCs w:val="24"/>
        </w:rPr>
        <w:t xml:space="preserve"> класса МКОУ АШИ</w:t>
      </w:r>
    </w:p>
    <w:p w:rsidR="00491D68" w:rsidRDefault="00BB136F" w:rsidP="00491D68">
      <w:pPr>
        <w:tabs>
          <w:tab w:val="left" w:pos="3669"/>
        </w:tabs>
        <w:spacing w:line="240" w:lineRule="auto"/>
        <w:rPr>
          <w:rFonts w:ascii="Times New Roman" w:hAnsi="Times New Roman" w:cs="Times New Roman"/>
          <w:sz w:val="16"/>
          <w:szCs w:val="24"/>
        </w:rPr>
      </w:pPr>
      <w:r w:rsidRPr="00BF1447">
        <w:rPr>
          <w:rFonts w:ascii="Times New Roman" w:hAnsi="Times New Roman" w:cs="Times New Roman"/>
          <w:sz w:val="24"/>
          <w:szCs w:val="24"/>
        </w:rPr>
        <w:tab/>
      </w:r>
      <w:r w:rsidRPr="00BF1447">
        <w:rPr>
          <w:rFonts w:ascii="Times New Roman" w:hAnsi="Times New Roman" w:cs="Times New Roman"/>
          <w:b/>
          <w:sz w:val="24"/>
          <w:szCs w:val="24"/>
        </w:rPr>
        <w:t>Руководитель:</w:t>
      </w:r>
      <w:r w:rsidR="00491D68" w:rsidRPr="00491D68">
        <w:rPr>
          <w:rFonts w:ascii="Times New Roman" w:hAnsi="Times New Roman" w:cs="Times New Roman"/>
          <w:sz w:val="16"/>
          <w:szCs w:val="24"/>
        </w:rPr>
        <w:t>ЖДАНОВА ТАТЬЯНА ВЛАДИМИРОВНА,</w:t>
      </w:r>
    </w:p>
    <w:p w:rsidR="00BB136F" w:rsidRPr="00491D68" w:rsidRDefault="00491D68" w:rsidP="00491D68">
      <w:pPr>
        <w:tabs>
          <w:tab w:val="left" w:pos="3669"/>
        </w:tabs>
        <w:spacing w:line="240" w:lineRule="auto"/>
        <w:rPr>
          <w:rFonts w:ascii="Times New Roman" w:hAnsi="Times New Roman" w:cs="Times New Roman"/>
          <w:sz w:val="14"/>
        </w:rPr>
      </w:pPr>
      <w:r>
        <w:rPr>
          <w:rFonts w:ascii="Times New Roman" w:hAnsi="Times New Roman" w:cs="Times New Roman"/>
          <w:sz w:val="16"/>
          <w:szCs w:val="24"/>
        </w:rPr>
        <w:t xml:space="preserve">                                                                                                                                                    СОЦИАЛЬНЫЙ ПЕДАГОГ МКОУ АШИ</w:t>
      </w:r>
    </w:p>
    <w:p w:rsidR="00BB136F" w:rsidRDefault="00BB136F" w:rsidP="00BF1447">
      <w:pPr>
        <w:spacing w:line="240" w:lineRule="auto"/>
        <w:rPr>
          <w:rFonts w:ascii="Times New Roman" w:hAnsi="Times New Roman" w:cs="Times New Roman"/>
        </w:rPr>
      </w:pPr>
    </w:p>
    <w:p w:rsidR="00491D68" w:rsidRDefault="00491D68" w:rsidP="00BF1447">
      <w:pPr>
        <w:spacing w:line="240" w:lineRule="auto"/>
        <w:rPr>
          <w:rFonts w:ascii="Times New Roman" w:hAnsi="Times New Roman" w:cs="Times New Roman"/>
        </w:rPr>
      </w:pPr>
    </w:p>
    <w:p w:rsidR="00491D68" w:rsidRDefault="00491D68" w:rsidP="00BF1447">
      <w:pPr>
        <w:spacing w:line="240" w:lineRule="auto"/>
        <w:rPr>
          <w:rFonts w:ascii="Times New Roman" w:hAnsi="Times New Roman" w:cs="Times New Roman"/>
        </w:rPr>
      </w:pPr>
    </w:p>
    <w:p w:rsidR="00BB136F" w:rsidRDefault="00BB136F" w:rsidP="00795B77">
      <w:pPr>
        <w:spacing w:line="240" w:lineRule="auto"/>
        <w:jc w:val="center"/>
        <w:rPr>
          <w:rFonts w:ascii="Times New Roman" w:hAnsi="Times New Roman" w:cs="Times New Roman"/>
        </w:rPr>
      </w:pPr>
    </w:p>
    <w:p w:rsidR="00BB136F" w:rsidRDefault="005E3DF0" w:rsidP="005E3DF0">
      <w:pPr>
        <w:tabs>
          <w:tab w:val="left" w:pos="4623"/>
        </w:tabs>
        <w:spacing w:line="240" w:lineRule="auto"/>
        <w:jc w:val="center"/>
        <w:rPr>
          <w:rFonts w:ascii="Times New Roman" w:hAnsi="Times New Roman" w:cs="Times New Roman"/>
        </w:rPr>
      </w:pPr>
      <w:r>
        <w:rPr>
          <w:rFonts w:ascii="Times New Roman" w:hAnsi="Times New Roman" w:cs="Times New Roman"/>
        </w:rPr>
        <w:t>с. Антипаюта, 2016-2017 г.</w:t>
      </w:r>
    </w:p>
    <w:p w:rsidR="00491D68" w:rsidRDefault="00491D68" w:rsidP="005E3DF0">
      <w:pPr>
        <w:tabs>
          <w:tab w:val="left" w:pos="4623"/>
        </w:tabs>
        <w:spacing w:line="240" w:lineRule="auto"/>
        <w:jc w:val="center"/>
        <w:rPr>
          <w:rFonts w:ascii="Times New Roman" w:hAnsi="Times New Roman" w:cs="Times New Roman"/>
        </w:rPr>
      </w:pPr>
    </w:p>
    <w:p w:rsidR="00491D68" w:rsidRDefault="00491D68" w:rsidP="005E3DF0">
      <w:pPr>
        <w:tabs>
          <w:tab w:val="left" w:pos="4623"/>
        </w:tabs>
        <w:spacing w:line="240" w:lineRule="auto"/>
        <w:jc w:val="center"/>
        <w:rPr>
          <w:rFonts w:ascii="Times New Roman" w:hAnsi="Times New Roman" w:cs="Times New Roman"/>
        </w:rPr>
      </w:pPr>
    </w:p>
    <w:p w:rsidR="00491D68" w:rsidRDefault="00491D68" w:rsidP="005E3DF0">
      <w:pPr>
        <w:tabs>
          <w:tab w:val="left" w:pos="4623"/>
        </w:tabs>
        <w:spacing w:line="240" w:lineRule="auto"/>
        <w:jc w:val="center"/>
        <w:rPr>
          <w:rFonts w:ascii="Times New Roman" w:hAnsi="Times New Roman" w:cs="Times New Roman"/>
        </w:rPr>
      </w:pPr>
    </w:p>
    <w:p w:rsidR="005E3DF0" w:rsidRDefault="005E3DF0" w:rsidP="005E3DF0">
      <w:pPr>
        <w:spacing w:line="240" w:lineRule="auto"/>
        <w:jc w:val="center"/>
        <w:rPr>
          <w:rFonts w:ascii="Times New Roman" w:hAnsi="Times New Roman" w:cs="Times New Roman"/>
          <w:b/>
        </w:rPr>
      </w:pPr>
      <w:r w:rsidRPr="00795B77">
        <w:rPr>
          <w:rFonts w:ascii="Times New Roman" w:hAnsi="Times New Roman" w:cs="Times New Roman"/>
          <w:b/>
          <w:u w:val="single"/>
        </w:rPr>
        <w:t>ТЕМА ЭКСКУРСИИ:</w:t>
      </w:r>
    </w:p>
    <w:p w:rsidR="005E3DF0" w:rsidRPr="00AC445E" w:rsidRDefault="005E3DF0" w:rsidP="005E3DF0">
      <w:pPr>
        <w:spacing w:line="240" w:lineRule="auto"/>
        <w:jc w:val="center"/>
        <w:rPr>
          <w:rFonts w:ascii="Times New Roman" w:hAnsi="Times New Roman" w:cs="Times New Roman"/>
          <w:b/>
          <w:color w:val="00B050"/>
          <w:u w:val="single"/>
        </w:rPr>
      </w:pPr>
      <w:r w:rsidRPr="00AC445E">
        <w:rPr>
          <w:rFonts w:ascii="Times New Roman" w:hAnsi="Times New Roman" w:cs="Times New Roman"/>
          <w:b/>
          <w:color w:val="00B050"/>
          <w:u w:val="single"/>
        </w:rPr>
        <w:t>«ПРИРОДНЫЙ ЗАПОВЕДНИК «ВЕРХНЕ-ТАЗОВСКИЙ»,</w:t>
      </w:r>
    </w:p>
    <w:p w:rsidR="00BB136F" w:rsidRPr="00AC445E" w:rsidRDefault="005E3DF0" w:rsidP="005E3DF0">
      <w:pPr>
        <w:spacing w:line="240" w:lineRule="auto"/>
        <w:jc w:val="center"/>
        <w:rPr>
          <w:rFonts w:ascii="Times New Roman" w:hAnsi="Times New Roman" w:cs="Times New Roman"/>
          <w:b/>
          <w:color w:val="00B050"/>
          <w:u w:val="single"/>
        </w:rPr>
      </w:pPr>
      <w:r w:rsidRPr="00AC445E">
        <w:rPr>
          <w:rFonts w:ascii="Times New Roman" w:hAnsi="Times New Roman" w:cs="Times New Roman"/>
          <w:b/>
          <w:color w:val="00B050"/>
          <w:u w:val="single"/>
        </w:rPr>
        <w:t>ТЕРРИТОРИЯ ДОБРА И НАДЕЖДЫ»</w:t>
      </w:r>
    </w:p>
    <w:p w:rsidR="00795B77" w:rsidRPr="006A7E14" w:rsidRDefault="00795B77" w:rsidP="00795B77">
      <w:pPr>
        <w:spacing w:line="240" w:lineRule="auto"/>
        <w:jc w:val="center"/>
        <w:rPr>
          <w:rFonts w:ascii="Times New Roman" w:hAnsi="Times New Roman" w:cs="Times New Roman"/>
        </w:rPr>
      </w:pPr>
      <w:r w:rsidRPr="006A7E14">
        <w:rPr>
          <w:rFonts w:ascii="Times New Roman" w:hAnsi="Times New Roman" w:cs="Times New Roman"/>
        </w:rPr>
        <w:t>План экскурсии-лекции:</w:t>
      </w:r>
    </w:p>
    <w:p w:rsidR="00795B77" w:rsidRPr="006A7E14" w:rsidRDefault="00795B77" w:rsidP="003329F3">
      <w:pPr>
        <w:rPr>
          <w:rFonts w:ascii="Times New Roman" w:hAnsi="Times New Roman" w:cs="Times New Roman"/>
        </w:rPr>
      </w:pPr>
      <w:r w:rsidRPr="006A7E14">
        <w:rPr>
          <w:rFonts w:ascii="Times New Roman" w:hAnsi="Times New Roman" w:cs="Times New Roman"/>
        </w:rPr>
        <w:t>1.Историческаясправка заповедника</w:t>
      </w:r>
    </w:p>
    <w:p w:rsidR="00795B77" w:rsidRPr="006A7E14" w:rsidRDefault="003329F3" w:rsidP="003329F3">
      <w:pPr>
        <w:rPr>
          <w:rFonts w:ascii="Times New Roman" w:hAnsi="Times New Roman" w:cs="Times New Roman"/>
        </w:rPr>
      </w:pPr>
      <w:r w:rsidRPr="006A7E14">
        <w:rPr>
          <w:rFonts w:ascii="Times New Roman" w:hAnsi="Times New Roman" w:cs="Times New Roman"/>
        </w:rPr>
        <w:t>2. Краткая характеристика объекта (общие сведения)</w:t>
      </w:r>
    </w:p>
    <w:p w:rsidR="003329F3" w:rsidRPr="006A7E14" w:rsidRDefault="003329F3" w:rsidP="003329F3">
      <w:pPr>
        <w:rPr>
          <w:rFonts w:ascii="Times New Roman" w:hAnsi="Times New Roman" w:cs="Times New Roman"/>
        </w:rPr>
      </w:pPr>
      <w:r w:rsidRPr="006A7E14">
        <w:rPr>
          <w:rFonts w:ascii="Times New Roman" w:hAnsi="Times New Roman" w:cs="Times New Roman"/>
        </w:rPr>
        <w:t>3. Будни. День за днём. Цель создания заповедника</w:t>
      </w:r>
    </w:p>
    <w:p w:rsidR="003329F3" w:rsidRPr="006A7E14" w:rsidRDefault="003329F3" w:rsidP="003329F3">
      <w:pPr>
        <w:rPr>
          <w:rFonts w:ascii="Times New Roman" w:hAnsi="Times New Roman" w:cs="Times New Roman"/>
        </w:rPr>
      </w:pPr>
      <w:r w:rsidRPr="006A7E14">
        <w:rPr>
          <w:rFonts w:ascii="Times New Roman" w:hAnsi="Times New Roman" w:cs="Times New Roman"/>
        </w:rPr>
        <w:t>4. Кадры заповедника</w:t>
      </w:r>
    </w:p>
    <w:p w:rsidR="003329F3" w:rsidRPr="006A7E14" w:rsidRDefault="003329F3" w:rsidP="003329F3">
      <w:pPr>
        <w:rPr>
          <w:rFonts w:ascii="Times New Roman" w:hAnsi="Times New Roman" w:cs="Times New Roman"/>
        </w:rPr>
      </w:pPr>
      <w:r w:rsidRPr="006A7E14">
        <w:rPr>
          <w:rFonts w:ascii="Times New Roman" w:hAnsi="Times New Roman" w:cs="Times New Roman"/>
        </w:rPr>
        <w:t>5. Достопримечательности</w:t>
      </w:r>
    </w:p>
    <w:p w:rsidR="003329F3" w:rsidRPr="006A7E14" w:rsidRDefault="003329F3" w:rsidP="003329F3">
      <w:pPr>
        <w:rPr>
          <w:rFonts w:ascii="Times New Roman" w:hAnsi="Times New Roman" w:cs="Times New Roman"/>
        </w:rPr>
      </w:pPr>
      <w:r w:rsidRPr="006A7E14">
        <w:rPr>
          <w:rFonts w:ascii="Times New Roman" w:hAnsi="Times New Roman" w:cs="Times New Roman"/>
        </w:rPr>
        <w:t>6. Флора и фауна заповедника</w:t>
      </w:r>
    </w:p>
    <w:p w:rsidR="003329F3" w:rsidRPr="006A7E14" w:rsidRDefault="003329F3" w:rsidP="003329F3">
      <w:pPr>
        <w:rPr>
          <w:rFonts w:ascii="Times New Roman" w:hAnsi="Times New Roman" w:cs="Times New Roman"/>
        </w:rPr>
      </w:pPr>
      <w:r w:rsidRPr="006A7E14">
        <w:rPr>
          <w:rFonts w:ascii="Times New Roman" w:hAnsi="Times New Roman" w:cs="Times New Roman"/>
        </w:rPr>
        <w:t>7. Научная работа</w:t>
      </w:r>
    </w:p>
    <w:p w:rsidR="003329F3" w:rsidRPr="006A7E14" w:rsidRDefault="003329F3" w:rsidP="003329F3">
      <w:pPr>
        <w:rPr>
          <w:rFonts w:ascii="Times New Roman" w:hAnsi="Times New Roman" w:cs="Times New Roman"/>
        </w:rPr>
      </w:pPr>
      <w:r w:rsidRPr="006A7E14">
        <w:rPr>
          <w:rFonts w:ascii="Times New Roman" w:hAnsi="Times New Roman" w:cs="Times New Roman"/>
        </w:rPr>
        <w:t>8. Преемственность поколений</w:t>
      </w:r>
    </w:p>
    <w:p w:rsidR="004360CB" w:rsidRDefault="003329F3" w:rsidP="004360CB">
      <w:pPr>
        <w:rPr>
          <w:rFonts w:ascii="Times New Roman" w:hAnsi="Times New Roman" w:cs="Times New Roman"/>
        </w:rPr>
      </w:pPr>
      <w:r w:rsidRPr="006A7E14">
        <w:rPr>
          <w:rFonts w:ascii="Times New Roman" w:hAnsi="Times New Roman" w:cs="Times New Roman"/>
        </w:rPr>
        <w:t>9. Накануне юбилея</w:t>
      </w:r>
    </w:p>
    <w:p w:rsidR="004360CB" w:rsidRDefault="0042407A" w:rsidP="004360CB">
      <w:pPr>
        <w:rPr>
          <w:rFonts w:ascii="Times New Roman" w:hAnsi="Times New Roman" w:cs="Times New Roman"/>
        </w:rPr>
      </w:pPr>
      <w:r>
        <w:rPr>
          <w:rFonts w:ascii="Times New Roman" w:hAnsi="Times New Roman" w:cs="Times New Roman"/>
        </w:rPr>
        <w:t>10.Приложения 1-5</w:t>
      </w:r>
    </w:p>
    <w:p w:rsidR="004360CB" w:rsidRPr="004360CB" w:rsidRDefault="004360CB" w:rsidP="004360CB">
      <w:pPr>
        <w:rPr>
          <w:rFonts w:ascii="Times New Roman" w:hAnsi="Times New Roman" w:cs="Times New Roman"/>
          <w:b/>
        </w:rPr>
      </w:pPr>
      <w:r w:rsidRPr="004360CB">
        <w:rPr>
          <w:rFonts w:ascii="Times New Roman" w:hAnsi="Times New Roman" w:cs="Times New Roman"/>
          <w:b/>
        </w:rPr>
        <w:t>1. Историческая справка заповедника</w:t>
      </w:r>
    </w:p>
    <w:p w:rsidR="00F71D03" w:rsidRPr="00BC1715" w:rsidRDefault="00F71D03" w:rsidP="00F71D03">
      <w:pPr>
        <w:spacing w:after="0"/>
        <w:jc w:val="both"/>
        <w:rPr>
          <w:rFonts w:ascii="Times New Roman" w:eastAsia="Times New Roman" w:hAnsi="Times New Roman" w:cs="Times New Roman"/>
          <w:sz w:val="24"/>
          <w:szCs w:val="24"/>
          <w:lang w:eastAsia="ru-RU"/>
        </w:rPr>
      </w:pPr>
      <w:r w:rsidRPr="00BC1715">
        <w:rPr>
          <w:rFonts w:ascii="Times New Roman" w:eastAsia="Times New Roman" w:hAnsi="Times New Roman" w:cs="Times New Roman"/>
          <w:sz w:val="24"/>
          <w:szCs w:val="24"/>
          <w:lang w:eastAsia="ru-RU"/>
        </w:rPr>
        <w:t>Во второй половине </w:t>
      </w:r>
      <w:r w:rsidRPr="00BC1715">
        <w:rPr>
          <w:rFonts w:ascii="Times New Roman" w:eastAsia="Times New Roman" w:hAnsi="Times New Roman" w:cs="Times New Roman"/>
          <w:sz w:val="24"/>
          <w:szCs w:val="24"/>
          <w:lang w:val="en-US" w:eastAsia="ru-RU"/>
        </w:rPr>
        <w:t>XX</w:t>
      </w:r>
      <w:r w:rsidRPr="00BC1715">
        <w:rPr>
          <w:rFonts w:ascii="Times New Roman" w:eastAsia="Times New Roman" w:hAnsi="Times New Roman" w:cs="Times New Roman"/>
          <w:sz w:val="24"/>
          <w:szCs w:val="24"/>
          <w:lang w:eastAsia="ru-RU"/>
        </w:rPr>
        <w:t> века Ямало-Ненецкий автономный округ вошёл в сферу промышленного освоения нефти и газа мирового значения, обеспечивающие сейчас энергией не только нашу страну, но многие государства Европы. Через леса и болота пролегли железные дороги, на местах глухих сёл возникли новые города. Появились все сопутствующие промышленности структуры жизни человека – школы, почта, детские сады, ЛЭПЫ, техника и т.п. Это конечно всё отразилось на природе региона. Промышленное освоение нанесло вред участкам тайги и тундры. Всё это обусловило развитие довольно активного природоохранного движения. До</w:t>
      </w:r>
      <w:r w:rsidRPr="00BC1715">
        <w:rPr>
          <w:rFonts w:ascii="Times New Roman" w:eastAsia="Times New Roman" w:hAnsi="Times New Roman" w:cs="Times New Roman"/>
          <w:b/>
          <w:bCs/>
          <w:sz w:val="24"/>
          <w:szCs w:val="24"/>
          <w:lang w:eastAsia="ru-RU"/>
        </w:rPr>
        <w:t>1976 года</w:t>
      </w:r>
      <w:r w:rsidRPr="00BC1715">
        <w:rPr>
          <w:rFonts w:ascii="Times New Roman" w:eastAsia="Times New Roman" w:hAnsi="Times New Roman" w:cs="Times New Roman"/>
          <w:sz w:val="24"/>
          <w:szCs w:val="24"/>
          <w:lang w:eastAsia="ru-RU"/>
        </w:rPr>
        <w:t> во всей Западной Сибири существовал единственный Алтайский заповедник.</w:t>
      </w:r>
    </w:p>
    <w:p w:rsidR="00F71D03" w:rsidRPr="00BC1715" w:rsidRDefault="00F71D03" w:rsidP="00F71D03">
      <w:pPr>
        <w:spacing w:after="0"/>
        <w:jc w:val="both"/>
        <w:rPr>
          <w:rFonts w:ascii="Times New Roman" w:eastAsia="Times New Roman" w:hAnsi="Times New Roman" w:cs="Times New Roman"/>
          <w:sz w:val="24"/>
          <w:szCs w:val="24"/>
          <w:lang w:eastAsia="ru-RU"/>
        </w:rPr>
      </w:pPr>
      <w:r w:rsidRPr="00BC1715">
        <w:rPr>
          <w:rFonts w:ascii="Times New Roman" w:eastAsia="Times New Roman" w:hAnsi="Times New Roman" w:cs="Times New Roman"/>
          <w:sz w:val="24"/>
          <w:szCs w:val="24"/>
          <w:lang w:eastAsia="ru-RU"/>
        </w:rPr>
        <w:t xml:space="preserve">Человек становился не только хозяином своей жизни, но и окружающей среды. Решался один вопрос - как сохранить в целостности районы и уменьшить давление на Природу. Была подана идея о необходимости создания заповедника в </w:t>
      </w:r>
      <w:proofErr w:type="spellStart"/>
      <w:r w:rsidRPr="00BC1715">
        <w:rPr>
          <w:rFonts w:ascii="Times New Roman" w:eastAsia="Times New Roman" w:hAnsi="Times New Roman" w:cs="Times New Roman"/>
          <w:sz w:val="24"/>
          <w:szCs w:val="24"/>
          <w:lang w:eastAsia="ru-RU"/>
        </w:rPr>
        <w:t>Красноселькупском</w:t>
      </w:r>
      <w:proofErr w:type="spellEnd"/>
      <w:r w:rsidRPr="00BC1715">
        <w:rPr>
          <w:rFonts w:ascii="Times New Roman" w:eastAsia="Times New Roman" w:hAnsi="Times New Roman" w:cs="Times New Roman"/>
          <w:sz w:val="24"/>
          <w:szCs w:val="24"/>
          <w:lang w:eastAsia="ru-RU"/>
        </w:rPr>
        <w:t xml:space="preserve"> районе. Пошли запросы вплоть до депутатских наказов. Все природоохранные службы были направлены и задействованы на изучение территории выше посёлка </w:t>
      </w:r>
      <w:proofErr w:type="spellStart"/>
      <w:r w:rsidRPr="00BC1715">
        <w:rPr>
          <w:rFonts w:ascii="Times New Roman" w:eastAsia="Times New Roman" w:hAnsi="Times New Roman" w:cs="Times New Roman"/>
          <w:sz w:val="24"/>
          <w:szCs w:val="24"/>
          <w:lang w:eastAsia="ru-RU"/>
        </w:rPr>
        <w:t>Кикки-Акки</w:t>
      </w:r>
      <w:proofErr w:type="spellEnd"/>
      <w:r w:rsidRPr="00BC1715">
        <w:rPr>
          <w:rFonts w:ascii="Times New Roman" w:eastAsia="Times New Roman" w:hAnsi="Times New Roman" w:cs="Times New Roman"/>
          <w:sz w:val="24"/>
          <w:szCs w:val="24"/>
          <w:lang w:eastAsia="ru-RU"/>
        </w:rPr>
        <w:t xml:space="preserve"> и до административной границы. Охотники, лесники, лесорубы - все были вовлечены. Собирались любые сведения. Председатель райисполкома не оставил в стороне окружных и партийных советских органов.</w:t>
      </w:r>
      <w:r w:rsidRPr="00BC1715">
        <w:rPr>
          <w:rFonts w:ascii="Times New Roman" w:eastAsia="Times New Roman" w:hAnsi="Times New Roman" w:cs="Times New Roman"/>
          <w:b/>
          <w:bCs/>
          <w:i/>
          <w:iCs/>
          <w:sz w:val="24"/>
          <w:szCs w:val="24"/>
          <w:lang w:eastAsia="ru-RU"/>
        </w:rPr>
        <w:t>Новая идея - первый заповедник на Ямале.</w:t>
      </w:r>
    </w:p>
    <w:p w:rsidR="0057769E" w:rsidRDefault="0057769E" w:rsidP="0057769E">
      <w:pPr>
        <w:spacing w:after="0" w:line="240" w:lineRule="auto"/>
        <w:jc w:val="both"/>
        <w:rPr>
          <w:rFonts w:ascii="Times New Roman" w:eastAsia="Times New Roman" w:hAnsi="Times New Roman" w:cs="Times New Roman"/>
          <w:sz w:val="24"/>
          <w:szCs w:val="24"/>
          <w:lang w:eastAsia="ru-RU"/>
        </w:rPr>
      </w:pPr>
      <w:r w:rsidRPr="00BC1715">
        <w:rPr>
          <w:rFonts w:ascii="Times New Roman" w:eastAsia="Times New Roman" w:hAnsi="Times New Roman" w:cs="Times New Roman"/>
          <w:sz w:val="24"/>
          <w:szCs w:val="24"/>
          <w:lang w:eastAsia="ru-RU"/>
        </w:rPr>
        <w:t>Все </w:t>
      </w:r>
      <w:hyperlink r:id="rId8" w:history="1">
        <w:r w:rsidRPr="00BC1715">
          <w:rPr>
            <w:rFonts w:ascii="Times New Roman" w:eastAsia="Times New Roman" w:hAnsi="Times New Roman" w:cs="Times New Roman"/>
            <w:sz w:val="24"/>
            <w:szCs w:val="24"/>
            <w:u w:val="single"/>
            <w:bdr w:val="none" w:sz="0" w:space="0" w:color="auto" w:frame="1"/>
            <w:lang w:eastAsia="ru-RU"/>
          </w:rPr>
          <w:t>документы</w:t>
        </w:r>
      </w:hyperlink>
      <w:r w:rsidRPr="00BC1715">
        <w:rPr>
          <w:rFonts w:ascii="Times New Roman" w:eastAsia="Times New Roman" w:hAnsi="Times New Roman" w:cs="Times New Roman"/>
          <w:sz w:val="24"/>
          <w:szCs w:val="24"/>
          <w:lang w:eastAsia="ru-RU"/>
        </w:rPr>
        <w:t xml:space="preserve"> находились в Москве. И вот вышло Постановление Правительства Российской Федерации об организации на территории </w:t>
      </w:r>
      <w:proofErr w:type="spellStart"/>
      <w:r w:rsidRPr="00BC1715">
        <w:rPr>
          <w:rFonts w:ascii="Times New Roman" w:eastAsia="Times New Roman" w:hAnsi="Times New Roman" w:cs="Times New Roman"/>
          <w:sz w:val="24"/>
          <w:szCs w:val="24"/>
          <w:lang w:eastAsia="ru-RU"/>
        </w:rPr>
        <w:t>Красноселькупского</w:t>
      </w:r>
      <w:proofErr w:type="spellEnd"/>
      <w:r w:rsidRPr="00BC1715">
        <w:rPr>
          <w:rFonts w:ascii="Times New Roman" w:eastAsia="Times New Roman" w:hAnsi="Times New Roman" w:cs="Times New Roman"/>
          <w:sz w:val="24"/>
          <w:szCs w:val="24"/>
          <w:lang w:eastAsia="ru-RU"/>
        </w:rPr>
        <w:t xml:space="preserve"> района заповедника</w:t>
      </w:r>
    </w:p>
    <w:p w:rsidR="0057769E" w:rsidRPr="00BC1715" w:rsidRDefault="0057769E" w:rsidP="0057769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u w:val="single"/>
          <w:lang w:eastAsia="ru-RU"/>
        </w:rPr>
        <w:t xml:space="preserve"> «</w:t>
      </w:r>
      <w:r w:rsidRPr="00BC1715">
        <w:rPr>
          <w:rFonts w:ascii="Times New Roman" w:eastAsia="Times New Roman" w:hAnsi="Times New Roman" w:cs="Times New Roman"/>
          <w:b/>
          <w:bCs/>
          <w:sz w:val="24"/>
          <w:szCs w:val="24"/>
          <w:u w:val="single"/>
          <w:lang w:eastAsia="ru-RU"/>
        </w:rPr>
        <w:t xml:space="preserve">С целью сохранения в естественном состоянии типичных природных комплексов </w:t>
      </w:r>
      <w:proofErr w:type="spellStart"/>
      <w:r w:rsidRPr="00BC1715">
        <w:rPr>
          <w:rFonts w:ascii="Times New Roman" w:eastAsia="Times New Roman" w:hAnsi="Times New Roman" w:cs="Times New Roman"/>
          <w:b/>
          <w:bCs/>
          <w:sz w:val="24"/>
          <w:szCs w:val="24"/>
          <w:u w:val="single"/>
          <w:lang w:eastAsia="ru-RU"/>
        </w:rPr>
        <w:t>Верхне-Тазовской</w:t>
      </w:r>
      <w:proofErr w:type="spellEnd"/>
      <w:r w:rsidRPr="00BC1715">
        <w:rPr>
          <w:rFonts w:ascii="Times New Roman" w:eastAsia="Times New Roman" w:hAnsi="Times New Roman" w:cs="Times New Roman"/>
          <w:b/>
          <w:bCs/>
          <w:sz w:val="24"/>
          <w:szCs w:val="24"/>
          <w:u w:val="single"/>
          <w:lang w:eastAsia="ru-RU"/>
        </w:rPr>
        <w:t xml:space="preserve"> возвышенности, расположенной </w:t>
      </w:r>
      <w:proofErr w:type="spellStart"/>
      <w:r w:rsidRPr="00BC1715">
        <w:rPr>
          <w:rFonts w:ascii="Times New Roman" w:eastAsia="Times New Roman" w:hAnsi="Times New Roman" w:cs="Times New Roman"/>
          <w:b/>
          <w:bCs/>
          <w:sz w:val="24"/>
          <w:szCs w:val="24"/>
          <w:u w:val="single"/>
          <w:lang w:eastAsia="ru-RU"/>
        </w:rPr>
        <w:t>всеверо-таёжнойподзоне</w:t>
      </w:r>
      <w:proofErr w:type="spellEnd"/>
      <w:r w:rsidRPr="00BC1715">
        <w:rPr>
          <w:rFonts w:ascii="Times New Roman" w:eastAsia="Times New Roman" w:hAnsi="Times New Roman" w:cs="Times New Roman"/>
          <w:b/>
          <w:bCs/>
          <w:sz w:val="24"/>
          <w:szCs w:val="24"/>
          <w:u w:val="single"/>
          <w:lang w:eastAsia="ru-RU"/>
        </w:rPr>
        <w:t xml:space="preserve"> Западно-Сибирской равнины, а также сохранения генетического фонда</w:t>
      </w:r>
      <w:r>
        <w:rPr>
          <w:rFonts w:ascii="Times New Roman" w:eastAsia="Times New Roman" w:hAnsi="Times New Roman" w:cs="Times New Roman"/>
          <w:b/>
          <w:bCs/>
          <w:sz w:val="24"/>
          <w:szCs w:val="24"/>
          <w:u w:val="single"/>
          <w:lang w:eastAsia="ru-RU"/>
        </w:rPr>
        <w:t xml:space="preserve"> растительного и животного мира»</w:t>
      </w:r>
    </w:p>
    <w:p w:rsidR="0057769E" w:rsidRPr="00BC1715" w:rsidRDefault="0057769E" w:rsidP="0057769E">
      <w:pPr>
        <w:spacing w:after="0" w:line="240" w:lineRule="auto"/>
        <w:jc w:val="both"/>
        <w:rPr>
          <w:rFonts w:ascii="Times New Roman" w:eastAsia="Times New Roman" w:hAnsi="Times New Roman" w:cs="Times New Roman"/>
          <w:sz w:val="24"/>
          <w:szCs w:val="24"/>
          <w:lang w:eastAsia="ru-RU"/>
        </w:rPr>
      </w:pPr>
      <w:r w:rsidRPr="00BC1715">
        <w:rPr>
          <w:rFonts w:ascii="Times New Roman" w:eastAsia="Times New Roman" w:hAnsi="Times New Roman" w:cs="Times New Roman"/>
          <w:sz w:val="24"/>
          <w:szCs w:val="24"/>
          <w:lang w:eastAsia="ru-RU"/>
        </w:rPr>
        <w:t>            </w:t>
      </w:r>
    </w:p>
    <w:p w:rsidR="00BF1447" w:rsidRPr="00491D68" w:rsidRDefault="0057769E" w:rsidP="00491D68">
      <w:pPr>
        <w:spacing w:after="0" w:line="252" w:lineRule="atLeast"/>
        <w:rPr>
          <w:rFonts w:ascii="Tahoma" w:eastAsia="Times New Roman" w:hAnsi="Tahoma" w:cs="Tahoma"/>
          <w:color w:val="444444"/>
          <w:sz w:val="18"/>
          <w:szCs w:val="18"/>
          <w:lang w:eastAsia="ru-RU"/>
        </w:rPr>
      </w:pPr>
      <w:r w:rsidRPr="00BC1715">
        <w:rPr>
          <w:rFonts w:ascii="Times New Roman" w:eastAsia="Times New Roman" w:hAnsi="Times New Roman" w:cs="Times New Roman"/>
          <w:sz w:val="24"/>
          <w:szCs w:val="24"/>
          <w:lang w:eastAsia="ru-RU"/>
        </w:rPr>
        <w:t>Постановление вышло </w:t>
      </w:r>
      <w:r w:rsidRPr="00BC1715">
        <w:rPr>
          <w:rFonts w:ascii="Times New Roman" w:eastAsia="Times New Roman" w:hAnsi="Times New Roman" w:cs="Times New Roman"/>
          <w:b/>
          <w:bCs/>
          <w:i/>
          <w:iCs/>
          <w:sz w:val="24"/>
          <w:szCs w:val="24"/>
          <w:lang w:eastAsia="ru-RU"/>
        </w:rPr>
        <w:t>24 декабря 1986 года. Это и есть день рождение заповедника</w:t>
      </w:r>
      <w:proofErr w:type="gramStart"/>
      <w:r w:rsidRPr="00BC1715">
        <w:rPr>
          <w:rFonts w:ascii="Times New Roman" w:eastAsia="Times New Roman" w:hAnsi="Times New Roman" w:cs="Times New Roman"/>
          <w:b/>
          <w:bCs/>
          <w:i/>
          <w:iCs/>
          <w:sz w:val="24"/>
          <w:szCs w:val="24"/>
          <w:lang w:eastAsia="ru-RU"/>
        </w:rPr>
        <w:t>"</w:t>
      </w:r>
      <w:proofErr w:type="spellStart"/>
      <w:r w:rsidRPr="00BC1715">
        <w:rPr>
          <w:rFonts w:ascii="Times New Roman" w:eastAsia="Times New Roman" w:hAnsi="Times New Roman" w:cs="Times New Roman"/>
          <w:b/>
          <w:bCs/>
          <w:i/>
          <w:iCs/>
          <w:sz w:val="24"/>
          <w:szCs w:val="24"/>
          <w:lang w:eastAsia="ru-RU"/>
        </w:rPr>
        <w:t>В</w:t>
      </w:r>
      <w:proofErr w:type="gramEnd"/>
      <w:r w:rsidRPr="00BC1715">
        <w:rPr>
          <w:rFonts w:ascii="Times New Roman" w:eastAsia="Times New Roman" w:hAnsi="Times New Roman" w:cs="Times New Roman"/>
          <w:b/>
          <w:bCs/>
          <w:i/>
          <w:iCs/>
          <w:sz w:val="24"/>
          <w:szCs w:val="24"/>
          <w:lang w:eastAsia="ru-RU"/>
        </w:rPr>
        <w:t>ерхне-Тазовский</w:t>
      </w:r>
      <w:proofErr w:type="spellEnd"/>
      <w:r w:rsidRPr="00BC1715">
        <w:rPr>
          <w:rFonts w:ascii="Times New Roman" w:eastAsia="Times New Roman" w:hAnsi="Times New Roman" w:cs="Times New Roman"/>
          <w:sz w:val="24"/>
          <w:szCs w:val="24"/>
          <w:lang w:eastAsia="ru-RU"/>
        </w:rPr>
        <w:t>  </w:t>
      </w:r>
      <w:r w:rsidR="00EF49EE" w:rsidRPr="00EF49EE">
        <w:rPr>
          <w:rFonts w:ascii="Times New Roman" w:eastAsia="Times New Roman" w:hAnsi="Times New Roman" w:cs="Times New Roman"/>
          <w:b/>
          <w:sz w:val="24"/>
          <w:szCs w:val="24"/>
          <w:lang w:eastAsia="ru-RU"/>
        </w:rPr>
        <w:t>(Постановление Совета Министров РСФСР № 519 от 24 декабря 1986 года)</w:t>
      </w:r>
      <w:bookmarkStart w:id="0" w:name="_GoBack"/>
      <w:bookmarkEnd w:id="0"/>
    </w:p>
    <w:p w:rsidR="00F0468B" w:rsidRPr="00F0468B" w:rsidRDefault="00F0468B" w:rsidP="005806D0">
      <w:pPr>
        <w:shd w:val="clear" w:color="auto" w:fill="FFFFFF"/>
        <w:spacing w:before="100" w:beforeAutospacing="1" w:after="100" w:afterAutospacing="1" w:line="240" w:lineRule="auto"/>
        <w:jc w:val="both"/>
        <w:rPr>
          <w:rFonts w:ascii="Times New Roman" w:hAnsi="Times New Roman" w:cs="Times New Roman"/>
          <w:b/>
        </w:rPr>
      </w:pPr>
      <w:r w:rsidRPr="00F0468B">
        <w:rPr>
          <w:rFonts w:ascii="Times New Roman" w:eastAsia="Times New Roman" w:hAnsi="Times New Roman" w:cs="Times New Roman"/>
          <w:color w:val="000000"/>
          <w:sz w:val="20"/>
          <w:szCs w:val="20"/>
          <w:lang w:eastAsia="ru-RU"/>
        </w:rPr>
        <w:lastRenderedPageBreak/>
        <w:t>2.</w:t>
      </w:r>
      <w:r w:rsidRPr="00F0468B">
        <w:rPr>
          <w:rFonts w:ascii="Times New Roman" w:hAnsi="Times New Roman" w:cs="Times New Roman"/>
          <w:b/>
        </w:rPr>
        <w:t xml:space="preserve"> Краткая характеристика объекта (</w:t>
      </w:r>
      <w:r w:rsidR="005806D0">
        <w:rPr>
          <w:rFonts w:ascii="Times New Roman" w:hAnsi="Times New Roman" w:cs="Times New Roman"/>
          <w:b/>
        </w:rPr>
        <w:t xml:space="preserve">географическое расположение, </w:t>
      </w:r>
      <w:r w:rsidRPr="00F0468B">
        <w:rPr>
          <w:rFonts w:ascii="Times New Roman" w:hAnsi="Times New Roman" w:cs="Times New Roman"/>
          <w:b/>
        </w:rPr>
        <w:t>общие сведения)</w:t>
      </w: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r>
        <w:rPr>
          <w:noProof/>
          <w:lang w:eastAsia="ru-RU"/>
        </w:rPr>
        <w:drawing>
          <wp:anchor distT="0" distB="0" distL="114300" distR="114300" simplePos="0" relativeHeight="251723776" behindDoc="1" locked="0" layoutInCell="1" allowOverlap="1">
            <wp:simplePos x="0" y="0"/>
            <wp:positionH relativeFrom="column">
              <wp:posOffset>1000760</wp:posOffset>
            </wp:positionH>
            <wp:positionV relativeFrom="paragraph">
              <wp:posOffset>5715</wp:posOffset>
            </wp:positionV>
            <wp:extent cx="4081145" cy="2660650"/>
            <wp:effectExtent l="171450" t="171450" r="376555" b="368300"/>
            <wp:wrapTight wrapText="bothSides">
              <wp:wrapPolygon edited="0">
                <wp:start x="1109" y="-1392"/>
                <wp:lineTo x="-907" y="-1083"/>
                <wp:lineTo x="-907" y="22270"/>
                <wp:lineTo x="-202" y="23662"/>
                <wp:lineTo x="605" y="24435"/>
                <wp:lineTo x="21980" y="24435"/>
                <wp:lineTo x="22786" y="23662"/>
                <wp:lineTo x="23391" y="21342"/>
                <wp:lineTo x="23492" y="619"/>
                <wp:lineTo x="22081" y="-1083"/>
                <wp:lineTo x="21476" y="-1392"/>
                <wp:lineTo x="1109" y="-1392"/>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76" t="16781" r="22932" b="12184"/>
                    <a:stretch/>
                  </pic:blipFill>
                  <pic:spPr bwMode="auto">
                    <a:xfrm>
                      <a:off x="0" y="0"/>
                      <a:ext cx="4081145" cy="266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5806D0" w:rsidRDefault="005806D0" w:rsidP="00F0468B">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r>
        <w:rPr>
          <w:noProof/>
          <w:lang w:eastAsia="ru-RU"/>
        </w:rPr>
        <w:drawing>
          <wp:anchor distT="0" distB="0" distL="114300" distR="114300" simplePos="0" relativeHeight="251656704" behindDoc="1" locked="0" layoutInCell="1" allowOverlap="1">
            <wp:simplePos x="0" y="0"/>
            <wp:positionH relativeFrom="column">
              <wp:posOffset>2567940</wp:posOffset>
            </wp:positionH>
            <wp:positionV relativeFrom="paragraph">
              <wp:posOffset>94615</wp:posOffset>
            </wp:positionV>
            <wp:extent cx="3312795" cy="4047490"/>
            <wp:effectExtent l="171450" t="171450" r="382905" b="353060"/>
            <wp:wrapTight wrapText="bothSides">
              <wp:wrapPolygon edited="0">
                <wp:start x="1366" y="-915"/>
                <wp:lineTo x="-1118" y="-712"/>
                <wp:lineTo x="-1118" y="21959"/>
                <wp:lineTo x="-869" y="22163"/>
                <wp:lineTo x="621" y="23179"/>
                <wp:lineTo x="745" y="23382"/>
                <wp:lineTo x="22109" y="23382"/>
                <wp:lineTo x="22233" y="23179"/>
                <wp:lineTo x="23724" y="22163"/>
                <wp:lineTo x="23972" y="407"/>
                <wp:lineTo x="22233" y="-712"/>
                <wp:lineTo x="21488" y="-915"/>
                <wp:lineTo x="1366" y="-915"/>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15" t="17471" r="41553" b="10345"/>
                    <a:stretch/>
                  </pic:blipFill>
                  <pic:spPr bwMode="auto">
                    <a:xfrm>
                      <a:off x="0" y="0"/>
                      <a:ext cx="3312795" cy="4047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62E79" w:rsidRDefault="00D10C5A"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r w:rsidRPr="00D10C5A">
        <w:rPr>
          <w:rFonts w:ascii="Times New Roman" w:eastAsia="Times New Roman" w:hAnsi="Times New Roman" w:cs="Times New Roman"/>
          <w:b/>
          <w:noProof/>
          <w:color w:val="000000"/>
          <w:sz w:val="20"/>
          <w:szCs w:val="20"/>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2" o:spid="_x0000_s1026" type="#_x0000_t13" style="position:absolute;left:0;text-align:left;margin-left:110pt;margin-top:4.7pt;width:34pt;height:12.95pt;rotation:-90;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" adj="17486" fillcolor="#4f81bd [3204]" strokecolor="#243f60 [1604]" strokeweight="2pt"/>
        </w:pict>
      </w: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Pr="00FC5CC0" w:rsidRDefault="00D10C5A" w:rsidP="00062E79">
      <w:pPr>
        <w:shd w:val="clear" w:color="auto" w:fill="FFFFFF"/>
        <w:spacing w:before="100" w:beforeAutospacing="1" w:after="100" w:afterAutospacing="1"/>
        <w:jc w:val="both"/>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noProof/>
          <w:color w:val="000000"/>
          <w:sz w:val="20"/>
          <w:szCs w:val="20"/>
          <w:lang w:eastAsia="ru-RU"/>
        </w:rPr>
        <w:pict>
          <v:shape id="Стрелка вправо 47" o:spid="_x0000_s1029" type="#_x0000_t13" style="position:absolute;left:0;text-align:left;margin-left:118.5pt;margin-top:1.95pt;width:34pt;height:12.9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" adj="17486" fillcolor="#4f81bd [3204]" strokecolor="#243f60 [1604]" strokeweight="2pt"/>
        </w:pict>
      </w:r>
      <w:r w:rsidR="00FC5CC0" w:rsidRPr="00FC5CC0">
        <w:rPr>
          <w:rFonts w:ascii="Times New Roman" w:eastAsia="Times New Roman" w:hAnsi="Times New Roman" w:cs="Times New Roman"/>
          <w:b/>
          <w:color w:val="000000"/>
          <w:sz w:val="20"/>
          <w:szCs w:val="20"/>
          <w:lang w:eastAsia="ru-RU"/>
        </w:rPr>
        <w:t>Снимки из космоса</w:t>
      </w: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062E79" w:rsidRDefault="00062E79" w:rsidP="00062E79">
      <w:pPr>
        <w:shd w:val="clear" w:color="auto" w:fill="FFFFFF"/>
        <w:spacing w:before="100" w:beforeAutospacing="1" w:after="100" w:afterAutospacing="1"/>
        <w:jc w:val="both"/>
        <w:rPr>
          <w:rFonts w:ascii="Times New Roman" w:eastAsia="Times New Roman" w:hAnsi="Times New Roman" w:cs="Times New Roman"/>
          <w:color w:val="000000"/>
          <w:sz w:val="20"/>
          <w:szCs w:val="20"/>
          <w:lang w:eastAsia="ru-RU"/>
        </w:rPr>
      </w:pPr>
    </w:p>
    <w:p w:rsidR="00F0468B" w:rsidRPr="00DB64EE" w:rsidRDefault="00F0468B" w:rsidP="00112FB8">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DB64EE">
        <w:rPr>
          <w:rFonts w:ascii="Times New Roman" w:eastAsia="Times New Roman" w:hAnsi="Times New Roman" w:cs="Times New Roman"/>
          <w:color w:val="000000"/>
          <w:sz w:val="24"/>
          <w:szCs w:val="24"/>
          <w:lang w:eastAsia="ru-RU"/>
        </w:rPr>
        <w:t xml:space="preserve">Заповедник расположен в самой восточной </w:t>
      </w:r>
      <w:r w:rsidRPr="00DB64EE">
        <w:rPr>
          <w:rFonts w:ascii="Times New Roman" w:eastAsia="Times New Roman" w:hAnsi="Times New Roman" w:cs="Times New Roman"/>
          <w:b/>
          <w:color w:val="000000"/>
          <w:sz w:val="24"/>
          <w:szCs w:val="24"/>
          <w:lang w:eastAsia="ru-RU"/>
        </w:rPr>
        <w:t>части Северных Увалов</w:t>
      </w:r>
      <w:r w:rsidRPr="00DB64EE">
        <w:rPr>
          <w:rFonts w:ascii="Times New Roman" w:eastAsia="Times New Roman" w:hAnsi="Times New Roman" w:cs="Times New Roman"/>
          <w:color w:val="000000"/>
          <w:sz w:val="24"/>
          <w:szCs w:val="24"/>
          <w:lang w:eastAsia="ru-RU"/>
        </w:rPr>
        <w:t xml:space="preserve">, почти полностью в пределах </w:t>
      </w:r>
      <w:proofErr w:type="spellStart"/>
      <w:r w:rsidRPr="00DB64EE">
        <w:rPr>
          <w:rFonts w:ascii="Times New Roman" w:eastAsia="Times New Roman" w:hAnsi="Times New Roman" w:cs="Times New Roman"/>
          <w:b/>
          <w:color w:val="000000"/>
          <w:sz w:val="24"/>
          <w:szCs w:val="24"/>
          <w:lang w:eastAsia="ru-RU"/>
        </w:rPr>
        <w:t>Верхне-Тазовской</w:t>
      </w:r>
      <w:proofErr w:type="spellEnd"/>
      <w:r w:rsidRPr="00DB64EE">
        <w:rPr>
          <w:rFonts w:ascii="Times New Roman" w:eastAsia="Times New Roman" w:hAnsi="Times New Roman" w:cs="Times New Roman"/>
          <w:b/>
          <w:color w:val="000000"/>
          <w:sz w:val="24"/>
          <w:szCs w:val="24"/>
          <w:lang w:eastAsia="ru-RU"/>
        </w:rPr>
        <w:t xml:space="preserve"> возвышенности</w:t>
      </w:r>
      <w:r w:rsidRPr="00DB64EE">
        <w:rPr>
          <w:rFonts w:ascii="Times New Roman" w:eastAsia="Times New Roman" w:hAnsi="Times New Roman" w:cs="Times New Roman"/>
          <w:color w:val="000000"/>
          <w:sz w:val="24"/>
          <w:szCs w:val="24"/>
          <w:lang w:eastAsia="ru-RU"/>
        </w:rPr>
        <w:t xml:space="preserve">. Это довольно крупная, </w:t>
      </w:r>
      <w:proofErr w:type="spellStart"/>
      <w:r w:rsidRPr="00DB64EE">
        <w:rPr>
          <w:rFonts w:ascii="Times New Roman" w:eastAsia="Times New Roman" w:hAnsi="Times New Roman" w:cs="Times New Roman"/>
          <w:color w:val="000000"/>
          <w:sz w:val="24"/>
          <w:szCs w:val="24"/>
          <w:lang w:eastAsia="ru-RU"/>
        </w:rPr>
        <w:t>орографически</w:t>
      </w:r>
      <w:proofErr w:type="spellEnd"/>
      <w:r w:rsidRPr="00DB64EE">
        <w:rPr>
          <w:rFonts w:ascii="Times New Roman" w:eastAsia="Times New Roman" w:hAnsi="Times New Roman" w:cs="Times New Roman"/>
          <w:color w:val="000000"/>
          <w:sz w:val="24"/>
          <w:szCs w:val="24"/>
          <w:lang w:eastAsia="ru-RU"/>
        </w:rPr>
        <w:t xml:space="preserve"> единая равнина, приподнятая на высоту до 200 м и более и значительно расчлененная эрозией. Долины рек здесь глубоки и узки. Меандры врезаны, а террасы имеют цоколь из верхнемеловых пород. Русла рек имеют значительные уклоны, на реках много небольших порогов и перекатов. Болот на высоких междуречьях мало, почти отсутствуют и торфяники. Грунты в основном песчаные, по берегам рек много галечников. Возвышенность представляет собой часть обширного новейшего поднятия, захватившего северо-восточный, </w:t>
      </w:r>
      <w:proofErr w:type="spellStart"/>
      <w:r w:rsidRPr="00DB64EE">
        <w:rPr>
          <w:rFonts w:ascii="Times New Roman" w:eastAsia="Times New Roman" w:hAnsi="Times New Roman" w:cs="Times New Roman"/>
          <w:color w:val="000000"/>
          <w:sz w:val="24"/>
          <w:szCs w:val="24"/>
          <w:lang w:eastAsia="ru-RU"/>
        </w:rPr>
        <w:t>приенисейский</w:t>
      </w:r>
      <w:proofErr w:type="spellEnd"/>
      <w:r w:rsidRPr="00DB64EE">
        <w:rPr>
          <w:rFonts w:ascii="Times New Roman" w:eastAsia="Times New Roman" w:hAnsi="Times New Roman" w:cs="Times New Roman"/>
          <w:color w:val="000000"/>
          <w:sz w:val="24"/>
          <w:szCs w:val="24"/>
          <w:lang w:eastAsia="ru-RU"/>
        </w:rPr>
        <w:t xml:space="preserve"> борт </w:t>
      </w:r>
      <w:proofErr w:type="spellStart"/>
      <w:r w:rsidRPr="00DB64EE">
        <w:rPr>
          <w:rFonts w:ascii="Times New Roman" w:eastAsia="Times New Roman" w:hAnsi="Times New Roman" w:cs="Times New Roman"/>
          <w:color w:val="000000"/>
          <w:sz w:val="24"/>
          <w:szCs w:val="24"/>
          <w:lang w:eastAsia="ru-RU"/>
        </w:rPr>
        <w:t>Западно-Сибирской</w:t>
      </w:r>
      <w:proofErr w:type="spellEnd"/>
      <w:r w:rsidRPr="00DB64EE">
        <w:rPr>
          <w:rFonts w:ascii="Times New Roman" w:eastAsia="Times New Roman" w:hAnsi="Times New Roman" w:cs="Times New Roman"/>
          <w:color w:val="000000"/>
          <w:sz w:val="24"/>
          <w:szCs w:val="24"/>
          <w:lang w:eastAsia="ru-RU"/>
        </w:rPr>
        <w:t xml:space="preserve"> </w:t>
      </w:r>
      <w:proofErr w:type="spellStart"/>
      <w:r w:rsidRPr="00DB64EE">
        <w:rPr>
          <w:rFonts w:ascii="Times New Roman" w:eastAsia="Times New Roman" w:hAnsi="Times New Roman" w:cs="Times New Roman"/>
          <w:color w:val="000000"/>
          <w:sz w:val="24"/>
          <w:szCs w:val="24"/>
          <w:lang w:eastAsia="ru-RU"/>
        </w:rPr>
        <w:t>равнины.</w:t>
      </w:r>
      <w:r w:rsidR="00DB64EE" w:rsidRPr="00DB64EE">
        <w:rPr>
          <w:rFonts w:ascii="Times New Roman" w:hAnsi="Times New Roman" w:cs="Times New Roman"/>
          <w:color w:val="222222"/>
          <w:sz w:val="24"/>
          <w:szCs w:val="24"/>
          <w:shd w:val="clear" w:color="auto" w:fill="FFFFFF"/>
        </w:rPr>
        <w:t>Верхне-Тазовский</w:t>
      </w:r>
      <w:proofErr w:type="spellEnd"/>
      <w:r w:rsidR="00DB64EE" w:rsidRPr="00DB64EE">
        <w:rPr>
          <w:rFonts w:ascii="Times New Roman" w:hAnsi="Times New Roman" w:cs="Times New Roman"/>
          <w:color w:val="222222"/>
          <w:sz w:val="24"/>
          <w:szCs w:val="24"/>
          <w:shd w:val="clear" w:color="auto" w:fill="FFFFFF"/>
        </w:rPr>
        <w:t xml:space="preserve"> заповедник, созданный в 1986 году, находится на территории </w:t>
      </w:r>
      <w:proofErr w:type="spellStart"/>
      <w:r w:rsidR="00DB64EE" w:rsidRPr="00DB64EE">
        <w:rPr>
          <w:rFonts w:ascii="Times New Roman" w:hAnsi="Times New Roman" w:cs="Times New Roman"/>
          <w:color w:val="222222"/>
          <w:sz w:val="24"/>
          <w:szCs w:val="24"/>
          <w:shd w:val="clear" w:color="auto" w:fill="FFFFFF"/>
        </w:rPr>
        <w:t>Красноселькупского</w:t>
      </w:r>
      <w:proofErr w:type="spellEnd"/>
      <w:r w:rsidR="00DB64EE" w:rsidRPr="00DB64EE">
        <w:rPr>
          <w:rFonts w:ascii="Times New Roman" w:hAnsi="Times New Roman" w:cs="Times New Roman"/>
          <w:color w:val="222222"/>
          <w:sz w:val="24"/>
          <w:szCs w:val="24"/>
          <w:shd w:val="clear" w:color="auto" w:fill="FFFFFF"/>
        </w:rPr>
        <w:t xml:space="preserve"> района Ямало-Ненецкого автономного округа.</w:t>
      </w:r>
    </w:p>
    <w:p w:rsidR="00DB64EE" w:rsidRDefault="00062E79"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106045</wp:posOffset>
            </wp:positionH>
            <wp:positionV relativeFrom="paragraph">
              <wp:posOffset>94615</wp:posOffset>
            </wp:positionV>
            <wp:extent cx="2776855" cy="2387600"/>
            <wp:effectExtent l="171450" t="171450" r="385445" b="355600"/>
            <wp:wrapNone/>
            <wp:docPr id="1" name="Рисунок 1" descr="C:\Users\Sveta\Desktop\заповедники янао\yamaloneneckiy.gif"/>
            <wp:cNvGraphicFramePr/>
            <a:graphic xmlns:a="http://schemas.openxmlformats.org/drawingml/2006/main">
              <a:graphicData uri="http://schemas.openxmlformats.org/drawingml/2006/picture">
                <pic:pic xmlns:pic="http://schemas.openxmlformats.org/drawingml/2006/picture">
                  <pic:nvPicPr>
                    <pic:cNvPr id="1" name="Рисунок 1" descr="C:\Users\Sveta\Desktop\заповедники янао\yamaloneneckiy.gif"/>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855" cy="23876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4758055</wp:posOffset>
            </wp:positionH>
            <wp:positionV relativeFrom="paragraph">
              <wp:posOffset>97790</wp:posOffset>
            </wp:positionV>
            <wp:extent cx="1770380" cy="2428240"/>
            <wp:effectExtent l="171450" t="171450" r="382270" b="353060"/>
            <wp:wrapNone/>
            <wp:docPr id="3" name="Рисунок 3" descr="C:\Users\Sveta\Desktop\унесла16.11.16\заповедники янао\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Desktop\унесла16.11.16\заповедники янао\1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2428240"/>
                    </a:xfrm>
                    <a:prstGeom prst="rect">
                      <a:avLst/>
                    </a:prstGeom>
                    <a:ln>
                      <a:noFill/>
                    </a:ln>
                    <a:effectLst>
                      <a:outerShdw blurRad="292100" dist="139700" dir="2700000" algn="tl" rotWithShape="0">
                        <a:srgbClr val="333333">
                          <a:alpha val="65000"/>
                        </a:srgbClr>
                      </a:outerShdw>
                    </a:effectLst>
                  </pic:spPr>
                </pic:pic>
              </a:graphicData>
            </a:graphic>
          </wp:anchor>
        </w:drawing>
      </w:r>
    </w:p>
    <w:p w:rsidR="00DB64EE" w:rsidRDefault="00524701"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1312" behindDoc="0" locked="0" layoutInCell="1" allowOverlap="1">
            <wp:simplePos x="0" y="0"/>
            <wp:positionH relativeFrom="column">
              <wp:posOffset>3036570</wp:posOffset>
            </wp:positionH>
            <wp:positionV relativeFrom="paragraph">
              <wp:posOffset>233516</wp:posOffset>
            </wp:positionV>
            <wp:extent cx="1624709" cy="1316270"/>
            <wp:effectExtent l="171450" t="171450" r="375920" b="36068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80" t="31191" r="44554" b="25000"/>
                    <a:stretch/>
                  </pic:blipFill>
                  <pic:spPr bwMode="auto">
                    <a:xfrm>
                      <a:off x="0" y="0"/>
                      <a:ext cx="1624709" cy="1316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B64EE" w:rsidRDefault="00DB64EE"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DB64EE" w:rsidRDefault="00DB64EE"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DB64EE" w:rsidRDefault="00D10C5A"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2" o:spid="_x0000_s1028" type="#_x0000_t23" style="position:absolute;left:0;text-align:left;margin-left:167.95pt;margin-top:24.25pt;width:53.65pt;height:50.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" adj="872" fillcolor="#c0504d [3205]" strokecolor="#622423 [1605]" strokeweight="2pt"/>
        </w:pict>
      </w:r>
    </w:p>
    <w:p w:rsidR="00DB64EE" w:rsidRDefault="00DB64EE"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4360CB" w:rsidRDefault="004360CB"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4360CB" w:rsidRDefault="004360CB"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DB64EE" w:rsidRPr="00524701" w:rsidRDefault="00DB64EE" w:rsidP="00DB64E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B64EE">
        <w:rPr>
          <w:rFonts w:ascii="Times New Roman" w:hAnsi="Times New Roman" w:cs="Times New Roman"/>
          <w:color w:val="222222"/>
          <w:sz w:val="24"/>
          <w:szCs w:val="24"/>
          <w:shd w:val="clear" w:color="auto" w:fill="FFFFFF"/>
        </w:rPr>
        <w:t>Верхне-Тазовского заповедника площадью в 631 308 га</w:t>
      </w:r>
      <w:r w:rsidR="00524701">
        <w:rPr>
          <w:rFonts w:ascii="Times New Roman" w:hAnsi="Times New Roman" w:cs="Times New Roman"/>
          <w:color w:val="222222"/>
          <w:sz w:val="24"/>
          <w:szCs w:val="24"/>
          <w:shd w:val="clear" w:color="auto" w:fill="FFFFFF"/>
        </w:rPr>
        <w:t xml:space="preserve"> расположен </w:t>
      </w:r>
      <w:r w:rsidR="00524701" w:rsidRPr="00524701">
        <w:rPr>
          <w:rFonts w:ascii="inherit" w:eastAsia="Times New Roman" w:hAnsi="inherit"/>
          <w:color w:val="585858"/>
          <w:sz w:val="24"/>
          <w:szCs w:val="24"/>
          <w:lang w:eastAsia="ru-RU"/>
        </w:rPr>
        <w:t xml:space="preserve">между реками </w:t>
      </w:r>
      <w:proofErr w:type="spellStart"/>
      <w:r w:rsidR="00524701" w:rsidRPr="00524701">
        <w:rPr>
          <w:rFonts w:ascii="inherit" w:eastAsia="Times New Roman" w:hAnsi="inherit"/>
          <w:color w:val="585858"/>
          <w:sz w:val="24"/>
          <w:szCs w:val="24"/>
          <w:lang w:eastAsia="ru-RU"/>
        </w:rPr>
        <w:t>Поколька</w:t>
      </w:r>
      <w:proofErr w:type="spellEnd"/>
      <w:r w:rsidR="00524701" w:rsidRPr="00524701">
        <w:rPr>
          <w:rFonts w:ascii="inherit" w:eastAsia="Times New Roman" w:hAnsi="inherit"/>
          <w:color w:val="585858"/>
          <w:sz w:val="24"/>
          <w:szCs w:val="24"/>
          <w:lang w:eastAsia="ru-RU"/>
        </w:rPr>
        <w:t xml:space="preserve"> и </w:t>
      </w:r>
      <w:proofErr w:type="spellStart"/>
      <w:r w:rsidR="00524701" w:rsidRPr="00524701">
        <w:rPr>
          <w:rFonts w:ascii="inherit" w:eastAsia="Times New Roman" w:hAnsi="inherit"/>
          <w:color w:val="585858"/>
          <w:sz w:val="24"/>
          <w:szCs w:val="24"/>
          <w:lang w:eastAsia="ru-RU"/>
        </w:rPr>
        <w:t>Ратта</w:t>
      </w:r>
      <w:proofErr w:type="spellEnd"/>
      <w:r w:rsidR="00524701" w:rsidRPr="00524701">
        <w:rPr>
          <w:rFonts w:ascii="inherit" w:eastAsia="Times New Roman" w:hAnsi="inherit"/>
          <w:color w:val="585858"/>
          <w:sz w:val="24"/>
          <w:szCs w:val="24"/>
          <w:lang w:eastAsia="ru-RU"/>
        </w:rPr>
        <w:t xml:space="preserve"> (притоки реки Таз</w:t>
      </w:r>
      <w:proofErr w:type="gramStart"/>
      <w:r w:rsidR="00524701" w:rsidRPr="00524701">
        <w:rPr>
          <w:rFonts w:ascii="inherit" w:eastAsia="Times New Roman" w:hAnsi="inherit"/>
          <w:color w:val="585858"/>
          <w:sz w:val="24"/>
          <w:szCs w:val="24"/>
          <w:lang w:eastAsia="ru-RU"/>
        </w:rPr>
        <w:t>).</w:t>
      </w:r>
      <w:r w:rsidRPr="00524701">
        <w:rPr>
          <w:rFonts w:ascii="Times New Roman" w:hAnsi="Times New Roman" w:cs="Times New Roman"/>
          <w:color w:val="222222"/>
          <w:sz w:val="24"/>
          <w:szCs w:val="24"/>
          <w:shd w:val="clear" w:color="auto" w:fill="FFFFFF"/>
        </w:rPr>
        <w:t>.</w:t>
      </w:r>
      <w:proofErr w:type="gramEnd"/>
    </w:p>
    <w:p w:rsidR="003329F3" w:rsidRPr="00DB64EE" w:rsidRDefault="00DB64EE" w:rsidP="00DB64EE">
      <w:pPr>
        <w:shd w:val="clear" w:color="auto" w:fill="FFFFFF"/>
        <w:spacing w:before="100" w:beforeAutospacing="1" w:after="100" w:afterAutospacing="1" w:line="240" w:lineRule="auto"/>
        <w:jc w:val="both"/>
        <w:rPr>
          <w:rFonts w:ascii="Verdana" w:eastAsia="Times New Roman" w:hAnsi="Verdana" w:cs="Times New Roman"/>
          <w:color w:val="000000"/>
          <w:sz w:val="24"/>
          <w:szCs w:val="24"/>
          <w:lang w:eastAsia="ru-RU"/>
        </w:rPr>
      </w:pPr>
      <w:r w:rsidRPr="00DB64EE">
        <w:rPr>
          <w:rFonts w:ascii="Times New Roman" w:eastAsia="Times New Roman" w:hAnsi="Times New Roman" w:cs="Times New Roman"/>
          <w:color w:val="000000"/>
          <w:sz w:val="24"/>
          <w:szCs w:val="24"/>
          <w:lang w:eastAsia="ru-RU"/>
        </w:rPr>
        <w:t xml:space="preserve">3. </w:t>
      </w:r>
      <w:r w:rsidRPr="00DB64EE">
        <w:rPr>
          <w:rFonts w:ascii="Times New Roman" w:hAnsi="Times New Roman" w:cs="Times New Roman"/>
          <w:b/>
          <w:sz w:val="24"/>
          <w:szCs w:val="24"/>
        </w:rPr>
        <w:t>Будни. День за днём. Цель создания заповедника.</w:t>
      </w:r>
    </w:p>
    <w:p w:rsidR="003329F3" w:rsidRDefault="003329F3" w:rsidP="003329F3">
      <w:pPr>
        <w:rPr>
          <w:rFonts w:ascii="Times New Roman" w:eastAsia="Times New Roman" w:hAnsi="Times New Roman" w:cs="Times New Roman"/>
          <w:color w:val="000000"/>
          <w:sz w:val="24"/>
          <w:szCs w:val="24"/>
          <w:lang w:eastAsia="ru-RU"/>
        </w:rPr>
      </w:pPr>
      <w:r w:rsidRPr="00DB64EE">
        <w:rPr>
          <w:rFonts w:ascii="Times New Roman" w:eastAsia="Times New Roman" w:hAnsi="Times New Roman" w:cs="Times New Roman"/>
          <w:color w:val="000000"/>
          <w:sz w:val="24"/>
          <w:szCs w:val="24"/>
          <w:lang w:eastAsia="ru-RU"/>
        </w:rPr>
        <w:t xml:space="preserve">         Заповедник создан для охраны уникальных экосистем находящейся под угрозой исчезновения ненарушенной северной тайги в верховьях </w:t>
      </w:r>
      <w:r w:rsidRPr="00DB64EE">
        <w:rPr>
          <w:rFonts w:ascii="Times New Roman" w:eastAsia="Times New Roman" w:hAnsi="Times New Roman" w:cs="Times New Roman"/>
          <w:b/>
          <w:color w:val="000000"/>
          <w:sz w:val="24"/>
          <w:szCs w:val="24"/>
          <w:lang w:eastAsia="ru-RU"/>
        </w:rPr>
        <w:t>Таза</w:t>
      </w:r>
      <w:r w:rsidRPr="00DB64EE">
        <w:rPr>
          <w:rFonts w:ascii="Times New Roman" w:eastAsia="Times New Roman" w:hAnsi="Times New Roman" w:cs="Times New Roman"/>
          <w:color w:val="000000"/>
          <w:sz w:val="24"/>
          <w:szCs w:val="24"/>
          <w:lang w:eastAsia="ru-RU"/>
        </w:rPr>
        <w:t xml:space="preserve"> - второй по величине реки Западной Сибири. Территория заповедника важна для охраны сокращающейся популяции таежного северного оленя, перспективна для </w:t>
      </w:r>
      <w:proofErr w:type="spellStart"/>
      <w:r w:rsidRPr="00DB64EE">
        <w:rPr>
          <w:rFonts w:ascii="Times New Roman" w:eastAsia="Times New Roman" w:hAnsi="Times New Roman" w:cs="Times New Roman"/>
          <w:color w:val="000000"/>
          <w:sz w:val="24"/>
          <w:szCs w:val="24"/>
          <w:lang w:eastAsia="ru-RU"/>
        </w:rPr>
        <w:t>реакклиматизацииСосьвинского</w:t>
      </w:r>
      <w:proofErr w:type="spellEnd"/>
      <w:r w:rsidRPr="00DB64EE">
        <w:rPr>
          <w:rFonts w:ascii="Times New Roman" w:eastAsia="Times New Roman" w:hAnsi="Times New Roman" w:cs="Times New Roman"/>
          <w:color w:val="000000"/>
          <w:sz w:val="24"/>
          <w:szCs w:val="24"/>
          <w:lang w:eastAsia="ru-RU"/>
        </w:rPr>
        <w:t xml:space="preserve"> бобра.</w:t>
      </w:r>
    </w:p>
    <w:p w:rsidR="000D51AD" w:rsidRPr="008B0B2F" w:rsidRDefault="000D51AD" w:rsidP="003329F3">
      <w:pPr>
        <w:rPr>
          <w:rFonts w:ascii="Times New Roman" w:hAnsi="Times New Roman" w:cs="Times New Roman"/>
          <w:b/>
        </w:rPr>
      </w:pPr>
      <w:r>
        <w:rPr>
          <w:rFonts w:ascii="Times New Roman" w:hAnsi="Times New Roman" w:cs="Times New Roman"/>
          <w:b/>
        </w:rPr>
        <w:t>4. Кадры заповедника</w:t>
      </w:r>
    </w:p>
    <w:tbl>
      <w:tblPr>
        <w:tblStyle w:val="-5"/>
        <w:tblW w:w="7201" w:type="dxa"/>
        <w:jc w:val="center"/>
        <w:tblLook w:val="04A0"/>
      </w:tblPr>
      <w:tblGrid>
        <w:gridCol w:w="2184"/>
        <w:gridCol w:w="5017"/>
      </w:tblGrid>
      <w:tr w:rsidR="000D51AD" w:rsidRPr="000D51AD" w:rsidTr="008B0B2F">
        <w:trPr>
          <w:cnfStyle w:val="100000000000"/>
          <w:trHeight w:val="522"/>
          <w:jc w:val="center"/>
        </w:trPr>
        <w:tc>
          <w:tcPr>
            <w:cnfStyle w:val="001000000000"/>
            <w:tcW w:w="2184" w:type="dxa"/>
            <w:hideMark/>
          </w:tcPr>
          <w:p w:rsidR="000D51AD" w:rsidRPr="000D51AD" w:rsidRDefault="000D51AD" w:rsidP="008B0B2F">
            <w:pPr>
              <w:rPr>
                <w:rFonts w:ascii="Times New Roman" w:eastAsia="Times New Roman" w:hAnsi="Times New Roman" w:cs="Times New Roman"/>
                <w:color w:val="auto"/>
                <w:sz w:val="20"/>
                <w:szCs w:val="20"/>
                <w:lang w:eastAsia="ru-RU"/>
              </w:rPr>
            </w:pPr>
            <w:r w:rsidRPr="000D51AD">
              <w:rPr>
                <w:rFonts w:ascii="Times New Roman" w:eastAsia="Times New Roman" w:hAnsi="Times New Roman" w:cs="Times New Roman"/>
                <w:color w:val="auto"/>
                <w:sz w:val="20"/>
                <w:szCs w:val="20"/>
                <w:lang w:eastAsia="ru-RU"/>
              </w:rPr>
              <w:t>Полное наименование</w:t>
            </w:r>
          </w:p>
        </w:tc>
        <w:tc>
          <w:tcPr>
            <w:tcW w:w="5017" w:type="dxa"/>
            <w:hideMark/>
          </w:tcPr>
          <w:p w:rsidR="000D51AD" w:rsidRPr="000D51AD" w:rsidRDefault="000D51AD" w:rsidP="008B0B2F">
            <w:pPr>
              <w:cnfStyle w:val="100000000000"/>
              <w:rPr>
                <w:rFonts w:ascii="Times New Roman" w:eastAsia="Times New Roman" w:hAnsi="Times New Roman" w:cs="Times New Roman"/>
                <w:color w:val="222222"/>
                <w:sz w:val="18"/>
                <w:szCs w:val="20"/>
                <w:lang w:eastAsia="ru-RU"/>
              </w:rPr>
            </w:pPr>
            <w:r w:rsidRPr="000D51AD">
              <w:rPr>
                <w:rFonts w:ascii="Times New Roman" w:eastAsia="Times New Roman" w:hAnsi="Times New Roman" w:cs="Times New Roman"/>
                <w:color w:val="333333"/>
                <w:sz w:val="18"/>
                <w:szCs w:val="20"/>
                <w:lang w:eastAsia="ru-RU"/>
              </w:rPr>
              <w:t>ФЕДЕРАЛЬНОЕ ГОСУДАРСТВЕННОЕ БЮДЖЕТНОЕ УЧРЕЖДЕНИЕ "ГОСУДАРСТВЕННЫЙ ПРИРОДНЫЙ ЗАПОВЕДНИК "ВЕРХНЕ-ТАЗОВСКИЙ"</w:t>
            </w:r>
          </w:p>
        </w:tc>
      </w:tr>
      <w:tr w:rsidR="008B0B2F" w:rsidRPr="000D51AD" w:rsidTr="008B0B2F">
        <w:trPr>
          <w:cnfStyle w:val="000000100000"/>
          <w:trHeight w:val="242"/>
          <w:jc w:val="center"/>
        </w:trPr>
        <w:tc>
          <w:tcPr>
            <w:cnfStyle w:val="001000000000"/>
            <w:tcW w:w="2184" w:type="dxa"/>
          </w:tcPr>
          <w:p w:rsidR="008B0B2F" w:rsidRPr="000D51AD" w:rsidRDefault="008B0B2F" w:rsidP="008B0B2F">
            <w:pPr>
              <w:rPr>
                <w:rFonts w:ascii="Times New Roman" w:eastAsia="Times New Roman" w:hAnsi="Times New Roman" w:cs="Times New Roman"/>
                <w:sz w:val="20"/>
                <w:szCs w:val="20"/>
                <w:lang w:eastAsia="ru-RU"/>
              </w:rPr>
            </w:pPr>
            <w:r>
              <w:rPr>
                <w:rFonts w:ascii="Times New Roman" w:eastAsia="Times New Roman" w:hAnsi="Times New Roman" w:cs="Times New Roman"/>
                <w:color w:val="auto"/>
                <w:sz w:val="20"/>
                <w:szCs w:val="20"/>
                <w:lang w:eastAsia="ru-RU"/>
              </w:rPr>
              <w:t>Д</w:t>
            </w:r>
            <w:r w:rsidRPr="008B0B2F">
              <w:rPr>
                <w:rFonts w:ascii="Times New Roman" w:eastAsia="Times New Roman" w:hAnsi="Times New Roman" w:cs="Times New Roman"/>
                <w:color w:val="auto"/>
                <w:sz w:val="20"/>
                <w:szCs w:val="20"/>
                <w:lang w:eastAsia="ru-RU"/>
              </w:rPr>
              <w:t>ата организации</w:t>
            </w:r>
          </w:p>
        </w:tc>
        <w:tc>
          <w:tcPr>
            <w:tcW w:w="5017" w:type="dxa"/>
          </w:tcPr>
          <w:p w:rsidR="008B0B2F" w:rsidRPr="008B0B2F" w:rsidRDefault="00D10C5A" w:rsidP="008B0B2F">
            <w:pPr>
              <w:cnfStyle w:val="000000100000"/>
              <w:rPr>
                <w:rFonts w:ascii="Times New Roman" w:eastAsia="Times New Roman" w:hAnsi="Times New Roman" w:cs="Times New Roman"/>
                <w:b/>
                <w:bCs/>
                <w:color w:val="333333"/>
                <w:sz w:val="20"/>
                <w:szCs w:val="20"/>
                <w:lang w:eastAsia="ru-RU"/>
              </w:rPr>
            </w:pPr>
            <w:hyperlink r:id="rId17" w:tooltip="24 декабря" w:history="1">
              <w:r w:rsidR="008B0B2F" w:rsidRPr="008B0B2F">
                <w:rPr>
                  <w:rFonts w:ascii="Times New Roman" w:eastAsia="Times New Roman" w:hAnsi="Times New Roman"/>
                  <w:color w:val="0B0080"/>
                  <w:sz w:val="20"/>
                  <w:szCs w:val="20"/>
                  <w:lang w:eastAsia="ru-RU"/>
                </w:rPr>
                <w:t>24 декабря</w:t>
              </w:r>
            </w:hyperlink>
            <w:r w:rsidR="008B0B2F" w:rsidRPr="008B0B2F">
              <w:rPr>
                <w:rFonts w:ascii="Times New Roman" w:eastAsia="Times New Roman" w:hAnsi="Times New Roman"/>
                <w:color w:val="auto"/>
                <w:sz w:val="20"/>
                <w:szCs w:val="20"/>
                <w:lang w:eastAsia="ru-RU"/>
              </w:rPr>
              <w:t> </w:t>
            </w:r>
            <w:hyperlink r:id="rId18" w:tooltip="1986 год" w:history="1">
              <w:r w:rsidR="008B0B2F" w:rsidRPr="008B0B2F">
                <w:rPr>
                  <w:rFonts w:ascii="Times New Roman" w:eastAsia="Times New Roman" w:hAnsi="Times New Roman"/>
                  <w:color w:val="0B0080"/>
                  <w:sz w:val="20"/>
                  <w:szCs w:val="20"/>
                  <w:lang w:eastAsia="ru-RU"/>
                </w:rPr>
                <w:t>1986 года</w:t>
              </w:r>
            </w:hyperlink>
          </w:p>
        </w:tc>
      </w:tr>
      <w:tr w:rsidR="000D51AD" w:rsidRPr="000D51AD" w:rsidTr="008B0B2F">
        <w:trPr>
          <w:trHeight w:val="172"/>
          <w:jc w:val="center"/>
        </w:trPr>
        <w:tc>
          <w:tcPr>
            <w:cnfStyle w:val="001000000000"/>
            <w:tcW w:w="2184" w:type="dxa"/>
            <w:hideMark/>
          </w:tcPr>
          <w:p w:rsidR="000D51AD" w:rsidRPr="000D51AD" w:rsidRDefault="000D51AD" w:rsidP="008B0B2F">
            <w:pPr>
              <w:rPr>
                <w:rFonts w:ascii="Times New Roman" w:eastAsia="Times New Roman" w:hAnsi="Times New Roman" w:cs="Times New Roman"/>
                <w:color w:val="auto"/>
                <w:sz w:val="20"/>
                <w:szCs w:val="20"/>
                <w:lang w:eastAsia="ru-RU"/>
              </w:rPr>
            </w:pPr>
            <w:r w:rsidRPr="000D51AD">
              <w:rPr>
                <w:rFonts w:ascii="Times New Roman" w:eastAsia="Times New Roman" w:hAnsi="Times New Roman" w:cs="Times New Roman"/>
                <w:color w:val="auto"/>
                <w:sz w:val="20"/>
                <w:szCs w:val="20"/>
                <w:lang w:eastAsia="ru-RU"/>
              </w:rPr>
              <w:t>Регион</w:t>
            </w:r>
          </w:p>
        </w:tc>
        <w:tc>
          <w:tcPr>
            <w:tcW w:w="5017" w:type="dxa"/>
            <w:hideMark/>
          </w:tcPr>
          <w:p w:rsidR="000D51AD" w:rsidRPr="000D51AD" w:rsidRDefault="000D51AD" w:rsidP="008B0B2F">
            <w:pPr>
              <w:cnfStyle w:val="000000000000"/>
              <w:rPr>
                <w:rFonts w:ascii="Times New Roman" w:eastAsia="Times New Roman" w:hAnsi="Times New Roman" w:cs="Times New Roman"/>
                <w:color w:val="222222"/>
                <w:sz w:val="18"/>
                <w:szCs w:val="20"/>
                <w:lang w:eastAsia="ru-RU"/>
              </w:rPr>
            </w:pPr>
            <w:r w:rsidRPr="000D51AD">
              <w:rPr>
                <w:rFonts w:ascii="Times New Roman" w:eastAsia="Times New Roman" w:hAnsi="Times New Roman" w:cs="Times New Roman"/>
                <w:color w:val="222222"/>
                <w:sz w:val="18"/>
                <w:szCs w:val="20"/>
                <w:lang w:eastAsia="ru-RU"/>
              </w:rPr>
              <w:t>Ямало-Ненецкий автономный округ</w:t>
            </w:r>
          </w:p>
        </w:tc>
      </w:tr>
      <w:tr w:rsidR="000D51AD" w:rsidRPr="000D51AD" w:rsidTr="00062E79">
        <w:trPr>
          <w:cnfStyle w:val="000000100000"/>
          <w:trHeight w:val="999"/>
          <w:jc w:val="center"/>
        </w:trPr>
        <w:tc>
          <w:tcPr>
            <w:cnfStyle w:val="001000000000"/>
            <w:tcW w:w="2184" w:type="dxa"/>
            <w:hideMark/>
          </w:tcPr>
          <w:p w:rsidR="000D51AD" w:rsidRPr="000D51AD" w:rsidRDefault="000D51AD" w:rsidP="008B0B2F">
            <w:pPr>
              <w:rPr>
                <w:rFonts w:ascii="Times New Roman" w:eastAsia="Times New Roman" w:hAnsi="Times New Roman" w:cs="Times New Roman"/>
                <w:color w:val="auto"/>
                <w:sz w:val="20"/>
                <w:szCs w:val="20"/>
                <w:lang w:eastAsia="ru-RU"/>
              </w:rPr>
            </w:pPr>
            <w:r w:rsidRPr="000D51AD">
              <w:rPr>
                <w:rFonts w:ascii="Times New Roman" w:eastAsia="Times New Roman" w:hAnsi="Times New Roman" w:cs="Times New Roman"/>
                <w:color w:val="auto"/>
                <w:sz w:val="20"/>
                <w:szCs w:val="20"/>
                <w:lang w:eastAsia="ru-RU"/>
              </w:rPr>
              <w:t>Юридический адрес</w:t>
            </w:r>
          </w:p>
        </w:tc>
        <w:tc>
          <w:tcPr>
            <w:tcW w:w="5017" w:type="dxa"/>
            <w:hideMark/>
          </w:tcPr>
          <w:p w:rsidR="00062E79" w:rsidRDefault="00062E79" w:rsidP="008B0B2F">
            <w:pPr>
              <w:cnfStyle w:val="000000100000"/>
              <w:rPr>
                <w:rFonts w:ascii="Times New Roman" w:eastAsia="Times New Roman" w:hAnsi="Times New Roman" w:cs="Times New Roman"/>
                <w:color w:val="222222"/>
                <w:sz w:val="18"/>
                <w:szCs w:val="20"/>
                <w:lang w:eastAsia="ru-RU"/>
              </w:rPr>
            </w:pPr>
          </w:p>
          <w:p w:rsidR="00410715" w:rsidRDefault="000D51AD" w:rsidP="008B0B2F">
            <w:pPr>
              <w:cnfStyle w:val="000000100000"/>
              <w:rPr>
                <w:rFonts w:ascii="Times New Roman" w:eastAsia="Times New Roman" w:hAnsi="Times New Roman" w:cs="Times New Roman"/>
                <w:color w:val="222222"/>
                <w:sz w:val="18"/>
                <w:szCs w:val="20"/>
                <w:lang w:eastAsia="ru-RU"/>
              </w:rPr>
            </w:pPr>
            <w:r w:rsidRPr="000D51AD">
              <w:rPr>
                <w:rFonts w:ascii="Times New Roman" w:eastAsia="Times New Roman" w:hAnsi="Times New Roman" w:cs="Times New Roman"/>
                <w:color w:val="222222"/>
                <w:sz w:val="18"/>
                <w:szCs w:val="20"/>
                <w:lang w:eastAsia="ru-RU"/>
              </w:rPr>
              <w:t xml:space="preserve">629380, АВТОНОМНЫЙ ОКРУГ ЯМАЛО-НЕНЕЦКИЙ, РАЙОН КРАСНОСЕЛЬКУПСКИЙ, </w:t>
            </w:r>
          </w:p>
          <w:p w:rsidR="000D51AD" w:rsidRPr="000D51AD" w:rsidRDefault="000D51AD" w:rsidP="008B0B2F">
            <w:pPr>
              <w:cnfStyle w:val="000000100000"/>
              <w:rPr>
                <w:rFonts w:ascii="Times New Roman" w:eastAsia="Times New Roman" w:hAnsi="Times New Roman" w:cs="Times New Roman"/>
                <w:color w:val="222222"/>
                <w:sz w:val="18"/>
                <w:szCs w:val="20"/>
                <w:lang w:eastAsia="ru-RU"/>
              </w:rPr>
            </w:pPr>
            <w:r w:rsidRPr="000D51AD">
              <w:rPr>
                <w:rFonts w:ascii="Times New Roman" w:eastAsia="Times New Roman" w:hAnsi="Times New Roman" w:cs="Times New Roman"/>
                <w:color w:val="222222"/>
                <w:sz w:val="18"/>
                <w:szCs w:val="20"/>
                <w:lang w:eastAsia="ru-RU"/>
              </w:rPr>
              <w:t>СЕЛО КРАСНОСЕЛЬКУП, УЛИЦА СТРОИТЕЛЕЙ, 18</w:t>
            </w:r>
          </w:p>
        </w:tc>
      </w:tr>
      <w:tr w:rsidR="000D51AD" w:rsidRPr="000D51AD" w:rsidTr="005806D0">
        <w:trPr>
          <w:trHeight w:val="1348"/>
          <w:jc w:val="center"/>
        </w:trPr>
        <w:tc>
          <w:tcPr>
            <w:cnfStyle w:val="001000000000"/>
            <w:tcW w:w="2184" w:type="dxa"/>
            <w:hideMark/>
          </w:tcPr>
          <w:p w:rsidR="000D51AD" w:rsidRPr="000D51AD" w:rsidRDefault="000D51AD" w:rsidP="008B0B2F">
            <w:pPr>
              <w:rPr>
                <w:rFonts w:ascii="Times New Roman" w:eastAsia="Times New Roman" w:hAnsi="Times New Roman" w:cs="Times New Roman"/>
                <w:b w:val="0"/>
                <w:color w:val="auto"/>
                <w:sz w:val="18"/>
                <w:szCs w:val="20"/>
                <w:lang w:eastAsia="ru-RU"/>
              </w:rPr>
            </w:pPr>
            <w:r w:rsidRPr="000D51AD">
              <w:rPr>
                <w:rFonts w:ascii="Times New Roman" w:eastAsia="Times New Roman" w:hAnsi="Times New Roman" w:cs="Times New Roman"/>
                <w:b w:val="0"/>
                <w:color w:val="auto"/>
                <w:sz w:val="18"/>
                <w:szCs w:val="20"/>
                <w:lang w:eastAsia="ru-RU"/>
              </w:rPr>
              <w:t>ДИРЕКТОР</w:t>
            </w:r>
          </w:p>
        </w:tc>
        <w:tc>
          <w:tcPr>
            <w:tcW w:w="5017" w:type="dxa"/>
            <w:hideMark/>
          </w:tcPr>
          <w:p w:rsidR="005806D0" w:rsidRDefault="005806D0" w:rsidP="008B0B2F">
            <w:pPr>
              <w:cnfStyle w:val="000000000000"/>
              <w:rPr>
                <w:rFonts w:ascii="Times New Roman" w:hAnsi="Times New Roman" w:cs="Times New Roman"/>
                <w:b/>
                <w:color w:val="000000" w:themeColor="text1"/>
                <w:sz w:val="18"/>
                <w:szCs w:val="20"/>
              </w:rPr>
            </w:pPr>
            <w:r>
              <w:rPr>
                <w:noProof/>
                <w:lang w:eastAsia="ru-RU"/>
              </w:rPr>
              <w:drawing>
                <wp:anchor distT="0" distB="0" distL="114300" distR="114300" simplePos="0" relativeHeight="251701248" behindDoc="1" locked="0" layoutInCell="1" allowOverlap="1">
                  <wp:simplePos x="0" y="0"/>
                  <wp:positionH relativeFrom="column">
                    <wp:posOffset>-31115</wp:posOffset>
                  </wp:positionH>
                  <wp:positionV relativeFrom="paragraph">
                    <wp:posOffset>34925</wp:posOffset>
                  </wp:positionV>
                  <wp:extent cx="1191260" cy="852170"/>
                  <wp:effectExtent l="0" t="0" r="8890" b="5080"/>
                  <wp:wrapTight wrapText="bothSides">
                    <wp:wrapPolygon edited="0">
                      <wp:start x="0" y="0"/>
                      <wp:lineTo x="0" y="21246"/>
                      <wp:lineTo x="21416" y="21246"/>
                      <wp:lineTo x="21416" y="0"/>
                      <wp:lineTo x="0" y="0"/>
                    </wp:wrapPolygon>
                  </wp:wrapTight>
                  <wp:docPr id="8" name="Рисунок 2" descr="http://xn-----7kcbgccqcagtcmgjpj5bokhwk6av1f.xn--p1ai/userfiles/image/DSC06803%20%D1%81%D0%B6%D0%B0%D1%82%D1%8B%D0%B9.JPG"/>
                  <wp:cNvGraphicFramePr/>
                  <a:graphic xmlns:a="http://schemas.openxmlformats.org/drawingml/2006/main">
                    <a:graphicData uri="http://schemas.openxmlformats.org/drawingml/2006/picture">
                      <pic:pic xmlns:pic="http://schemas.openxmlformats.org/drawingml/2006/picture">
                        <pic:nvPicPr>
                          <pic:cNvPr id="8" name="Рисунок 2" descr="http://xn-----7kcbgccqcagtcmgjpj5bokhwk6av1f.xn--p1ai/userfiles/image/DSC06803%20%D1%81%D0%B6%D0%B0%D1%82%D1%8B%D0%B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260" cy="852170"/>
                          </a:xfrm>
                          <a:prstGeom prst="rect">
                            <a:avLst/>
                          </a:prstGeom>
                          <a:noFill/>
                          <a:ln>
                            <a:noFill/>
                          </a:ln>
                        </pic:spPr>
                      </pic:pic>
                    </a:graphicData>
                  </a:graphic>
                </wp:anchor>
              </w:drawing>
            </w:r>
            <w:r w:rsidR="00410715" w:rsidRPr="00410715">
              <w:rPr>
                <w:rFonts w:ascii="Times New Roman" w:hAnsi="Times New Roman" w:cs="Times New Roman"/>
                <w:b/>
                <w:color w:val="000000"/>
                <w:sz w:val="18"/>
                <w:szCs w:val="20"/>
              </w:rPr>
              <w:t xml:space="preserve">ПАРШУТКИН </w:t>
            </w:r>
            <w:r w:rsidR="00410715" w:rsidRPr="00410715">
              <w:rPr>
                <w:rFonts w:ascii="Times New Roman" w:hAnsi="Times New Roman" w:cs="Times New Roman"/>
                <w:b/>
                <w:color w:val="000000" w:themeColor="text1"/>
                <w:sz w:val="18"/>
                <w:szCs w:val="20"/>
              </w:rPr>
              <w:t>ЮРИЙ ЮРЬЕВИЧ</w:t>
            </w:r>
          </w:p>
          <w:p w:rsidR="008B0B2F" w:rsidRDefault="001D5956" w:rsidP="008B0B2F">
            <w:pPr>
              <w:cnfStyle w:val="000000000000"/>
              <w:rPr>
                <w:rFonts w:ascii="Times New Roman" w:eastAsia="Times New Roman" w:hAnsi="Times New Roman" w:cs="Times New Roman"/>
                <w:b/>
                <w:color w:val="222222"/>
                <w:sz w:val="18"/>
                <w:szCs w:val="20"/>
                <w:lang w:eastAsia="ru-RU"/>
              </w:rPr>
            </w:pPr>
            <w:r>
              <w:rPr>
                <w:rFonts w:ascii="Times New Roman" w:eastAsia="Times New Roman" w:hAnsi="Times New Roman" w:cs="Times New Roman"/>
                <w:b/>
                <w:color w:val="222222"/>
                <w:sz w:val="18"/>
                <w:szCs w:val="20"/>
                <w:lang w:eastAsia="ru-RU"/>
              </w:rPr>
              <w:t xml:space="preserve"> затем</w:t>
            </w:r>
          </w:p>
          <w:p w:rsidR="005806D0" w:rsidRDefault="001D5956" w:rsidP="001D5956">
            <w:pPr>
              <w:cnfStyle w:val="000000000000"/>
              <w:rPr>
                <w:rFonts w:ascii="Times New Roman" w:eastAsia="Times New Roman" w:hAnsi="Times New Roman" w:cs="Times New Roman"/>
                <w:b/>
                <w:color w:val="222222"/>
                <w:sz w:val="18"/>
                <w:szCs w:val="20"/>
                <w:lang w:eastAsia="ru-RU"/>
              </w:rPr>
            </w:pPr>
            <w:r w:rsidRPr="000D51AD">
              <w:rPr>
                <w:rFonts w:ascii="Times New Roman" w:eastAsia="Times New Roman" w:hAnsi="Times New Roman" w:cs="Times New Roman"/>
                <w:b/>
                <w:color w:val="222222"/>
                <w:sz w:val="18"/>
                <w:szCs w:val="20"/>
                <w:lang w:eastAsia="ru-RU"/>
              </w:rPr>
              <w:t xml:space="preserve">ДЕДКОВ </w:t>
            </w:r>
          </w:p>
          <w:p w:rsidR="001D5956" w:rsidRDefault="001D5956" w:rsidP="001D5956">
            <w:pPr>
              <w:cnfStyle w:val="000000000000"/>
              <w:rPr>
                <w:rFonts w:ascii="Times New Roman" w:hAnsi="Times New Roman" w:cs="Times New Roman"/>
                <w:color w:val="000000"/>
                <w:sz w:val="20"/>
                <w:szCs w:val="20"/>
              </w:rPr>
            </w:pPr>
            <w:r w:rsidRPr="000D51AD">
              <w:rPr>
                <w:rFonts w:ascii="Times New Roman" w:eastAsia="Times New Roman" w:hAnsi="Times New Roman" w:cs="Times New Roman"/>
                <w:b/>
                <w:color w:val="222222"/>
                <w:sz w:val="18"/>
                <w:szCs w:val="20"/>
                <w:lang w:eastAsia="ru-RU"/>
              </w:rPr>
              <w:t>ЕВГЕНИЙ БОРИСОВИЧ</w:t>
            </w:r>
          </w:p>
          <w:p w:rsidR="000D51AD" w:rsidRPr="000D51AD" w:rsidRDefault="000D51AD" w:rsidP="008B0B2F">
            <w:pPr>
              <w:cnfStyle w:val="000000000000"/>
              <w:rPr>
                <w:rFonts w:ascii="Times New Roman" w:eastAsia="Times New Roman" w:hAnsi="Times New Roman" w:cs="Times New Roman"/>
                <w:b/>
                <w:color w:val="222222"/>
                <w:sz w:val="18"/>
                <w:szCs w:val="20"/>
                <w:lang w:eastAsia="ru-RU"/>
              </w:rPr>
            </w:pPr>
          </w:p>
        </w:tc>
      </w:tr>
      <w:tr w:rsidR="000D51AD" w:rsidRPr="000D51AD" w:rsidTr="00062E79">
        <w:trPr>
          <w:cnfStyle w:val="000000100000"/>
          <w:trHeight w:val="1657"/>
          <w:jc w:val="center"/>
        </w:trPr>
        <w:tc>
          <w:tcPr>
            <w:cnfStyle w:val="001000000000"/>
            <w:tcW w:w="2184" w:type="dxa"/>
            <w:hideMark/>
          </w:tcPr>
          <w:p w:rsidR="000D51AD" w:rsidRPr="000D51AD" w:rsidRDefault="000D51AD" w:rsidP="008B0B2F">
            <w:pPr>
              <w:rPr>
                <w:rFonts w:ascii="Times New Roman" w:eastAsia="Times New Roman" w:hAnsi="Times New Roman" w:cs="Times New Roman"/>
                <w:color w:val="auto"/>
                <w:sz w:val="20"/>
                <w:szCs w:val="20"/>
                <w:lang w:eastAsia="ru-RU"/>
              </w:rPr>
            </w:pPr>
            <w:r w:rsidRPr="000D51AD">
              <w:rPr>
                <w:rFonts w:ascii="Times New Roman" w:eastAsia="Times New Roman" w:hAnsi="Times New Roman" w:cs="Times New Roman"/>
                <w:color w:val="auto"/>
                <w:sz w:val="20"/>
                <w:szCs w:val="20"/>
                <w:lang w:eastAsia="ru-RU"/>
              </w:rPr>
              <w:t>Контактные телефоны</w:t>
            </w:r>
          </w:p>
          <w:p w:rsidR="000D51AD" w:rsidRPr="000D51AD" w:rsidRDefault="000D51AD" w:rsidP="008B0B2F">
            <w:pPr>
              <w:rPr>
                <w:rFonts w:ascii="Times New Roman" w:eastAsia="Times New Roman" w:hAnsi="Times New Roman" w:cs="Times New Roman"/>
                <w:color w:val="auto"/>
                <w:sz w:val="20"/>
                <w:szCs w:val="20"/>
                <w:lang w:eastAsia="ru-RU"/>
              </w:rPr>
            </w:pPr>
            <w:r w:rsidRPr="000D51AD">
              <w:rPr>
                <w:rFonts w:ascii="Times New Roman" w:eastAsia="Times New Roman" w:hAnsi="Times New Roman" w:cs="Times New Roman"/>
                <w:color w:val="auto"/>
                <w:sz w:val="20"/>
                <w:szCs w:val="20"/>
                <w:lang w:eastAsia="ru-RU"/>
              </w:rPr>
              <w:t>Факс</w:t>
            </w:r>
            <w:r w:rsidRPr="000D51AD">
              <w:rPr>
                <w:rFonts w:ascii="Times New Roman" w:eastAsia="Times New Roman" w:hAnsi="Times New Roman" w:cs="Times New Roman"/>
                <w:color w:val="auto"/>
                <w:sz w:val="20"/>
                <w:szCs w:val="20"/>
                <w:lang w:eastAsia="ru-RU"/>
              </w:rPr>
              <w:br/>
              <w:t>Адрес эле</w:t>
            </w:r>
            <w:r w:rsidR="008B0B2F" w:rsidRPr="008B0B2F">
              <w:rPr>
                <w:rFonts w:ascii="Times New Roman" w:eastAsia="Times New Roman" w:hAnsi="Times New Roman" w:cs="Times New Roman"/>
                <w:color w:val="auto"/>
                <w:sz w:val="20"/>
                <w:szCs w:val="20"/>
                <w:lang w:eastAsia="ru-RU"/>
              </w:rPr>
              <w:t>ктронной почты</w:t>
            </w:r>
            <w:r w:rsidR="008B0B2F" w:rsidRPr="008B0B2F">
              <w:rPr>
                <w:rFonts w:ascii="Times New Roman" w:eastAsia="Times New Roman" w:hAnsi="Times New Roman" w:cs="Times New Roman"/>
                <w:color w:val="auto"/>
                <w:sz w:val="20"/>
                <w:szCs w:val="20"/>
                <w:lang w:eastAsia="ru-RU"/>
              </w:rPr>
              <w:br/>
              <w:t>Официальный сайт</w:t>
            </w:r>
          </w:p>
        </w:tc>
        <w:tc>
          <w:tcPr>
            <w:tcW w:w="5017" w:type="dxa"/>
            <w:shd w:val="clear" w:color="auto" w:fill="auto"/>
            <w:hideMark/>
          </w:tcPr>
          <w:p w:rsidR="008B0B2F" w:rsidRPr="00062E79" w:rsidRDefault="000D51AD" w:rsidP="008B0B2F">
            <w:pPr>
              <w:shd w:val="clear" w:color="auto" w:fill="FFFFFF"/>
              <w:spacing w:after="225"/>
              <w:cnfStyle w:val="000000100000"/>
              <w:rPr>
                <w:rFonts w:ascii="Times New Roman" w:eastAsia="Times New Roman" w:hAnsi="Times New Roman" w:cs="Times New Roman"/>
                <w:color w:val="auto"/>
                <w:sz w:val="20"/>
                <w:szCs w:val="20"/>
                <w:lang w:eastAsia="ru-RU"/>
              </w:rPr>
            </w:pPr>
            <w:r w:rsidRPr="000D51AD">
              <w:rPr>
                <w:rFonts w:ascii="Times New Roman" w:eastAsia="Times New Roman" w:hAnsi="Times New Roman" w:cs="Times New Roman"/>
                <w:color w:val="222222"/>
                <w:sz w:val="20"/>
                <w:szCs w:val="20"/>
                <w:lang w:eastAsia="ru-RU"/>
              </w:rPr>
              <w:t>8(349)3221484</w:t>
            </w:r>
            <w:r w:rsidR="00D07862" w:rsidRPr="00D07862">
              <w:rPr>
                <w:rFonts w:ascii="Times New Roman" w:eastAsia="Times New Roman" w:hAnsi="Times New Roman" w:cs="Times New Roman"/>
                <w:color w:val="auto"/>
                <w:sz w:val="20"/>
                <w:szCs w:val="20"/>
                <w:lang w:eastAsia="ru-RU"/>
              </w:rPr>
              <w:t>, тел (349 32) 2-14-84, 2-18-46</w:t>
            </w:r>
          </w:p>
          <w:p w:rsidR="00D07862" w:rsidRPr="008B0B2F" w:rsidRDefault="00D07862" w:rsidP="00D07862">
            <w:pPr>
              <w:shd w:val="clear" w:color="auto" w:fill="FFFFFF" w:themeFill="background1"/>
              <w:cnfStyle w:val="000000100000"/>
              <w:rPr>
                <w:rFonts w:ascii="Times New Roman" w:eastAsia="Times New Roman" w:hAnsi="Times New Roman" w:cs="Times New Roman"/>
                <w:color w:val="auto"/>
                <w:sz w:val="20"/>
                <w:szCs w:val="20"/>
                <w:lang w:eastAsia="ru-RU"/>
              </w:rPr>
            </w:pPr>
            <w:r w:rsidRPr="008B0B2F">
              <w:rPr>
                <w:rFonts w:ascii="Times New Roman" w:eastAsia="Times New Roman" w:hAnsi="Times New Roman" w:cs="Times New Roman"/>
                <w:color w:val="auto"/>
                <w:sz w:val="20"/>
                <w:szCs w:val="20"/>
                <w:lang w:eastAsia="ru-RU"/>
              </w:rPr>
              <w:t>Тел. 8 (34932) 2-18-46</w:t>
            </w:r>
          </w:p>
          <w:p w:rsidR="00D07862" w:rsidRPr="008B0B2F" w:rsidRDefault="006A7E14" w:rsidP="00D07862">
            <w:pPr>
              <w:shd w:val="clear" w:color="auto" w:fill="FFFFFF" w:themeFill="background1"/>
              <w:cnfStyle w:val="000000100000"/>
              <w:rPr>
                <w:rFonts w:ascii="Times New Roman" w:eastAsia="Times New Roman" w:hAnsi="Times New Roman" w:cs="Times New Roman"/>
                <w:color w:val="auto"/>
                <w:sz w:val="20"/>
                <w:szCs w:val="20"/>
                <w:lang w:eastAsia="ru-RU"/>
              </w:rPr>
            </w:pPr>
            <w:proofErr w:type="spellStart"/>
            <w:r w:rsidRPr="006A7E14">
              <w:rPr>
                <w:rFonts w:ascii="Times New Roman" w:eastAsia="Times New Roman" w:hAnsi="Times New Roman" w:cs="Times New Roman"/>
                <w:color w:val="auto"/>
                <w:sz w:val="20"/>
                <w:szCs w:val="20"/>
                <w:lang w:eastAsia="ru-RU"/>
              </w:rPr>
              <w:t>E-mail:vtz_selkup@mail.ru</w:t>
            </w:r>
            <w:proofErr w:type="spellEnd"/>
            <w:r w:rsidRPr="006A7E14">
              <w:rPr>
                <w:rFonts w:ascii="Arial" w:eastAsia="Times New Roman" w:hAnsi="Arial" w:cs="Arial"/>
                <w:color w:val="auto"/>
                <w:sz w:val="12"/>
                <w:szCs w:val="18"/>
                <w:lang w:eastAsia="ru-RU"/>
              </w:rPr>
              <w:t> </w:t>
            </w:r>
            <w:r w:rsidRPr="00D10009">
              <w:rPr>
                <w:rFonts w:ascii="Arial" w:eastAsia="Times New Roman" w:hAnsi="Arial" w:cs="Arial"/>
                <w:color w:val="165150"/>
                <w:sz w:val="12"/>
                <w:szCs w:val="18"/>
                <w:lang w:eastAsia="ru-RU"/>
              </w:rPr>
              <w:br/>
            </w:r>
            <w:r w:rsidRPr="00D10009">
              <w:rPr>
                <w:rFonts w:ascii="Arial" w:eastAsia="Times New Roman" w:hAnsi="Arial" w:cs="Arial"/>
                <w:color w:val="165150"/>
                <w:sz w:val="12"/>
                <w:szCs w:val="18"/>
                <w:lang w:eastAsia="ru-RU"/>
              </w:rPr>
              <w:br/>
            </w:r>
            <w:hyperlink r:id="rId20" w:history="1">
              <w:r w:rsidR="00D07862" w:rsidRPr="00D07862">
                <w:rPr>
                  <w:rFonts w:ascii="Times New Roman" w:eastAsia="Times New Roman" w:hAnsi="Times New Roman" w:cs="Times New Roman"/>
                  <w:color w:val="auto"/>
                  <w:sz w:val="20"/>
                  <w:szCs w:val="20"/>
                  <w:bdr w:val="none" w:sz="0" w:space="0" w:color="auto" w:frame="1"/>
                  <w:lang w:val="en-US" w:eastAsia="ru-RU"/>
                </w:rPr>
                <w:t>vtz</w:t>
              </w:r>
              <w:r w:rsidR="00D07862" w:rsidRPr="00D07862">
                <w:rPr>
                  <w:rFonts w:ascii="Times New Roman" w:eastAsia="Times New Roman" w:hAnsi="Times New Roman" w:cs="Times New Roman"/>
                  <w:color w:val="auto"/>
                  <w:sz w:val="20"/>
                  <w:szCs w:val="20"/>
                  <w:bdr w:val="none" w:sz="0" w:space="0" w:color="auto" w:frame="1"/>
                  <w:lang w:eastAsia="ru-RU"/>
                </w:rPr>
                <w:t>_</w:t>
              </w:r>
              <w:r w:rsidR="00D07862" w:rsidRPr="00D07862">
                <w:rPr>
                  <w:rFonts w:ascii="Times New Roman" w:eastAsia="Times New Roman" w:hAnsi="Times New Roman" w:cs="Times New Roman"/>
                  <w:color w:val="auto"/>
                  <w:sz w:val="20"/>
                  <w:szCs w:val="20"/>
                  <w:bdr w:val="none" w:sz="0" w:space="0" w:color="auto" w:frame="1"/>
                  <w:lang w:val="en-US" w:eastAsia="ru-RU"/>
                </w:rPr>
                <w:t>ohrana</w:t>
              </w:r>
              <w:r w:rsidR="00D07862" w:rsidRPr="00D07862">
                <w:rPr>
                  <w:rFonts w:ascii="Times New Roman" w:eastAsia="Times New Roman" w:hAnsi="Times New Roman" w:cs="Times New Roman"/>
                  <w:color w:val="auto"/>
                  <w:sz w:val="20"/>
                  <w:szCs w:val="20"/>
                  <w:bdr w:val="none" w:sz="0" w:space="0" w:color="auto" w:frame="1"/>
                  <w:lang w:eastAsia="ru-RU"/>
                </w:rPr>
                <w:t>@</w:t>
              </w:r>
              <w:r w:rsidR="00D07862" w:rsidRPr="00D07862">
                <w:rPr>
                  <w:rFonts w:ascii="Times New Roman" w:eastAsia="Times New Roman" w:hAnsi="Times New Roman" w:cs="Times New Roman"/>
                  <w:color w:val="auto"/>
                  <w:sz w:val="20"/>
                  <w:szCs w:val="20"/>
                  <w:bdr w:val="none" w:sz="0" w:space="0" w:color="auto" w:frame="1"/>
                  <w:lang w:val="en-US" w:eastAsia="ru-RU"/>
                </w:rPr>
                <w:t>mail</w:t>
              </w:r>
              <w:r w:rsidR="00D07862" w:rsidRPr="00D07862">
                <w:rPr>
                  <w:rFonts w:ascii="Times New Roman" w:eastAsia="Times New Roman" w:hAnsi="Times New Roman" w:cs="Times New Roman"/>
                  <w:color w:val="auto"/>
                  <w:sz w:val="20"/>
                  <w:szCs w:val="20"/>
                  <w:bdr w:val="none" w:sz="0" w:space="0" w:color="auto" w:frame="1"/>
                  <w:lang w:eastAsia="ru-RU"/>
                </w:rPr>
                <w:t>.</w:t>
              </w:r>
              <w:r w:rsidR="00D07862" w:rsidRPr="00D07862">
                <w:rPr>
                  <w:rFonts w:ascii="Times New Roman" w:eastAsia="Times New Roman" w:hAnsi="Times New Roman" w:cs="Times New Roman"/>
                  <w:color w:val="auto"/>
                  <w:sz w:val="20"/>
                  <w:szCs w:val="20"/>
                  <w:bdr w:val="none" w:sz="0" w:space="0" w:color="auto" w:frame="1"/>
                  <w:lang w:val="en-US" w:eastAsia="ru-RU"/>
                </w:rPr>
                <w:t>ru</w:t>
              </w:r>
            </w:hyperlink>
            <w:r w:rsidR="00D07862" w:rsidRPr="008B0B2F">
              <w:rPr>
                <w:rFonts w:ascii="Times New Roman" w:eastAsia="Times New Roman" w:hAnsi="Times New Roman" w:cs="Times New Roman"/>
                <w:color w:val="auto"/>
                <w:sz w:val="20"/>
                <w:szCs w:val="20"/>
                <w:lang w:eastAsia="ru-RU"/>
              </w:rPr>
              <w:t> </w:t>
            </w:r>
            <w:hyperlink r:id="rId21" w:history="1">
              <w:r w:rsidR="00D07862" w:rsidRPr="00D07862">
                <w:rPr>
                  <w:rFonts w:ascii="Times New Roman" w:eastAsia="Times New Roman" w:hAnsi="Times New Roman" w:cs="Times New Roman"/>
                  <w:color w:val="auto"/>
                  <w:sz w:val="20"/>
                  <w:szCs w:val="20"/>
                  <w:bdr w:val="none" w:sz="0" w:space="0" w:color="auto" w:frame="1"/>
                  <w:lang w:eastAsia="ru-RU"/>
                </w:rPr>
                <w:t>vtz_selkup@mail.ru</w:t>
              </w:r>
            </w:hyperlink>
          </w:p>
          <w:p w:rsidR="000D51AD" w:rsidRPr="006A7E14" w:rsidRDefault="00D10C5A" w:rsidP="008B0B2F">
            <w:pPr>
              <w:shd w:val="clear" w:color="auto" w:fill="FFFFFF"/>
              <w:spacing w:after="225"/>
              <w:cnfStyle w:val="000000100000"/>
              <w:rPr>
                <w:rFonts w:ascii="Times New Roman" w:eastAsia="Times New Roman" w:hAnsi="Times New Roman" w:cs="Times New Roman"/>
                <w:color w:val="222222"/>
                <w:sz w:val="20"/>
                <w:szCs w:val="20"/>
                <w:lang w:eastAsia="ru-RU"/>
              </w:rPr>
            </w:pPr>
            <w:hyperlink r:id="rId22" w:history="1">
              <w:proofErr w:type="spellStart"/>
              <w:r w:rsidR="008B0B2F" w:rsidRPr="006A7E14">
                <w:rPr>
                  <w:rStyle w:val="a6"/>
                  <w:rFonts w:ascii="Times New Roman" w:eastAsia="Times New Roman" w:hAnsi="Times New Roman"/>
                  <w:color w:val="auto"/>
                  <w:szCs w:val="18"/>
                  <w:u w:val="none"/>
                  <w:lang w:eastAsia="ru-RU"/>
                </w:rPr>
                <w:t>верхне-тазовский-заповедник</w:t>
              </w:r>
              <w:proofErr w:type="gramStart"/>
              <w:r w:rsidR="008B0B2F" w:rsidRPr="006A7E14">
                <w:rPr>
                  <w:rStyle w:val="a6"/>
                  <w:rFonts w:ascii="Times New Roman" w:eastAsia="Times New Roman" w:hAnsi="Times New Roman"/>
                  <w:color w:val="auto"/>
                  <w:szCs w:val="18"/>
                  <w:u w:val="none"/>
                  <w:lang w:eastAsia="ru-RU"/>
                </w:rPr>
                <w:t>.р</w:t>
              </w:r>
              <w:proofErr w:type="gramEnd"/>
              <w:r w:rsidR="008B0B2F" w:rsidRPr="006A7E14">
                <w:rPr>
                  <w:rStyle w:val="a6"/>
                  <w:rFonts w:ascii="Times New Roman" w:eastAsia="Times New Roman" w:hAnsi="Times New Roman"/>
                  <w:color w:val="auto"/>
                  <w:szCs w:val="18"/>
                  <w:u w:val="none"/>
                  <w:lang w:eastAsia="ru-RU"/>
                </w:rPr>
                <w:t>ф</w:t>
              </w:r>
              <w:proofErr w:type="spellEnd"/>
            </w:hyperlink>
            <w:r w:rsidR="000D51AD" w:rsidRPr="006A7E14">
              <w:rPr>
                <w:rFonts w:ascii="Times New Roman" w:eastAsia="Times New Roman" w:hAnsi="Times New Roman" w:cs="Times New Roman"/>
                <w:vanish/>
                <w:sz w:val="20"/>
                <w:szCs w:val="20"/>
                <w:lang w:eastAsia="ru-RU"/>
              </w:rPr>
              <w:t>Конец формы</w:t>
            </w:r>
          </w:p>
        </w:tc>
      </w:tr>
      <w:tr w:rsidR="000D51AD" w:rsidRPr="000D51AD" w:rsidTr="008B0B2F">
        <w:trPr>
          <w:trHeight w:val="658"/>
          <w:jc w:val="center"/>
        </w:trPr>
        <w:tc>
          <w:tcPr>
            <w:cnfStyle w:val="001000000000"/>
            <w:tcW w:w="2184" w:type="dxa"/>
          </w:tcPr>
          <w:p w:rsidR="000D51AD" w:rsidRPr="008B0B2F" w:rsidRDefault="000D51AD" w:rsidP="008B0B2F">
            <w:pPr>
              <w:rPr>
                <w:rFonts w:ascii="Times New Roman" w:eastAsia="Times New Roman" w:hAnsi="Times New Roman" w:cs="Times New Roman"/>
                <w:color w:val="auto"/>
                <w:sz w:val="20"/>
                <w:szCs w:val="20"/>
                <w:lang w:eastAsia="ru-RU"/>
              </w:rPr>
            </w:pPr>
            <w:r w:rsidRPr="008B0B2F">
              <w:rPr>
                <w:rFonts w:ascii="Times New Roman" w:eastAsia="Times New Roman" w:hAnsi="Times New Roman" w:cs="Times New Roman"/>
                <w:color w:val="auto"/>
                <w:sz w:val="20"/>
                <w:szCs w:val="20"/>
                <w:lang w:eastAsia="ru-RU"/>
              </w:rPr>
              <w:t>Основные виды деятельности</w:t>
            </w:r>
          </w:p>
        </w:tc>
        <w:tc>
          <w:tcPr>
            <w:tcW w:w="5017" w:type="dxa"/>
          </w:tcPr>
          <w:p w:rsidR="000D51AD" w:rsidRPr="008B0B2F" w:rsidRDefault="000D51AD" w:rsidP="008B0B2F">
            <w:pPr>
              <w:cnfStyle w:val="000000000000"/>
              <w:rPr>
                <w:rFonts w:ascii="Times New Roman" w:eastAsia="Times New Roman" w:hAnsi="Times New Roman" w:cs="Times New Roman"/>
                <w:color w:val="222222"/>
                <w:sz w:val="20"/>
                <w:szCs w:val="20"/>
                <w:lang w:eastAsia="ru-RU"/>
              </w:rPr>
            </w:pPr>
            <w:r w:rsidRPr="008B0B2F">
              <w:rPr>
                <w:rFonts w:ascii="Times New Roman" w:eastAsia="Times New Roman" w:hAnsi="Times New Roman" w:cs="Times New Roman"/>
                <w:color w:val="222222"/>
                <w:sz w:val="20"/>
                <w:szCs w:val="20"/>
                <w:lang w:eastAsia="ru-RU"/>
              </w:rPr>
              <w:t>«Деятельность ботанических садов, зоопарков, государственных природных заповедников и национальных парков».</w:t>
            </w:r>
          </w:p>
        </w:tc>
      </w:tr>
      <w:tr w:rsidR="000D51AD" w:rsidRPr="000D51AD" w:rsidTr="006A7E14">
        <w:trPr>
          <w:cnfStyle w:val="000000100000"/>
          <w:trHeight w:val="311"/>
          <w:jc w:val="center"/>
        </w:trPr>
        <w:tc>
          <w:tcPr>
            <w:cnfStyle w:val="001000000000"/>
            <w:tcW w:w="2184" w:type="dxa"/>
          </w:tcPr>
          <w:p w:rsidR="000D51AD" w:rsidRPr="008B0B2F" w:rsidRDefault="008B0B2F" w:rsidP="008B0B2F">
            <w:pPr>
              <w:rPr>
                <w:rFonts w:ascii="Times New Roman" w:eastAsia="Times New Roman" w:hAnsi="Times New Roman" w:cs="Times New Roman"/>
                <w:color w:val="auto"/>
                <w:sz w:val="20"/>
                <w:szCs w:val="20"/>
                <w:lang w:eastAsia="ru-RU"/>
              </w:rPr>
            </w:pPr>
            <w:r w:rsidRPr="008B0B2F">
              <w:rPr>
                <w:rFonts w:ascii="Times New Roman" w:eastAsia="Times New Roman" w:hAnsi="Times New Roman" w:cs="Times New Roman"/>
                <w:color w:val="auto"/>
                <w:sz w:val="20"/>
                <w:szCs w:val="20"/>
                <w:lang w:eastAsia="ru-RU"/>
              </w:rPr>
              <w:t>Организации присвоен</w:t>
            </w:r>
          </w:p>
        </w:tc>
        <w:tc>
          <w:tcPr>
            <w:tcW w:w="5017" w:type="dxa"/>
            <w:shd w:val="clear" w:color="auto" w:fill="auto"/>
          </w:tcPr>
          <w:p w:rsidR="000D51AD" w:rsidRPr="008B0B2F" w:rsidRDefault="008B0B2F" w:rsidP="008B0B2F">
            <w:pPr>
              <w:shd w:val="clear" w:color="auto" w:fill="FFFFFF"/>
              <w:spacing w:after="225"/>
              <w:cnfStyle w:val="000000100000"/>
              <w:rPr>
                <w:rFonts w:ascii="Times New Roman" w:eastAsia="Times New Roman" w:hAnsi="Times New Roman" w:cs="Times New Roman"/>
                <w:color w:val="222222"/>
                <w:sz w:val="20"/>
                <w:szCs w:val="20"/>
                <w:lang w:eastAsia="ru-RU"/>
              </w:rPr>
            </w:pPr>
            <w:r w:rsidRPr="008B0B2F">
              <w:rPr>
                <w:rFonts w:ascii="Times New Roman" w:eastAsia="Times New Roman" w:hAnsi="Times New Roman" w:cs="Times New Roman"/>
                <w:color w:val="222222"/>
                <w:sz w:val="20"/>
                <w:szCs w:val="20"/>
                <w:lang w:eastAsia="ru-RU"/>
              </w:rPr>
              <w:t>ИНН</w:t>
            </w:r>
            <w:r>
              <w:rPr>
                <w:rFonts w:ascii="Times New Roman" w:eastAsia="Times New Roman" w:hAnsi="Times New Roman" w:cs="Times New Roman"/>
                <w:color w:val="222222"/>
                <w:sz w:val="20"/>
                <w:szCs w:val="20"/>
                <w:lang w:eastAsia="ru-RU"/>
              </w:rPr>
              <w:t xml:space="preserve"> 8912001768, ОГРН 1028900698914</w:t>
            </w:r>
          </w:p>
        </w:tc>
      </w:tr>
      <w:tr w:rsidR="000D51AD" w:rsidRPr="000D51AD" w:rsidTr="001D5956">
        <w:trPr>
          <w:trHeight w:val="1452"/>
          <w:jc w:val="center"/>
        </w:trPr>
        <w:tc>
          <w:tcPr>
            <w:cnfStyle w:val="001000000000"/>
            <w:tcW w:w="2184" w:type="dxa"/>
          </w:tcPr>
          <w:p w:rsidR="000D51AD" w:rsidRPr="000D51AD" w:rsidRDefault="00D07862" w:rsidP="008B0B2F">
            <w:pPr>
              <w:rPr>
                <w:rFonts w:ascii="Times New Roman" w:eastAsia="Times New Roman" w:hAnsi="Times New Roman" w:cs="Times New Roman"/>
                <w:color w:val="0066CC"/>
                <w:sz w:val="20"/>
                <w:szCs w:val="20"/>
                <w:lang w:eastAsia="ru-RU"/>
              </w:rPr>
            </w:pPr>
            <w:r w:rsidRPr="00D07862">
              <w:rPr>
                <w:rFonts w:ascii="Times New Roman" w:eastAsia="Times New Roman" w:hAnsi="Times New Roman" w:cs="Times New Roman"/>
                <w:color w:val="auto"/>
                <w:sz w:val="20"/>
                <w:szCs w:val="20"/>
                <w:lang w:eastAsia="ru-RU"/>
              </w:rPr>
              <w:lastRenderedPageBreak/>
              <w:t>Заместитель директора по охране</w:t>
            </w:r>
          </w:p>
        </w:tc>
        <w:tc>
          <w:tcPr>
            <w:tcW w:w="5017" w:type="dxa"/>
          </w:tcPr>
          <w:p w:rsidR="001D5956" w:rsidRPr="00062E79" w:rsidRDefault="001D5956" w:rsidP="008B0B2F">
            <w:pPr>
              <w:cnfStyle w:val="000000000000"/>
              <w:rPr>
                <w:rFonts w:ascii="Times New Roman" w:hAnsi="Times New Roman" w:cs="Times New Roman"/>
                <w:b/>
                <w:color w:val="000000" w:themeColor="text1"/>
                <w:sz w:val="20"/>
                <w:szCs w:val="20"/>
              </w:rPr>
            </w:pPr>
            <w:r w:rsidRPr="00062E79">
              <w:rPr>
                <w:b/>
                <w:noProof/>
                <w:lang w:eastAsia="ru-RU"/>
              </w:rPr>
              <w:drawing>
                <wp:anchor distT="0" distB="0" distL="114300" distR="114300" simplePos="0" relativeHeight="251662336" behindDoc="0" locked="0" layoutInCell="1" allowOverlap="1">
                  <wp:simplePos x="0" y="0"/>
                  <wp:positionH relativeFrom="column">
                    <wp:posOffset>2239509</wp:posOffset>
                  </wp:positionH>
                  <wp:positionV relativeFrom="paragraph">
                    <wp:posOffset>34396</wp:posOffset>
                  </wp:positionV>
                  <wp:extent cx="739011" cy="863029"/>
                  <wp:effectExtent l="0" t="0" r="4445" b="0"/>
                  <wp:wrapNone/>
                  <wp:docPr id="9" name="Рисунок 9" descr="http://xn-----7kcbgccqcagtcmgjpj5bokhwk6av1f.xn--p1ai/userfiles/image/IMG_9425%20%D1%81%D0%B6%D0%B0%D1%82%20%D0%BE%D0%B1%D1%80%D0%B5%D0%B7%D0%B0%D0%BD.JPG"/>
                  <wp:cNvGraphicFramePr/>
                  <a:graphic xmlns:a="http://schemas.openxmlformats.org/drawingml/2006/main">
                    <a:graphicData uri="http://schemas.openxmlformats.org/drawingml/2006/picture">
                      <pic:pic xmlns:pic="http://schemas.openxmlformats.org/drawingml/2006/picture">
                        <pic:nvPicPr>
                          <pic:cNvPr id="9" name="Рисунок 9" descr="http://xn-----7kcbgccqcagtcmgjpj5bokhwk6av1f.xn--p1ai/userfiles/image/IMG_9425%20%D1%81%D0%B6%D0%B0%D1%82%20%D0%BE%D0%B1%D1%80%D0%B5%D0%B7%D0%B0%D0%BD.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185" cy="864399"/>
                          </a:xfrm>
                          <a:prstGeom prst="rect">
                            <a:avLst/>
                          </a:prstGeom>
                          <a:noFill/>
                          <a:ln>
                            <a:noFill/>
                          </a:ln>
                        </pic:spPr>
                      </pic:pic>
                    </a:graphicData>
                  </a:graphic>
                </wp:anchor>
              </w:drawing>
            </w:r>
            <w:r w:rsidRPr="00062E79">
              <w:rPr>
                <w:rFonts w:ascii="Times New Roman" w:eastAsia="Times New Roman" w:hAnsi="Times New Roman" w:cs="Times New Roman"/>
                <w:b/>
                <w:iCs/>
                <w:color w:val="auto"/>
                <w:sz w:val="20"/>
                <w:szCs w:val="20"/>
                <w:lang w:eastAsia="ru-RU"/>
              </w:rPr>
              <w:t> </w:t>
            </w:r>
            <w:r w:rsidRPr="00062E79">
              <w:rPr>
                <w:rFonts w:ascii="Times New Roman" w:hAnsi="Times New Roman" w:cs="Times New Roman"/>
                <w:b/>
                <w:color w:val="000000" w:themeColor="text1"/>
                <w:sz w:val="20"/>
                <w:szCs w:val="20"/>
              </w:rPr>
              <w:t>Шестаков Андрей Леонидович</w:t>
            </w:r>
          </w:p>
          <w:p w:rsidR="001D5956" w:rsidRPr="00062E79" w:rsidRDefault="001D5956" w:rsidP="008B0B2F">
            <w:pPr>
              <w:cnfStyle w:val="000000000000"/>
              <w:rPr>
                <w:b/>
                <w:noProof/>
                <w:lang w:eastAsia="ru-RU"/>
              </w:rPr>
            </w:pPr>
            <w:r w:rsidRPr="00062E79">
              <w:rPr>
                <w:rFonts w:ascii="Times New Roman" w:eastAsia="Times New Roman" w:hAnsi="Times New Roman" w:cs="Times New Roman"/>
                <w:b/>
                <w:iCs/>
                <w:color w:val="auto"/>
                <w:sz w:val="20"/>
                <w:szCs w:val="20"/>
                <w:shd w:val="clear" w:color="auto" w:fill="FFFFFF" w:themeFill="background1"/>
                <w:lang w:eastAsia="ru-RU"/>
              </w:rPr>
              <w:t xml:space="preserve"> затем</w:t>
            </w:r>
          </w:p>
          <w:p w:rsidR="00410715" w:rsidRPr="00062E79" w:rsidRDefault="00D07862" w:rsidP="008B0B2F">
            <w:pPr>
              <w:cnfStyle w:val="000000000000"/>
              <w:rPr>
                <w:rFonts w:ascii="Times New Roman" w:eastAsia="Times New Roman" w:hAnsi="Times New Roman" w:cs="Times New Roman"/>
                <w:b/>
                <w:iCs/>
                <w:color w:val="auto"/>
                <w:sz w:val="20"/>
                <w:szCs w:val="20"/>
                <w:shd w:val="clear" w:color="auto" w:fill="FFFFFF" w:themeFill="background1"/>
                <w:lang w:eastAsia="ru-RU"/>
              </w:rPr>
            </w:pPr>
            <w:r w:rsidRPr="00062E79">
              <w:rPr>
                <w:rFonts w:ascii="Times New Roman" w:eastAsia="Times New Roman" w:hAnsi="Times New Roman" w:cs="Times New Roman"/>
                <w:b/>
                <w:iCs/>
                <w:color w:val="auto"/>
                <w:sz w:val="20"/>
                <w:szCs w:val="20"/>
                <w:shd w:val="clear" w:color="auto" w:fill="FFFFFF" w:themeFill="background1"/>
                <w:lang w:eastAsia="ru-RU"/>
              </w:rPr>
              <w:t>Хохлов Сергей Иванович</w:t>
            </w:r>
          </w:p>
          <w:p w:rsidR="00410715" w:rsidRDefault="00410715" w:rsidP="008B0B2F">
            <w:pPr>
              <w:cnfStyle w:val="000000000000"/>
              <w:rPr>
                <w:rFonts w:ascii="Times New Roman" w:eastAsia="Times New Roman" w:hAnsi="Times New Roman" w:cs="Times New Roman"/>
                <w:iCs/>
                <w:color w:val="auto"/>
                <w:sz w:val="20"/>
                <w:szCs w:val="20"/>
                <w:shd w:val="clear" w:color="auto" w:fill="FFFFFF" w:themeFill="background1"/>
                <w:lang w:eastAsia="ru-RU"/>
              </w:rPr>
            </w:pPr>
          </w:p>
          <w:p w:rsidR="000D51AD" w:rsidRPr="001D5956" w:rsidRDefault="000D51AD" w:rsidP="008B0B2F">
            <w:pPr>
              <w:cnfStyle w:val="000000000000"/>
              <w:rPr>
                <w:rFonts w:ascii="Times New Roman" w:eastAsia="Times New Roman" w:hAnsi="Times New Roman" w:cs="Times New Roman"/>
                <w:iCs/>
                <w:color w:val="auto"/>
                <w:sz w:val="20"/>
                <w:szCs w:val="20"/>
                <w:lang w:eastAsia="ru-RU"/>
              </w:rPr>
            </w:pPr>
          </w:p>
        </w:tc>
      </w:tr>
      <w:tr w:rsidR="008B0B2F" w:rsidRPr="000D51AD" w:rsidTr="001D5956">
        <w:trPr>
          <w:cnfStyle w:val="000000100000"/>
          <w:trHeight w:val="2139"/>
          <w:jc w:val="center"/>
        </w:trPr>
        <w:tc>
          <w:tcPr>
            <w:cnfStyle w:val="001000000000"/>
            <w:tcW w:w="2184" w:type="dxa"/>
          </w:tcPr>
          <w:p w:rsidR="00D07862" w:rsidRPr="00D07862" w:rsidRDefault="00D07862" w:rsidP="00D07862">
            <w:pPr>
              <w:rPr>
                <w:rFonts w:ascii="Times New Roman" w:eastAsia="Times New Roman" w:hAnsi="Times New Roman" w:cs="Times New Roman"/>
                <w:color w:val="auto"/>
                <w:sz w:val="20"/>
                <w:szCs w:val="20"/>
                <w:lang w:eastAsia="ru-RU"/>
              </w:rPr>
            </w:pPr>
            <w:r w:rsidRPr="00D07862">
              <w:rPr>
                <w:rFonts w:ascii="Times New Roman" w:eastAsia="Times New Roman" w:hAnsi="Times New Roman" w:cs="Times New Roman"/>
                <w:color w:val="auto"/>
                <w:sz w:val="20"/>
                <w:szCs w:val="20"/>
                <w:lang w:eastAsia="ru-RU"/>
              </w:rPr>
              <w:t>НАУЧНЫЙ ОТДЕЛ</w:t>
            </w:r>
          </w:p>
          <w:p w:rsidR="00D07862" w:rsidRPr="00D07862" w:rsidRDefault="00D07862" w:rsidP="00D07862">
            <w:pPr>
              <w:rPr>
                <w:rFonts w:ascii="Times New Roman" w:eastAsia="Times New Roman" w:hAnsi="Times New Roman" w:cs="Times New Roman"/>
                <w:color w:val="auto"/>
                <w:sz w:val="20"/>
                <w:szCs w:val="20"/>
                <w:lang w:eastAsia="ru-RU"/>
              </w:rPr>
            </w:pPr>
          </w:p>
          <w:p w:rsidR="00D07862" w:rsidRPr="00D07862" w:rsidRDefault="00D07862" w:rsidP="00D07862">
            <w:pPr>
              <w:rPr>
                <w:rFonts w:ascii="Times New Roman" w:eastAsia="Times New Roman" w:hAnsi="Times New Roman" w:cs="Times New Roman"/>
                <w:color w:val="auto"/>
                <w:sz w:val="20"/>
                <w:szCs w:val="20"/>
                <w:lang w:eastAsia="ru-RU"/>
              </w:rPr>
            </w:pPr>
            <w:r w:rsidRPr="00D07862">
              <w:rPr>
                <w:rFonts w:ascii="Times New Roman" w:eastAsia="Times New Roman" w:hAnsi="Times New Roman" w:cs="Times New Roman"/>
                <w:color w:val="auto"/>
                <w:sz w:val="20"/>
                <w:szCs w:val="20"/>
                <w:lang w:eastAsia="ru-RU"/>
              </w:rPr>
              <w:t>Заместитель директора по научной работе</w:t>
            </w:r>
          </w:p>
          <w:p w:rsidR="008B0B2F" w:rsidRPr="00D07862" w:rsidRDefault="008B0B2F" w:rsidP="00D07862">
            <w:pPr>
              <w:rPr>
                <w:rFonts w:ascii="Times New Roman" w:eastAsia="Times New Roman" w:hAnsi="Times New Roman" w:cs="Times New Roman"/>
                <w:color w:val="auto"/>
                <w:sz w:val="20"/>
                <w:szCs w:val="20"/>
                <w:lang w:eastAsia="ru-RU"/>
              </w:rPr>
            </w:pPr>
          </w:p>
        </w:tc>
        <w:tc>
          <w:tcPr>
            <w:tcW w:w="5017" w:type="dxa"/>
          </w:tcPr>
          <w:p w:rsidR="001D5956" w:rsidRPr="00062E79" w:rsidRDefault="001D5956" w:rsidP="001D5956">
            <w:pPr>
              <w:cnfStyle w:val="000000100000"/>
              <w:rPr>
                <w:rFonts w:ascii="Times New Roman" w:hAnsi="Times New Roman" w:cs="Times New Roman"/>
                <w:b/>
                <w:color w:val="000000"/>
                <w:sz w:val="20"/>
                <w:szCs w:val="20"/>
              </w:rPr>
            </w:pPr>
            <w:r w:rsidRPr="00062E79">
              <w:rPr>
                <w:rFonts w:ascii="Times New Roman" w:hAnsi="Times New Roman" w:cs="Times New Roman"/>
                <w:b/>
                <w:color w:val="000000"/>
                <w:sz w:val="20"/>
                <w:szCs w:val="20"/>
              </w:rPr>
              <w:t>Елистратова Тамара Михайловна (к.б.н.)</w:t>
            </w:r>
          </w:p>
          <w:p w:rsidR="001D5956" w:rsidRPr="00062E79" w:rsidRDefault="001D5956" w:rsidP="001D5956">
            <w:pPr>
              <w:cnfStyle w:val="000000100000"/>
              <w:rPr>
                <w:rFonts w:ascii="Times New Roman" w:hAnsi="Times New Roman" w:cs="Times New Roman"/>
                <w:b/>
                <w:color w:val="000000"/>
                <w:sz w:val="20"/>
                <w:szCs w:val="20"/>
              </w:rPr>
            </w:pPr>
            <w:r w:rsidRPr="00062E79">
              <w:rPr>
                <w:rFonts w:ascii="Times New Roman" w:hAnsi="Times New Roman" w:cs="Times New Roman"/>
                <w:b/>
                <w:color w:val="000000"/>
                <w:sz w:val="20"/>
                <w:szCs w:val="20"/>
              </w:rPr>
              <w:t xml:space="preserve"> затем</w:t>
            </w:r>
          </w:p>
          <w:p w:rsidR="00410715" w:rsidRPr="00062E79" w:rsidRDefault="001D5956" w:rsidP="008B0B2F">
            <w:pPr>
              <w:cnfStyle w:val="000000100000"/>
              <w:rPr>
                <w:rFonts w:ascii="Times New Roman" w:hAnsi="Times New Roman" w:cs="Times New Roman"/>
                <w:b/>
                <w:color w:val="000000"/>
                <w:sz w:val="20"/>
                <w:szCs w:val="20"/>
              </w:rPr>
            </w:pPr>
            <w:r w:rsidRPr="00062E79">
              <w:rPr>
                <w:rStyle w:val="apple-converted-space"/>
                <w:rFonts w:ascii="Times New Roman" w:hAnsi="Times New Roman" w:cs="Times New Roman"/>
                <w:b/>
                <w:color w:val="000000"/>
                <w:sz w:val="20"/>
                <w:szCs w:val="20"/>
              </w:rPr>
              <w:t> </w:t>
            </w:r>
            <w:proofErr w:type="spellStart"/>
            <w:r w:rsidR="00D07862" w:rsidRPr="00062E79">
              <w:rPr>
                <w:rFonts w:ascii="Times New Roman" w:eastAsia="Times New Roman" w:hAnsi="Times New Roman" w:cs="Times New Roman"/>
                <w:b/>
                <w:color w:val="auto"/>
                <w:sz w:val="20"/>
                <w:szCs w:val="20"/>
                <w:lang w:eastAsia="ru-RU"/>
              </w:rPr>
              <w:t>Кижеватов</w:t>
            </w:r>
            <w:proofErr w:type="spellEnd"/>
            <w:r w:rsidR="00D07862" w:rsidRPr="00062E79">
              <w:rPr>
                <w:rFonts w:ascii="Times New Roman" w:eastAsia="Times New Roman" w:hAnsi="Times New Roman" w:cs="Times New Roman"/>
                <w:b/>
                <w:color w:val="auto"/>
                <w:sz w:val="20"/>
                <w:szCs w:val="20"/>
                <w:lang w:eastAsia="ru-RU"/>
              </w:rPr>
              <w:t xml:space="preserve"> Ян Альбертович</w:t>
            </w:r>
            <w:r w:rsidR="00062E79" w:rsidRPr="00062E79">
              <w:rPr>
                <w:rFonts w:ascii="Times New Roman" w:hAnsi="Times New Roman" w:cs="Times New Roman"/>
                <w:b/>
                <w:color w:val="000000"/>
                <w:sz w:val="20"/>
                <w:szCs w:val="20"/>
              </w:rPr>
              <w:t>(к.б.н.)</w:t>
            </w:r>
          </w:p>
          <w:p w:rsidR="006A7E14" w:rsidRDefault="00410715" w:rsidP="008B0B2F">
            <w:pPr>
              <w:cnfStyle w:val="000000100000"/>
              <w:rPr>
                <w:rFonts w:ascii="Times New Roman" w:eastAsia="Times New Roman" w:hAnsi="Times New Roman" w:cs="Times New Roman"/>
                <w:color w:val="auto"/>
                <w:sz w:val="20"/>
                <w:szCs w:val="20"/>
                <w:lang w:eastAsia="ru-RU"/>
              </w:rPr>
            </w:pPr>
            <w:r w:rsidRPr="00410715">
              <w:rPr>
                <w:noProof/>
                <w:lang w:eastAsia="ru-RU"/>
              </w:rPr>
              <w:drawing>
                <wp:anchor distT="0" distB="0" distL="114300" distR="114300" simplePos="0" relativeHeight="251663360" behindDoc="0" locked="0" layoutInCell="1" allowOverlap="1">
                  <wp:simplePos x="0" y="0"/>
                  <wp:positionH relativeFrom="column">
                    <wp:posOffset>6985</wp:posOffset>
                  </wp:positionH>
                  <wp:positionV relativeFrom="paragraph">
                    <wp:posOffset>54103</wp:posOffset>
                  </wp:positionV>
                  <wp:extent cx="1141095" cy="850265"/>
                  <wp:effectExtent l="0" t="0" r="1905" b="6985"/>
                  <wp:wrapNone/>
                  <wp:docPr id="4" name="Рисунок 4" descr="http://xn-----7kcbgccqcagtcmgjpj5bokhwk6av1f.xn--p1ai/userfiles/image/DSC01347%D1%81%D0%B6%D0%B0%D1%82%D1%8B%D0%B9%20%D0%AF%D0%BD%20%D0%A1%D0%BE%D0%B1%D1%8C.JPG"/>
                  <wp:cNvGraphicFramePr/>
                  <a:graphic xmlns:a="http://schemas.openxmlformats.org/drawingml/2006/main">
                    <a:graphicData uri="http://schemas.openxmlformats.org/drawingml/2006/picture">
                      <pic:pic xmlns:pic="http://schemas.openxmlformats.org/drawingml/2006/picture">
                        <pic:nvPicPr>
                          <pic:cNvPr id="10" name="Рисунок 10" descr="http://xn-----7kcbgccqcagtcmgjpj5bokhwk6av1f.xn--p1ai/userfiles/image/DSC01347%D1%81%D0%B6%D0%B0%D1%82%D1%8B%D0%B9%20%D0%AF%D0%BD%20%D0%A1%D0%BE%D0%B1%D1%8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095" cy="850265"/>
                          </a:xfrm>
                          <a:prstGeom prst="rect">
                            <a:avLst/>
                          </a:prstGeom>
                          <a:noFill/>
                          <a:ln>
                            <a:noFill/>
                          </a:ln>
                        </pic:spPr>
                      </pic:pic>
                    </a:graphicData>
                  </a:graphic>
                </wp:anchor>
              </w:drawing>
            </w:r>
            <w:r w:rsidRPr="008A4F0F">
              <w:rPr>
                <w:rFonts w:ascii="Times New Roman" w:hAnsi="Times New Roman" w:cs="Times New Roman"/>
                <w:b/>
                <w:color w:val="000000"/>
                <w:sz w:val="20"/>
                <w:szCs w:val="20"/>
              </w:rPr>
              <w:br/>
            </w:r>
          </w:p>
          <w:p w:rsidR="006A7E14" w:rsidRDefault="006A7E14" w:rsidP="008B0B2F">
            <w:pPr>
              <w:cnfStyle w:val="000000100000"/>
              <w:rPr>
                <w:rFonts w:ascii="Times New Roman" w:eastAsia="Times New Roman" w:hAnsi="Times New Roman" w:cs="Times New Roman"/>
                <w:color w:val="auto"/>
                <w:sz w:val="20"/>
                <w:szCs w:val="20"/>
                <w:lang w:eastAsia="ru-RU"/>
              </w:rPr>
            </w:pPr>
          </w:p>
          <w:p w:rsidR="006A7E14" w:rsidRDefault="006A7E14" w:rsidP="008B0B2F">
            <w:pPr>
              <w:cnfStyle w:val="000000100000"/>
              <w:rPr>
                <w:rFonts w:ascii="Times New Roman" w:eastAsia="Times New Roman" w:hAnsi="Times New Roman" w:cs="Times New Roman"/>
                <w:color w:val="auto"/>
                <w:sz w:val="20"/>
                <w:szCs w:val="20"/>
                <w:lang w:eastAsia="ru-RU"/>
              </w:rPr>
            </w:pPr>
          </w:p>
          <w:p w:rsidR="006A7E14" w:rsidRDefault="006A7E14" w:rsidP="008B0B2F">
            <w:pPr>
              <w:cnfStyle w:val="000000100000"/>
              <w:rPr>
                <w:rFonts w:ascii="Times New Roman" w:eastAsia="Times New Roman" w:hAnsi="Times New Roman" w:cs="Times New Roman"/>
                <w:color w:val="auto"/>
                <w:sz w:val="20"/>
                <w:szCs w:val="20"/>
                <w:lang w:eastAsia="ru-RU"/>
              </w:rPr>
            </w:pPr>
          </w:p>
          <w:p w:rsidR="008B0B2F" w:rsidRPr="00D07862" w:rsidRDefault="008B0B2F" w:rsidP="008B0B2F">
            <w:pPr>
              <w:cnfStyle w:val="000000100000"/>
              <w:rPr>
                <w:rFonts w:ascii="Times New Roman" w:eastAsia="Times New Roman" w:hAnsi="Times New Roman" w:cs="Times New Roman"/>
                <w:color w:val="auto"/>
                <w:sz w:val="20"/>
                <w:szCs w:val="20"/>
                <w:lang w:eastAsia="ru-RU"/>
              </w:rPr>
            </w:pPr>
          </w:p>
        </w:tc>
      </w:tr>
      <w:tr w:rsidR="00D07862" w:rsidRPr="000D51AD" w:rsidTr="00D07862">
        <w:trPr>
          <w:trHeight w:val="1358"/>
          <w:jc w:val="center"/>
        </w:trPr>
        <w:tc>
          <w:tcPr>
            <w:cnfStyle w:val="001000000000"/>
            <w:tcW w:w="2184" w:type="dxa"/>
          </w:tcPr>
          <w:p w:rsidR="00A33811" w:rsidRPr="00A33811" w:rsidRDefault="00A33811" w:rsidP="00A33811">
            <w:pPr>
              <w:rPr>
                <w:rFonts w:ascii="Times New Roman" w:eastAsia="Times New Roman" w:hAnsi="Times New Roman" w:cs="Times New Roman"/>
                <w:color w:val="165150"/>
                <w:sz w:val="20"/>
                <w:szCs w:val="20"/>
                <w:lang w:eastAsia="ru-RU"/>
              </w:rPr>
            </w:pPr>
            <w:r w:rsidRPr="00A33811">
              <w:rPr>
                <w:rFonts w:ascii="Times New Roman" w:eastAsia="Times New Roman" w:hAnsi="Times New Roman" w:cs="Times New Roman"/>
                <w:color w:val="auto"/>
                <w:sz w:val="20"/>
                <w:szCs w:val="20"/>
                <w:lang w:eastAsia="ru-RU"/>
              </w:rPr>
              <w:t>Главный бухгалтер</w:t>
            </w:r>
          </w:p>
          <w:p w:rsidR="00D07862" w:rsidRPr="00D07862" w:rsidRDefault="00A33811" w:rsidP="00A33811">
            <w:pPr>
              <w:jc w:val="center"/>
              <w:rPr>
                <w:rFonts w:ascii="Times New Roman" w:eastAsia="Times New Roman" w:hAnsi="Times New Roman" w:cs="Times New Roman"/>
                <w:sz w:val="20"/>
                <w:szCs w:val="20"/>
                <w:lang w:eastAsia="ru-RU"/>
              </w:rPr>
            </w:pPr>
            <w:r w:rsidRPr="00D10009">
              <w:rPr>
                <w:rFonts w:ascii="Arial" w:eastAsia="Times New Roman" w:hAnsi="Arial" w:cs="Arial"/>
                <w:color w:val="165150"/>
                <w:sz w:val="28"/>
                <w:szCs w:val="28"/>
                <w:lang w:eastAsia="ru-RU"/>
              </w:rPr>
              <w:t> </w:t>
            </w:r>
            <w:r w:rsidRPr="00D10009">
              <w:rPr>
                <w:rFonts w:ascii="Arial" w:eastAsia="Times New Roman" w:hAnsi="Arial" w:cs="Arial"/>
                <w:color w:val="165150"/>
                <w:sz w:val="18"/>
                <w:szCs w:val="18"/>
                <w:lang w:eastAsia="ru-RU"/>
              </w:rPr>
              <w:t> </w:t>
            </w:r>
          </w:p>
        </w:tc>
        <w:tc>
          <w:tcPr>
            <w:tcW w:w="5017" w:type="dxa"/>
          </w:tcPr>
          <w:p w:rsidR="00D07862" w:rsidRPr="00062E79" w:rsidRDefault="00A33811" w:rsidP="00A33811">
            <w:pPr>
              <w:cnfStyle w:val="000000000000"/>
              <w:rPr>
                <w:rFonts w:ascii="Times New Roman" w:eastAsia="Times New Roman" w:hAnsi="Times New Roman" w:cs="Times New Roman"/>
                <w:b/>
                <w:sz w:val="20"/>
                <w:szCs w:val="20"/>
                <w:lang w:eastAsia="ru-RU"/>
              </w:rPr>
            </w:pPr>
            <w:r w:rsidRPr="00062E79">
              <w:rPr>
                <w:rFonts w:ascii="Arial" w:eastAsia="Times New Roman" w:hAnsi="Arial" w:cs="Arial"/>
                <w:b/>
                <w:noProof/>
                <w:color w:val="165150"/>
                <w:sz w:val="18"/>
                <w:szCs w:val="18"/>
                <w:lang w:eastAsia="ru-RU"/>
              </w:rPr>
              <w:drawing>
                <wp:anchor distT="0" distB="0" distL="114300" distR="114300" simplePos="0" relativeHeight="251674624" behindDoc="1" locked="0" layoutInCell="1" allowOverlap="1">
                  <wp:simplePos x="0" y="0"/>
                  <wp:positionH relativeFrom="column">
                    <wp:posOffset>1740535</wp:posOffset>
                  </wp:positionH>
                  <wp:positionV relativeFrom="paragraph">
                    <wp:posOffset>30480</wp:posOffset>
                  </wp:positionV>
                  <wp:extent cx="1251585" cy="832485"/>
                  <wp:effectExtent l="0" t="0" r="5715" b="5715"/>
                  <wp:wrapTight wrapText="bothSides">
                    <wp:wrapPolygon edited="0">
                      <wp:start x="0" y="0"/>
                      <wp:lineTo x="0" y="21254"/>
                      <wp:lineTo x="21370" y="21254"/>
                      <wp:lineTo x="21370" y="0"/>
                      <wp:lineTo x="0" y="0"/>
                    </wp:wrapPolygon>
                  </wp:wrapTight>
                  <wp:docPr id="16" name="Рисунок 16" descr="http://xn-----7kcbgccqcagtcmgjpj5bokhwk6av1f.xn--p1ai/userfiles/image/DSC06888%D1%81%D0%B6%D0%B0%D1%82%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7kcbgccqcagtcmgjpj5bokhwk6av1f.xn--p1ai/userfiles/image/DSC06888%D1%81%D0%B6%D0%B0%D1%82%D1%8B%D0%B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1585" cy="832485"/>
                          </a:xfrm>
                          <a:prstGeom prst="rect">
                            <a:avLst/>
                          </a:prstGeom>
                          <a:noFill/>
                          <a:ln>
                            <a:noFill/>
                          </a:ln>
                        </pic:spPr>
                      </pic:pic>
                    </a:graphicData>
                  </a:graphic>
                </wp:anchor>
              </w:drawing>
            </w:r>
            <w:r w:rsidRPr="00062E79">
              <w:rPr>
                <w:rFonts w:ascii="Times New Roman" w:eastAsia="Times New Roman" w:hAnsi="Times New Roman" w:cs="Times New Roman"/>
                <w:b/>
                <w:bCs/>
                <w:iCs/>
                <w:color w:val="auto"/>
                <w:sz w:val="20"/>
                <w:szCs w:val="20"/>
                <w:lang w:eastAsia="ru-RU"/>
              </w:rPr>
              <w:t>Богатырева Наталья Павловна  </w:t>
            </w:r>
          </w:p>
        </w:tc>
      </w:tr>
    </w:tbl>
    <w:p w:rsidR="004360CB" w:rsidRPr="00DD445F" w:rsidRDefault="004360CB" w:rsidP="00A33811">
      <w:pPr>
        <w:spacing w:after="0" w:line="240" w:lineRule="auto"/>
        <w:rPr>
          <w:rFonts w:ascii="Times New Roman" w:eastAsia="Times New Roman" w:hAnsi="Times New Roman" w:cs="Times New Roman"/>
          <w:sz w:val="24"/>
          <w:szCs w:val="24"/>
          <w:lang w:eastAsia="ru-RU"/>
        </w:rPr>
      </w:pPr>
      <w:r w:rsidRPr="00DD445F">
        <w:rPr>
          <w:rFonts w:ascii="Times New Roman" w:eastAsia="Times New Roman" w:hAnsi="Times New Roman" w:cs="Times New Roman"/>
          <w:b/>
          <w:bCs/>
          <w:sz w:val="24"/>
          <w:szCs w:val="24"/>
          <w:u w:val="single"/>
          <w:lang w:eastAsia="ru-RU"/>
        </w:rPr>
        <w:t>Отдел охраны:</w:t>
      </w:r>
    </w:p>
    <w:p w:rsidR="004360CB" w:rsidRPr="00DD445F" w:rsidRDefault="00062E79" w:rsidP="004360CB">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7456" behindDoc="1" locked="0" layoutInCell="1" allowOverlap="1">
            <wp:simplePos x="0" y="0"/>
            <wp:positionH relativeFrom="column">
              <wp:posOffset>118110</wp:posOffset>
            </wp:positionH>
            <wp:positionV relativeFrom="paragraph">
              <wp:posOffset>565150</wp:posOffset>
            </wp:positionV>
            <wp:extent cx="996315" cy="1448435"/>
            <wp:effectExtent l="171450" t="171450" r="375285" b="361315"/>
            <wp:wrapTight wrapText="bothSides">
              <wp:wrapPolygon edited="0">
                <wp:start x="4543" y="-2557"/>
                <wp:lineTo x="-3717" y="-1989"/>
                <wp:lineTo x="-3717" y="22727"/>
                <wp:lineTo x="-826" y="25284"/>
                <wp:lineTo x="2478" y="26704"/>
                <wp:lineTo x="23128" y="26704"/>
                <wp:lineTo x="26432" y="25284"/>
                <wp:lineTo x="28910" y="21022"/>
                <wp:lineTo x="29323" y="1136"/>
                <wp:lineTo x="23541" y="-1989"/>
                <wp:lineTo x="21063" y="-2557"/>
                <wp:lineTo x="4543" y="-2557"/>
              </wp:wrapPolygon>
            </wp:wrapTight>
            <wp:docPr id="12" name="Рисунок 12" descr="http://xn-----7kcbgccqcagtcmgjpj5bokhwk6av1f.xn--p1ai/userfiles/image/IMG_9425%20%D1%81%D0%B6%D0%B0%D1%82%20%D0%BE%D0%B1%D1%80%D0%B5%D0%B7%D0%B0%D0%BD.JPG"/>
            <wp:cNvGraphicFramePr/>
            <a:graphic xmlns:a="http://schemas.openxmlformats.org/drawingml/2006/main">
              <a:graphicData uri="http://schemas.openxmlformats.org/drawingml/2006/picture">
                <pic:pic xmlns:pic="http://schemas.openxmlformats.org/drawingml/2006/picture">
                  <pic:nvPicPr>
                    <pic:cNvPr id="9" name="Рисунок 9" descr="http://xn-----7kcbgccqcagtcmgjpj5bokhwk6av1f.xn--p1ai/userfiles/image/IMG_9425%20%D1%81%D0%B6%D0%B0%D1%82%20%D0%BE%D0%B1%D1%80%D0%B5%D0%B7%D0%B0%D0%BD.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6315" cy="1448435"/>
                    </a:xfrm>
                    <a:prstGeom prst="rect">
                      <a:avLst/>
                    </a:prstGeom>
                    <a:ln>
                      <a:noFill/>
                    </a:ln>
                    <a:effectLst>
                      <a:outerShdw blurRad="292100" dist="139700" dir="2700000" algn="tl" rotWithShape="0">
                        <a:srgbClr val="333333">
                          <a:alpha val="65000"/>
                        </a:srgbClr>
                      </a:outerShdw>
                    </a:effectLst>
                  </pic:spPr>
                </pic:pic>
              </a:graphicData>
            </a:graphic>
          </wp:anchor>
        </w:drawing>
      </w:r>
      <w:r w:rsidR="004360CB" w:rsidRPr="00DD445F">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4627245</wp:posOffset>
            </wp:positionH>
            <wp:positionV relativeFrom="paragraph">
              <wp:posOffset>534035</wp:posOffset>
            </wp:positionV>
            <wp:extent cx="1894205" cy="1478915"/>
            <wp:effectExtent l="171450" t="171450" r="372745" b="368935"/>
            <wp:wrapTight wrapText="bothSides">
              <wp:wrapPolygon edited="0">
                <wp:start x="2390" y="-2504"/>
                <wp:lineTo x="-1955" y="-1948"/>
                <wp:lineTo x="-1955" y="22815"/>
                <wp:lineTo x="-869" y="24763"/>
                <wp:lineTo x="1086" y="26154"/>
                <wp:lineTo x="1303" y="26710"/>
                <wp:lineTo x="22375" y="26710"/>
                <wp:lineTo x="22592" y="26154"/>
                <wp:lineTo x="24330" y="24763"/>
                <wp:lineTo x="25416" y="20589"/>
                <wp:lineTo x="25633" y="1113"/>
                <wp:lineTo x="22592" y="-1948"/>
                <wp:lineTo x="21289" y="-2504"/>
                <wp:lineTo x="2390" y="-2504"/>
              </wp:wrapPolygon>
            </wp:wrapTight>
            <wp:docPr id="11" name="Рисунок 11" descr="http://xn-----7kcbgccqcagtcmgjpj5bokhwk6av1f.xn--p1ai/userfiles/pri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kcbgccqcagtcmgjpj5bokhwk6av1f.xn--p1ai/userfiles/prirod.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205" cy="1478915"/>
                    </a:xfrm>
                    <a:prstGeom prst="rect">
                      <a:avLst/>
                    </a:prstGeom>
                    <a:ln>
                      <a:noFill/>
                    </a:ln>
                    <a:effectLst>
                      <a:outerShdw blurRad="292100" dist="139700" dir="2700000" algn="tl" rotWithShape="0">
                        <a:srgbClr val="333333">
                          <a:alpha val="65000"/>
                        </a:srgbClr>
                      </a:outerShdw>
                    </a:effectLst>
                  </pic:spPr>
                </pic:pic>
              </a:graphicData>
            </a:graphic>
          </wp:anchor>
        </w:drawing>
      </w:r>
      <w:r w:rsidR="004360CB" w:rsidRPr="00DD445F">
        <w:rPr>
          <w:rFonts w:ascii="Times New Roman" w:eastAsia="Times New Roman" w:hAnsi="Times New Roman" w:cs="Times New Roman"/>
          <w:sz w:val="24"/>
          <w:szCs w:val="24"/>
          <w:lang w:eastAsia="ru-RU"/>
        </w:rPr>
        <w:t>Цели и задачи отдела – сохранить то, что нам досталось в наследство. Задача – выявлять все нарушения и не допускать в будущем. Слежение и принятие мер в недопущении антропогенного воздействия, как в целом на территорию заповедника, так и планировании на будущее.</w:t>
      </w:r>
    </w:p>
    <w:p w:rsidR="004360CB" w:rsidRPr="00DD445F" w:rsidRDefault="004360CB" w:rsidP="004360CB">
      <w:pPr>
        <w:spacing w:line="240" w:lineRule="auto"/>
        <w:rPr>
          <w:rFonts w:ascii="Times New Roman" w:eastAsia="Times New Roman" w:hAnsi="Times New Roman" w:cs="Times New Roman"/>
          <w:sz w:val="24"/>
          <w:szCs w:val="24"/>
          <w:lang w:eastAsia="ru-RU"/>
        </w:rPr>
      </w:pPr>
      <w:r w:rsidRPr="00DD445F">
        <w:rPr>
          <w:rFonts w:ascii="Times New Roman" w:eastAsia="Times New Roman" w:hAnsi="Times New Roman" w:cs="Times New Roman"/>
          <w:sz w:val="24"/>
          <w:szCs w:val="24"/>
          <w:lang w:eastAsia="ru-RU"/>
        </w:rPr>
        <w:t>Отдел охраны осуществляется специальной государственной инспекцией по охране территории заповедника, работники, которой входят в штат заповедника. Государственные инспектора выявляют и пресекают нарушения.</w:t>
      </w:r>
    </w:p>
    <w:p w:rsidR="004360CB" w:rsidRPr="00DD445F" w:rsidRDefault="004360CB" w:rsidP="004360CB">
      <w:pPr>
        <w:tabs>
          <w:tab w:val="left" w:pos="8755"/>
        </w:tabs>
        <w:spacing w:after="0" w:line="240" w:lineRule="auto"/>
        <w:rPr>
          <w:rFonts w:ascii="Times New Roman" w:eastAsia="Times New Roman" w:hAnsi="Times New Roman" w:cs="Times New Roman"/>
          <w:sz w:val="24"/>
          <w:szCs w:val="24"/>
          <w:lang w:eastAsia="ru-RU"/>
        </w:rPr>
      </w:pPr>
      <w:r w:rsidRPr="00DD445F">
        <w:rPr>
          <w:rFonts w:ascii="Times New Roman" w:eastAsia="Times New Roman" w:hAnsi="Times New Roman" w:cs="Times New Roman"/>
          <w:sz w:val="24"/>
          <w:szCs w:val="24"/>
          <w:lang w:eastAsia="ru-RU"/>
        </w:rPr>
        <w:t> </w:t>
      </w:r>
      <w:r w:rsidRPr="00DD445F">
        <w:rPr>
          <w:rFonts w:ascii="Times New Roman" w:eastAsia="Times New Roman" w:hAnsi="Times New Roman" w:cs="Times New Roman"/>
          <w:sz w:val="24"/>
          <w:szCs w:val="24"/>
          <w:lang w:eastAsia="ru-RU"/>
        </w:rPr>
        <w:tab/>
      </w:r>
    </w:p>
    <w:p w:rsidR="000D51AD" w:rsidRPr="00DB64EE" w:rsidRDefault="000D51AD" w:rsidP="003329F3">
      <w:pPr>
        <w:rPr>
          <w:rFonts w:ascii="Times New Roman" w:eastAsia="Times New Roman" w:hAnsi="Times New Roman" w:cs="Times New Roman"/>
          <w:color w:val="000000"/>
          <w:sz w:val="24"/>
          <w:szCs w:val="24"/>
          <w:lang w:eastAsia="ru-RU"/>
        </w:rPr>
      </w:pPr>
    </w:p>
    <w:p w:rsidR="00A33811" w:rsidRPr="007D46C2" w:rsidRDefault="00A33811" w:rsidP="00A33811">
      <w:pPr>
        <w:spacing w:after="0"/>
        <w:rPr>
          <w:rFonts w:ascii="Times New Roman" w:eastAsia="Times New Roman" w:hAnsi="Times New Roman" w:cs="Times New Roman"/>
          <w:sz w:val="24"/>
          <w:szCs w:val="24"/>
          <w:lang w:eastAsia="ru-RU"/>
        </w:rPr>
      </w:pPr>
      <w:r w:rsidRPr="007D46C2">
        <w:rPr>
          <w:rFonts w:ascii="Times New Roman" w:eastAsia="Times New Roman" w:hAnsi="Times New Roman" w:cs="Times New Roman"/>
          <w:b/>
          <w:bCs/>
          <w:sz w:val="24"/>
          <w:szCs w:val="24"/>
          <w:u w:val="single"/>
          <w:lang w:eastAsia="ru-RU"/>
        </w:rPr>
        <w:t>Научный отдел:</w:t>
      </w:r>
    </w:p>
    <w:p w:rsidR="00A33811" w:rsidRPr="007D46C2" w:rsidRDefault="00A33811" w:rsidP="00A33811">
      <w:pPr>
        <w:spacing w:after="0"/>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1552" behindDoc="1" locked="0" layoutInCell="1" allowOverlap="1">
            <wp:simplePos x="0" y="0"/>
            <wp:positionH relativeFrom="column">
              <wp:posOffset>117475</wp:posOffset>
            </wp:positionH>
            <wp:positionV relativeFrom="paragraph">
              <wp:posOffset>334010</wp:posOffset>
            </wp:positionV>
            <wp:extent cx="1520190" cy="1283970"/>
            <wp:effectExtent l="171450" t="171450" r="384810" b="354330"/>
            <wp:wrapTight wrapText="bothSides">
              <wp:wrapPolygon edited="0">
                <wp:start x="2977" y="-2884"/>
                <wp:lineTo x="-2436" y="-2243"/>
                <wp:lineTo x="-2436" y="18267"/>
                <wp:lineTo x="-1895" y="23715"/>
                <wp:lineTo x="1353" y="26599"/>
                <wp:lineTo x="1624" y="27240"/>
                <wp:lineTo x="22737" y="27240"/>
                <wp:lineTo x="23008" y="26599"/>
                <wp:lineTo x="26256" y="23715"/>
                <wp:lineTo x="26797" y="1282"/>
                <wp:lineTo x="23008" y="-2243"/>
                <wp:lineTo x="21383" y="-2884"/>
                <wp:lineTo x="2977" y="-2884"/>
              </wp:wrapPolygon>
            </wp:wrapTight>
            <wp:docPr id="14" name="Рисунок 14" descr="http://xn-----7kcbgccqcagtcmgjpj5bokhwk6av1f.xn--p1ai/userfiles/image/DSC01347%D1%81%D0%B6%D0%B0%D1%82%D1%8B%D0%B9%20%D0%AF%D0%BD%20%D0%A1%D0%BE%D0%B1%D1%8C.JPG"/>
            <wp:cNvGraphicFramePr/>
            <a:graphic xmlns:a="http://schemas.openxmlformats.org/drawingml/2006/main">
              <a:graphicData uri="http://schemas.openxmlformats.org/drawingml/2006/picture">
                <pic:pic xmlns:pic="http://schemas.openxmlformats.org/drawingml/2006/picture">
                  <pic:nvPicPr>
                    <pic:cNvPr id="10" name="Рисунок 10" descr="http://xn-----7kcbgccqcagtcmgjpj5bokhwk6av1f.xn--p1ai/userfiles/image/DSC01347%D1%81%D0%B6%D0%B0%D1%82%D1%8B%D0%B9%20%D0%AF%D0%BD%20%D0%A1%D0%BE%D0%B1%D1%8C.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283970"/>
                    </a:xfrm>
                    <a:prstGeom prst="rect">
                      <a:avLst/>
                    </a:prstGeom>
                    <a:ln>
                      <a:noFill/>
                    </a:ln>
                    <a:effectLst>
                      <a:outerShdw blurRad="292100" dist="139700" dir="2700000" algn="tl" rotWithShape="0">
                        <a:srgbClr val="333333">
                          <a:alpha val="65000"/>
                        </a:srgbClr>
                      </a:outerShdw>
                    </a:effectLst>
                  </pic:spPr>
                </pic:pic>
              </a:graphicData>
            </a:graphic>
          </wp:anchor>
        </w:drawing>
      </w:r>
      <w:r w:rsidRPr="007D46C2">
        <w:rPr>
          <w:rFonts w:ascii="Times New Roman" w:eastAsia="Times New Roman" w:hAnsi="Times New Roman" w:cs="Times New Roman"/>
          <w:sz w:val="24"/>
          <w:szCs w:val="24"/>
          <w:lang w:eastAsia="ru-RU"/>
        </w:rPr>
        <w:t>Цели и задачи отдела – инвентаризация животного и растительного мира, изучение, слежение, выявление видового состава и мониторинга численности. Поиск новых и редких видов, оценка состояния природных комплексов, создание базы данных. Анализы информационной базы научных исследований.</w:t>
      </w:r>
    </w:p>
    <w:p w:rsidR="00A33811" w:rsidRPr="007D46C2" w:rsidRDefault="00A33811" w:rsidP="00A33811">
      <w:pPr>
        <w:jc w:val="both"/>
        <w:rPr>
          <w:rFonts w:ascii="Times New Roman" w:eastAsia="Times New Roman" w:hAnsi="Times New Roman" w:cs="Times New Roman"/>
          <w:sz w:val="24"/>
          <w:szCs w:val="24"/>
          <w:lang w:eastAsia="ru-RU"/>
        </w:rPr>
      </w:pPr>
      <w:r w:rsidRPr="007D46C2">
        <w:rPr>
          <w:rFonts w:ascii="Times New Roman" w:eastAsia="Times New Roman" w:hAnsi="Times New Roman" w:cs="Times New Roman"/>
          <w:sz w:val="24"/>
          <w:szCs w:val="24"/>
          <w:lang w:eastAsia="ru-RU"/>
        </w:rPr>
        <w:t>Основная научная работа в заповеднике - ведение Летописи природы. В Летописях природы находят отражение все компоненты среды, а также, те изменения, которые происходят в результате заповедно режимных мероприятий. В Летописи природы содержатся сведения о проводимых мероприятиях и краткое содержание тех работ, которые проводились, а также полученные конкретные результаты после обработки.</w:t>
      </w:r>
    </w:p>
    <w:p w:rsidR="00A33811" w:rsidRPr="007D46C2" w:rsidRDefault="00A33811" w:rsidP="00A33811">
      <w:pPr>
        <w:jc w:val="both"/>
        <w:rPr>
          <w:rFonts w:ascii="Times New Roman" w:eastAsia="Times New Roman" w:hAnsi="Times New Roman" w:cs="Times New Roman"/>
          <w:sz w:val="24"/>
          <w:szCs w:val="24"/>
          <w:lang w:eastAsia="ru-RU"/>
        </w:rPr>
      </w:pPr>
      <w:r w:rsidRPr="007D46C2">
        <w:rPr>
          <w:rFonts w:ascii="Times New Roman" w:eastAsia="Times New Roman" w:hAnsi="Times New Roman" w:cs="Times New Roman"/>
          <w:sz w:val="24"/>
          <w:szCs w:val="24"/>
          <w:lang w:eastAsia="ru-RU"/>
        </w:rPr>
        <w:t>В каждом случае (системно), решаются основные задачи в области научных исследований. Поэтому, сбор материала производится всеми сотрудниками заповедника, в том числе и теми, кто работает временно, как например - студенты, аспиранты.</w:t>
      </w:r>
    </w:p>
    <w:p w:rsidR="004360CB" w:rsidRPr="004360CB" w:rsidRDefault="004360CB" w:rsidP="004360CB">
      <w:pPr>
        <w:spacing w:after="0"/>
        <w:jc w:val="both"/>
        <w:rPr>
          <w:rFonts w:ascii="Times New Roman" w:eastAsia="Times New Roman" w:hAnsi="Times New Roman" w:cs="Times New Roman"/>
          <w:sz w:val="24"/>
          <w:szCs w:val="24"/>
          <w:lang w:eastAsia="ru-RU"/>
        </w:rPr>
      </w:pPr>
    </w:p>
    <w:p w:rsidR="00062E79" w:rsidRDefault="00062E79" w:rsidP="004360CB">
      <w:pPr>
        <w:spacing w:after="0"/>
        <w:jc w:val="both"/>
        <w:rPr>
          <w:rFonts w:ascii="Times New Roman" w:eastAsia="Times New Roman" w:hAnsi="Times New Roman" w:cs="Times New Roman"/>
          <w:b/>
          <w:sz w:val="24"/>
          <w:szCs w:val="24"/>
          <w:u w:val="single"/>
          <w:lang w:eastAsia="ru-RU"/>
        </w:rPr>
      </w:pPr>
    </w:p>
    <w:p w:rsidR="00A33811" w:rsidRPr="00A33811" w:rsidRDefault="00A33811" w:rsidP="004360CB">
      <w:pPr>
        <w:spacing w:after="0"/>
        <w:jc w:val="both"/>
        <w:rPr>
          <w:rFonts w:ascii="Times New Roman" w:eastAsia="Times New Roman" w:hAnsi="Times New Roman" w:cs="Times New Roman"/>
          <w:b/>
          <w:sz w:val="24"/>
          <w:szCs w:val="24"/>
          <w:u w:val="single"/>
          <w:lang w:eastAsia="ru-RU"/>
        </w:rPr>
      </w:pPr>
      <w:r w:rsidRPr="00A33811">
        <w:rPr>
          <w:rFonts w:ascii="Times New Roman" w:eastAsia="Times New Roman" w:hAnsi="Times New Roman" w:cs="Times New Roman"/>
          <w:b/>
          <w:sz w:val="24"/>
          <w:szCs w:val="24"/>
          <w:u w:val="single"/>
          <w:lang w:eastAsia="ru-RU"/>
        </w:rPr>
        <w:lastRenderedPageBreak/>
        <w:t>Экологический отдел:</w:t>
      </w:r>
    </w:p>
    <w:p w:rsidR="004360CB" w:rsidRPr="004360CB" w:rsidRDefault="004360CB" w:rsidP="004360CB">
      <w:pPr>
        <w:spacing w:after="0"/>
        <w:jc w:val="both"/>
        <w:rPr>
          <w:rFonts w:ascii="Times New Roman" w:eastAsia="Times New Roman" w:hAnsi="Times New Roman" w:cs="Times New Roman"/>
          <w:sz w:val="24"/>
          <w:szCs w:val="24"/>
          <w:lang w:eastAsia="ru-RU"/>
        </w:rPr>
      </w:pPr>
      <w:r w:rsidRPr="00D10009">
        <w:rPr>
          <w:rFonts w:ascii="Arial" w:eastAsia="Times New Roman" w:hAnsi="Arial" w:cs="Arial"/>
          <w:noProof/>
          <w:color w:val="165150"/>
          <w:sz w:val="18"/>
          <w:szCs w:val="18"/>
          <w:lang w:eastAsia="ru-RU"/>
        </w:rPr>
        <w:drawing>
          <wp:anchor distT="0" distB="0" distL="114300" distR="114300" simplePos="0" relativeHeight="251669504" behindDoc="1" locked="0" layoutInCell="1" allowOverlap="1">
            <wp:simplePos x="0" y="0"/>
            <wp:positionH relativeFrom="column">
              <wp:posOffset>-12700</wp:posOffset>
            </wp:positionH>
            <wp:positionV relativeFrom="paragraph">
              <wp:posOffset>311785</wp:posOffset>
            </wp:positionV>
            <wp:extent cx="3562985" cy="1322070"/>
            <wp:effectExtent l="171450" t="171450" r="380365" b="354330"/>
            <wp:wrapTight wrapText="bothSides">
              <wp:wrapPolygon edited="0">
                <wp:start x="1270" y="-2801"/>
                <wp:lineTo x="-1039" y="-2179"/>
                <wp:lineTo x="-924" y="23032"/>
                <wp:lineTo x="577" y="26455"/>
                <wp:lineTo x="693" y="27078"/>
                <wp:lineTo x="22058" y="27078"/>
                <wp:lineTo x="22174" y="26455"/>
                <wp:lineTo x="23559" y="23032"/>
                <wp:lineTo x="23790" y="1245"/>
                <wp:lineTo x="22174" y="-2179"/>
                <wp:lineTo x="21481" y="-2801"/>
                <wp:lineTo x="1270" y="-2801"/>
              </wp:wrapPolygon>
            </wp:wrapTight>
            <wp:docPr id="13" name="Рисунок 13" descr="http://xn-----7kcbgccqcagtcmgjpj5bokhwk6av1f.xn--p1ai/userfiles/n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kcbgccqcagtcmgjpj5bokhwk6av1f.xn--p1ai/userfiles/nauch.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985" cy="1322070"/>
                    </a:xfrm>
                    <a:prstGeom prst="rect">
                      <a:avLst/>
                    </a:prstGeom>
                    <a:ln>
                      <a:noFill/>
                    </a:ln>
                    <a:effectLst>
                      <a:outerShdw blurRad="292100" dist="139700" dir="2700000" algn="tl" rotWithShape="0">
                        <a:srgbClr val="333333">
                          <a:alpha val="65000"/>
                        </a:srgbClr>
                      </a:outerShdw>
                    </a:effectLst>
                  </pic:spPr>
                </pic:pic>
              </a:graphicData>
            </a:graphic>
          </wp:anchor>
        </w:drawing>
      </w:r>
      <w:r w:rsidRPr="004360CB">
        <w:rPr>
          <w:rFonts w:ascii="Times New Roman" w:eastAsia="Times New Roman" w:hAnsi="Times New Roman" w:cs="Times New Roman"/>
          <w:sz w:val="24"/>
          <w:szCs w:val="24"/>
          <w:lang w:eastAsia="ru-RU"/>
        </w:rPr>
        <w:t xml:space="preserve">Цели и задачи </w:t>
      </w:r>
      <w:r w:rsidR="00A33811">
        <w:rPr>
          <w:rFonts w:ascii="Times New Roman" w:eastAsia="Times New Roman" w:hAnsi="Times New Roman" w:cs="Times New Roman"/>
          <w:sz w:val="24"/>
          <w:szCs w:val="24"/>
          <w:lang w:eastAsia="ru-RU"/>
        </w:rPr>
        <w:t xml:space="preserve">экологического </w:t>
      </w:r>
      <w:r w:rsidRPr="004360CB">
        <w:rPr>
          <w:rFonts w:ascii="Times New Roman" w:eastAsia="Times New Roman" w:hAnsi="Times New Roman" w:cs="Times New Roman"/>
          <w:sz w:val="24"/>
          <w:szCs w:val="24"/>
          <w:lang w:eastAsia="ru-RU"/>
        </w:rPr>
        <w:t>отдела – приобщать население к природным фаунистическим и флористическим ценностям чистой природы и выработкой бережного отношения к окружающей среде. Привлечь молодое поколение к взаимоотношений человека и природы. Обучать население ценностям дикой и окультуренной природы. По мере возможности обучать школьников экологической этике, т.е. что добро – то, что служит сохранению и развитию жизни, а зло – то, что уничтожает жизнь или препятствует ей.</w:t>
      </w:r>
    </w:p>
    <w:p w:rsidR="00A33811" w:rsidRDefault="00A33811" w:rsidP="00A33811">
      <w:pPr>
        <w:spacing w:after="0"/>
        <w:rPr>
          <w:rFonts w:ascii="Times New Roman" w:eastAsia="Times New Roman" w:hAnsi="Times New Roman" w:cs="Times New Roman"/>
          <w:sz w:val="24"/>
          <w:szCs w:val="24"/>
          <w:lang w:eastAsia="ru-RU"/>
        </w:rPr>
      </w:pPr>
    </w:p>
    <w:p w:rsidR="00A33811" w:rsidRPr="007D46C2" w:rsidRDefault="00A33811" w:rsidP="00A33811">
      <w:pPr>
        <w:spacing w:after="0"/>
        <w:rPr>
          <w:rFonts w:ascii="Times New Roman" w:eastAsia="Times New Roman" w:hAnsi="Times New Roman" w:cs="Times New Roman"/>
          <w:sz w:val="24"/>
          <w:szCs w:val="24"/>
          <w:lang w:eastAsia="ru-RU"/>
        </w:rPr>
      </w:pPr>
      <w:r w:rsidRPr="00A33811">
        <w:rPr>
          <w:rFonts w:ascii="Arial" w:eastAsia="Times New Roman" w:hAnsi="Arial" w:cs="Arial"/>
          <w:noProof/>
          <w:color w:val="165150"/>
          <w:sz w:val="18"/>
          <w:szCs w:val="18"/>
          <w:lang w:eastAsia="ru-RU"/>
        </w:rPr>
        <w:drawing>
          <wp:anchor distT="0" distB="0" distL="114300" distR="114300" simplePos="0" relativeHeight="251676672" behindDoc="1" locked="0" layoutInCell="1" allowOverlap="1">
            <wp:simplePos x="0" y="0"/>
            <wp:positionH relativeFrom="column">
              <wp:posOffset>83185</wp:posOffset>
            </wp:positionH>
            <wp:positionV relativeFrom="paragraph">
              <wp:posOffset>73660</wp:posOffset>
            </wp:positionV>
            <wp:extent cx="1804035" cy="1199515"/>
            <wp:effectExtent l="171450" t="171450" r="386715" b="362585"/>
            <wp:wrapTight wrapText="bothSides">
              <wp:wrapPolygon edited="0">
                <wp:start x="2509" y="-3087"/>
                <wp:lineTo x="-2053" y="-2401"/>
                <wp:lineTo x="-2053" y="22984"/>
                <wp:lineTo x="-1140" y="25042"/>
                <wp:lineTo x="-1140" y="25385"/>
                <wp:lineTo x="1140" y="27100"/>
                <wp:lineTo x="1369" y="27786"/>
                <wp:lineTo x="22581" y="27786"/>
                <wp:lineTo x="22809" y="27100"/>
                <wp:lineTo x="24862" y="25042"/>
                <wp:lineTo x="25774" y="19896"/>
                <wp:lineTo x="26002" y="1372"/>
                <wp:lineTo x="22809" y="-2401"/>
                <wp:lineTo x="21440" y="-3087"/>
                <wp:lineTo x="2509" y="-3087"/>
              </wp:wrapPolygon>
            </wp:wrapTight>
            <wp:docPr id="17" name="Рисунок 17" descr="http://xn-----7kcbgccqcagtcmgjpj5bokhwk6av1f.xn--p1ai/userfiles/image/DSC06888%D1%81%D0%B6%D0%B0%D1%82%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7kcbgccqcagtcmgjpj5bokhwk6av1f.xn--p1ai/userfiles/image/DSC06888%D1%81%D0%B6%D0%B0%D1%82%D1%8B%D0%B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035" cy="1199515"/>
                    </a:xfrm>
                    <a:prstGeom prst="rect">
                      <a:avLst/>
                    </a:prstGeom>
                    <a:ln>
                      <a:noFill/>
                    </a:ln>
                    <a:effectLst>
                      <a:outerShdw blurRad="292100" dist="139700" dir="2700000" algn="tl" rotWithShape="0">
                        <a:srgbClr val="333333">
                          <a:alpha val="65000"/>
                        </a:srgbClr>
                      </a:outerShdw>
                    </a:effectLst>
                  </pic:spPr>
                </pic:pic>
              </a:graphicData>
            </a:graphic>
          </wp:anchor>
        </w:drawing>
      </w:r>
      <w:r w:rsidRPr="007D46C2">
        <w:rPr>
          <w:rFonts w:ascii="Times New Roman" w:eastAsia="Times New Roman" w:hAnsi="Times New Roman" w:cs="Times New Roman"/>
          <w:b/>
          <w:bCs/>
          <w:sz w:val="24"/>
          <w:szCs w:val="24"/>
          <w:u w:val="single"/>
          <w:lang w:eastAsia="ru-RU"/>
        </w:rPr>
        <w:t>Отдел бухучёта и отчётности:</w:t>
      </w:r>
    </w:p>
    <w:p w:rsidR="00A33811" w:rsidRPr="007D46C2" w:rsidRDefault="00A33811" w:rsidP="00A33811">
      <w:pPr>
        <w:spacing w:after="0"/>
        <w:rPr>
          <w:rFonts w:ascii="Times New Roman" w:eastAsia="Times New Roman" w:hAnsi="Times New Roman" w:cs="Times New Roman"/>
          <w:sz w:val="24"/>
          <w:szCs w:val="24"/>
          <w:lang w:eastAsia="ru-RU"/>
        </w:rPr>
      </w:pPr>
      <w:r w:rsidRPr="007D46C2">
        <w:rPr>
          <w:rFonts w:ascii="Times New Roman" w:eastAsia="Times New Roman" w:hAnsi="Times New Roman" w:cs="Times New Roman"/>
          <w:sz w:val="24"/>
          <w:szCs w:val="24"/>
          <w:lang w:eastAsia="ru-RU"/>
        </w:rPr>
        <w:t>Достоверность и оперативность учётов и отчётности по всем отделам и принятие решений по существу деятельности всего заповедника.</w:t>
      </w:r>
    </w:p>
    <w:p w:rsidR="00A33811" w:rsidRPr="007D46C2" w:rsidRDefault="00A33811" w:rsidP="00A33811">
      <w:pPr>
        <w:spacing w:after="0"/>
        <w:rPr>
          <w:rFonts w:ascii="Times New Roman" w:eastAsia="Times New Roman" w:hAnsi="Times New Roman" w:cs="Times New Roman"/>
          <w:sz w:val="24"/>
          <w:szCs w:val="24"/>
          <w:lang w:eastAsia="ru-RU"/>
        </w:rPr>
      </w:pPr>
      <w:r w:rsidRPr="007D46C2">
        <w:rPr>
          <w:rFonts w:ascii="Times New Roman" w:eastAsia="Times New Roman" w:hAnsi="Times New Roman" w:cs="Times New Roman"/>
          <w:b/>
          <w:bCs/>
          <w:sz w:val="24"/>
          <w:szCs w:val="24"/>
          <w:u w:val="single"/>
          <w:lang w:eastAsia="ru-RU"/>
        </w:rPr>
        <w:t>Отдел обеспечения:</w:t>
      </w:r>
    </w:p>
    <w:p w:rsidR="00A33811" w:rsidRPr="007D46C2" w:rsidRDefault="00A33811" w:rsidP="00A33811">
      <w:pPr>
        <w:spacing w:after="0"/>
        <w:rPr>
          <w:rFonts w:ascii="Times New Roman" w:eastAsia="Times New Roman" w:hAnsi="Times New Roman" w:cs="Times New Roman"/>
          <w:sz w:val="24"/>
          <w:szCs w:val="24"/>
          <w:lang w:eastAsia="ru-RU"/>
        </w:rPr>
      </w:pPr>
      <w:r w:rsidRPr="007D46C2">
        <w:rPr>
          <w:rFonts w:ascii="Times New Roman" w:eastAsia="Times New Roman" w:hAnsi="Times New Roman" w:cs="Times New Roman"/>
          <w:sz w:val="24"/>
          <w:szCs w:val="24"/>
          <w:lang w:eastAsia="ru-RU"/>
        </w:rPr>
        <w:t>Цели и задачи отдела – максимально обеспечить материально-техническую базу для всех работающих сотрудников, выполняя работу оперативного штаба ежедневно и на перспективу.</w:t>
      </w:r>
    </w:p>
    <w:p w:rsidR="004360CB" w:rsidRPr="004C560D" w:rsidRDefault="00A33811" w:rsidP="004C560D">
      <w:pPr>
        <w:spacing w:after="0"/>
        <w:rPr>
          <w:rFonts w:ascii="Times New Roman" w:eastAsia="Times New Roman" w:hAnsi="Times New Roman" w:cs="Times New Roman"/>
          <w:sz w:val="24"/>
          <w:szCs w:val="24"/>
          <w:lang w:eastAsia="ru-RU"/>
        </w:rPr>
      </w:pPr>
      <w:r w:rsidRPr="007D46C2">
        <w:rPr>
          <w:rFonts w:ascii="Times New Roman" w:eastAsia="Times New Roman" w:hAnsi="Times New Roman" w:cs="Times New Roman"/>
          <w:sz w:val="24"/>
          <w:szCs w:val="24"/>
          <w:lang w:eastAsia="ru-RU"/>
        </w:rPr>
        <w:t> </w:t>
      </w:r>
    </w:p>
    <w:p w:rsidR="00F0468B" w:rsidRPr="00DB64EE" w:rsidRDefault="00F0468B" w:rsidP="00F0468B">
      <w:pPr>
        <w:rPr>
          <w:rFonts w:ascii="Times New Roman" w:hAnsi="Times New Roman" w:cs="Times New Roman"/>
          <w:b/>
          <w:sz w:val="24"/>
          <w:szCs w:val="24"/>
        </w:rPr>
      </w:pPr>
      <w:r w:rsidRPr="00DB64EE">
        <w:rPr>
          <w:rFonts w:ascii="Times New Roman" w:eastAsia="Times New Roman" w:hAnsi="Times New Roman" w:cs="Times New Roman"/>
          <w:color w:val="000000"/>
          <w:sz w:val="24"/>
          <w:szCs w:val="24"/>
          <w:lang w:eastAsia="ru-RU"/>
        </w:rPr>
        <w:t>5.</w:t>
      </w:r>
      <w:r w:rsidRPr="00DB64EE">
        <w:rPr>
          <w:rFonts w:ascii="Times New Roman" w:hAnsi="Times New Roman" w:cs="Times New Roman"/>
          <w:b/>
          <w:sz w:val="24"/>
          <w:szCs w:val="24"/>
        </w:rPr>
        <w:t>Достопримечательности</w:t>
      </w:r>
    </w:p>
    <w:p w:rsidR="00524701" w:rsidRDefault="00524701" w:rsidP="00DB64EE">
      <w:pPr>
        <w:shd w:val="clear" w:color="auto" w:fill="FFFFFF"/>
        <w:spacing w:before="100" w:beforeAutospacing="1" w:after="100" w:afterAutospacing="1"/>
        <w:jc w:val="both"/>
        <w:rPr>
          <w:rFonts w:ascii="Times New Roman" w:hAnsi="Times New Roman"/>
          <w:b/>
          <w:color w:val="222222"/>
          <w:sz w:val="24"/>
          <w:szCs w:val="24"/>
          <w:shd w:val="clear" w:color="auto" w:fill="FFFFFF"/>
        </w:rPr>
      </w:pPr>
      <w:r>
        <w:rPr>
          <w:rFonts w:ascii="Times New Roman" w:eastAsia="Times New Roman" w:hAnsi="Times New Roman" w:cs="Times New Roman"/>
          <w:color w:val="000000"/>
          <w:sz w:val="24"/>
          <w:szCs w:val="24"/>
          <w:lang w:eastAsia="ru-RU"/>
        </w:rPr>
        <w:t>А.</w:t>
      </w:r>
      <w:r w:rsidR="00F0468B" w:rsidRPr="00DB64EE">
        <w:rPr>
          <w:rFonts w:ascii="Times New Roman" w:eastAsia="Times New Roman" w:hAnsi="Times New Roman" w:cs="Times New Roman"/>
          <w:color w:val="000000"/>
          <w:sz w:val="24"/>
          <w:szCs w:val="24"/>
          <w:lang w:eastAsia="ru-RU"/>
        </w:rPr>
        <w:t xml:space="preserve"> Самые большие высоты находятся в верховьях рек </w:t>
      </w:r>
      <w:proofErr w:type="spellStart"/>
      <w:r w:rsidR="00F0468B" w:rsidRPr="00DB64EE">
        <w:rPr>
          <w:rFonts w:ascii="Times New Roman" w:eastAsia="Times New Roman" w:hAnsi="Times New Roman" w:cs="Times New Roman"/>
          <w:color w:val="000000"/>
          <w:sz w:val="24"/>
          <w:szCs w:val="24"/>
          <w:lang w:eastAsia="ru-RU"/>
        </w:rPr>
        <w:t>Матылька</w:t>
      </w:r>
      <w:proofErr w:type="spellEnd"/>
      <w:r w:rsidR="00F0468B" w:rsidRPr="00DB64EE">
        <w:rPr>
          <w:rFonts w:ascii="Times New Roman" w:eastAsia="Times New Roman" w:hAnsi="Times New Roman" w:cs="Times New Roman"/>
          <w:color w:val="000000"/>
          <w:sz w:val="24"/>
          <w:szCs w:val="24"/>
          <w:lang w:eastAsia="ru-RU"/>
        </w:rPr>
        <w:t xml:space="preserve"> и </w:t>
      </w:r>
      <w:proofErr w:type="spellStart"/>
      <w:r w:rsidR="00F0468B" w:rsidRPr="00DB64EE">
        <w:rPr>
          <w:rFonts w:ascii="Times New Roman" w:eastAsia="Times New Roman" w:hAnsi="Times New Roman" w:cs="Times New Roman"/>
          <w:color w:val="000000"/>
          <w:sz w:val="24"/>
          <w:szCs w:val="24"/>
          <w:lang w:eastAsia="ru-RU"/>
        </w:rPr>
        <w:t>Каралька</w:t>
      </w:r>
      <w:proofErr w:type="spellEnd"/>
      <w:r w:rsidR="00F0468B" w:rsidRPr="00DB64EE">
        <w:rPr>
          <w:rFonts w:ascii="Times New Roman" w:eastAsia="Times New Roman" w:hAnsi="Times New Roman" w:cs="Times New Roman"/>
          <w:color w:val="000000"/>
          <w:sz w:val="24"/>
          <w:szCs w:val="24"/>
          <w:lang w:eastAsia="ru-RU"/>
        </w:rPr>
        <w:t>. На их водоразделе расположена высшая точка Сибирских Увалов - 285 м. Поверхность междуречий представляет собой сочетание более или менее изолированных холмов с песчаным грунтом. Расположены они беспорядочно; иногда их группы образуют холмисто-моренные гряды с пологими склонами. Относительная высота гряд достигает 50 м. Из куриных до недавних пор самой обычной птицей заповедника был обыкновенный глухарь. Это символ фауны светлых лишайниковых боров, таежных речек и рек с песчаными и галечными отмелями и ярами. Из крупных дневных хищных птиц наиболее заметен орлан-белохвост.</w:t>
      </w:r>
    </w:p>
    <w:p w:rsidR="00F0468B" w:rsidRPr="00524701" w:rsidRDefault="00524701" w:rsidP="00DB64EE">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524701">
        <w:rPr>
          <w:rFonts w:ascii="Times New Roman" w:hAnsi="Times New Roman"/>
          <w:color w:val="222222"/>
          <w:sz w:val="24"/>
          <w:szCs w:val="24"/>
          <w:shd w:val="clear" w:color="auto" w:fill="FFFFFF"/>
        </w:rPr>
        <w:t xml:space="preserve">Б.На реке Таз можно посетить </w:t>
      </w:r>
      <w:r w:rsidRPr="00524701">
        <w:rPr>
          <w:rFonts w:ascii="Times New Roman" w:hAnsi="Times New Roman"/>
          <w:b/>
          <w:color w:val="222222"/>
          <w:sz w:val="24"/>
          <w:szCs w:val="24"/>
          <w:shd w:val="clear" w:color="auto" w:fill="FFFFFF"/>
        </w:rPr>
        <w:t>археологический памятник государственного значения</w:t>
      </w:r>
      <w:r w:rsidRPr="00524701">
        <w:rPr>
          <w:rFonts w:ascii="Times New Roman" w:hAnsi="Times New Roman"/>
          <w:color w:val="222222"/>
          <w:sz w:val="24"/>
          <w:szCs w:val="24"/>
          <w:shd w:val="clear" w:color="auto" w:fill="FFFFFF"/>
        </w:rPr>
        <w:t xml:space="preserve">, уникальный памятник русского освоения Крайнего Севера – </w:t>
      </w:r>
      <w:r w:rsidRPr="00524701">
        <w:rPr>
          <w:rFonts w:ascii="Times New Roman" w:hAnsi="Times New Roman"/>
          <w:b/>
          <w:color w:val="222222"/>
          <w:sz w:val="24"/>
          <w:szCs w:val="24"/>
          <w:shd w:val="clear" w:color="auto" w:fill="FFFFFF"/>
        </w:rPr>
        <w:t xml:space="preserve">«Городище </w:t>
      </w:r>
      <w:proofErr w:type="spellStart"/>
      <w:r w:rsidRPr="00524701">
        <w:rPr>
          <w:rFonts w:ascii="Times New Roman" w:hAnsi="Times New Roman"/>
          <w:b/>
          <w:color w:val="222222"/>
          <w:sz w:val="24"/>
          <w:szCs w:val="24"/>
          <w:shd w:val="clear" w:color="auto" w:fill="FFFFFF"/>
        </w:rPr>
        <w:t>Мангазея</w:t>
      </w:r>
      <w:proofErr w:type="spellEnd"/>
      <w:r w:rsidRPr="00524701">
        <w:rPr>
          <w:rFonts w:ascii="Times New Roman" w:hAnsi="Times New Roman"/>
          <w:b/>
          <w:color w:val="222222"/>
          <w:sz w:val="24"/>
          <w:szCs w:val="24"/>
          <w:shd w:val="clear" w:color="auto" w:fill="FFFFFF"/>
        </w:rPr>
        <w:t>».</w:t>
      </w:r>
      <w:r w:rsidRPr="00524701">
        <w:rPr>
          <w:rFonts w:ascii="Times New Roman" w:hAnsi="Times New Roman"/>
          <w:color w:val="222222"/>
          <w:sz w:val="24"/>
          <w:szCs w:val="24"/>
          <w:shd w:val="clear" w:color="auto" w:fill="FFFFFF"/>
        </w:rPr>
        <w:t xml:space="preserve"> Река </w:t>
      </w:r>
      <w:proofErr w:type="spellStart"/>
      <w:r w:rsidRPr="00524701">
        <w:rPr>
          <w:rFonts w:ascii="Times New Roman" w:hAnsi="Times New Roman"/>
          <w:color w:val="222222"/>
          <w:sz w:val="24"/>
          <w:szCs w:val="24"/>
          <w:shd w:val="clear" w:color="auto" w:fill="FFFFFF"/>
        </w:rPr>
        <w:t>Елогуй</w:t>
      </w:r>
      <w:proofErr w:type="spellEnd"/>
      <w:r w:rsidRPr="00524701">
        <w:rPr>
          <w:rFonts w:ascii="Times New Roman" w:hAnsi="Times New Roman"/>
          <w:color w:val="222222"/>
          <w:sz w:val="24"/>
          <w:szCs w:val="24"/>
          <w:shd w:val="clear" w:color="auto" w:fill="FFFFFF"/>
        </w:rPr>
        <w:t xml:space="preserve"> славится отличной рыбалкой.</w:t>
      </w:r>
    </w:p>
    <w:p w:rsidR="003329F3" w:rsidRPr="00DB64EE" w:rsidRDefault="003329F3" w:rsidP="003329F3">
      <w:pPr>
        <w:shd w:val="clear" w:color="auto" w:fill="FFFFFF"/>
        <w:spacing w:before="100" w:beforeAutospacing="1" w:after="100" w:afterAutospacing="1"/>
        <w:jc w:val="both"/>
        <w:rPr>
          <w:rFonts w:ascii="Times New Roman" w:hAnsi="Times New Roman" w:cs="Times New Roman"/>
          <w:b/>
          <w:sz w:val="24"/>
          <w:szCs w:val="24"/>
        </w:rPr>
      </w:pPr>
      <w:r w:rsidRPr="00DB64EE">
        <w:rPr>
          <w:rFonts w:ascii="Times New Roman" w:eastAsia="Times New Roman" w:hAnsi="Times New Roman" w:cs="Times New Roman"/>
          <w:color w:val="000000"/>
          <w:sz w:val="24"/>
          <w:szCs w:val="24"/>
          <w:lang w:eastAsia="ru-RU"/>
        </w:rPr>
        <w:t xml:space="preserve">6. </w:t>
      </w:r>
      <w:r w:rsidRPr="00DB64EE">
        <w:rPr>
          <w:rFonts w:ascii="Times New Roman" w:hAnsi="Times New Roman" w:cs="Times New Roman"/>
          <w:b/>
          <w:sz w:val="24"/>
          <w:szCs w:val="24"/>
        </w:rPr>
        <w:t>Флора и фауна заповедника.</w:t>
      </w:r>
    </w:p>
    <w:p w:rsidR="00524701" w:rsidRDefault="00DB64EE" w:rsidP="00524701">
      <w:pPr>
        <w:shd w:val="clear" w:color="auto" w:fill="FFFFFF"/>
        <w:spacing w:after="0"/>
        <w:textAlignment w:val="baseline"/>
        <w:rPr>
          <w:rFonts w:ascii="Times New Roman" w:eastAsia="Times New Roman" w:hAnsi="Times New Roman" w:cs="Times New Roman"/>
          <w:color w:val="585858"/>
          <w:sz w:val="24"/>
          <w:szCs w:val="24"/>
          <w:lang w:eastAsia="ru-RU"/>
        </w:rPr>
      </w:pPr>
      <w:r w:rsidRPr="00DB64EE">
        <w:rPr>
          <w:rFonts w:ascii="Times New Roman" w:hAnsi="Times New Roman"/>
          <w:color w:val="222222"/>
          <w:sz w:val="24"/>
          <w:szCs w:val="24"/>
          <w:shd w:val="clear" w:color="auto" w:fill="FFFFFF"/>
        </w:rPr>
        <w:t xml:space="preserve">Более 80% территории Верхне-Тазовского заповедника приходится на леса, остальное занято болотами. Темнохвойный лес разнообразен по своему составу. В основном, имеется преобладание кедра, ели с примесью пихты. Из кустарников распространен </w:t>
      </w:r>
      <w:r w:rsidRPr="00DB64EE">
        <w:rPr>
          <w:rFonts w:ascii="Times New Roman" w:hAnsi="Times New Roman"/>
          <w:b/>
          <w:color w:val="222222"/>
          <w:sz w:val="24"/>
          <w:szCs w:val="24"/>
          <w:shd w:val="clear" w:color="auto" w:fill="FFFFFF"/>
        </w:rPr>
        <w:t xml:space="preserve">шиповник, можжевельник, рябина. </w:t>
      </w:r>
      <w:r w:rsidRPr="00DB64EE">
        <w:rPr>
          <w:rFonts w:ascii="Times New Roman" w:hAnsi="Times New Roman"/>
          <w:color w:val="222222"/>
          <w:sz w:val="24"/>
          <w:szCs w:val="24"/>
          <w:shd w:val="clear" w:color="auto" w:fill="FFFFFF"/>
        </w:rPr>
        <w:t>Хорошо выражен сплошной или почти сплошной моховой покров с листоватыми лишайниками, которые придают северный облик. Фауна таежного характера с преобладанием лесных видов, характерн</w:t>
      </w:r>
      <w:r>
        <w:rPr>
          <w:rFonts w:ascii="Times New Roman" w:hAnsi="Times New Roman"/>
          <w:color w:val="222222"/>
          <w:sz w:val="24"/>
          <w:szCs w:val="24"/>
          <w:shd w:val="clear" w:color="auto" w:fill="FFFFFF"/>
        </w:rPr>
        <w:t>ых для северной тайги. В Верхне-Т</w:t>
      </w:r>
      <w:r w:rsidRPr="00DB64EE">
        <w:rPr>
          <w:rFonts w:ascii="Times New Roman" w:hAnsi="Times New Roman"/>
          <w:color w:val="222222"/>
          <w:sz w:val="24"/>
          <w:szCs w:val="24"/>
          <w:shd w:val="clear" w:color="auto" w:fill="FFFFFF"/>
        </w:rPr>
        <w:t xml:space="preserve">азовском заповеднике насчитывается около </w:t>
      </w:r>
      <w:r w:rsidRPr="00DB64EE">
        <w:rPr>
          <w:rFonts w:ascii="Times New Roman" w:hAnsi="Times New Roman"/>
          <w:b/>
          <w:color w:val="222222"/>
          <w:sz w:val="24"/>
          <w:szCs w:val="24"/>
          <w:shd w:val="clear" w:color="auto" w:fill="FFFFFF"/>
        </w:rPr>
        <w:t>35 видов млекопитающих, 149 видов птиц</w:t>
      </w:r>
      <w:r w:rsidR="000D51AD">
        <w:rPr>
          <w:rFonts w:ascii="Times New Roman" w:eastAsia="Times New Roman" w:hAnsi="Times New Roman" w:cs="Times New Roman"/>
          <w:b/>
          <w:sz w:val="24"/>
          <w:szCs w:val="24"/>
          <w:lang w:eastAsia="ru-RU"/>
        </w:rPr>
        <w:t>(</w:t>
      </w:r>
      <w:r w:rsidR="000D51AD" w:rsidRPr="00524701">
        <w:rPr>
          <w:rFonts w:ascii="Times New Roman" w:eastAsia="Times New Roman" w:hAnsi="Times New Roman" w:cs="Times New Roman"/>
          <w:b/>
          <w:sz w:val="24"/>
          <w:szCs w:val="24"/>
          <w:lang w:eastAsia="ru-RU"/>
        </w:rPr>
        <w:t>глухарь, рябчик; гнездится серый журавль</w:t>
      </w:r>
      <w:r w:rsidR="000D51AD">
        <w:rPr>
          <w:rFonts w:ascii="Times New Roman" w:eastAsia="Times New Roman" w:hAnsi="Times New Roman" w:cs="Times New Roman"/>
          <w:sz w:val="24"/>
          <w:szCs w:val="24"/>
          <w:lang w:eastAsia="ru-RU"/>
        </w:rPr>
        <w:t xml:space="preserve">), </w:t>
      </w:r>
      <w:r w:rsidRPr="00DB64EE">
        <w:rPr>
          <w:rFonts w:ascii="Times New Roman" w:hAnsi="Times New Roman"/>
          <w:b/>
          <w:color w:val="222222"/>
          <w:sz w:val="24"/>
          <w:szCs w:val="24"/>
          <w:shd w:val="clear" w:color="auto" w:fill="FFFFFF"/>
        </w:rPr>
        <w:t>20 видов рыб</w:t>
      </w:r>
      <w:r w:rsidRPr="00DB64EE">
        <w:rPr>
          <w:rFonts w:ascii="Times New Roman" w:hAnsi="Times New Roman"/>
          <w:color w:val="222222"/>
          <w:sz w:val="24"/>
          <w:szCs w:val="24"/>
          <w:shd w:val="clear" w:color="auto" w:fill="FFFFFF"/>
        </w:rPr>
        <w:t>.</w:t>
      </w:r>
      <w:r w:rsidR="003329F3" w:rsidRPr="00DB64EE">
        <w:rPr>
          <w:rFonts w:ascii="Times New Roman" w:eastAsia="Times New Roman" w:hAnsi="Times New Roman" w:cs="Times New Roman"/>
          <w:color w:val="000000"/>
          <w:sz w:val="24"/>
          <w:szCs w:val="24"/>
          <w:lang w:eastAsia="ru-RU"/>
        </w:rPr>
        <w:t xml:space="preserve">Млекопитающие Верхне-Тазовского заповедника изучены очень слабо. Видимо, еще неполный, </w:t>
      </w:r>
      <w:r w:rsidR="003329F3" w:rsidRPr="00DB64EE">
        <w:rPr>
          <w:rFonts w:ascii="Times New Roman" w:eastAsia="Times New Roman" w:hAnsi="Times New Roman" w:cs="Times New Roman"/>
          <w:color w:val="000000"/>
          <w:sz w:val="24"/>
          <w:szCs w:val="24"/>
          <w:lang w:eastAsia="ru-RU"/>
        </w:rPr>
        <w:lastRenderedPageBreak/>
        <w:t xml:space="preserve">фаунистический список насчитывает пока </w:t>
      </w:r>
      <w:r w:rsidR="003329F3" w:rsidRPr="00DB64EE">
        <w:rPr>
          <w:rFonts w:ascii="Times New Roman" w:eastAsia="Times New Roman" w:hAnsi="Times New Roman" w:cs="Times New Roman"/>
          <w:b/>
          <w:color w:val="000000"/>
          <w:sz w:val="24"/>
          <w:szCs w:val="24"/>
          <w:lang w:eastAsia="ru-RU"/>
        </w:rPr>
        <w:t>35 видов</w:t>
      </w:r>
      <w:r w:rsidR="003329F3" w:rsidRPr="00DB64EE">
        <w:rPr>
          <w:rFonts w:ascii="Times New Roman" w:eastAsia="Times New Roman" w:hAnsi="Times New Roman" w:cs="Times New Roman"/>
          <w:color w:val="000000"/>
          <w:sz w:val="24"/>
          <w:szCs w:val="24"/>
          <w:lang w:eastAsia="ru-RU"/>
        </w:rPr>
        <w:t xml:space="preserve">. В целом фауна млекопитающих типично </w:t>
      </w:r>
      <w:proofErr w:type="spellStart"/>
      <w:r w:rsidR="003329F3" w:rsidRPr="00DB64EE">
        <w:rPr>
          <w:rFonts w:ascii="Times New Roman" w:eastAsia="Times New Roman" w:hAnsi="Times New Roman" w:cs="Times New Roman"/>
          <w:color w:val="000000"/>
          <w:sz w:val="24"/>
          <w:szCs w:val="24"/>
          <w:lang w:eastAsia="ru-RU"/>
        </w:rPr>
        <w:t>северотаёжная</w:t>
      </w:r>
      <w:proofErr w:type="spellEnd"/>
      <w:r w:rsidR="00524701">
        <w:rPr>
          <w:rFonts w:ascii="Times New Roman" w:eastAsia="Times New Roman" w:hAnsi="Times New Roman" w:cs="Times New Roman"/>
          <w:color w:val="000000"/>
          <w:sz w:val="24"/>
          <w:szCs w:val="24"/>
          <w:lang w:eastAsia="ru-RU"/>
        </w:rPr>
        <w:t>:</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бурый медведь</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лось</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лисица</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соболь</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горностай</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колонок</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американская норка</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встречаются росомаха</w:t>
      </w:r>
    </w:p>
    <w:p w:rsidR="00524701" w:rsidRPr="00524701" w:rsidRDefault="00524701"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волк</w:t>
      </w:r>
    </w:p>
    <w:p w:rsidR="000D51AD" w:rsidRPr="000D51AD" w:rsidRDefault="000D51AD" w:rsidP="00524701">
      <w:pPr>
        <w:pStyle w:val="a5"/>
        <w:numPr>
          <w:ilvl w:val="0"/>
          <w:numId w:val="1"/>
        </w:numPr>
        <w:shd w:val="clear" w:color="auto" w:fill="FFFFFF"/>
        <w:spacing w:after="0"/>
        <w:textAlignment w:val="baseline"/>
        <w:rPr>
          <w:rFonts w:ascii="Times New Roman" w:eastAsia="Times New Roman" w:hAnsi="Times New Roman" w:cs="Times New Roman"/>
          <w:color w:val="585858"/>
          <w:sz w:val="24"/>
          <w:szCs w:val="24"/>
          <w:lang w:eastAsia="ru-RU"/>
        </w:rPr>
      </w:pPr>
      <w:r>
        <w:rPr>
          <w:rFonts w:ascii="Times New Roman" w:eastAsia="Times New Roman" w:hAnsi="Times New Roman" w:cs="Times New Roman"/>
          <w:b/>
          <w:sz w:val="24"/>
          <w:szCs w:val="24"/>
          <w:lang w:eastAsia="ru-RU"/>
        </w:rPr>
        <w:t>рысь</w:t>
      </w:r>
    </w:p>
    <w:p w:rsidR="00524701" w:rsidRPr="000D51AD" w:rsidRDefault="00524701" w:rsidP="000D51AD">
      <w:pPr>
        <w:shd w:val="clear" w:color="auto" w:fill="FFFFFF"/>
        <w:spacing w:after="0"/>
        <w:ind w:left="360"/>
        <w:textAlignment w:val="baseline"/>
        <w:rPr>
          <w:rFonts w:ascii="Times New Roman" w:eastAsia="Times New Roman" w:hAnsi="Times New Roman" w:cs="Times New Roman"/>
          <w:color w:val="585858"/>
          <w:sz w:val="24"/>
          <w:szCs w:val="24"/>
          <w:lang w:eastAsia="ru-RU"/>
        </w:rPr>
      </w:pPr>
      <w:r w:rsidRPr="000D51AD">
        <w:rPr>
          <w:rFonts w:ascii="Times New Roman" w:eastAsia="Times New Roman" w:hAnsi="Times New Roman" w:cs="Times New Roman"/>
          <w:sz w:val="24"/>
          <w:szCs w:val="24"/>
          <w:lang w:eastAsia="ru-RU"/>
        </w:rPr>
        <w:t xml:space="preserve">Из видов, внесённых в Красную книгу Российской Федерации, </w:t>
      </w:r>
      <w:r w:rsidRPr="000D51AD">
        <w:rPr>
          <w:rFonts w:ascii="Times New Roman" w:eastAsia="Times New Roman" w:hAnsi="Times New Roman" w:cs="Times New Roman"/>
          <w:b/>
          <w:sz w:val="24"/>
          <w:szCs w:val="24"/>
          <w:lang w:eastAsia="ru-RU"/>
        </w:rPr>
        <w:t xml:space="preserve">отмечены </w:t>
      </w:r>
      <w:proofErr w:type="spellStart"/>
      <w:r w:rsidRPr="000D51AD">
        <w:rPr>
          <w:rFonts w:ascii="Times New Roman" w:eastAsia="Times New Roman" w:hAnsi="Times New Roman" w:cs="Times New Roman"/>
          <w:b/>
          <w:sz w:val="24"/>
          <w:szCs w:val="24"/>
          <w:lang w:eastAsia="ru-RU"/>
        </w:rPr>
        <w:t>орлан-белохвост</w:t>
      </w:r>
      <w:proofErr w:type="spellEnd"/>
      <w:r w:rsidRPr="000D51AD">
        <w:rPr>
          <w:rFonts w:ascii="Times New Roman" w:eastAsia="Times New Roman" w:hAnsi="Times New Roman" w:cs="Times New Roman"/>
          <w:b/>
          <w:sz w:val="24"/>
          <w:szCs w:val="24"/>
          <w:lang w:eastAsia="ru-RU"/>
        </w:rPr>
        <w:t xml:space="preserve">, </w:t>
      </w:r>
      <w:proofErr w:type="spellStart"/>
      <w:r w:rsidRPr="000D51AD">
        <w:rPr>
          <w:rFonts w:ascii="Times New Roman" w:eastAsia="Times New Roman" w:hAnsi="Times New Roman" w:cs="Times New Roman"/>
          <w:b/>
          <w:sz w:val="24"/>
          <w:szCs w:val="24"/>
          <w:lang w:eastAsia="ru-RU"/>
        </w:rPr>
        <w:t>стерх</w:t>
      </w:r>
      <w:proofErr w:type="spellEnd"/>
      <w:r w:rsidRPr="000D51AD">
        <w:rPr>
          <w:rFonts w:ascii="Times New Roman" w:eastAsia="Times New Roman" w:hAnsi="Times New Roman" w:cs="Times New Roman"/>
          <w:b/>
          <w:sz w:val="24"/>
          <w:szCs w:val="24"/>
          <w:lang w:eastAsia="ru-RU"/>
        </w:rPr>
        <w:t>, беркут, сапсан</w:t>
      </w:r>
      <w:r w:rsidR="000D51AD" w:rsidRPr="000D51AD">
        <w:rPr>
          <w:rFonts w:ascii="Times New Roman" w:eastAsia="Times New Roman" w:hAnsi="Times New Roman" w:cs="Times New Roman"/>
          <w:b/>
          <w:sz w:val="24"/>
          <w:szCs w:val="24"/>
          <w:lang w:eastAsia="ru-RU"/>
        </w:rPr>
        <w:t xml:space="preserve">, филин, </w:t>
      </w:r>
      <w:proofErr w:type="spellStart"/>
      <w:r w:rsidR="000D51AD" w:rsidRPr="000D51AD">
        <w:rPr>
          <w:rFonts w:ascii="Times New Roman" w:eastAsia="Times New Roman" w:hAnsi="Times New Roman" w:cs="Times New Roman"/>
          <w:b/>
          <w:sz w:val="24"/>
          <w:szCs w:val="24"/>
          <w:lang w:eastAsia="ru-RU"/>
        </w:rPr>
        <w:t>краснозобая</w:t>
      </w:r>
      <w:proofErr w:type="spellEnd"/>
      <w:r w:rsidR="000D51AD" w:rsidRPr="000D51AD">
        <w:rPr>
          <w:rFonts w:ascii="Times New Roman" w:eastAsia="Times New Roman" w:hAnsi="Times New Roman" w:cs="Times New Roman"/>
          <w:b/>
          <w:sz w:val="24"/>
          <w:szCs w:val="24"/>
          <w:lang w:eastAsia="ru-RU"/>
        </w:rPr>
        <w:t xml:space="preserve"> казарка</w:t>
      </w:r>
      <w:r w:rsidR="000D51AD" w:rsidRPr="000D51AD">
        <w:rPr>
          <w:rFonts w:ascii="Times New Roman" w:eastAsia="Times New Roman" w:hAnsi="Times New Roman" w:cs="Times New Roman"/>
          <w:sz w:val="24"/>
          <w:szCs w:val="24"/>
          <w:lang w:eastAsia="ru-RU"/>
        </w:rPr>
        <w:t xml:space="preserve">. Три </w:t>
      </w:r>
      <w:r w:rsidRPr="000D51AD">
        <w:rPr>
          <w:rFonts w:ascii="Times New Roman" w:eastAsia="Times New Roman" w:hAnsi="Times New Roman" w:cs="Times New Roman"/>
          <w:sz w:val="24"/>
          <w:szCs w:val="24"/>
          <w:lang w:eastAsia="ru-RU"/>
        </w:rPr>
        <w:t>вида земноводных и 2 вида пресмыкающихся</w:t>
      </w:r>
      <w:r w:rsidRPr="000D51AD">
        <w:rPr>
          <w:rFonts w:ascii="Times New Roman" w:eastAsia="Times New Roman" w:hAnsi="Times New Roman" w:cs="Times New Roman"/>
          <w:color w:val="585858"/>
          <w:sz w:val="24"/>
          <w:szCs w:val="24"/>
          <w:lang w:eastAsia="ru-RU"/>
        </w:rPr>
        <w:t>.</w:t>
      </w:r>
    </w:p>
    <w:p w:rsidR="006A7E14" w:rsidRDefault="004C560D" w:rsidP="006A7E14">
      <w:pPr>
        <w:jc w:val="both"/>
        <w:rPr>
          <w:rFonts w:ascii="Times New Roman" w:eastAsia="Times New Roman" w:hAnsi="Times New Roman" w:cs="Times New Roman"/>
          <w:color w:val="165150"/>
          <w:sz w:val="20"/>
          <w:szCs w:val="20"/>
          <w:lang w:eastAsia="ru-RU"/>
        </w:rPr>
      </w:pPr>
      <w:r w:rsidRPr="00A34663">
        <w:rPr>
          <w:rFonts w:ascii="Arial" w:eastAsia="Times New Roman" w:hAnsi="Arial" w:cs="Arial"/>
          <w:noProof/>
          <w:color w:val="165150"/>
          <w:sz w:val="18"/>
          <w:szCs w:val="18"/>
          <w:lang w:eastAsia="ru-RU"/>
        </w:rPr>
        <w:drawing>
          <wp:anchor distT="0" distB="0" distL="0" distR="0" simplePos="0" relativeHeight="251678720" behindDoc="1" locked="0" layoutInCell="1" allowOverlap="0">
            <wp:simplePos x="0" y="0"/>
            <wp:positionH relativeFrom="column">
              <wp:posOffset>142240</wp:posOffset>
            </wp:positionH>
            <wp:positionV relativeFrom="line">
              <wp:posOffset>157480</wp:posOffset>
            </wp:positionV>
            <wp:extent cx="1468755" cy="1287145"/>
            <wp:effectExtent l="171450" t="171450" r="379095" b="370205"/>
            <wp:wrapTight wrapText="bothSides">
              <wp:wrapPolygon edited="0">
                <wp:start x="3082" y="-2877"/>
                <wp:lineTo x="-2521" y="-2238"/>
                <wp:lineTo x="-2521" y="18222"/>
                <wp:lineTo x="-1961" y="23657"/>
                <wp:lineTo x="1401" y="26853"/>
                <wp:lineTo x="1681" y="27493"/>
                <wp:lineTo x="22693" y="27493"/>
                <wp:lineTo x="22973" y="26853"/>
                <wp:lineTo x="26335" y="23657"/>
                <wp:lineTo x="26895" y="1279"/>
                <wp:lineTo x="22973" y="-2238"/>
                <wp:lineTo x="21292" y="-2877"/>
                <wp:lineTo x="3082" y="-2877"/>
              </wp:wrapPolygon>
            </wp:wrapTight>
            <wp:docPr id="18" name="Рисунок 4" descr="реки и озера заповедни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ки и озера заповедника">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755" cy="1287145"/>
                    </a:xfrm>
                    <a:prstGeom prst="rect">
                      <a:avLst/>
                    </a:prstGeom>
                    <a:ln>
                      <a:noFill/>
                    </a:ln>
                    <a:effectLst>
                      <a:outerShdw blurRad="292100" dist="139700" dir="2700000" algn="tl" rotWithShape="0">
                        <a:srgbClr val="333333">
                          <a:alpha val="65000"/>
                        </a:srgbClr>
                      </a:outerShdw>
                    </a:effectLst>
                  </pic:spPr>
                </pic:pic>
              </a:graphicData>
            </a:graphic>
          </wp:anchor>
        </w:drawing>
      </w:r>
      <w:r w:rsidR="003329F3" w:rsidRPr="00DB64EE">
        <w:rPr>
          <w:rFonts w:ascii="Times New Roman" w:eastAsia="Times New Roman" w:hAnsi="Times New Roman" w:cs="Times New Roman"/>
          <w:color w:val="000000"/>
          <w:sz w:val="24"/>
          <w:szCs w:val="24"/>
          <w:lang w:eastAsia="ru-RU"/>
        </w:rPr>
        <w:t xml:space="preserve">Южные виды сюда практически не проникают - нет подходящего экологического русла, каким являются, например, соседние Енисей или Обь. Волки встречаются единично. Здесь для них слишком глубок снежный покров и нет крупных речных долин, где на открытых местах снег уплотняется и выдерживает тяжесть зверя. </w:t>
      </w:r>
      <w:r w:rsidR="003329F3" w:rsidRPr="00524701">
        <w:rPr>
          <w:rFonts w:ascii="Times New Roman" w:eastAsia="Times New Roman" w:hAnsi="Times New Roman" w:cs="Times New Roman"/>
          <w:b/>
          <w:color w:val="000000"/>
          <w:sz w:val="24"/>
          <w:szCs w:val="24"/>
          <w:lang w:eastAsia="ru-RU"/>
        </w:rPr>
        <w:t>Лисица</w:t>
      </w:r>
      <w:r w:rsidR="003329F3" w:rsidRPr="00DB64EE">
        <w:rPr>
          <w:rFonts w:ascii="Times New Roman" w:eastAsia="Times New Roman" w:hAnsi="Times New Roman" w:cs="Times New Roman"/>
          <w:color w:val="000000"/>
          <w:sz w:val="24"/>
          <w:szCs w:val="24"/>
          <w:lang w:eastAsia="ru-RU"/>
        </w:rPr>
        <w:t xml:space="preserve"> довольно обычна. Придерживается речных долин, избегая сплошной тайги. </w:t>
      </w:r>
      <w:r w:rsidR="003329F3" w:rsidRPr="00524701">
        <w:rPr>
          <w:rFonts w:ascii="Times New Roman" w:eastAsia="Times New Roman" w:hAnsi="Times New Roman" w:cs="Times New Roman"/>
          <w:b/>
          <w:color w:val="000000"/>
          <w:sz w:val="24"/>
          <w:szCs w:val="24"/>
          <w:lang w:eastAsia="ru-RU"/>
        </w:rPr>
        <w:t>Песцы</w:t>
      </w:r>
      <w:r w:rsidR="003329F3" w:rsidRPr="00DB64EE">
        <w:rPr>
          <w:rFonts w:ascii="Times New Roman" w:eastAsia="Times New Roman" w:hAnsi="Times New Roman" w:cs="Times New Roman"/>
          <w:color w:val="000000"/>
          <w:sz w:val="24"/>
          <w:szCs w:val="24"/>
          <w:lang w:eastAsia="ru-RU"/>
        </w:rPr>
        <w:t xml:space="preserve"> заходят на верхний Таз во время зимних миграций, но в небольшом числе и не каждый год. </w:t>
      </w:r>
      <w:r w:rsidR="003329F3" w:rsidRPr="00524701">
        <w:rPr>
          <w:rFonts w:ascii="Times New Roman" w:eastAsia="Times New Roman" w:hAnsi="Times New Roman" w:cs="Times New Roman"/>
          <w:b/>
          <w:color w:val="000000"/>
          <w:sz w:val="24"/>
          <w:szCs w:val="24"/>
          <w:lang w:eastAsia="ru-RU"/>
        </w:rPr>
        <w:t>Медведь</w:t>
      </w:r>
      <w:r w:rsidR="003329F3" w:rsidRPr="00DB64EE">
        <w:rPr>
          <w:rFonts w:ascii="Times New Roman" w:eastAsia="Times New Roman" w:hAnsi="Times New Roman" w:cs="Times New Roman"/>
          <w:color w:val="000000"/>
          <w:sz w:val="24"/>
          <w:szCs w:val="24"/>
          <w:lang w:eastAsia="ru-RU"/>
        </w:rPr>
        <w:t xml:space="preserve"> - очень характерный вид для заповедника, но численность его здесь ниже, чем на соседнем </w:t>
      </w:r>
      <w:r w:rsidRPr="00A34663">
        <w:rPr>
          <w:rFonts w:ascii="Arial" w:eastAsia="Times New Roman" w:hAnsi="Arial" w:cs="Arial"/>
          <w:noProof/>
          <w:color w:val="165150"/>
          <w:sz w:val="18"/>
          <w:szCs w:val="18"/>
          <w:lang w:eastAsia="ru-RU"/>
        </w:rPr>
        <w:drawing>
          <wp:anchor distT="0" distB="0" distL="0" distR="0" simplePos="0" relativeHeight="251680768" behindDoc="1" locked="0" layoutInCell="1" allowOverlap="0">
            <wp:simplePos x="0" y="0"/>
            <wp:positionH relativeFrom="column">
              <wp:posOffset>5078095</wp:posOffset>
            </wp:positionH>
            <wp:positionV relativeFrom="line">
              <wp:posOffset>648970</wp:posOffset>
            </wp:positionV>
            <wp:extent cx="1447800" cy="942975"/>
            <wp:effectExtent l="171450" t="171450" r="381000" b="371475"/>
            <wp:wrapTight wrapText="bothSides">
              <wp:wrapPolygon edited="0">
                <wp:start x="3126" y="-3927"/>
                <wp:lineTo x="-2558" y="-3055"/>
                <wp:lineTo x="-2558" y="23564"/>
                <wp:lineTo x="-1989" y="25309"/>
                <wp:lineTo x="1421" y="28800"/>
                <wp:lineTo x="1705" y="29673"/>
                <wp:lineTo x="22737" y="29673"/>
                <wp:lineTo x="23021" y="28800"/>
                <wp:lineTo x="26147" y="25309"/>
                <wp:lineTo x="26716" y="17891"/>
                <wp:lineTo x="27000" y="1745"/>
                <wp:lineTo x="23021" y="-3055"/>
                <wp:lineTo x="21316" y="-3927"/>
                <wp:lineTo x="3126" y="-3927"/>
              </wp:wrapPolygon>
            </wp:wrapTight>
            <wp:docPr id="19" name="Рисунок 6" descr="реки и озера заповедник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ки и озера заповедника">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942975"/>
                    </a:xfrm>
                    <a:prstGeom prst="rect">
                      <a:avLst/>
                    </a:prstGeom>
                    <a:ln>
                      <a:noFill/>
                    </a:ln>
                    <a:effectLst>
                      <a:outerShdw blurRad="292100" dist="139700" dir="2700000" algn="tl" rotWithShape="0">
                        <a:srgbClr val="333333">
                          <a:alpha val="65000"/>
                        </a:srgbClr>
                      </a:outerShdw>
                    </a:effectLst>
                  </pic:spPr>
                </pic:pic>
              </a:graphicData>
            </a:graphic>
          </wp:anchor>
        </w:drawing>
      </w:r>
      <w:r w:rsidR="003329F3" w:rsidRPr="00DB64EE">
        <w:rPr>
          <w:rFonts w:ascii="Times New Roman" w:eastAsia="Times New Roman" w:hAnsi="Times New Roman" w:cs="Times New Roman"/>
          <w:color w:val="000000"/>
          <w:sz w:val="24"/>
          <w:szCs w:val="24"/>
          <w:lang w:eastAsia="ru-RU"/>
        </w:rPr>
        <w:t>Енисее. К настоящему времени колонок почти исчез на территории Верхне-Тазовского заповедника (за время его существования отмечен всего несколько раз). Вообще, территория заповедника является характерной частью Сибири, где в четкой форме прослеживается биоценотический процесс вытеснения колонка соболем.</w:t>
      </w:r>
    </w:p>
    <w:p w:rsidR="006A7E14" w:rsidRDefault="006A7E14" w:rsidP="006A7E14">
      <w:pPr>
        <w:rPr>
          <w:rFonts w:ascii="Times New Roman" w:hAnsi="Times New Roman" w:cs="Times New Roman"/>
          <w:b/>
        </w:rPr>
      </w:pPr>
      <w:r w:rsidRPr="006A7E14">
        <w:rPr>
          <w:rFonts w:ascii="Times New Roman" w:hAnsi="Times New Roman" w:cs="Times New Roman"/>
          <w:b/>
        </w:rPr>
        <w:t>7. Научная работа</w:t>
      </w:r>
    </w:p>
    <w:p w:rsidR="006A7E14" w:rsidRPr="00241615" w:rsidRDefault="006A7E14" w:rsidP="006A7E14">
      <w:pPr>
        <w:rPr>
          <w:rFonts w:ascii="Times New Roman" w:eastAsia="Times New Roman" w:hAnsi="Times New Roman" w:cs="Times New Roman"/>
          <w:sz w:val="24"/>
          <w:szCs w:val="24"/>
          <w:lang w:eastAsia="ru-RU"/>
        </w:rPr>
      </w:pPr>
      <w:r w:rsidRPr="00241615">
        <w:rPr>
          <w:rFonts w:ascii="Times New Roman" w:eastAsia="Times New Roman" w:hAnsi="Times New Roman" w:cs="Times New Roman"/>
          <w:sz w:val="24"/>
          <w:szCs w:val="24"/>
          <w:lang w:eastAsia="ru-RU"/>
        </w:rPr>
        <w:t xml:space="preserve">Основная научная работа в заповеднике - </w:t>
      </w:r>
      <w:r w:rsidRPr="00B51203">
        <w:rPr>
          <w:rFonts w:ascii="Times New Roman" w:eastAsia="Times New Roman" w:hAnsi="Times New Roman" w:cs="Times New Roman"/>
          <w:b/>
          <w:sz w:val="24"/>
          <w:szCs w:val="24"/>
          <w:lang w:eastAsia="ru-RU"/>
        </w:rPr>
        <w:t>ведение Летописи природы.</w:t>
      </w:r>
      <w:r w:rsidRPr="00241615">
        <w:rPr>
          <w:rFonts w:ascii="Times New Roman" w:eastAsia="Times New Roman" w:hAnsi="Times New Roman" w:cs="Times New Roman"/>
          <w:sz w:val="24"/>
          <w:szCs w:val="24"/>
          <w:lang w:eastAsia="ru-RU"/>
        </w:rPr>
        <w:t xml:space="preserve"> В Летописях природы находят отражение все компоненты среды, а также те изменения, которые происходят в результате заповедно-режимных мероприятий. В Летописи природы содержатся сведения о проводимых мероприятиях и краткое содержание тех работ, которые проводились, а также полученные результаты. Сбор материала производится всеми сотрудниками заповедника, в том числе и теми, кто работает временно - студенты, аспиранты. Обработка полевого материала проводится на полевом стационаре-кордоне.</w:t>
      </w:r>
    </w:p>
    <w:p w:rsidR="006A7E14" w:rsidRPr="00241615" w:rsidRDefault="006A7E14" w:rsidP="00B51203">
      <w:pPr>
        <w:rPr>
          <w:rFonts w:ascii="Times New Roman" w:eastAsia="Times New Roman" w:hAnsi="Times New Roman" w:cs="Times New Roman"/>
          <w:sz w:val="24"/>
          <w:szCs w:val="24"/>
          <w:lang w:eastAsia="ru-RU"/>
        </w:rPr>
      </w:pPr>
      <w:r w:rsidRPr="00241615">
        <w:rPr>
          <w:rFonts w:ascii="Times New Roman" w:eastAsia="Times New Roman" w:hAnsi="Times New Roman" w:cs="Times New Roman"/>
          <w:sz w:val="24"/>
          <w:szCs w:val="24"/>
          <w:lang w:eastAsia="ru-RU"/>
        </w:rPr>
        <w:t xml:space="preserve">Долгое время научный отдел возглавляла </w:t>
      </w:r>
      <w:proofErr w:type="spellStart"/>
      <w:r w:rsidRPr="00B51203">
        <w:rPr>
          <w:rFonts w:ascii="Times New Roman" w:eastAsia="Times New Roman" w:hAnsi="Times New Roman" w:cs="Times New Roman"/>
          <w:b/>
          <w:sz w:val="24"/>
          <w:szCs w:val="24"/>
          <w:lang w:eastAsia="ru-RU"/>
        </w:rPr>
        <w:t>Томаева</w:t>
      </w:r>
      <w:proofErr w:type="spellEnd"/>
      <w:r w:rsidRPr="00B51203">
        <w:rPr>
          <w:rFonts w:ascii="Times New Roman" w:eastAsia="Times New Roman" w:hAnsi="Times New Roman" w:cs="Times New Roman"/>
          <w:b/>
          <w:sz w:val="24"/>
          <w:szCs w:val="24"/>
          <w:lang w:eastAsia="ru-RU"/>
        </w:rPr>
        <w:t xml:space="preserve"> </w:t>
      </w:r>
      <w:proofErr w:type="spellStart"/>
      <w:r w:rsidRPr="00B51203">
        <w:rPr>
          <w:rFonts w:ascii="Times New Roman" w:eastAsia="Times New Roman" w:hAnsi="Times New Roman" w:cs="Times New Roman"/>
          <w:b/>
          <w:sz w:val="24"/>
          <w:szCs w:val="24"/>
          <w:lang w:eastAsia="ru-RU"/>
        </w:rPr>
        <w:t>Индира</w:t>
      </w:r>
      <w:proofErr w:type="spellEnd"/>
      <w:r w:rsidRPr="00B51203">
        <w:rPr>
          <w:rFonts w:ascii="Times New Roman" w:eastAsia="Times New Roman" w:hAnsi="Times New Roman" w:cs="Times New Roman"/>
          <w:b/>
          <w:sz w:val="24"/>
          <w:szCs w:val="24"/>
          <w:lang w:eastAsia="ru-RU"/>
        </w:rPr>
        <w:t xml:space="preserve"> </w:t>
      </w:r>
      <w:proofErr w:type="spellStart"/>
      <w:r w:rsidRPr="00B51203">
        <w:rPr>
          <w:rFonts w:ascii="Times New Roman" w:eastAsia="Times New Roman" w:hAnsi="Times New Roman" w:cs="Times New Roman"/>
          <w:b/>
          <w:sz w:val="24"/>
          <w:szCs w:val="24"/>
          <w:lang w:eastAsia="ru-RU"/>
        </w:rPr>
        <w:t>Файзрахмановна</w:t>
      </w:r>
      <w:proofErr w:type="spellEnd"/>
      <w:r w:rsidRPr="00241615">
        <w:rPr>
          <w:rFonts w:ascii="Times New Roman" w:eastAsia="Times New Roman" w:hAnsi="Times New Roman" w:cs="Times New Roman"/>
          <w:sz w:val="24"/>
          <w:szCs w:val="24"/>
          <w:lang w:eastAsia="ru-RU"/>
        </w:rPr>
        <w:t>, которая первая провела инвентаризацию растительности заповедника.За четверть века, пройден большой путь наукой заповедника совместно с учёными институтов Москвы, Санкт-Петербурга, Тюмени. Природоохранными органами проделана работа по инвентаризации растительного и животного мира.  </w:t>
      </w:r>
    </w:p>
    <w:p w:rsidR="006A7E14" w:rsidRPr="00241615" w:rsidRDefault="006A7E14" w:rsidP="006A7E14">
      <w:pPr>
        <w:jc w:val="both"/>
        <w:rPr>
          <w:rFonts w:ascii="Times New Roman" w:eastAsia="Times New Roman" w:hAnsi="Times New Roman" w:cs="Times New Roman"/>
          <w:sz w:val="24"/>
          <w:szCs w:val="24"/>
          <w:lang w:eastAsia="ru-RU"/>
        </w:rPr>
      </w:pPr>
      <w:r w:rsidRPr="00241615">
        <w:rPr>
          <w:rFonts w:ascii="Times New Roman" w:eastAsia="Times New Roman" w:hAnsi="Times New Roman" w:cs="Times New Roman"/>
          <w:sz w:val="24"/>
          <w:szCs w:val="24"/>
          <w:lang w:eastAsia="ru-RU"/>
        </w:rPr>
        <w:t>В заповеднике выявлены растения, которые занесены в Красные книги Российской Федерации и Ямало-Ненецкого автономного округа.  </w:t>
      </w:r>
    </w:p>
    <w:p w:rsidR="006A7E14" w:rsidRPr="00241615" w:rsidRDefault="006A7E14" w:rsidP="006A7E14">
      <w:pPr>
        <w:spacing w:after="0"/>
        <w:rPr>
          <w:rFonts w:ascii="Times New Roman" w:eastAsia="Times New Roman" w:hAnsi="Times New Roman" w:cs="Times New Roman"/>
          <w:sz w:val="24"/>
          <w:szCs w:val="24"/>
          <w:lang w:eastAsia="ru-RU"/>
        </w:rPr>
      </w:pPr>
      <w:r w:rsidRPr="00241615">
        <w:rPr>
          <w:rFonts w:ascii="Times New Roman" w:eastAsia="Times New Roman" w:hAnsi="Times New Roman" w:cs="Times New Roman"/>
          <w:sz w:val="24"/>
          <w:szCs w:val="24"/>
          <w:lang w:eastAsia="ru-RU"/>
        </w:rPr>
        <w:t xml:space="preserve">Далеко неизученными остаются рептилии, рыбы, </w:t>
      </w:r>
      <w:proofErr w:type="spellStart"/>
      <w:r w:rsidRPr="00241615">
        <w:rPr>
          <w:rFonts w:ascii="Times New Roman" w:eastAsia="Times New Roman" w:hAnsi="Times New Roman" w:cs="Times New Roman"/>
          <w:sz w:val="24"/>
          <w:szCs w:val="24"/>
          <w:lang w:eastAsia="ru-RU"/>
        </w:rPr>
        <w:t>энтомофауна</w:t>
      </w:r>
      <w:proofErr w:type="spellEnd"/>
      <w:r w:rsidRPr="00241615">
        <w:rPr>
          <w:rFonts w:ascii="Times New Roman" w:eastAsia="Times New Roman" w:hAnsi="Times New Roman" w:cs="Times New Roman"/>
          <w:sz w:val="24"/>
          <w:szCs w:val="24"/>
          <w:lang w:eastAsia="ru-RU"/>
        </w:rPr>
        <w:t>.</w:t>
      </w:r>
    </w:p>
    <w:p w:rsidR="006A7E14" w:rsidRPr="00241615" w:rsidRDefault="006A7E14" w:rsidP="006A7E14">
      <w:pPr>
        <w:spacing w:after="0"/>
        <w:rPr>
          <w:rFonts w:ascii="Times New Roman" w:eastAsia="Times New Roman" w:hAnsi="Times New Roman" w:cs="Times New Roman"/>
          <w:sz w:val="24"/>
          <w:szCs w:val="24"/>
          <w:lang w:eastAsia="ru-RU"/>
        </w:rPr>
      </w:pPr>
      <w:r w:rsidRPr="00241615">
        <w:rPr>
          <w:rFonts w:ascii="Times New Roman" w:eastAsia="Times New Roman" w:hAnsi="Times New Roman" w:cs="Times New Roman"/>
          <w:sz w:val="24"/>
          <w:szCs w:val="24"/>
          <w:lang w:eastAsia="ru-RU"/>
        </w:rPr>
        <w:lastRenderedPageBreak/>
        <w:t xml:space="preserve">  Научный отдел не стоит в стороне от экотуризма и экологического просвещения, которые дополняют не только научные исследования, но и приобщают людей, далёких от науки, к родной природе. Люди, зная свой край, всегда будут патриотами своей земли, своих красот, воспитывать своих детей на основе жизненных ценностей. Другими словами, заповедник стал не только научно-исследовательским центром Ямала, но и воспитателем целого поколения преданных патриотов </w:t>
      </w:r>
      <w:proofErr w:type="spellStart"/>
      <w:r w:rsidRPr="00241615">
        <w:rPr>
          <w:rFonts w:ascii="Times New Roman" w:eastAsia="Times New Roman" w:hAnsi="Times New Roman" w:cs="Times New Roman"/>
          <w:sz w:val="24"/>
          <w:szCs w:val="24"/>
          <w:lang w:eastAsia="ru-RU"/>
        </w:rPr>
        <w:t>Ямальской</w:t>
      </w:r>
      <w:proofErr w:type="spellEnd"/>
      <w:r w:rsidRPr="00241615">
        <w:rPr>
          <w:rFonts w:ascii="Times New Roman" w:eastAsia="Times New Roman" w:hAnsi="Times New Roman" w:cs="Times New Roman"/>
          <w:sz w:val="24"/>
          <w:szCs w:val="24"/>
          <w:lang w:eastAsia="ru-RU"/>
        </w:rPr>
        <w:t xml:space="preserve"> Земли.</w:t>
      </w:r>
    </w:p>
    <w:p w:rsidR="006A7E14" w:rsidRPr="006A7E14" w:rsidRDefault="006A7E14" w:rsidP="006A7E14">
      <w:pPr>
        <w:rPr>
          <w:rFonts w:ascii="Times New Roman" w:hAnsi="Times New Roman" w:cs="Times New Roman"/>
          <w:b/>
        </w:rPr>
      </w:pPr>
      <w:r w:rsidRPr="006A7E14">
        <w:rPr>
          <w:rFonts w:ascii="Times New Roman" w:eastAsia="Times New Roman" w:hAnsi="Times New Roman" w:cs="Times New Roman"/>
          <w:sz w:val="20"/>
          <w:szCs w:val="20"/>
          <w:lang w:eastAsia="ru-RU"/>
        </w:rPr>
        <w:t>На сегодняшний день в заповеднике существует пять отделов:</w:t>
      </w:r>
    </w:p>
    <w:p w:rsidR="006A7E14" w:rsidRPr="00B51203" w:rsidRDefault="006A7E14" w:rsidP="006A7E14">
      <w:pPr>
        <w:pStyle w:val="a5"/>
        <w:numPr>
          <w:ilvl w:val="0"/>
          <w:numId w:val="2"/>
        </w:numPr>
        <w:jc w:val="both"/>
        <w:rPr>
          <w:rFonts w:ascii="Times New Roman" w:eastAsia="Times New Roman" w:hAnsi="Times New Roman" w:cs="Times New Roman"/>
          <w:sz w:val="24"/>
          <w:szCs w:val="24"/>
          <w:lang w:eastAsia="ru-RU"/>
        </w:rPr>
      </w:pPr>
      <w:r w:rsidRPr="00B51203">
        <w:rPr>
          <w:rFonts w:ascii="Times New Roman" w:eastAsia="Times New Roman" w:hAnsi="Times New Roman" w:cs="Times New Roman"/>
          <w:sz w:val="24"/>
          <w:szCs w:val="24"/>
          <w:lang w:eastAsia="ru-RU"/>
        </w:rPr>
        <w:t>отдел охраны заповедной территории</w:t>
      </w:r>
    </w:p>
    <w:p w:rsidR="006A7E14" w:rsidRPr="00B51203" w:rsidRDefault="006A7E14" w:rsidP="006A7E14">
      <w:pPr>
        <w:pStyle w:val="a5"/>
        <w:numPr>
          <w:ilvl w:val="0"/>
          <w:numId w:val="2"/>
        </w:numPr>
        <w:jc w:val="both"/>
        <w:rPr>
          <w:rFonts w:ascii="Times New Roman" w:eastAsia="Times New Roman" w:hAnsi="Times New Roman" w:cs="Times New Roman"/>
          <w:sz w:val="24"/>
          <w:szCs w:val="24"/>
          <w:lang w:eastAsia="ru-RU"/>
        </w:rPr>
      </w:pPr>
      <w:r w:rsidRPr="00B51203">
        <w:rPr>
          <w:rFonts w:ascii="Times New Roman" w:eastAsia="Times New Roman" w:hAnsi="Times New Roman" w:cs="Times New Roman"/>
          <w:sz w:val="24"/>
          <w:szCs w:val="24"/>
          <w:lang w:eastAsia="ru-RU"/>
        </w:rPr>
        <w:t>отдел науки</w:t>
      </w:r>
    </w:p>
    <w:p w:rsidR="006A7E14" w:rsidRPr="00B51203" w:rsidRDefault="006A7E14" w:rsidP="006A7E14">
      <w:pPr>
        <w:pStyle w:val="a5"/>
        <w:numPr>
          <w:ilvl w:val="0"/>
          <w:numId w:val="2"/>
        </w:numPr>
        <w:jc w:val="both"/>
        <w:rPr>
          <w:rFonts w:ascii="Times New Roman" w:eastAsia="Times New Roman" w:hAnsi="Times New Roman" w:cs="Times New Roman"/>
          <w:sz w:val="24"/>
          <w:szCs w:val="24"/>
          <w:lang w:eastAsia="ru-RU"/>
        </w:rPr>
      </w:pPr>
      <w:r w:rsidRPr="00B51203">
        <w:rPr>
          <w:rFonts w:ascii="Times New Roman" w:eastAsia="Times New Roman" w:hAnsi="Times New Roman" w:cs="Times New Roman"/>
          <w:sz w:val="24"/>
          <w:szCs w:val="24"/>
          <w:lang w:eastAsia="ru-RU"/>
        </w:rPr>
        <w:t>отдел экологического просвещения</w:t>
      </w:r>
    </w:p>
    <w:p w:rsidR="006A7E14" w:rsidRPr="00B51203" w:rsidRDefault="006A7E14" w:rsidP="006A7E14">
      <w:pPr>
        <w:pStyle w:val="a5"/>
        <w:numPr>
          <w:ilvl w:val="0"/>
          <w:numId w:val="2"/>
        </w:numPr>
        <w:jc w:val="both"/>
        <w:rPr>
          <w:rFonts w:ascii="Times New Roman" w:eastAsia="Times New Roman" w:hAnsi="Times New Roman" w:cs="Times New Roman"/>
          <w:sz w:val="24"/>
          <w:szCs w:val="24"/>
          <w:lang w:eastAsia="ru-RU"/>
        </w:rPr>
      </w:pPr>
      <w:r w:rsidRPr="00B51203">
        <w:rPr>
          <w:rFonts w:ascii="Times New Roman" w:eastAsia="Times New Roman" w:hAnsi="Times New Roman" w:cs="Times New Roman"/>
          <w:sz w:val="24"/>
          <w:szCs w:val="24"/>
          <w:lang w:eastAsia="ru-RU"/>
        </w:rPr>
        <w:t>отдел обеспечения основной деятельности</w:t>
      </w:r>
    </w:p>
    <w:p w:rsidR="006A7E14" w:rsidRPr="00B51203" w:rsidRDefault="004C560D" w:rsidP="006A7E14">
      <w:pPr>
        <w:pStyle w:val="a5"/>
        <w:numPr>
          <w:ilvl w:val="0"/>
          <w:numId w:val="2"/>
        </w:numPr>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2816" behindDoc="1" locked="0" layoutInCell="1" allowOverlap="1">
            <wp:simplePos x="0" y="0"/>
            <wp:positionH relativeFrom="column">
              <wp:posOffset>263525</wp:posOffset>
            </wp:positionH>
            <wp:positionV relativeFrom="paragraph">
              <wp:posOffset>303530</wp:posOffset>
            </wp:positionV>
            <wp:extent cx="1799590" cy="2477135"/>
            <wp:effectExtent l="38100" t="38100" r="29210" b="37465"/>
            <wp:wrapTight wrapText="bothSides">
              <wp:wrapPolygon edited="0">
                <wp:start x="-457" y="-332"/>
                <wp:lineTo x="-457" y="21761"/>
                <wp:lineTo x="21722" y="21761"/>
                <wp:lineTo x="21722" y="-332"/>
                <wp:lineTo x="-457" y="-332"/>
              </wp:wrapPolygon>
            </wp:wrapTight>
            <wp:docPr id="20" name="Рисунок 20" descr="http://xn-----7kcbgccqcagtcmgjpj5bokhwk6av1f.xn--p1ai/userfiles/%D1%82%D0%B8%D1%82%D1%83%D0%BB%D1%8C%D0%BD%D1%8B%D0%B9%20%D0%BB%D0%B8%D1%81%D1%82%20%D0%BA%D0%B0%D0%B4%D0%B0%D1%81%D1%82%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kcbgccqcagtcmgjpj5bokhwk6av1f.xn--p1ai/userfiles/%D1%82%D0%B8%D1%82%D1%83%D0%BB%D1%8C%D0%BD%D1%8B%D0%B9%20%D0%BB%D0%B8%D1%81%D1%82%20%D0%BA%D0%B0%D0%B4%D0%B0%D1%81%D1%82%D1%80%D0%B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9590" cy="2477135"/>
                    </a:xfrm>
                    <a:prstGeom prst="rect">
                      <a:avLst/>
                    </a:prstGeom>
                    <a:noFill/>
                    <a:ln w="38100">
                      <a:solidFill>
                        <a:srgbClr val="FF0000"/>
                      </a:solidFill>
                    </a:ln>
                  </pic:spPr>
                </pic:pic>
              </a:graphicData>
            </a:graphic>
          </wp:anchor>
        </w:drawing>
      </w:r>
      <w:r w:rsidR="006A7E14" w:rsidRPr="00B51203">
        <w:rPr>
          <w:rFonts w:ascii="Times New Roman" w:eastAsia="Times New Roman" w:hAnsi="Times New Roman" w:cs="Times New Roman"/>
          <w:sz w:val="24"/>
          <w:szCs w:val="24"/>
          <w:lang w:eastAsia="ru-RU"/>
        </w:rPr>
        <w:t>отдел бухучёта и отчётности</w:t>
      </w:r>
    </w:p>
    <w:p w:rsidR="006A7E14" w:rsidRPr="004C560D" w:rsidRDefault="006A7E14" w:rsidP="006A7E14">
      <w:pPr>
        <w:spacing w:line="240" w:lineRule="auto"/>
        <w:jc w:val="both"/>
        <w:rPr>
          <w:rFonts w:ascii="Times New Roman" w:eastAsia="Times New Roman" w:hAnsi="Times New Roman" w:cs="Times New Roman"/>
          <w:b/>
          <w:sz w:val="24"/>
          <w:szCs w:val="24"/>
          <w:lang w:eastAsia="ru-RU"/>
        </w:rPr>
      </w:pPr>
      <w:r w:rsidRPr="00B51203">
        <w:rPr>
          <w:rFonts w:ascii="Times New Roman" w:eastAsia="Times New Roman" w:hAnsi="Times New Roman" w:cs="Times New Roman"/>
          <w:sz w:val="24"/>
          <w:szCs w:val="24"/>
          <w:lang w:eastAsia="ru-RU"/>
        </w:rPr>
        <w:t xml:space="preserve">Но основными функциями является: </w:t>
      </w:r>
      <w:r w:rsidRPr="00B51203">
        <w:rPr>
          <w:rFonts w:ascii="Times New Roman" w:eastAsia="Times New Roman" w:hAnsi="Times New Roman" w:cs="Times New Roman"/>
          <w:b/>
          <w:sz w:val="24"/>
          <w:szCs w:val="24"/>
          <w:lang w:eastAsia="ru-RU"/>
        </w:rPr>
        <w:t>охрана территории заповедника, научно-исследовательские работы и экологическое просвещение населения.</w:t>
      </w:r>
      <w:r w:rsidRPr="00B51203">
        <w:rPr>
          <w:rFonts w:ascii="Times New Roman" w:eastAsia="Times New Roman" w:hAnsi="Times New Roman" w:cs="Times New Roman"/>
          <w:sz w:val="24"/>
          <w:szCs w:val="24"/>
          <w:lang w:eastAsia="ru-RU"/>
        </w:rPr>
        <w:t>                                            </w:t>
      </w: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4C560D" w:rsidRDefault="004C560D" w:rsidP="00B51203">
      <w:pPr>
        <w:spacing w:after="0"/>
        <w:rPr>
          <w:rFonts w:ascii="Times New Roman" w:eastAsia="Times New Roman" w:hAnsi="Times New Roman" w:cs="Times New Roman"/>
          <w:b/>
          <w:sz w:val="24"/>
          <w:szCs w:val="24"/>
          <w:lang w:eastAsia="ru-RU"/>
        </w:rPr>
      </w:pPr>
    </w:p>
    <w:p w:rsidR="00B51203" w:rsidRDefault="00B51203" w:rsidP="00B51203">
      <w:pPr>
        <w:spacing w:after="0"/>
        <w:rPr>
          <w:rFonts w:ascii="Times New Roman" w:eastAsia="Times New Roman" w:hAnsi="Times New Roman" w:cs="Times New Roman"/>
          <w:b/>
          <w:sz w:val="24"/>
          <w:szCs w:val="24"/>
          <w:lang w:eastAsia="ru-RU"/>
        </w:rPr>
      </w:pPr>
      <w:r w:rsidRPr="00B51203">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w:t>
      </w:r>
      <w:r w:rsidRPr="00B51203">
        <w:rPr>
          <w:rFonts w:ascii="Times New Roman" w:eastAsia="Times New Roman" w:hAnsi="Times New Roman" w:cs="Times New Roman"/>
          <w:b/>
          <w:sz w:val="24"/>
          <w:szCs w:val="24"/>
          <w:lang w:eastAsia="ru-RU"/>
        </w:rPr>
        <w:t xml:space="preserve"> Преемственность поколений</w:t>
      </w:r>
    </w:p>
    <w:p w:rsidR="00B51203" w:rsidRPr="00B51203" w:rsidRDefault="00B51203" w:rsidP="00B51203">
      <w:pPr>
        <w:spacing w:after="0"/>
        <w:rPr>
          <w:rFonts w:ascii="Times New Roman" w:eastAsia="Times New Roman" w:hAnsi="Times New Roman" w:cs="Times New Roman"/>
          <w:b/>
          <w:sz w:val="24"/>
          <w:szCs w:val="24"/>
          <w:lang w:eastAsia="ru-RU"/>
        </w:rPr>
      </w:pPr>
    </w:p>
    <w:p w:rsidR="00B51203" w:rsidRDefault="00B51203" w:rsidP="00B51203">
      <w:pPr>
        <w:spacing w:after="0"/>
        <w:rPr>
          <w:rFonts w:ascii="Times New Roman" w:eastAsia="Times New Roman" w:hAnsi="Times New Roman" w:cs="Times New Roman"/>
          <w:sz w:val="24"/>
          <w:szCs w:val="24"/>
          <w:lang w:eastAsia="ru-RU"/>
        </w:rPr>
      </w:pPr>
      <w:r w:rsidRPr="00B51203">
        <w:rPr>
          <w:rFonts w:ascii="Times New Roman" w:eastAsia="Times New Roman" w:hAnsi="Times New Roman" w:cs="Times New Roman"/>
          <w:sz w:val="24"/>
          <w:szCs w:val="24"/>
          <w:lang w:eastAsia="ru-RU"/>
        </w:rPr>
        <w:t xml:space="preserve">Эколого-просветительская деятельность заповедника проводится по четырём направлениям: </w:t>
      </w:r>
    </w:p>
    <w:p w:rsidR="00B51203" w:rsidRPr="00B51203" w:rsidRDefault="00B51203" w:rsidP="00B51203">
      <w:pPr>
        <w:pStyle w:val="a5"/>
        <w:numPr>
          <w:ilvl w:val="0"/>
          <w:numId w:val="4"/>
        </w:numPr>
        <w:spacing w:after="0"/>
        <w:rPr>
          <w:rFonts w:ascii="Times New Roman" w:eastAsia="Times New Roman" w:hAnsi="Times New Roman" w:cs="Times New Roman"/>
          <w:sz w:val="18"/>
          <w:szCs w:val="18"/>
          <w:lang w:eastAsia="ru-RU"/>
        </w:rPr>
      </w:pPr>
      <w:r w:rsidRPr="00B51203">
        <w:rPr>
          <w:rFonts w:ascii="Times New Roman" w:eastAsia="Times New Roman" w:hAnsi="Times New Roman" w:cs="Times New Roman"/>
          <w:sz w:val="24"/>
          <w:szCs w:val="24"/>
          <w:lang w:eastAsia="ru-RU"/>
        </w:rPr>
        <w:t xml:space="preserve">работа со СМИ - одна из традиционных; </w:t>
      </w:r>
    </w:p>
    <w:p w:rsidR="00B51203" w:rsidRPr="00B51203" w:rsidRDefault="00B51203" w:rsidP="00B51203">
      <w:pPr>
        <w:pStyle w:val="a5"/>
        <w:numPr>
          <w:ilvl w:val="0"/>
          <w:numId w:val="4"/>
        </w:numPr>
        <w:spacing w:after="0"/>
        <w:rPr>
          <w:rFonts w:ascii="Times New Roman" w:eastAsia="Times New Roman" w:hAnsi="Times New Roman" w:cs="Times New Roman"/>
          <w:sz w:val="18"/>
          <w:szCs w:val="18"/>
          <w:lang w:eastAsia="ru-RU"/>
        </w:rPr>
      </w:pPr>
      <w:r w:rsidRPr="00B51203">
        <w:rPr>
          <w:rFonts w:ascii="Times New Roman" w:eastAsia="Times New Roman" w:hAnsi="Times New Roman" w:cs="Times New Roman"/>
          <w:sz w:val="24"/>
          <w:szCs w:val="24"/>
          <w:lang w:eastAsia="ru-RU"/>
        </w:rPr>
        <w:t>пропаганда идей охраны природы - гармонизация отношений человека с прир</w:t>
      </w:r>
      <w:r>
        <w:rPr>
          <w:rFonts w:ascii="Times New Roman" w:eastAsia="Times New Roman" w:hAnsi="Times New Roman" w:cs="Times New Roman"/>
          <w:sz w:val="24"/>
          <w:szCs w:val="24"/>
          <w:lang w:eastAsia="ru-RU"/>
        </w:rPr>
        <w:t>одой;</w:t>
      </w:r>
    </w:p>
    <w:p w:rsidR="00B51203" w:rsidRPr="00B51203" w:rsidRDefault="00B51203" w:rsidP="00B51203">
      <w:pPr>
        <w:pStyle w:val="a5"/>
        <w:numPr>
          <w:ilvl w:val="0"/>
          <w:numId w:val="4"/>
        </w:numPr>
        <w:spacing w:after="0"/>
        <w:rPr>
          <w:rFonts w:ascii="Times New Roman" w:eastAsia="Times New Roman" w:hAnsi="Times New Roman" w:cs="Times New Roman"/>
          <w:sz w:val="18"/>
          <w:szCs w:val="18"/>
          <w:lang w:eastAsia="ru-RU"/>
        </w:rPr>
      </w:pPr>
      <w:r w:rsidRPr="00B51203">
        <w:rPr>
          <w:rFonts w:ascii="Times New Roman" w:eastAsia="Times New Roman" w:hAnsi="Times New Roman" w:cs="Times New Roman"/>
          <w:sz w:val="24"/>
          <w:szCs w:val="24"/>
          <w:lang w:eastAsia="ru-RU"/>
        </w:rPr>
        <w:t>организация информационных центров для посетителей</w:t>
      </w:r>
      <w:r>
        <w:rPr>
          <w:rFonts w:ascii="Times New Roman" w:eastAsia="Times New Roman" w:hAnsi="Times New Roman" w:cs="Times New Roman"/>
          <w:sz w:val="24"/>
          <w:szCs w:val="24"/>
          <w:lang w:eastAsia="ru-RU"/>
        </w:rPr>
        <w:t xml:space="preserve"> - </w:t>
      </w:r>
      <w:proofErr w:type="gramStart"/>
      <w:r>
        <w:rPr>
          <w:rFonts w:ascii="Times New Roman" w:eastAsia="Times New Roman" w:hAnsi="Times New Roman" w:cs="Times New Roman"/>
          <w:sz w:val="24"/>
          <w:szCs w:val="24"/>
          <w:lang w:eastAsia="ru-RU"/>
        </w:rPr>
        <w:t>визит-центры</w:t>
      </w:r>
      <w:proofErr w:type="gramEnd"/>
      <w:r>
        <w:rPr>
          <w:rFonts w:ascii="Times New Roman" w:eastAsia="Times New Roman" w:hAnsi="Times New Roman" w:cs="Times New Roman"/>
          <w:sz w:val="24"/>
          <w:szCs w:val="24"/>
          <w:lang w:eastAsia="ru-RU"/>
        </w:rPr>
        <w:t xml:space="preserve"> и музей природы;</w:t>
      </w:r>
    </w:p>
    <w:p w:rsidR="00B51203" w:rsidRPr="00B51203" w:rsidRDefault="00B51203" w:rsidP="00B51203">
      <w:pPr>
        <w:pStyle w:val="a5"/>
        <w:numPr>
          <w:ilvl w:val="0"/>
          <w:numId w:val="4"/>
        </w:numPr>
        <w:spacing w:after="0"/>
        <w:rPr>
          <w:rFonts w:ascii="Times New Roman" w:eastAsia="Times New Roman" w:hAnsi="Times New Roman" w:cs="Times New Roman"/>
          <w:sz w:val="18"/>
          <w:szCs w:val="18"/>
          <w:lang w:eastAsia="ru-RU"/>
        </w:rPr>
      </w:pPr>
      <w:r w:rsidRPr="00B51203">
        <w:rPr>
          <w:rFonts w:ascii="Times New Roman" w:eastAsia="Times New Roman" w:hAnsi="Times New Roman" w:cs="Times New Roman"/>
          <w:sz w:val="24"/>
          <w:szCs w:val="24"/>
          <w:lang w:eastAsia="ru-RU"/>
        </w:rPr>
        <w:t>работа со школьниками, которая направлена на привлечение детей к природоохранной деятельности (расширение экологического кругозора) - относится к числу важнейших направлений.</w:t>
      </w:r>
    </w:p>
    <w:p w:rsidR="00B51203" w:rsidRPr="00241615" w:rsidRDefault="00B51203" w:rsidP="00B51203">
      <w:pPr>
        <w:jc w:val="both"/>
        <w:rPr>
          <w:rFonts w:ascii="Times New Roman" w:eastAsia="Times New Roman" w:hAnsi="Times New Roman" w:cs="Times New Roman"/>
          <w:sz w:val="18"/>
          <w:szCs w:val="18"/>
          <w:lang w:eastAsia="ru-RU"/>
        </w:rPr>
      </w:pPr>
      <w:r w:rsidRPr="00241615">
        <w:rPr>
          <w:rFonts w:ascii="Times New Roman" w:eastAsia="Times New Roman" w:hAnsi="Times New Roman" w:cs="Times New Roman"/>
          <w:sz w:val="24"/>
          <w:szCs w:val="24"/>
          <w:lang w:eastAsia="ru-RU"/>
        </w:rPr>
        <w:t xml:space="preserve">Экологический отдел образовался в 2000 году. На сегодня экологическое просвещение - важнейшая часть работы заповедника "Верхне-Тазовский". В работе используются лекции, беседы, экскурсии и </w:t>
      </w:r>
      <w:r>
        <w:rPr>
          <w:rFonts w:ascii="Times New Roman" w:eastAsia="Times New Roman" w:hAnsi="Times New Roman" w:cs="Times New Roman"/>
          <w:sz w:val="24"/>
          <w:szCs w:val="24"/>
          <w:lang w:eastAsia="ru-RU"/>
        </w:rPr>
        <w:t>т.п. Там учат</w:t>
      </w:r>
      <w:r w:rsidRPr="00241615">
        <w:rPr>
          <w:rFonts w:ascii="Times New Roman" w:eastAsia="Times New Roman" w:hAnsi="Times New Roman" w:cs="Times New Roman"/>
          <w:sz w:val="24"/>
          <w:szCs w:val="24"/>
          <w:lang w:eastAsia="ru-RU"/>
        </w:rPr>
        <w:t xml:space="preserve"> не просто "пр</w:t>
      </w:r>
      <w:r>
        <w:rPr>
          <w:rFonts w:ascii="Times New Roman" w:eastAsia="Times New Roman" w:hAnsi="Times New Roman" w:cs="Times New Roman"/>
          <w:sz w:val="24"/>
          <w:szCs w:val="24"/>
          <w:lang w:eastAsia="ru-RU"/>
        </w:rPr>
        <w:t>ироду нужно беречь", а объясняют</w:t>
      </w:r>
      <w:r w:rsidRPr="00241615">
        <w:rPr>
          <w:rFonts w:ascii="Times New Roman" w:eastAsia="Times New Roman" w:hAnsi="Times New Roman" w:cs="Times New Roman"/>
          <w:sz w:val="24"/>
          <w:szCs w:val="24"/>
          <w:lang w:eastAsia="ru-RU"/>
        </w:rPr>
        <w:t>, какое воздействие на природу оказывают рубки леса, прок</w:t>
      </w:r>
      <w:r>
        <w:rPr>
          <w:rFonts w:ascii="Times New Roman" w:eastAsia="Times New Roman" w:hAnsi="Times New Roman" w:cs="Times New Roman"/>
          <w:sz w:val="24"/>
          <w:szCs w:val="24"/>
          <w:lang w:eastAsia="ru-RU"/>
        </w:rPr>
        <w:t>ладка дорог, поджоги травы. Учат</w:t>
      </w:r>
      <w:r w:rsidRPr="00241615">
        <w:rPr>
          <w:rFonts w:ascii="Times New Roman" w:eastAsia="Times New Roman" w:hAnsi="Times New Roman" w:cs="Times New Roman"/>
          <w:sz w:val="24"/>
          <w:szCs w:val="24"/>
          <w:lang w:eastAsia="ru-RU"/>
        </w:rPr>
        <w:t>, как правильно и безопасно для природы и человека вести себя в лесу или на отдыхе "на природе".</w:t>
      </w:r>
    </w:p>
    <w:p w:rsidR="00B51203" w:rsidRPr="00241615" w:rsidRDefault="00B51203" w:rsidP="00B51203">
      <w:pPr>
        <w:jc w:val="both"/>
        <w:rPr>
          <w:rFonts w:ascii="Times New Roman" w:eastAsia="Times New Roman" w:hAnsi="Times New Roman" w:cs="Times New Roman"/>
          <w:sz w:val="18"/>
          <w:szCs w:val="18"/>
          <w:lang w:eastAsia="ru-RU"/>
        </w:rPr>
      </w:pPr>
      <w:r w:rsidRPr="00241615">
        <w:rPr>
          <w:rFonts w:ascii="Times New Roman" w:eastAsia="Times New Roman" w:hAnsi="Times New Roman" w:cs="Times New Roman"/>
          <w:sz w:val="24"/>
          <w:szCs w:val="24"/>
          <w:lang w:eastAsia="ru-RU"/>
        </w:rPr>
        <w:t xml:space="preserve">Пройдя </w:t>
      </w:r>
      <w:proofErr w:type="spellStart"/>
      <w:r w:rsidRPr="00241615">
        <w:rPr>
          <w:rFonts w:ascii="Times New Roman" w:eastAsia="Times New Roman" w:hAnsi="Times New Roman" w:cs="Times New Roman"/>
          <w:sz w:val="24"/>
          <w:szCs w:val="24"/>
          <w:lang w:eastAsia="ru-RU"/>
        </w:rPr>
        <w:t>по</w:t>
      </w:r>
      <w:r w:rsidRPr="00B51203">
        <w:rPr>
          <w:rFonts w:ascii="Times New Roman" w:eastAsia="Times New Roman" w:hAnsi="Times New Roman" w:cs="Times New Roman"/>
          <w:b/>
          <w:sz w:val="24"/>
          <w:szCs w:val="24"/>
          <w:lang w:eastAsia="ru-RU"/>
        </w:rPr>
        <w:t>экотропе</w:t>
      </w:r>
      <w:proofErr w:type="spellEnd"/>
      <w:r w:rsidRPr="00241615">
        <w:rPr>
          <w:rFonts w:ascii="Times New Roman" w:eastAsia="Times New Roman" w:hAnsi="Times New Roman" w:cs="Times New Roman"/>
          <w:sz w:val="24"/>
          <w:szCs w:val="24"/>
          <w:lang w:eastAsia="ru-RU"/>
        </w:rPr>
        <w:t>, молодое поколение знакомится с уникальной северной природой.Природа - лучший и самый естественный воспитатель личности ребенка. Из добрых привычек сложится характер.</w:t>
      </w:r>
    </w:p>
    <w:p w:rsidR="00062E79" w:rsidRDefault="00B51203" w:rsidP="00B51203">
      <w:pPr>
        <w:rPr>
          <w:rFonts w:ascii="Times New Roman" w:eastAsia="Times New Roman" w:hAnsi="Times New Roman" w:cs="Times New Roman"/>
          <w:sz w:val="24"/>
          <w:szCs w:val="24"/>
          <w:lang w:eastAsia="ru-RU"/>
        </w:rPr>
      </w:pPr>
      <w:r w:rsidRPr="00241615">
        <w:rPr>
          <w:rFonts w:ascii="Times New Roman" w:eastAsia="Times New Roman" w:hAnsi="Times New Roman" w:cs="Times New Roman"/>
          <w:sz w:val="24"/>
          <w:szCs w:val="24"/>
          <w:lang w:eastAsia="ru-RU"/>
        </w:rPr>
        <w:t>Живой интерес в районе, безусловно, вызывает проведение экологической акции "Марш парков".</w:t>
      </w:r>
    </w:p>
    <w:p w:rsidR="00062E79" w:rsidRDefault="00062E79" w:rsidP="00B51203">
      <w:pPr>
        <w:rPr>
          <w:rFonts w:ascii="Times New Roman" w:eastAsia="Times New Roman" w:hAnsi="Times New Roman" w:cs="Times New Roman"/>
          <w:sz w:val="24"/>
          <w:szCs w:val="24"/>
          <w:lang w:eastAsia="ru-RU"/>
        </w:rPr>
      </w:pPr>
    </w:p>
    <w:p w:rsidR="00062E79" w:rsidRDefault="00062E79" w:rsidP="00B51203">
      <w:pPr>
        <w:rPr>
          <w:rFonts w:ascii="Times New Roman" w:eastAsia="Times New Roman" w:hAnsi="Times New Roman" w:cs="Times New Roman"/>
          <w:sz w:val="24"/>
          <w:szCs w:val="24"/>
          <w:lang w:eastAsia="ru-RU"/>
        </w:rPr>
      </w:pPr>
    </w:p>
    <w:p w:rsidR="00B51203" w:rsidRDefault="00062E79" w:rsidP="00B51203">
      <w:pPr>
        <w:rPr>
          <w:rFonts w:ascii="Arial" w:eastAsia="Times New Roman" w:hAnsi="Arial" w:cs="Arial"/>
          <w:noProof/>
          <w:color w:val="165150"/>
          <w:sz w:val="24"/>
          <w:szCs w:val="24"/>
          <w:lang w:eastAsia="ru-RU"/>
        </w:rPr>
      </w:pPr>
      <w:r w:rsidRPr="00D10009">
        <w:rPr>
          <w:rFonts w:ascii="Arial" w:eastAsia="Times New Roman" w:hAnsi="Arial" w:cs="Arial"/>
          <w:noProof/>
          <w:color w:val="165150"/>
          <w:sz w:val="24"/>
          <w:szCs w:val="24"/>
          <w:lang w:eastAsia="ru-RU"/>
        </w:rPr>
        <w:lastRenderedPageBreak/>
        <w:drawing>
          <wp:anchor distT="0" distB="0" distL="114300" distR="114300" simplePos="0" relativeHeight="251664384" behindDoc="0" locked="0" layoutInCell="1" allowOverlap="1">
            <wp:simplePos x="0" y="0"/>
            <wp:positionH relativeFrom="column">
              <wp:posOffset>2060575</wp:posOffset>
            </wp:positionH>
            <wp:positionV relativeFrom="paragraph">
              <wp:posOffset>407670</wp:posOffset>
            </wp:positionV>
            <wp:extent cx="2498090" cy="1984375"/>
            <wp:effectExtent l="171450" t="171450" r="378460" b="358775"/>
            <wp:wrapNone/>
            <wp:docPr id="5" name="Рисунок 5" descr="http://xn-----7kcbgccqcagtcmgjpj5bokhwk6av1f.xn--p1ai/userfiles/eko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7kcbgccqcagtcmgjpj5bokhwk6av1f.xn--p1ai/userfiles/ekology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090" cy="1984375"/>
                    </a:xfrm>
                    <a:prstGeom prst="rect">
                      <a:avLst/>
                    </a:prstGeom>
                    <a:ln>
                      <a:noFill/>
                    </a:ln>
                    <a:effectLst>
                      <a:outerShdw blurRad="292100" dist="139700" dir="2700000" algn="tl" rotWithShape="0">
                        <a:srgbClr val="333333">
                          <a:alpha val="65000"/>
                        </a:srgbClr>
                      </a:outerShdw>
                    </a:effectLst>
                  </pic:spPr>
                </pic:pic>
              </a:graphicData>
            </a:graphic>
          </wp:anchor>
        </w:drawing>
      </w:r>
      <w:r w:rsidR="00B51203" w:rsidRPr="00241615">
        <w:rPr>
          <w:rFonts w:ascii="Times New Roman" w:eastAsia="Times New Roman" w:hAnsi="Times New Roman" w:cs="Times New Roman"/>
          <w:sz w:val="24"/>
          <w:szCs w:val="24"/>
          <w:lang w:eastAsia="ru-RU"/>
        </w:rPr>
        <w:t> Для достижен</w:t>
      </w:r>
      <w:r w:rsidR="00B51203">
        <w:rPr>
          <w:rFonts w:ascii="Times New Roman" w:eastAsia="Times New Roman" w:hAnsi="Times New Roman" w:cs="Times New Roman"/>
          <w:sz w:val="24"/>
          <w:szCs w:val="24"/>
          <w:lang w:eastAsia="ru-RU"/>
        </w:rPr>
        <w:t>ия поставленных целей используют</w:t>
      </w:r>
      <w:r w:rsidR="00B51203" w:rsidRPr="00241615">
        <w:rPr>
          <w:rFonts w:ascii="Times New Roman" w:eastAsia="Times New Roman" w:hAnsi="Times New Roman" w:cs="Times New Roman"/>
          <w:sz w:val="24"/>
          <w:szCs w:val="24"/>
          <w:lang w:eastAsia="ru-RU"/>
        </w:rPr>
        <w:t xml:space="preserve"> устную и печатную пропаганду, телевидение, проводим природоохранные акции.</w:t>
      </w:r>
    </w:p>
    <w:p w:rsidR="0057769E" w:rsidRDefault="0057769E" w:rsidP="00B51203">
      <w:pPr>
        <w:rPr>
          <w:rFonts w:ascii="Arial" w:eastAsia="Times New Roman" w:hAnsi="Arial" w:cs="Arial"/>
          <w:noProof/>
          <w:color w:val="165150"/>
          <w:sz w:val="24"/>
          <w:szCs w:val="24"/>
          <w:lang w:eastAsia="ru-RU"/>
        </w:rPr>
      </w:pPr>
    </w:p>
    <w:p w:rsidR="0057769E" w:rsidRDefault="0057769E" w:rsidP="00B51203">
      <w:pPr>
        <w:rPr>
          <w:rFonts w:ascii="Arial" w:eastAsia="Times New Roman" w:hAnsi="Arial" w:cs="Arial"/>
          <w:noProof/>
          <w:color w:val="165150"/>
          <w:sz w:val="24"/>
          <w:szCs w:val="24"/>
          <w:lang w:eastAsia="ru-RU"/>
        </w:rPr>
      </w:pPr>
    </w:p>
    <w:p w:rsidR="0057769E" w:rsidRDefault="0057769E" w:rsidP="00B51203">
      <w:pPr>
        <w:rPr>
          <w:rFonts w:ascii="Arial" w:eastAsia="Times New Roman" w:hAnsi="Arial" w:cs="Arial"/>
          <w:noProof/>
          <w:color w:val="165150"/>
          <w:sz w:val="24"/>
          <w:szCs w:val="24"/>
          <w:lang w:eastAsia="ru-RU"/>
        </w:rPr>
      </w:pPr>
    </w:p>
    <w:p w:rsidR="0057769E" w:rsidRDefault="0057769E" w:rsidP="00B51203">
      <w:pPr>
        <w:rPr>
          <w:rFonts w:ascii="Arial" w:eastAsia="Times New Roman" w:hAnsi="Arial" w:cs="Arial"/>
          <w:noProof/>
          <w:color w:val="165150"/>
          <w:sz w:val="24"/>
          <w:szCs w:val="24"/>
          <w:lang w:eastAsia="ru-RU"/>
        </w:rPr>
      </w:pPr>
    </w:p>
    <w:p w:rsidR="0057769E" w:rsidRDefault="0057769E" w:rsidP="00B51203">
      <w:pPr>
        <w:rPr>
          <w:rFonts w:ascii="Arial" w:eastAsia="Times New Roman" w:hAnsi="Arial" w:cs="Arial"/>
          <w:noProof/>
          <w:color w:val="165150"/>
          <w:sz w:val="24"/>
          <w:szCs w:val="24"/>
          <w:lang w:eastAsia="ru-RU"/>
        </w:rPr>
      </w:pPr>
      <w:r w:rsidRPr="00D10009">
        <w:rPr>
          <w:rFonts w:ascii="Arial" w:eastAsia="Times New Roman" w:hAnsi="Arial" w:cs="Arial"/>
          <w:noProof/>
          <w:color w:val="165150"/>
          <w:sz w:val="24"/>
          <w:szCs w:val="24"/>
          <w:lang w:eastAsia="ru-RU"/>
        </w:rPr>
        <w:drawing>
          <wp:anchor distT="0" distB="0" distL="114300" distR="114300" simplePos="0" relativeHeight="251665408" behindDoc="0" locked="0" layoutInCell="1" allowOverlap="1">
            <wp:simplePos x="0" y="0"/>
            <wp:positionH relativeFrom="column">
              <wp:posOffset>4704080</wp:posOffset>
            </wp:positionH>
            <wp:positionV relativeFrom="paragraph">
              <wp:posOffset>325755</wp:posOffset>
            </wp:positionV>
            <wp:extent cx="1776730" cy="1181735"/>
            <wp:effectExtent l="171450" t="171450" r="375920" b="361315"/>
            <wp:wrapNone/>
            <wp:docPr id="6" name="Рисунок 6" descr="http://xn-----7kcbgccqcagtcmgjpj5bokhwk6av1f.xn--p1ai/userfiles/IMG_2181%D1%81%D0%B6%D0%B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7kcbgccqcagtcmgjpj5bokhwk6av1f.xn--p1ai/userfiles/IMG_2181%D1%81%D0%B6%D0%B0%D1%8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181735"/>
                    </a:xfrm>
                    <a:prstGeom prst="rect">
                      <a:avLst/>
                    </a:prstGeom>
                    <a:ln>
                      <a:noFill/>
                    </a:ln>
                    <a:effectLst>
                      <a:outerShdw blurRad="292100" dist="139700" dir="2700000" algn="tl" rotWithShape="0">
                        <a:srgbClr val="333333">
                          <a:alpha val="65000"/>
                        </a:srgbClr>
                      </a:outerShdw>
                    </a:effectLst>
                  </pic:spPr>
                </pic:pic>
              </a:graphicData>
            </a:graphic>
          </wp:anchor>
        </w:drawing>
      </w:r>
    </w:p>
    <w:p w:rsidR="0057769E" w:rsidRDefault="0057769E" w:rsidP="00B51203">
      <w:pPr>
        <w:rPr>
          <w:rFonts w:ascii="Arial" w:eastAsia="Times New Roman" w:hAnsi="Arial" w:cs="Arial"/>
          <w:noProof/>
          <w:color w:val="165150"/>
          <w:sz w:val="24"/>
          <w:szCs w:val="24"/>
          <w:lang w:eastAsia="ru-RU"/>
        </w:rPr>
      </w:pPr>
      <w:r w:rsidRPr="00D10009">
        <w:rPr>
          <w:rFonts w:ascii="Arial" w:eastAsia="Times New Roman" w:hAnsi="Arial" w:cs="Arial"/>
          <w:noProof/>
          <w:color w:val="165150"/>
          <w:sz w:val="24"/>
          <w:szCs w:val="24"/>
          <w:lang w:eastAsia="ru-RU"/>
        </w:rPr>
        <w:drawing>
          <wp:anchor distT="0" distB="0" distL="114300" distR="114300" simplePos="0" relativeHeight="251666432" behindDoc="0" locked="0" layoutInCell="1" allowOverlap="1">
            <wp:simplePos x="0" y="0"/>
            <wp:positionH relativeFrom="column">
              <wp:posOffset>24765</wp:posOffset>
            </wp:positionH>
            <wp:positionV relativeFrom="paragraph">
              <wp:posOffset>5715</wp:posOffset>
            </wp:positionV>
            <wp:extent cx="1892300" cy="1118235"/>
            <wp:effectExtent l="171450" t="171450" r="374650" b="367665"/>
            <wp:wrapNone/>
            <wp:docPr id="7" name="Рисунок 7" descr="http://xn-----7kcbgccqcagtcmgjpj5bokhwk6av1f.xn--p1ai/userfiles/IMG_2217%D1%81%D0%B6%D0%B0%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7kcbgccqcagtcmgjpj5bokhwk6av1f.xn--p1ai/userfiles/IMG_2217%D1%81%D0%B6%D0%B0%D1%8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0" cy="1118235"/>
                    </a:xfrm>
                    <a:prstGeom prst="rect">
                      <a:avLst/>
                    </a:prstGeom>
                    <a:ln>
                      <a:noFill/>
                    </a:ln>
                    <a:effectLst>
                      <a:outerShdw blurRad="292100" dist="139700" dir="2700000" algn="tl" rotWithShape="0">
                        <a:srgbClr val="333333">
                          <a:alpha val="65000"/>
                        </a:srgbClr>
                      </a:outerShdw>
                    </a:effectLst>
                  </pic:spPr>
                </pic:pic>
              </a:graphicData>
            </a:graphic>
          </wp:anchor>
        </w:drawing>
      </w:r>
    </w:p>
    <w:p w:rsidR="0057769E" w:rsidRPr="00241615" w:rsidRDefault="0057769E" w:rsidP="00B51203">
      <w:pPr>
        <w:rPr>
          <w:rFonts w:ascii="Times New Roman" w:eastAsia="Times New Roman" w:hAnsi="Times New Roman" w:cs="Times New Roman"/>
          <w:sz w:val="18"/>
          <w:szCs w:val="18"/>
          <w:lang w:eastAsia="ru-RU"/>
        </w:rPr>
      </w:pPr>
    </w:p>
    <w:p w:rsidR="003329F3" w:rsidRPr="00DB64EE" w:rsidRDefault="003329F3" w:rsidP="003329F3">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p>
    <w:p w:rsidR="00B51203" w:rsidRDefault="00B51203" w:rsidP="00B51203">
      <w:pPr>
        <w:spacing w:after="0" w:line="240" w:lineRule="auto"/>
        <w:rPr>
          <w:rFonts w:ascii="Times New Roman" w:eastAsia="Times New Roman" w:hAnsi="Times New Roman" w:cs="Times New Roman"/>
          <w:sz w:val="24"/>
          <w:szCs w:val="24"/>
          <w:lang w:eastAsia="ru-RU"/>
        </w:rPr>
      </w:pPr>
    </w:p>
    <w:p w:rsidR="00B51203" w:rsidRDefault="00B51203" w:rsidP="00B51203">
      <w:pPr>
        <w:spacing w:after="0" w:line="240" w:lineRule="auto"/>
        <w:rPr>
          <w:rFonts w:ascii="Times New Roman" w:eastAsia="Times New Roman" w:hAnsi="Times New Roman" w:cs="Times New Roman"/>
          <w:sz w:val="24"/>
          <w:szCs w:val="24"/>
          <w:lang w:eastAsia="ru-RU"/>
        </w:rPr>
      </w:pPr>
    </w:p>
    <w:p w:rsidR="00B51203" w:rsidRDefault="00B51203" w:rsidP="00B51203">
      <w:pPr>
        <w:spacing w:after="0" w:line="240" w:lineRule="auto"/>
        <w:rPr>
          <w:rFonts w:ascii="Times New Roman" w:eastAsia="Times New Roman" w:hAnsi="Times New Roman" w:cs="Times New Roman"/>
          <w:sz w:val="24"/>
          <w:szCs w:val="24"/>
          <w:lang w:eastAsia="ru-RU"/>
        </w:rPr>
      </w:pPr>
    </w:p>
    <w:p w:rsidR="00B51203" w:rsidRDefault="00B51203" w:rsidP="00B51203">
      <w:pPr>
        <w:spacing w:after="0" w:line="240" w:lineRule="auto"/>
        <w:rPr>
          <w:rFonts w:ascii="Times New Roman" w:eastAsia="Times New Roman" w:hAnsi="Times New Roman" w:cs="Times New Roman"/>
          <w:sz w:val="24"/>
          <w:szCs w:val="24"/>
          <w:lang w:eastAsia="ru-RU"/>
        </w:rPr>
      </w:pPr>
    </w:p>
    <w:p w:rsidR="00B51203" w:rsidRDefault="004360CB" w:rsidP="00B5120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Таким образом, достигаются </w:t>
      </w:r>
      <w:r w:rsidR="00B51203" w:rsidRPr="00241615">
        <w:rPr>
          <w:rFonts w:ascii="Times New Roman" w:eastAsia="Times New Roman" w:hAnsi="Times New Roman" w:cs="Times New Roman"/>
          <w:sz w:val="24"/>
          <w:szCs w:val="24"/>
          <w:lang w:eastAsia="ru-RU"/>
        </w:rPr>
        <w:t xml:space="preserve"> масштабные цели, которые по экологическим программам входят в общегосударственную систему экологического просвещения</w:t>
      </w:r>
      <w:r>
        <w:rPr>
          <w:rFonts w:ascii="Times New Roman" w:eastAsia="Times New Roman" w:hAnsi="Times New Roman" w:cs="Times New Roman"/>
          <w:sz w:val="24"/>
          <w:szCs w:val="24"/>
          <w:lang w:eastAsia="ru-RU"/>
        </w:rPr>
        <w:t xml:space="preserve"> молодого поколения</w:t>
      </w:r>
      <w:r w:rsidR="00B51203" w:rsidRPr="00241615">
        <w:rPr>
          <w:rFonts w:ascii="Times New Roman" w:eastAsia="Times New Roman" w:hAnsi="Times New Roman" w:cs="Times New Roman"/>
          <w:sz w:val="24"/>
          <w:szCs w:val="24"/>
          <w:lang w:eastAsia="ru-RU"/>
        </w:rPr>
        <w:t>.</w:t>
      </w:r>
    </w:p>
    <w:p w:rsidR="004360CB" w:rsidRPr="00241615" w:rsidRDefault="004360CB" w:rsidP="00B51203">
      <w:pPr>
        <w:spacing w:after="0" w:line="240" w:lineRule="auto"/>
        <w:rPr>
          <w:rFonts w:ascii="Times New Roman" w:eastAsia="Times New Roman" w:hAnsi="Times New Roman" w:cs="Times New Roman"/>
          <w:sz w:val="24"/>
          <w:szCs w:val="24"/>
          <w:lang w:eastAsia="ru-RU"/>
        </w:rPr>
      </w:pPr>
    </w:p>
    <w:p w:rsidR="004C560D" w:rsidRDefault="004360CB" w:rsidP="004C560D">
      <w:pPr>
        <w:spacing w:after="0"/>
        <w:rPr>
          <w:rFonts w:ascii="Times New Roman" w:eastAsia="Times New Roman" w:hAnsi="Times New Roman" w:cs="Times New Roman"/>
          <w:bCs/>
          <w:sz w:val="24"/>
          <w:szCs w:val="24"/>
          <w:lang w:eastAsia="ru-RU"/>
        </w:rPr>
      </w:pPr>
      <w:r w:rsidRPr="004360CB">
        <w:rPr>
          <w:rFonts w:ascii="Times New Roman" w:hAnsi="Times New Roman" w:cs="Times New Roman"/>
          <w:b/>
        </w:rPr>
        <w:t>9. Накануне юбилея</w:t>
      </w:r>
      <w:r w:rsidR="004C560D" w:rsidRPr="00120FC3">
        <w:rPr>
          <w:rFonts w:ascii="Times New Roman" w:eastAsia="Times New Roman" w:hAnsi="Times New Roman" w:cs="Times New Roman"/>
          <w:bCs/>
          <w:sz w:val="24"/>
          <w:szCs w:val="24"/>
          <w:lang w:eastAsia="ru-RU"/>
        </w:rPr>
        <w:t>         </w:t>
      </w:r>
    </w:p>
    <w:p w:rsidR="00FC6C20" w:rsidRDefault="004C560D" w:rsidP="00FC6C20">
      <w:pPr>
        <w:spacing w:after="0"/>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     Заповедник создан многими людь</w:t>
      </w:r>
      <w:r w:rsidRPr="00120FC3">
        <w:rPr>
          <w:rFonts w:ascii="Times New Roman" w:eastAsia="Times New Roman" w:hAnsi="Times New Roman" w:cs="Times New Roman"/>
          <w:bCs/>
          <w:sz w:val="24"/>
          <w:szCs w:val="24"/>
          <w:lang w:eastAsia="ru-RU"/>
        </w:rPr>
        <w:t>ми и роль их в создании различна. Но кто хоть в какой-то мере причастен к созданию заповедника - может по праву этим гордиться. </w:t>
      </w:r>
      <w:r w:rsidRPr="00120FC3">
        <w:rPr>
          <w:rFonts w:ascii="Times New Roman" w:eastAsia="Times New Roman" w:hAnsi="Times New Roman" w:cs="Times New Roman"/>
          <w:bCs/>
          <w:sz w:val="24"/>
          <w:szCs w:val="24"/>
          <w:lang w:eastAsia="ru-RU"/>
        </w:rPr>
        <w:br/>
        <w:t>Заповедник стал хранителем биологического разнообразия в естественном состоянии, в то же время, он взял на себя функции экологического просвещения, где молодые люди получают знания о родном крае.</w:t>
      </w:r>
      <w:r>
        <w:rPr>
          <w:rFonts w:ascii="Times New Roman" w:eastAsia="Times New Roman" w:hAnsi="Times New Roman" w:cs="Times New Roman"/>
          <w:bCs/>
          <w:sz w:val="24"/>
          <w:szCs w:val="24"/>
          <w:lang w:eastAsia="ru-RU"/>
        </w:rPr>
        <w:t xml:space="preserve"> Действительно данный заповедник является территорией любви и надежды для людей, которые много работают и заботятся о природе и, конечно, для обитателей заповедника, которые существуют благодаря таким специалистам и просто хорошим людям.</w:t>
      </w:r>
    </w:p>
    <w:p w:rsidR="00FC6C20" w:rsidRDefault="00FC6C20" w:rsidP="00FC6C20">
      <w:pPr>
        <w:spacing w:after="0"/>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anchor distT="0" distB="0" distL="114300" distR="114300" simplePos="0" relativeHeight="251683840" behindDoc="0" locked="0" layoutInCell="1" allowOverlap="1">
            <wp:simplePos x="0" y="0"/>
            <wp:positionH relativeFrom="column">
              <wp:posOffset>2038985</wp:posOffset>
            </wp:positionH>
            <wp:positionV relativeFrom="paragraph">
              <wp:posOffset>19685</wp:posOffset>
            </wp:positionV>
            <wp:extent cx="2424430" cy="1807210"/>
            <wp:effectExtent l="171450" t="171450" r="375920" b="364490"/>
            <wp:wrapNone/>
            <wp:docPr id="21" name="Рисунок 21" descr="C:\Users\Sveta\Desktop\унесла16.11.16\заповедники яна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Desktop\унесла16.11.16\заповедники янао\13).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430" cy="1807210"/>
                    </a:xfrm>
                    <a:prstGeom prst="rect">
                      <a:avLst/>
                    </a:prstGeom>
                    <a:ln>
                      <a:noFill/>
                    </a:ln>
                    <a:effectLst>
                      <a:outerShdw blurRad="292100" dist="139700" dir="2700000" algn="tl" rotWithShape="0">
                        <a:srgbClr val="333333">
                          <a:alpha val="65000"/>
                        </a:srgbClr>
                      </a:outerShdw>
                    </a:effectLst>
                  </pic:spPr>
                </pic:pic>
              </a:graphicData>
            </a:graphic>
          </wp:anchor>
        </w:drawing>
      </w: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hAnsi="Times New Roman" w:cs="Times New Roman"/>
          <w:b/>
          <w:noProof/>
          <w:sz w:val="24"/>
          <w:szCs w:val="24"/>
          <w:lang w:eastAsia="ru-RU"/>
        </w:rPr>
      </w:pPr>
    </w:p>
    <w:p w:rsidR="00FC6C20" w:rsidRDefault="00FC6C20" w:rsidP="00FC6C20">
      <w:pPr>
        <w:spacing w:after="0"/>
        <w:rPr>
          <w:rFonts w:ascii="Times New Roman" w:eastAsia="Times New Roman" w:hAnsi="Times New Roman" w:cs="Times New Roman"/>
          <w:b/>
          <w:bCs/>
          <w:sz w:val="24"/>
          <w:szCs w:val="24"/>
          <w:lang w:eastAsia="ru-RU"/>
        </w:rPr>
      </w:pPr>
    </w:p>
    <w:p w:rsidR="00FC6C20" w:rsidRPr="00342796" w:rsidRDefault="00FC6C20" w:rsidP="00FC6C20">
      <w:pPr>
        <w:spacing w:after="0"/>
        <w:rPr>
          <w:rFonts w:ascii="Times New Roman" w:eastAsia="Times New Roman" w:hAnsi="Times New Roman" w:cs="Times New Roman"/>
          <w:sz w:val="24"/>
          <w:szCs w:val="24"/>
          <w:lang w:eastAsia="ru-RU"/>
        </w:rPr>
      </w:pPr>
      <w:r w:rsidRPr="00342796">
        <w:rPr>
          <w:rFonts w:ascii="Times New Roman" w:eastAsia="Times New Roman" w:hAnsi="Times New Roman" w:cs="Times New Roman"/>
          <w:b/>
          <w:bCs/>
          <w:sz w:val="24"/>
          <w:szCs w:val="24"/>
          <w:lang w:eastAsia="ru-RU"/>
        </w:rPr>
        <w:t>14 октября - день работников заповедного дела.</w:t>
      </w:r>
      <w:r w:rsidRPr="00342796">
        <w:rPr>
          <w:rFonts w:ascii="Times New Roman" w:eastAsia="Times New Roman" w:hAnsi="Times New Roman" w:cs="Times New Roman"/>
          <w:sz w:val="24"/>
          <w:szCs w:val="24"/>
          <w:lang w:eastAsia="ru-RU"/>
        </w:rPr>
        <w:t> В октябре 1999 года в России появился новый профессиональный праздник – </w:t>
      </w:r>
      <w:r w:rsidRPr="00342796">
        <w:rPr>
          <w:rFonts w:ascii="Times New Roman" w:eastAsia="Times New Roman" w:hAnsi="Times New Roman" w:cs="Times New Roman"/>
          <w:b/>
          <w:bCs/>
          <w:sz w:val="24"/>
          <w:szCs w:val="24"/>
          <w:lang w:eastAsia="ru-RU"/>
        </w:rPr>
        <w:t>День работников заповедного дела</w:t>
      </w:r>
      <w:r w:rsidRPr="00342796">
        <w:rPr>
          <w:rFonts w:ascii="Times New Roman" w:eastAsia="Times New Roman" w:hAnsi="Times New Roman" w:cs="Times New Roman"/>
          <w:sz w:val="24"/>
          <w:szCs w:val="24"/>
          <w:lang w:eastAsia="ru-RU"/>
        </w:rPr>
        <w:t>. Решение об его учреждении приняли директора государственных природных заповедников во время всероссийского семинара-совещания «Роль и место государственных природных заповедников в регионах России».</w:t>
      </w:r>
    </w:p>
    <w:p w:rsidR="00795B77" w:rsidRDefault="00FC6C20" w:rsidP="00FC6C20">
      <w:pPr>
        <w:rPr>
          <w:rFonts w:ascii="Times New Roman" w:eastAsia="Times New Roman" w:hAnsi="Times New Roman" w:cs="Times New Roman"/>
          <w:sz w:val="24"/>
          <w:szCs w:val="24"/>
          <w:lang w:eastAsia="ru-RU"/>
        </w:rPr>
      </w:pPr>
      <w:r w:rsidRPr="00342796">
        <w:rPr>
          <w:rFonts w:ascii="Times New Roman" w:eastAsia="Times New Roman" w:hAnsi="Times New Roman" w:cs="Times New Roman"/>
          <w:sz w:val="24"/>
          <w:szCs w:val="24"/>
          <w:lang w:eastAsia="ru-RU"/>
        </w:rPr>
        <w:t>Семинар проходил во Владивостоке, в 1999 году, и у директоров заповедников, собравшихся, чтобы решить множество насущных вопросов, возник и такой: почему у сотрудников российских заповедников нет профессионального праздника?</w:t>
      </w:r>
    </w:p>
    <w:p w:rsidR="00C46BEB" w:rsidRDefault="00C46BEB" w:rsidP="00FC6C20">
      <w:pPr>
        <w:rPr>
          <w:rFonts w:ascii="Times New Roman" w:eastAsia="Times New Roman" w:hAnsi="Times New Roman" w:cs="Times New Roman"/>
          <w:sz w:val="24"/>
          <w:szCs w:val="24"/>
          <w:lang w:eastAsia="ru-RU"/>
        </w:rPr>
      </w:pPr>
    </w:p>
    <w:p w:rsidR="00C46BEB" w:rsidRDefault="00C46BEB" w:rsidP="00C46BEB">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Из статьи </w:t>
      </w:r>
      <w:proofErr w:type="spellStart"/>
      <w:r>
        <w:rPr>
          <w:rFonts w:ascii="Times New Roman" w:eastAsia="Times New Roman" w:hAnsi="Times New Roman" w:cs="Times New Roman"/>
          <w:b/>
          <w:sz w:val="24"/>
          <w:szCs w:val="24"/>
          <w:lang w:eastAsia="ru-RU"/>
        </w:rPr>
        <w:t>Кижеватовой</w:t>
      </w:r>
      <w:proofErr w:type="spellEnd"/>
      <w:r>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Анны</w:t>
      </w:r>
      <w:r w:rsidRPr="00AE6FCC">
        <w:rPr>
          <w:rFonts w:ascii="Times New Roman" w:eastAsia="Times New Roman" w:hAnsi="Times New Roman" w:cs="Times New Roman"/>
          <w:b/>
          <w:sz w:val="24"/>
          <w:szCs w:val="24"/>
          <w:lang w:eastAsia="ru-RU"/>
        </w:rPr>
        <w:t>Ад</w:t>
      </w:r>
      <w:r>
        <w:rPr>
          <w:rFonts w:ascii="Times New Roman" w:eastAsia="Times New Roman" w:hAnsi="Times New Roman" w:cs="Times New Roman"/>
          <w:b/>
          <w:sz w:val="24"/>
          <w:szCs w:val="24"/>
          <w:lang w:eastAsia="ru-RU"/>
        </w:rPr>
        <w:t>ольфовны</w:t>
      </w:r>
      <w:proofErr w:type="spellEnd"/>
      <w:r w:rsidRPr="00AE6FCC">
        <w:rPr>
          <w:rFonts w:ascii="Times New Roman" w:eastAsia="Times New Roman" w:hAnsi="Times New Roman" w:cs="Times New Roman"/>
          <w:b/>
          <w:sz w:val="24"/>
          <w:szCs w:val="24"/>
          <w:lang w:eastAsia="ru-RU"/>
        </w:rPr>
        <w:t>, ст.н.с. ГПЗ «Верхне-Тазовский»</w:t>
      </w:r>
    </w:p>
    <w:p w:rsidR="00C46BEB" w:rsidRDefault="00C46BEB" w:rsidP="00C46BEB">
      <w:pPr>
        <w:spacing w:after="0"/>
        <w:jc w:val="both"/>
        <w:rPr>
          <w:rFonts w:ascii="Times New Roman" w:eastAsia="Times New Roman" w:hAnsi="Times New Roman" w:cs="Times New Roman"/>
          <w:sz w:val="24"/>
          <w:szCs w:val="24"/>
          <w:lang w:eastAsia="ru-RU"/>
        </w:rPr>
      </w:pPr>
      <w:r w:rsidRPr="00C46BEB">
        <w:rPr>
          <w:rFonts w:ascii="Times New Roman" w:eastAsia="Times New Roman" w:hAnsi="Times New Roman" w:cs="Times New Roman"/>
          <w:b/>
          <w:sz w:val="36"/>
          <w:szCs w:val="24"/>
          <w:lang w:eastAsia="ru-RU"/>
        </w:rPr>
        <w:t xml:space="preserve"> - </w:t>
      </w:r>
      <w:r w:rsidRPr="00AE6FCC">
        <w:rPr>
          <w:rFonts w:ascii="Times New Roman" w:eastAsia="Times New Roman" w:hAnsi="Times New Roman" w:cs="Times New Roman"/>
          <w:b/>
          <w:sz w:val="24"/>
          <w:szCs w:val="24"/>
          <w:lang w:eastAsia="ru-RU"/>
        </w:rPr>
        <w:t>Заповедник – маленькая модель государства</w:t>
      </w:r>
      <w:r w:rsidRPr="00AE6FCC">
        <w:rPr>
          <w:rFonts w:ascii="Times New Roman" w:eastAsia="Times New Roman" w:hAnsi="Times New Roman" w:cs="Times New Roman"/>
          <w:sz w:val="24"/>
          <w:szCs w:val="24"/>
          <w:lang w:eastAsia="ru-RU"/>
        </w:rPr>
        <w:t>.</w:t>
      </w:r>
    </w:p>
    <w:p w:rsidR="00C46BEB" w:rsidRPr="000A2CA1" w:rsidRDefault="00C46BEB" w:rsidP="00C46BEB">
      <w:pPr>
        <w:pStyle w:val="a5"/>
        <w:numPr>
          <w:ilvl w:val="0"/>
          <w:numId w:val="16"/>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Здесь есть администрация; </w:t>
      </w:r>
    </w:p>
    <w:p w:rsidR="00C46BEB" w:rsidRDefault="00C46BEB" w:rsidP="00C46BEB">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отдел охраны – это и полиция, и страж, и хранитель; </w:t>
      </w:r>
    </w:p>
    <w:p w:rsidR="00C46BEB" w:rsidRDefault="00C46BEB" w:rsidP="00C46BEB">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работники отдела обеспечения; </w:t>
      </w:r>
    </w:p>
    <w:p w:rsidR="00C46BEB" w:rsidRDefault="00C46BEB" w:rsidP="00C46BEB">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научный отдел, объединяющий исследователей, новаторов, лекарей, смотрителей, историков-летописцев; </w:t>
      </w:r>
    </w:p>
    <w:p w:rsidR="00C46BEB" w:rsidRDefault="00C46BEB" w:rsidP="00C46BEB">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эколого-просветительский отдел – образовательная и воспитательная сила, для детей и взрослых. </w:t>
      </w:r>
    </w:p>
    <w:p w:rsidR="00C46BEB" w:rsidRDefault="00C46BEB" w:rsidP="00C46BEB">
      <w:p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Всего человек 30 – 40. Но каждый из сотрудников этого крошечного коллектива, как «универсальный солдат», выполняет и смежные обязанности. Трудно разделить научную деятельность, охрану, хозяйственников, инспекторов. Цели и задачи у всех общие. </w:t>
      </w:r>
    </w:p>
    <w:p w:rsidR="00C46BEB" w:rsidRDefault="00C46BEB" w:rsidP="00C46BEB">
      <w:pPr>
        <w:spacing w:after="0"/>
        <w:jc w:val="both"/>
        <w:rPr>
          <w:rFonts w:ascii="Times New Roman" w:eastAsia="Times New Roman" w:hAnsi="Times New Roman" w:cs="Times New Roman"/>
          <w:sz w:val="24"/>
          <w:szCs w:val="24"/>
          <w:lang w:eastAsia="ru-RU"/>
        </w:rPr>
      </w:pPr>
      <w:r w:rsidRPr="0041677B">
        <w:rPr>
          <w:rFonts w:ascii="Times New Roman" w:eastAsia="Times New Roman" w:hAnsi="Times New Roman" w:cs="Times New Roman"/>
          <w:b/>
          <w:sz w:val="24"/>
          <w:szCs w:val="24"/>
          <w:lang w:eastAsia="ru-RU"/>
        </w:rPr>
        <w:t>Ученые не могут игнорировать мнение инспекторов</w:t>
      </w:r>
      <w:r w:rsidRPr="000A2CA1">
        <w:rPr>
          <w:rFonts w:ascii="Times New Roman" w:eastAsia="Times New Roman" w:hAnsi="Times New Roman" w:cs="Times New Roman"/>
          <w:sz w:val="24"/>
          <w:szCs w:val="24"/>
          <w:lang w:eastAsia="ru-RU"/>
        </w:rPr>
        <w:t xml:space="preserve">, постоянно находящихся на территории и следящих за процессами в живой природе, а инспекторы ведут дневники наблюдений для науки, </w:t>
      </w:r>
    </w:p>
    <w:p w:rsidR="00C46BEB" w:rsidRPr="000A2CA1" w:rsidRDefault="00C46BEB" w:rsidP="00C46BEB">
      <w:p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как кусочки мозаики, собирая сведения о каждом дне в цельную картину жизни природы.  Экологическое просвещение неразрывно связано с туризмом на прилегающих территориях, а научный отдел подскажет, где живут особо редкие и ценные организмы, чтобы туристические тропы прокладывались как можно дальше от этих мест. Все вместе помогают отделу обеспечения. Так было всегда. «Учитывая удалённость района и самой территории заповедника, доставка стройматериалов, ГСМ, питания требовала больших усилий всего коллектива», - </w:t>
      </w:r>
      <w:r w:rsidRPr="00C46BEB">
        <w:rPr>
          <w:rFonts w:ascii="Times New Roman" w:eastAsia="Times New Roman" w:hAnsi="Times New Roman" w:cs="Times New Roman"/>
          <w:b/>
          <w:sz w:val="24"/>
          <w:szCs w:val="24"/>
          <w:lang w:eastAsia="ru-RU"/>
        </w:rPr>
        <w:t>вспоминает А.В. Крутиков.</w:t>
      </w:r>
      <w:r w:rsidRPr="000A2CA1">
        <w:rPr>
          <w:rFonts w:ascii="Times New Roman" w:eastAsia="Times New Roman" w:hAnsi="Times New Roman" w:cs="Times New Roman"/>
          <w:sz w:val="24"/>
          <w:szCs w:val="24"/>
          <w:lang w:eastAsia="ru-RU"/>
        </w:rPr>
        <w:t xml:space="preserve"> Все сотрудники, без различения должностей, статусов и принадлежности к отделу, «выискивали, договаривались, закупали, обменивали, загружали, подвозили, выгружали и сопровождали в самолётах и вертолётах в любое время года, дня и ночи».</w:t>
      </w:r>
    </w:p>
    <w:p w:rsidR="00C46BEB" w:rsidRDefault="00C46BEB" w:rsidP="00C46BEB">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Заповедная территория не принимала тех, кто не был готов работать. Люди приходили и уходили, в целом около 300 человек в разное время заботились о заповеднике. Для каждого из них он был разный: требующий тяжелого, но вдохновенного труда в период становления и развития под руководством </w:t>
      </w:r>
      <w:r w:rsidRPr="00C46BEB">
        <w:rPr>
          <w:rFonts w:ascii="Times New Roman" w:eastAsia="Times New Roman" w:hAnsi="Times New Roman" w:cs="Times New Roman"/>
          <w:b/>
          <w:sz w:val="24"/>
          <w:szCs w:val="24"/>
          <w:lang w:eastAsia="ru-RU"/>
        </w:rPr>
        <w:t xml:space="preserve">Захара Николаевича </w:t>
      </w:r>
      <w:proofErr w:type="spellStart"/>
      <w:r w:rsidRPr="00C46BEB">
        <w:rPr>
          <w:rFonts w:ascii="Times New Roman" w:eastAsia="Times New Roman" w:hAnsi="Times New Roman" w:cs="Times New Roman"/>
          <w:b/>
          <w:sz w:val="24"/>
          <w:szCs w:val="24"/>
          <w:lang w:eastAsia="ru-RU"/>
        </w:rPr>
        <w:t>Таярова</w:t>
      </w:r>
      <w:proofErr w:type="spellEnd"/>
      <w:r w:rsidRPr="00C46BEB">
        <w:rPr>
          <w:rFonts w:ascii="Times New Roman" w:eastAsia="Times New Roman" w:hAnsi="Times New Roman" w:cs="Times New Roman"/>
          <w:b/>
          <w:sz w:val="24"/>
          <w:szCs w:val="24"/>
          <w:lang w:eastAsia="ru-RU"/>
        </w:rPr>
        <w:t xml:space="preserve"> и Николая Григорьевича </w:t>
      </w:r>
      <w:proofErr w:type="spellStart"/>
      <w:r w:rsidRPr="00C46BEB">
        <w:rPr>
          <w:rFonts w:ascii="Times New Roman" w:eastAsia="Times New Roman" w:hAnsi="Times New Roman" w:cs="Times New Roman"/>
          <w:b/>
          <w:sz w:val="24"/>
          <w:szCs w:val="24"/>
          <w:lang w:eastAsia="ru-RU"/>
        </w:rPr>
        <w:t>Рассолова</w:t>
      </w:r>
      <w:proofErr w:type="spellEnd"/>
      <w:r w:rsidRPr="00AE6FCC">
        <w:rPr>
          <w:rFonts w:ascii="Times New Roman" w:eastAsia="Times New Roman" w:hAnsi="Times New Roman" w:cs="Times New Roman"/>
          <w:sz w:val="24"/>
          <w:szCs w:val="24"/>
          <w:lang w:eastAsia="ru-RU"/>
        </w:rPr>
        <w:t xml:space="preserve">, выживающий в трудные девяностые – </w:t>
      </w:r>
      <w:r w:rsidRPr="00AE6FCC">
        <w:rPr>
          <w:rFonts w:ascii="Times New Roman" w:eastAsia="Times New Roman" w:hAnsi="Times New Roman" w:cs="Times New Roman"/>
          <w:b/>
          <w:sz w:val="24"/>
          <w:szCs w:val="24"/>
          <w:lang w:eastAsia="ru-RU"/>
        </w:rPr>
        <w:t>начало двухтысячных годов под руководством Юрия Юрьевича Паршуткина</w:t>
      </w:r>
      <w:r w:rsidRPr="00AE6FCC">
        <w:rPr>
          <w:rFonts w:ascii="Times New Roman" w:eastAsia="Times New Roman" w:hAnsi="Times New Roman" w:cs="Times New Roman"/>
          <w:sz w:val="24"/>
          <w:szCs w:val="24"/>
          <w:lang w:eastAsia="ru-RU"/>
        </w:rPr>
        <w:t xml:space="preserve">, получивший второе развитие с </w:t>
      </w:r>
      <w:r w:rsidRPr="00AE6FCC">
        <w:rPr>
          <w:rFonts w:ascii="Times New Roman" w:eastAsia="Times New Roman" w:hAnsi="Times New Roman" w:cs="Times New Roman"/>
          <w:b/>
          <w:sz w:val="24"/>
          <w:szCs w:val="24"/>
          <w:lang w:eastAsia="ru-RU"/>
        </w:rPr>
        <w:t>Евгением Борисовичем Дедковым в последние годы.</w:t>
      </w:r>
    </w:p>
    <w:p w:rsidR="00C46BEB" w:rsidRPr="00AE6FCC" w:rsidRDefault="00C46BEB" w:rsidP="00C46BEB">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Сейчас многое нужно восстанавливать заново. Ремонтируются заботливо построенные когда-то кордоны, закупается техника, заповедник снова востребован исследователями из разных научных учреждений, получили развитие эколого-просветительская и туристическая работа. Все это требует больших вложений, и материальных, и физических. Пережив нищие 90-е и равнодушно-эгоистичные 2000-е, заповедник снова задышал. </w:t>
      </w:r>
    </w:p>
    <w:p w:rsidR="00C46BEB" w:rsidRPr="00C46BEB" w:rsidRDefault="00C46BEB" w:rsidP="00C46BEB">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Чем дальше углубляешься в ретроспективу, тем большим уважением проникаешься к людям – инициаторам. Да, быть молодым, работать на азарте, без оглядки и страховки, за идею, - легко, когда дело не серьезнее летней студенческой подработки. Но брать на себя ответственность за 630 тысяч гектаров российской государственной земли – за ее сохранение, неприкосновенность, за людей, которые пришли работать, отказавшись от привычной жизни, чтобы начать все с нуля, - такую ответственность возьмет на себя не каждый! Но ответственность, как известно, на дороге не валяется, ее все время кто-то на себя берет. Бессмысленно искать того, кто первый сказал: </w:t>
      </w:r>
      <w:r w:rsidRPr="0041677B">
        <w:rPr>
          <w:rFonts w:ascii="Times New Roman" w:eastAsia="Times New Roman" w:hAnsi="Times New Roman" w:cs="Times New Roman"/>
          <w:b/>
          <w:sz w:val="24"/>
          <w:szCs w:val="24"/>
          <w:lang w:eastAsia="ru-RU"/>
        </w:rPr>
        <w:t>«А давайте устроим здесь заповедник!»</w:t>
      </w:r>
      <w:r w:rsidRPr="00AE6FCC">
        <w:rPr>
          <w:rFonts w:ascii="Times New Roman" w:eastAsia="Times New Roman" w:hAnsi="Times New Roman" w:cs="Times New Roman"/>
          <w:sz w:val="24"/>
          <w:szCs w:val="24"/>
          <w:lang w:eastAsia="ru-RU"/>
        </w:rPr>
        <w:t xml:space="preserve"> Возникшая незаметно, эта идея выросла в дело, определившее целые жизни множества людей. </w:t>
      </w:r>
      <w:r w:rsidRPr="0041677B">
        <w:rPr>
          <w:rFonts w:ascii="Times New Roman" w:eastAsia="Times New Roman" w:hAnsi="Times New Roman" w:cs="Times New Roman"/>
          <w:b/>
          <w:sz w:val="24"/>
          <w:szCs w:val="24"/>
          <w:lang w:eastAsia="ru-RU"/>
        </w:rPr>
        <w:t xml:space="preserve">Влюбленные в </w:t>
      </w:r>
      <w:proofErr w:type="spellStart"/>
      <w:r w:rsidRPr="0041677B">
        <w:rPr>
          <w:rFonts w:ascii="Times New Roman" w:eastAsia="Times New Roman" w:hAnsi="Times New Roman" w:cs="Times New Roman"/>
          <w:b/>
          <w:sz w:val="24"/>
          <w:szCs w:val="24"/>
          <w:lang w:eastAsia="ru-RU"/>
        </w:rPr>
        <w:t>ямальскую</w:t>
      </w:r>
      <w:proofErr w:type="spellEnd"/>
      <w:r w:rsidRPr="0041677B">
        <w:rPr>
          <w:rFonts w:ascii="Times New Roman" w:eastAsia="Times New Roman" w:hAnsi="Times New Roman" w:cs="Times New Roman"/>
          <w:b/>
          <w:sz w:val="24"/>
          <w:szCs w:val="24"/>
          <w:lang w:eastAsia="ru-RU"/>
        </w:rPr>
        <w:t xml:space="preserve"> землю</w:t>
      </w:r>
      <w:r w:rsidRPr="00AE6FCC">
        <w:rPr>
          <w:rFonts w:ascii="Times New Roman" w:eastAsia="Times New Roman" w:hAnsi="Times New Roman" w:cs="Times New Roman"/>
          <w:sz w:val="24"/>
          <w:szCs w:val="24"/>
          <w:lang w:eastAsia="ru-RU"/>
        </w:rPr>
        <w:t>, эти люди пережили с заповедником самые тяжелые времена, отдали ему годы юности и зрелости, но сберегли эту прекрасную щедрую землю в ее чистоте и сокровенности, завещали нам ее эталонную красоту. Заповедали.</w:t>
      </w:r>
    </w:p>
    <w:p w:rsidR="0041677B" w:rsidRDefault="0041677B" w:rsidP="0057769E">
      <w:pPr>
        <w:jc w:val="center"/>
        <w:rPr>
          <w:rFonts w:ascii="Times New Roman" w:hAnsi="Times New Roman" w:cs="Times New Roman"/>
          <w:b/>
          <w:sz w:val="24"/>
          <w:szCs w:val="24"/>
        </w:rPr>
      </w:pPr>
    </w:p>
    <w:p w:rsidR="0057769E" w:rsidRPr="0057769E" w:rsidRDefault="0057769E" w:rsidP="0057769E">
      <w:pPr>
        <w:jc w:val="center"/>
        <w:rPr>
          <w:rFonts w:ascii="Times New Roman" w:hAnsi="Times New Roman" w:cs="Times New Roman"/>
          <w:b/>
          <w:sz w:val="24"/>
          <w:szCs w:val="24"/>
        </w:rPr>
      </w:pPr>
      <w:r w:rsidRPr="0057769E">
        <w:rPr>
          <w:rFonts w:ascii="Times New Roman" w:hAnsi="Times New Roman" w:cs="Times New Roman"/>
          <w:b/>
          <w:sz w:val="24"/>
          <w:szCs w:val="24"/>
        </w:rPr>
        <w:lastRenderedPageBreak/>
        <w:t>Приложени</w:t>
      </w:r>
      <w:r>
        <w:rPr>
          <w:rFonts w:ascii="Times New Roman" w:hAnsi="Times New Roman" w:cs="Times New Roman"/>
          <w:b/>
          <w:sz w:val="24"/>
          <w:szCs w:val="24"/>
        </w:rPr>
        <w:t>е</w:t>
      </w:r>
      <w:r w:rsidRPr="0057769E">
        <w:rPr>
          <w:rFonts w:ascii="Times New Roman" w:hAnsi="Times New Roman" w:cs="Times New Roman"/>
          <w:b/>
          <w:sz w:val="24"/>
          <w:szCs w:val="24"/>
        </w:rPr>
        <w:t xml:space="preserve"> 1</w:t>
      </w:r>
    </w:p>
    <w:p w:rsidR="0057769E" w:rsidRPr="0057769E" w:rsidRDefault="0057769E" w:rsidP="0057769E">
      <w:pPr>
        <w:spacing w:after="0"/>
        <w:rPr>
          <w:rFonts w:ascii="Times New Roman" w:eastAsia="Times New Roman" w:hAnsi="Times New Roman" w:cs="Times New Roman"/>
          <w:b/>
          <w:sz w:val="24"/>
          <w:szCs w:val="24"/>
          <w:lang w:eastAsia="ru-RU"/>
        </w:rPr>
      </w:pPr>
      <w:r w:rsidRPr="0057769E">
        <w:rPr>
          <w:rFonts w:ascii="Times New Roman" w:eastAsia="Times New Roman" w:hAnsi="Times New Roman" w:cs="Times New Roman"/>
          <w:b/>
          <w:sz w:val="24"/>
          <w:szCs w:val="24"/>
          <w:lang w:eastAsia="ru-RU"/>
        </w:rPr>
        <w:t>ЖИВОТНЫЙ МИР</w:t>
      </w:r>
    </w:p>
    <w:p w:rsidR="0057769E" w:rsidRPr="00AE6FCC" w:rsidRDefault="0057769E" w:rsidP="0057769E">
      <w:pPr>
        <w:spacing w:after="0"/>
        <w:rPr>
          <w:rFonts w:ascii="Times New Roman" w:eastAsia="Times New Roman" w:hAnsi="Times New Roman" w:cs="Times New Roman"/>
          <w:b/>
          <w:sz w:val="24"/>
          <w:szCs w:val="24"/>
          <w:lang w:eastAsia="ru-RU"/>
        </w:rPr>
      </w:pPr>
      <w:r w:rsidRPr="00AE6FCC">
        <w:rPr>
          <w:rFonts w:ascii="Times New Roman" w:eastAsia="Times New Roman" w:hAnsi="Times New Roman" w:cs="Times New Roman"/>
          <w:b/>
          <w:sz w:val="24"/>
          <w:szCs w:val="24"/>
          <w:lang w:eastAsia="ru-RU"/>
        </w:rPr>
        <w:t>МЛЕКОПИТАЮЩИЕ</w:t>
      </w:r>
    </w:p>
    <w:p w:rsidR="0057769E" w:rsidRPr="00BC1715" w:rsidRDefault="0057769E" w:rsidP="0057769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5080</wp:posOffset>
            </wp:positionH>
            <wp:positionV relativeFrom="paragraph">
              <wp:posOffset>-3175</wp:posOffset>
            </wp:positionV>
            <wp:extent cx="2383790" cy="1767205"/>
            <wp:effectExtent l="171450" t="171450" r="378460" b="366395"/>
            <wp:wrapTight wrapText="bothSides">
              <wp:wrapPolygon edited="0">
                <wp:start x="1899" y="-2096"/>
                <wp:lineTo x="-1554" y="-1630"/>
                <wp:lineTo x="-1554" y="22586"/>
                <wp:lineTo x="-518" y="24448"/>
                <wp:lineTo x="863" y="25380"/>
                <wp:lineTo x="1036" y="25845"/>
                <wp:lineTo x="22267" y="25845"/>
                <wp:lineTo x="22440" y="25380"/>
                <wp:lineTo x="23648" y="24448"/>
                <wp:lineTo x="24684" y="20956"/>
                <wp:lineTo x="24857" y="931"/>
                <wp:lineTo x="22440" y="-1630"/>
                <wp:lineTo x="21404" y="-2096"/>
                <wp:lineTo x="1899" y="-2096"/>
              </wp:wrapPolygon>
            </wp:wrapTight>
            <wp:docPr id="22" name="Рисунок 22" descr="C:\Users\Sveta\Downloads\sobol_mi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Downloads\sobol_mini (1).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90" cy="176720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sz w:val="24"/>
          <w:szCs w:val="24"/>
          <w:lang w:eastAsia="ru-RU"/>
        </w:rPr>
        <w:t>С</w:t>
      </w:r>
      <w:r w:rsidRPr="00BC1715">
        <w:rPr>
          <w:rFonts w:ascii="Times New Roman" w:eastAsia="Times New Roman" w:hAnsi="Times New Roman" w:cs="Times New Roman"/>
          <w:sz w:val="24"/>
          <w:szCs w:val="24"/>
          <w:lang w:eastAsia="ru-RU"/>
        </w:rPr>
        <w:t>оболь</w:t>
      </w:r>
    </w:p>
    <w:p w:rsidR="0057769E" w:rsidRPr="00BC1715" w:rsidRDefault="0057769E" w:rsidP="0057769E">
      <w:pPr>
        <w:spacing w:after="0"/>
        <w:rPr>
          <w:rFonts w:ascii="Times New Roman" w:eastAsia="Times New Roman" w:hAnsi="Times New Roman" w:cs="Times New Roman"/>
          <w:sz w:val="24"/>
          <w:szCs w:val="24"/>
          <w:lang w:eastAsia="ru-RU"/>
        </w:rPr>
      </w:pPr>
      <w:r w:rsidRPr="00BC1715">
        <w:rPr>
          <w:rFonts w:ascii="Times New Roman" w:eastAsia="Times New Roman" w:hAnsi="Times New Roman" w:cs="Times New Roman"/>
          <w:sz w:val="24"/>
          <w:szCs w:val="24"/>
          <w:lang w:eastAsia="ru-RU"/>
        </w:rPr>
        <w:t xml:space="preserve">Соболь в XVII-XVIII вв. в бассейне Таза почти полностью истреблен. К середине XX века здесь существовало лишь 2 очага, в каждом из которых, по-видимому, было по нескольку десятков зверьков. Один из них занимал участок темнохвойной тайги, простирающийся на 50-60 км по бурый </w:t>
      </w:r>
      <w:proofErr w:type="spellStart"/>
      <w:r w:rsidRPr="00BC1715">
        <w:rPr>
          <w:rFonts w:ascii="Times New Roman" w:eastAsia="Times New Roman" w:hAnsi="Times New Roman" w:cs="Times New Roman"/>
          <w:sz w:val="24"/>
          <w:szCs w:val="24"/>
          <w:lang w:eastAsia="ru-RU"/>
        </w:rPr>
        <w:t>медведьВатыльке</w:t>
      </w:r>
      <w:proofErr w:type="spellEnd"/>
      <w:r w:rsidRPr="00BC1715">
        <w:rPr>
          <w:rFonts w:ascii="Times New Roman" w:eastAsia="Times New Roman" w:hAnsi="Times New Roman" w:cs="Times New Roman"/>
          <w:sz w:val="24"/>
          <w:szCs w:val="24"/>
          <w:lang w:eastAsia="ru-RU"/>
        </w:rPr>
        <w:t xml:space="preserve"> от ее устья, другой находился так же в приречном урмане, примерно в 70 км ниже Тольки. Заметное заселение района соболем началось с середины 50-х годов и происходило в основном со стороны Енисея. Зверёк оседлый, живёт на одном месте. Кормов достаточно, употребляет в пищу от ягод шиповника до глухаря. По деревьям передвигается неохотно. Самки мельче самцов.  Гон у соболей июль-август.</w:t>
      </w:r>
    </w:p>
    <w:p w:rsidR="0057769E" w:rsidRPr="00BC1715" w:rsidRDefault="0057769E" w:rsidP="0057769E">
      <w:pPr>
        <w:spacing w:after="0"/>
        <w:rPr>
          <w:rFonts w:ascii="Times New Roman" w:eastAsia="Times New Roman" w:hAnsi="Times New Roman" w:cs="Times New Roman"/>
          <w:sz w:val="24"/>
          <w:szCs w:val="24"/>
          <w:lang w:eastAsia="ru-RU"/>
        </w:rPr>
      </w:pPr>
    </w:p>
    <w:p w:rsidR="0057769E" w:rsidRPr="00BC1715" w:rsidRDefault="00B97D46" w:rsidP="0057769E">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1488" behindDoc="1" locked="0" layoutInCell="1" allowOverlap="1">
            <wp:simplePos x="0" y="0"/>
            <wp:positionH relativeFrom="column">
              <wp:posOffset>179705</wp:posOffset>
            </wp:positionH>
            <wp:positionV relativeFrom="paragraph">
              <wp:posOffset>1784350</wp:posOffset>
            </wp:positionV>
            <wp:extent cx="1478915" cy="1478915"/>
            <wp:effectExtent l="171450" t="171450" r="387985" b="368935"/>
            <wp:wrapTight wrapText="bothSides">
              <wp:wrapPolygon edited="0">
                <wp:start x="3061" y="-2504"/>
                <wp:lineTo x="-2504" y="-1948"/>
                <wp:lineTo x="-2504" y="22815"/>
                <wp:lineTo x="-1113" y="24763"/>
                <wp:lineTo x="1391" y="26154"/>
                <wp:lineTo x="1669" y="26710"/>
                <wp:lineTo x="22815" y="26710"/>
                <wp:lineTo x="23093" y="26154"/>
                <wp:lineTo x="25319" y="24763"/>
                <wp:lineTo x="26710" y="20589"/>
                <wp:lineTo x="26988" y="1113"/>
                <wp:lineTo x="23093" y="-1948"/>
                <wp:lineTo x="21424" y="-2504"/>
                <wp:lineTo x="3061" y="-2504"/>
              </wp:wrapPolygon>
            </wp:wrapTight>
            <wp:docPr id="42" name="Рисунок 42" descr="C:\Users\Sveta\Downloads\burunduk_m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veta\Downloads\burunduk_mini(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915" cy="14789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10464" behindDoc="1" locked="0" layoutInCell="1" allowOverlap="1">
            <wp:simplePos x="0" y="0"/>
            <wp:positionH relativeFrom="column">
              <wp:posOffset>4461510</wp:posOffset>
            </wp:positionH>
            <wp:positionV relativeFrom="paragraph">
              <wp:posOffset>31115</wp:posOffset>
            </wp:positionV>
            <wp:extent cx="1982470" cy="1392555"/>
            <wp:effectExtent l="171450" t="171450" r="379730" b="360045"/>
            <wp:wrapTight wrapText="bothSides">
              <wp:wrapPolygon edited="0">
                <wp:start x="2283" y="-2659"/>
                <wp:lineTo x="-1868" y="-2068"/>
                <wp:lineTo x="-1868" y="22752"/>
                <wp:lineTo x="1245" y="26298"/>
                <wp:lineTo x="1245" y="26889"/>
                <wp:lineTo x="22416" y="26889"/>
                <wp:lineTo x="22624" y="26298"/>
                <wp:lineTo x="25322" y="21866"/>
                <wp:lineTo x="25530" y="1182"/>
                <wp:lineTo x="22624" y="-2068"/>
                <wp:lineTo x="21379" y="-2659"/>
                <wp:lineTo x="2283" y="-2659"/>
              </wp:wrapPolygon>
            </wp:wrapTight>
            <wp:docPr id="41" name="Рисунок 41" descr="C:\Users\Sveta\Downloads\fox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eta\Downloads\fox_mini.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2470" cy="1392555"/>
                    </a:xfrm>
                    <a:prstGeom prst="rect">
                      <a:avLst/>
                    </a:prstGeom>
                    <a:ln>
                      <a:noFill/>
                    </a:ln>
                    <a:effectLst>
                      <a:outerShdw blurRad="292100" dist="139700" dir="2700000" algn="tl" rotWithShape="0">
                        <a:srgbClr val="333333">
                          <a:alpha val="65000"/>
                        </a:srgbClr>
                      </a:outerShdw>
                    </a:effectLst>
                  </pic:spPr>
                </pic:pic>
              </a:graphicData>
            </a:graphic>
          </wp:anchor>
        </w:drawing>
      </w:r>
      <w:r w:rsidR="0057769E" w:rsidRPr="00BC1715">
        <w:rPr>
          <w:rFonts w:ascii="Times New Roman" w:eastAsia="Times New Roman" w:hAnsi="Times New Roman" w:cs="Times New Roman"/>
          <w:sz w:val="24"/>
          <w:szCs w:val="24"/>
          <w:lang w:eastAsia="ru-RU"/>
        </w:rPr>
        <w:t xml:space="preserve">В настоящее время соболь – обычный вид для </w:t>
      </w:r>
      <w:proofErr w:type="spellStart"/>
      <w:r w:rsidR="0057769E" w:rsidRPr="00BC1715">
        <w:rPr>
          <w:rFonts w:ascii="Times New Roman" w:eastAsia="Times New Roman" w:hAnsi="Times New Roman" w:cs="Times New Roman"/>
          <w:sz w:val="24"/>
          <w:szCs w:val="24"/>
          <w:lang w:eastAsia="ru-RU"/>
        </w:rPr>
        <w:t>Верхне-Тазовской</w:t>
      </w:r>
      <w:proofErr w:type="spellEnd"/>
      <w:r w:rsidR="0057769E" w:rsidRPr="00BC1715">
        <w:rPr>
          <w:rFonts w:ascii="Times New Roman" w:eastAsia="Times New Roman" w:hAnsi="Times New Roman" w:cs="Times New Roman"/>
          <w:sz w:val="24"/>
          <w:szCs w:val="24"/>
          <w:lang w:eastAsia="ru-RU"/>
        </w:rPr>
        <w:t xml:space="preserve"> возвышенности. Для заповедника довольно обычны бурый медведь, выдра, норка американская, горностай, лисица обыкновенная. Редкими видами охраняемой территории являются колонок, за время выдра существования заповедника отмечен три раза; песец – заповедник довольно далек от мест постоянного обитания этих лисица животных, появляются они, как правило, только в зимний период по время миграций. Кочующие зверьки передвигаются вдоль русел рек, осваивая при этом кормовые ресурсы долинных ландшафтов; волк появляется на территории заповедника во время осенних миграций лося. Эпизодически отмечается росомаха.</w:t>
      </w:r>
    </w:p>
    <w:p w:rsidR="0057769E" w:rsidRDefault="0057769E" w:rsidP="0057769E">
      <w:pPr>
        <w:spacing w:after="0"/>
        <w:rPr>
          <w:rFonts w:ascii="Times New Roman" w:eastAsia="Times New Roman" w:hAnsi="Times New Roman" w:cs="Times New Roman"/>
          <w:sz w:val="24"/>
          <w:szCs w:val="24"/>
          <w:lang w:eastAsia="ru-RU"/>
        </w:rPr>
      </w:pPr>
    </w:p>
    <w:p w:rsidR="00FE683E" w:rsidRDefault="00FE683E" w:rsidP="0057769E">
      <w:pPr>
        <w:spacing w:after="0"/>
        <w:rPr>
          <w:rFonts w:ascii="Times New Roman" w:eastAsia="Times New Roman" w:hAnsi="Times New Roman" w:cs="Times New Roman"/>
          <w:sz w:val="24"/>
          <w:szCs w:val="24"/>
          <w:lang w:eastAsia="ru-RU"/>
        </w:rPr>
      </w:pPr>
    </w:p>
    <w:p w:rsidR="00FE683E" w:rsidRDefault="00FE683E" w:rsidP="0057769E">
      <w:pPr>
        <w:spacing w:after="0"/>
        <w:rPr>
          <w:rFonts w:ascii="Times New Roman" w:eastAsia="Times New Roman" w:hAnsi="Times New Roman" w:cs="Times New Roman"/>
          <w:sz w:val="24"/>
          <w:szCs w:val="24"/>
          <w:lang w:eastAsia="ru-RU"/>
        </w:rPr>
      </w:pPr>
    </w:p>
    <w:p w:rsidR="00FE683E" w:rsidRPr="00BC1715" w:rsidRDefault="00FE683E" w:rsidP="0057769E">
      <w:pPr>
        <w:spacing w:after="0"/>
        <w:rPr>
          <w:rFonts w:ascii="Times New Roman" w:eastAsia="Times New Roman" w:hAnsi="Times New Roman" w:cs="Times New Roman"/>
          <w:sz w:val="24"/>
          <w:szCs w:val="24"/>
          <w:lang w:eastAsia="ru-RU"/>
        </w:rPr>
      </w:pPr>
    </w:p>
    <w:p w:rsidR="00FE683E" w:rsidRDefault="00FE683E" w:rsidP="0057769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1665605</wp:posOffset>
            </wp:positionH>
            <wp:positionV relativeFrom="paragraph">
              <wp:posOffset>628650</wp:posOffset>
            </wp:positionV>
            <wp:extent cx="2671445" cy="1787525"/>
            <wp:effectExtent l="171450" t="171450" r="376555" b="365125"/>
            <wp:wrapTight wrapText="bothSides">
              <wp:wrapPolygon edited="0">
                <wp:start x="1694" y="-2072"/>
                <wp:lineTo x="-1386" y="-1611"/>
                <wp:lineTo x="-1386" y="22559"/>
                <wp:lineTo x="-616" y="24171"/>
                <wp:lineTo x="770" y="25321"/>
                <wp:lineTo x="924" y="25782"/>
                <wp:lineTo x="22180" y="25782"/>
                <wp:lineTo x="22334" y="25321"/>
                <wp:lineTo x="23566" y="24171"/>
                <wp:lineTo x="24337" y="20718"/>
                <wp:lineTo x="24491" y="921"/>
                <wp:lineTo x="22334" y="-1611"/>
                <wp:lineTo x="21410" y="-2072"/>
                <wp:lineTo x="1694" y="-2072"/>
              </wp:wrapPolygon>
            </wp:wrapTight>
            <wp:docPr id="23" name="Рисунок 23" descr="C:\Users\Sveta\Downloads\los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a\Downloads\los_mini.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445" cy="1787525"/>
                    </a:xfrm>
                    <a:prstGeom prst="rect">
                      <a:avLst/>
                    </a:prstGeom>
                    <a:ln>
                      <a:noFill/>
                    </a:ln>
                    <a:effectLst>
                      <a:outerShdw blurRad="292100" dist="139700" dir="2700000" algn="tl" rotWithShape="0">
                        <a:srgbClr val="333333">
                          <a:alpha val="65000"/>
                        </a:srgbClr>
                      </a:outerShdw>
                    </a:effectLst>
                  </pic:spPr>
                </pic:pic>
              </a:graphicData>
            </a:graphic>
          </wp:anchor>
        </w:drawing>
      </w:r>
      <w:r w:rsidR="0057769E" w:rsidRPr="00BC1715">
        <w:rPr>
          <w:rFonts w:ascii="Times New Roman" w:eastAsia="Times New Roman" w:hAnsi="Times New Roman" w:cs="Times New Roman"/>
          <w:sz w:val="24"/>
          <w:szCs w:val="24"/>
          <w:lang w:eastAsia="ru-RU"/>
        </w:rPr>
        <w:t>Лось с начала ХХ в. до 40-х годов в этих местах практически отсутствовал. Основная причина – истребление охотниками.</w:t>
      </w:r>
    </w:p>
    <w:p w:rsidR="0057769E" w:rsidRPr="00BC1715" w:rsidRDefault="0057769E" w:rsidP="0057769E">
      <w:pPr>
        <w:spacing w:after="0"/>
        <w:rPr>
          <w:rFonts w:ascii="Times New Roman" w:eastAsia="Times New Roman" w:hAnsi="Times New Roman" w:cs="Times New Roman"/>
          <w:sz w:val="24"/>
          <w:szCs w:val="24"/>
          <w:lang w:eastAsia="ru-RU"/>
        </w:rPr>
      </w:pPr>
      <w:r w:rsidRPr="00BC1715">
        <w:rPr>
          <w:rFonts w:ascii="Times New Roman" w:eastAsia="Times New Roman" w:hAnsi="Times New Roman" w:cs="Times New Roman"/>
          <w:sz w:val="24"/>
          <w:szCs w:val="24"/>
          <w:lang w:eastAsia="ru-RU"/>
        </w:rPr>
        <w:t xml:space="preserve"> К 40-м годам охотничье население в тайге резко сократилось. Глубинные районы перестали бурундук посещаться промысловиками, что позволило лосю постепенно восстановить свой ареал. В 1944 году был добыт первый лось в бассейне Таза, а к 1965 году зверь стал обычен во всей таежной части. Следы можно встретить во всех типах лесов. Общая численност</w:t>
      </w:r>
      <w:r w:rsidR="00B97D46">
        <w:rPr>
          <w:rFonts w:ascii="Times New Roman" w:eastAsia="Times New Roman" w:hAnsi="Times New Roman" w:cs="Times New Roman"/>
          <w:sz w:val="24"/>
          <w:szCs w:val="24"/>
          <w:lang w:eastAsia="ru-RU"/>
        </w:rPr>
        <w:t xml:space="preserve">ь не превышает 300 особей. </w:t>
      </w:r>
      <w:r w:rsidRPr="00BC1715">
        <w:rPr>
          <w:rFonts w:ascii="Times New Roman" w:eastAsia="Times New Roman" w:hAnsi="Times New Roman" w:cs="Times New Roman"/>
          <w:sz w:val="24"/>
          <w:szCs w:val="24"/>
          <w:lang w:eastAsia="ru-RU"/>
        </w:rPr>
        <w:t xml:space="preserve"> Это ценный зверь в жизни заповедника, которое дополняет животное население своей красотой.</w:t>
      </w:r>
    </w:p>
    <w:p w:rsidR="0057769E" w:rsidRPr="00BC1715" w:rsidRDefault="0057769E" w:rsidP="0057769E">
      <w:pPr>
        <w:spacing w:after="0"/>
        <w:rPr>
          <w:rFonts w:ascii="Times New Roman" w:eastAsia="Times New Roman" w:hAnsi="Times New Roman" w:cs="Times New Roman"/>
          <w:sz w:val="24"/>
          <w:szCs w:val="24"/>
          <w:lang w:eastAsia="ru-RU"/>
        </w:rPr>
      </w:pPr>
    </w:p>
    <w:p w:rsidR="0057769E" w:rsidRPr="002E21CB" w:rsidRDefault="00FE683E" w:rsidP="0057769E">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6912" behindDoc="1" locked="0" layoutInCell="1" allowOverlap="1">
            <wp:simplePos x="0" y="0"/>
            <wp:positionH relativeFrom="column">
              <wp:posOffset>179070</wp:posOffset>
            </wp:positionH>
            <wp:positionV relativeFrom="paragraph">
              <wp:posOffset>102870</wp:posOffset>
            </wp:positionV>
            <wp:extent cx="2383790" cy="1520825"/>
            <wp:effectExtent l="171450" t="171450" r="378460" b="365125"/>
            <wp:wrapTight wrapText="bothSides">
              <wp:wrapPolygon edited="0">
                <wp:start x="1899" y="-2435"/>
                <wp:lineTo x="-1554" y="-1894"/>
                <wp:lineTo x="-1554" y="22727"/>
                <wp:lineTo x="-863" y="24080"/>
                <wp:lineTo x="-863" y="24351"/>
                <wp:lineTo x="863" y="25974"/>
                <wp:lineTo x="1036" y="26515"/>
                <wp:lineTo x="22267" y="26515"/>
                <wp:lineTo x="22440" y="25974"/>
                <wp:lineTo x="24166" y="24351"/>
                <wp:lineTo x="24684" y="19751"/>
                <wp:lineTo x="24857" y="1082"/>
                <wp:lineTo x="22440" y="-1894"/>
                <wp:lineTo x="21404" y="-2435"/>
                <wp:lineTo x="1899" y="-2435"/>
              </wp:wrapPolygon>
            </wp:wrapTight>
            <wp:docPr id="24" name="Рисунок 24" descr="C:\Users\Sveta\Downloads\bear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a\Downloads\bear_mini.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90" cy="1520825"/>
                    </a:xfrm>
                    <a:prstGeom prst="rect">
                      <a:avLst/>
                    </a:prstGeom>
                    <a:ln>
                      <a:noFill/>
                    </a:ln>
                    <a:effectLst>
                      <a:outerShdw blurRad="292100" dist="139700" dir="2700000" algn="tl" rotWithShape="0">
                        <a:srgbClr val="333333">
                          <a:alpha val="65000"/>
                        </a:srgbClr>
                      </a:outerShdw>
                    </a:effectLst>
                  </pic:spPr>
                </pic:pic>
              </a:graphicData>
            </a:graphic>
          </wp:anchor>
        </w:drawing>
      </w:r>
      <w:r w:rsidR="0057769E" w:rsidRPr="00BC1715">
        <w:rPr>
          <w:rFonts w:ascii="Times New Roman" w:eastAsia="Times New Roman" w:hAnsi="Times New Roman" w:cs="Times New Roman"/>
          <w:sz w:val="24"/>
          <w:szCs w:val="24"/>
          <w:lang w:eastAsia="ru-RU"/>
        </w:rPr>
        <w:t>Бурый медведь: крупный хищник, можно встретить где угодно. Непредсказуем, по своей сущности сильно агрессивен. Врагов нет, численность с годами различная, но в основном стабильная.</w:t>
      </w:r>
    </w:p>
    <w:p w:rsidR="002E21CB" w:rsidRDefault="00FE683E" w:rsidP="002E21CB">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3056" behindDoc="1" locked="0" layoutInCell="1" allowOverlap="1">
            <wp:simplePos x="0" y="0"/>
            <wp:positionH relativeFrom="column">
              <wp:posOffset>1815465</wp:posOffset>
            </wp:positionH>
            <wp:positionV relativeFrom="paragraph">
              <wp:posOffset>191135</wp:posOffset>
            </wp:positionV>
            <wp:extent cx="1585595" cy="1189355"/>
            <wp:effectExtent l="171450" t="171450" r="376555" b="353695"/>
            <wp:wrapTight wrapText="bothSides">
              <wp:wrapPolygon edited="0">
                <wp:start x="2855" y="-3114"/>
                <wp:lineTo x="-2336" y="-2422"/>
                <wp:lineTo x="-2336" y="22834"/>
                <wp:lineTo x="-1038" y="25256"/>
                <wp:lineTo x="1298" y="26986"/>
                <wp:lineTo x="1557" y="27678"/>
                <wp:lineTo x="22577" y="27678"/>
                <wp:lineTo x="22837" y="26986"/>
                <wp:lineTo x="24913" y="25256"/>
                <wp:lineTo x="26211" y="20066"/>
                <wp:lineTo x="26470" y="1384"/>
                <wp:lineTo x="22837" y="-2422"/>
                <wp:lineTo x="21280" y="-3114"/>
                <wp:lineTo x="2855" y="-3114"/>
              </wp:wrapPolygon>
            </wp:wrapTight>
            <wp:docPr id="30" name="Рисунок 30" descr="C:\Users\Sveta\Downloads\vydra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ta\Downloads\vydra_mini.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5595" cy="1189355"/>
                    </a:xfrm>
                    <a:prstGeom prst="rect">
                      <a:avLst/>
                    </a:prstGeom>
                    <a:ln>
                      <a:noFill/>
                    </a:ln>
                    <a:effectLst>
                      <a:outerShdw blurRad="292100" dist="139700" dir="2700000" algn="tl" rotWithShape="0">
                        <a:srgbClr val="333333">
                          <a:alpha val="65000"/>
                        </a:srgbClr>
                      </a:outerShdw>
                    </a:effectLst>
                  </pic:spPr>
                </pic:pic>
              </a:graphicData>
            </a:graphic>
          </wp:anchor>
        </w:drawing>
      </w:r>
    </w:p>
    <w:p w:rsidR="002E21CB" w:rsidRDefault="00EF49EE" w:rsidP="002E21CB">
      <w:pPr>
        <w:spacing w:after="0"/>
        <w:rPr>
          <w:rFonts w:ascii="Times New Roman" w:eastAsia="Times New Roman" w:hAnsi="Times New Roman" w:cs="Times New Roman"/>
          <w:sz w:val="24"/>
          <w:szCs w:val="24"/>
          <w:lang w:eastAsia="ru-RU"/>
        </w:rPr>
      </w:pPr>
      <w:r w:rsidRPr="00EF49EE">
        <w:rPr>
          <w:rFonts w:ascii="Times New Roman" w:eastAsia="Times New Roman" w:hAnsi="Times New Roman" w:cs="Times New Roman"/>
          <w:sz w:val="24"/>
          <w:szCs w:val="24"/>
          <w:lang w:eastAsia="ru-RU"/>
        </w:rPr>
        <w:t>Выдр</w:t>
      </w:r>
      <w:r>
        <w:rPr>
          <w:rFonts w:ascii="Times New Roman" w:eastAsia="Times New Roman" w:hAnsi="Times New Roman" w:cs="Times New Roman"/>
          <w:sz w:val="24"/>
          <w:szCs w:val="24"/>
          <w:lang w:eastAsia="ru-RU"/>
        </w:rPr>
        <w:t xml:space="preserve">а. </w:t>
      </w:r>
      <w:r w:rsidRPr="00EF49EE">
        <w:rPr>
          <w:rFonts w:ascii="Times New Roman" w:hAnsi="Times New Roman" w:cs="Times New Roman"/>
          <w:sz w:val="24"/>
          <w:szCs w:val="24"/>
        </w:rPr>
        <w:t>Выдра скорее редка.</w:t>
      </w:r>
      <w:r w:rsidRPr="00EF49EE">
        <w:rPr>
          <w:rStyle w:val="apple-converted-space"/>
          <w:rFonts w:ascii="Times New Roman" w:hAnsi="Times New Roman" w:cs="Times New Roman"/>
          <w:sz w:val="24"/>
          <w:szCs w:val="24"/>
        </w:rPr>
        <w:t> </w:t>
      </w:r>
    </w:p>
    <w:p w:rsidR="00FE683E" w:rsidRDefault="00FE683E" w:rsidP="00AE6FCC">
      <w:pPr>
        <w:spacing w:after="0"/>
        <w:rPr>
          <w:rFonts w:ascii="Times New Roman" w:eastAsia="Times New Roman" w:hAnsi="Times New Roman" w:cs="Times New Roman"/>
          <w:b/>
          <w:sz w:val="24"/>
          <w:szCs w:val="24"/>
          <w:lang w:eastAsia="ru-RU"/>
        </w:rPr>
      </w:pPr>
    </w:p>
    <w:p w:rsidR="00FE683E" w:rsidRDefault="00FE683E" w:rsidP="00AE6FCC">
      <w:pPr>
        <w:spacing w:after="0"/>
        <w:rPr>
          <w:rFonts w:ascii="Times New Roman" w:eastAsia="Times New Roman" w:hAnsi="Times New Roman" w:cs="Times New Roman"/>
          <w:b/>
          <w:sz w:val="24"/>
          <w:szCs w:val="24"/>
          <w:lang w:eastAsia="ru-RU"/>
        </w:rPr>
      </w:pPr>
    </w:p>
    <w:p w:rsidR="00FE683E" w:rsidRDefault="00FE683E" w:rsidP="00AE6FCC">
      <w:pPr>
        <w:spacing w:after="0"/>
        <w:rPr>
          <w:rFonts w:ascii="Times New Roman" w:eastAsia="Times New Roman" w:hAnsi="Times New Roman" w:cs="Times New Roman"/>
          <w:b/>
          <w:sz w:val="24"/>
          <w:szCs w:val="24"/>
          <w:lang w:eastAsia="ru-RU"/>
        </w:rPr>
      </w:pPr>
    </w:p>
    <w:p w:rsidR="00FE683E" w:rsidRDefault="00FE683E" w:rsidP="00AE6FCC">
      <w:pPr>
        <w:spacing w:after="0"/>
        <w:rPr>
          <w:rFonts w:ascii="Times New Roman" w:eastAsia="Times New Roman" w:hAnsi="Times New Roman" w:cs="Times New Roman"/>
          <w:b/>
          <w:sz w:val="24"/>
          <w:szCs w:val="24"/>
          <w:lang w:eastAsia="ru-RU"/>
        </w:rPr>
      </w:pPr>
    </w:p>
    <w:p w:rsidR="0057769E" w:rsidRPr="00AE6FCC" w:rsidRDefault="0057769E" w:rsidP="00AE6FCC">
      <w:pPr>
        <w:spacing w:after="0"/>
        <w:rPr>
          <w:rFonts w:ascii="Times New Roman" w:eastAsia="Times New Roman" w:hAnsi="Times New Roman" w:cs="Times New Roman"/>
          <w:sz w:val="24"/>
          <w:szCs w:val="24"/>
          <w:lang w:eastAsia="ru-RU"/>
        </w:rPr>
      </w:pPr>
      <w:r w:rsidRPr="006D4727">
        <w:rPr>
          <w:rFonts w:ascii="Times New Roman" w:eastAsia="Times New Roman" w:hAnsi="Times New Roman" w:cs="Times New Roman"/>
          <w:b/>
          <w:sz w:val="24"/>
          <w:szCs w:val="24"/>
          <w:lang w:eastAsia="ru-RU"/>
        </w:rPr>
        <w:t>ПТИЦЫ</w:t>
      </w:r>
    </w:p>
    <w:p w:rsidR="002E21CB" w:rsidRDefault="0057769E" w:rsidP="0057769E">
      <w:pPr>
        <w:spacing w:after="0" w:line="240" w:lineRule="auto"/>
        <w:jc w:val="both"/>
        <w:rPr>
          <w:rFonts w:ascii="Times New Roman" w:eastAsia="Times New Roman" w:hAnsi="Times New Roman" w:cs="Times New Roman"/>
          <w:sz w:val="24"/>
          <w:szCs w:val="24"/>
          <w:lang w:eastAsia="ru-RU"/>
        </w:rPr>
      </w:pPr>
      <w:r w:rsidRPr="009737A1">
        <w:rPr>
          <w:rFonts w:ascii="Times New Roman" w:eastAsia="Times New Roman" w:hAnsi="Times New Roman" w:cs="Times New Roman"/>
          <w:sz w:val="24"/>
          <w:szCs w:val="24"/>
          <w:lang w:eastAsia="ru-RU"/>
        </w:rPr>
        <w:t xml:space="preserve">По орнитогеографическому районированию Западно-Сибирской равнины заповедник относится к Верхне-Тазовскому орнитологическому участку. </w:t>
      </w:r>
    </w:p>
    <w:p w:rsidR="006D4727" w:rsidRDefault="0057769E" w:rsidP="0057769E">
      <w:pPr>
        <w:spacing w:after="0" w:line="240" w:lineRule="auto"/>
        <w:jc w:val="both"/>
        <w:rPr>
          <w:rFonts w:ascii="Times New Roman" w:eastAsia="Times New Roman" w:hAnsi="Times New Roman" w:cs="Times New Roman"/>
          <w:sz w:val="24"/>
          <w:szCs w:val="24"/>
          <w:lang w:eastAsia="ru-RU"/>
        </w:rPr>
      </w:pPr>
      <w:r w:rsidRPr="009737A1">
        <w:rPr>
          <w:rFonts w:ascii="Times New Roman" w:eastAsia="Times New Roman" w:hAnsi="Times New Roman" w:cs="Times New Roman"/>
          <w:sz w:val="24"/>
          <w:szCs w:val="24"/>
          <w:lang w:eastAsia="ru-RU"/>
        </w:rPr>
        <w:t>В ходе исследований на территории заповедника зафиксированы 97 птиц различного характера пребывания.</w:t>
      </w:r>
      <w:r w:rsidR="002E21CB">
        <w:rPr>
          <w:rFonts w:ascii="Times New Roman" w:eastAsia="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180975</wp:posOffset>
            </wp:positionH>
            <wp:positionV relativeFrom="paragraph">
              <wp:posOffset>172085</wp:posOffset>
            </wp:positionV>
            <wp:extent cx="1548765" cy="1191260"/>
            <wp:effectExtent l="171450" t="171450" r="375285" b="370840"/>
            <wp:wrapTight wrapText="bothSides">
              <wp:wrapPolygon edited="0">
                <wp:start x="2923" y="-3109"/>
                <wp:lineTo x="-2391" y="-2418"/>
                <wp:lineTo x="-2391" y="23143"/>
                <wp:lineTo x="-1328" y="25215"/>
                <wp:lineTo x="-1328" y="25561"/>
                <wp:lineTo x="1328" y="27288"/>
                <wp:lineTo x="1594" y="27979"/>
                <wp:lineTo x="22583" y="27979"/>
                <wp:lineTo x="22849" y="27288"/>
                <wp:lineTo x="25240" y="25215"/>
                <wp:lineTo x="26303" y="20034"/>
                <wp:lineTo x="26568" y="1382"/>
                <wp:lineTo x="22849" y="-2418"/>
                <wp:lineTo x="21255" y="-3109"/>
                <wp:lineTo x="2923" y="-3109"/>
              </wp:wrapPolygon>
            </wp:wrapTight>
            <wp:docPr id="28" name="Рисунок 28" descr="C:\Users\Sveta\Downloads\ptica1_m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a\Downloads\ptica1_mini(1).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765" cy="1191260"/>
                    </a:xfrm>
                    <a:prstGeom prst="rect">
                      <a:avLst/>
                    </a:prstGeom>
                    <a:ln>
                      <a:noFill/>
                    </a:ln>
                    <a:effectLst>
                      <a:outerShdw blurRad="292100" dist="139700" dir="2700000" algn="tl" rotWithShape="0">
                        <a:srgbClr val="333333">
                          <a:alpha val="65000"/>
                        </a:srgbClr>
                      </a:outerShdw>
                    </a:effectLst>
                  </pic:spPr>
                </pic:pic>
              </a:graphicData>
            </a:graphic>
          </wp:anchor>
        </w:drawing>
      </w:r>
      <w:r w:rsidRPr="009737A1">
        <w:rPr>
          <w:rFonts w:ascii="Times New Roman" w:eastAsia="Times New Roman" w:hAnsi="Times New Roman" w:cs="Times New Roman"/>
          <w:sz w:val="24"/>
          <w:szCs w:val="24"/>
          <w:lang w:eastAsia="ru-RU"/>
        </w:rPr>
        <w:t>Видовой состав наиболее богат в пойменных местообитаниях. Здесь доминируют</w:t>
      </w:r>
      <w:r w:rsidR="006D4727">
        <w:rPr>
          <w:rFonts w:ascii="Times New Roman" w:eastAsia="Times New Roman" w:hAnsi="Times New Roman" w:cs="Times New Roman"/>
          <w:sz w:val="24"/>
          <w:szCs w:val="24"/>
          <w:lang w:eastAsia="ru-RU"/>
        </w:rPr>
        <w:t>:</w:t>
      </w:r>
    </w:p>
    <w:p w:rsidR="006D4727" w:rsidRDefault="006D4727"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перевозчик,</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proofErr w:type="spellStart"/>
      <w:r w:rsidRPr="006D4727">
        <w:rPr>
          <w:rFonts w:ascii="Times New Roman" w:eastAsia="Times New Roman" w:hAnsi="Times New Roman" w:cs="Times New Roman"/>
          <w:sz w:val="24"/>
          <w:szCs w:val="24"/>
          <w:lang w:eastAsia="ru-RU"/>
        </w:rPr>
        <w:t>мородунка</w:t>
      </w:r>
      <w:proofErr w:type="spellEnd"/>
      <w:r w:rsidRPr="006D4727">
        <w:rPr>
          <w:rFonts w:ascii="Times New Roman" w:eastAsia="Times New Roman" w:hAnsi="Times New Roman" w:cs="Times New Roman"/>
          <w:sz w:val="24"/>
          <w:szCs w:val="24"/>
          <w:lang w:eastAsia="ru-RU"/>
        </w:rPr>
        <w:t xml:space="preserve">, </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белая трясогузка, </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славка-завирушка, </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пеночки – </w:t>
      </w:r>
      <w:proofErr w:type="spellStart"/>
      <w:r w:rsidRPr="006D4727">
        <w:rPr>
          <w:rFonts w:ascii="Times New Roman" w:eastAsia="Times New Roman" w:hAnsi="Times New Roman" w:cs="Times New Roman"/>
          <w:sz w:val="24"/>
          <w:szCs w:val="24"/>
          <w:lang w:eastAsia="ru-RU"/>
        </w:rPr>
        <w:t>теньковка</w:t>
      </w:r>
      <w:proofErr w:type="spellEnd"/>
      <w:r w:rsidRPr="006D4727">
        <w:rPr>
          <w:rFonts w:ascii="Times New Roman" w:eastAsia="Times New Roman" w:hAnsi="Times New Roman" w:cs="Times New Roman"/>
          <w:sz w:val="24"/>
          <w:szCs w:val="24"/>
          <w:lang w:eastAsia="ru-RU"/>
        </w:rPr>
        <w:t xml:space="preserve"> и </w:t>
      </w:r>
      <w:proofErr w:type="spellStart"/>
      <w:r w:rsidR="00FE683E" w:rsidRPr="006D4727">
        <w:rPr>
          <w:rFonts w:ascii="Times New Roman" w:eastAsia="Times New Roman" w:hAnsi="Times New Roman" w:cs="Times New Roman"/>
          <w:sz w:val="24"/>
          <w:szCs w:val="24"/>
          <w:lang w:eastAsia="ru-RU"/>
        </w:rPr>
        <w:t>зарничка</w:t>
      </w:r>
      <w:proofErr w:type="spellEnd"/>
      <w:r w:rsidR="00FE683E" w:rsidRPr="006D4727">
        <w:rPr>
          <w:rFonts w:ascii="Times New Roman" w:eastAsia="Times New Roman" w:hAnsi="Times New Roman" w:cs="Times New Roman"/>
          <w:sz w:val="24"/>
          <w:szCs w:val="24"/>
          <w:lang w:eastAsia="ru-RU"/>
        </w:rPr>
        <w:t>,</w:t>
      </w:r>
    </w:p>
    <w:p w:rsidR="006D4727" w:rsidRDefault="00FE683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9984" behindDoc="1" locked="0" layoutInCell="1" allowOverlap="1">
            <wp:simplePos x="0" y="0"/>
            <wp:positionH relativeFrom="column">
              <wp:posOffset>2272030</wp:posOffset>
            </wp:positionH>
            <wp:positionV relativeFrom="paragraph">
              <wp:posOffset>274955</wp:posOffset>
            </wp:positionV>
            <wp:extent cx="2013585" cy="1256665"/>
            <wp:effectExtent l="171450" t="171450" r="386715" b="362585"/>
            <wp:wrapTight wrapText="bothSides">
              <wp:wrapPolygon edited="0">
                <wp:start x="2248" y="-2947"/>
                <wp:lineTo x="-1839" y="-2292"/>
                <wp:lineTo x="-1839" y="18664"/>
                <wp:lineTo x="-1430" y="24230"/>
                <wp:lineTo x="1022" y="26850"/>
                <wp:lineTo x="1226" y="27505"/>
                <wp:lineTo x="22479" y="27505"/>
                <wp:lineTo x="22683" y="26850"/>
                <wp:lineTo x="24931" y="24230"/>
                <wp:lineTo x="25340" y="18664"/>
                <wp:lineTo x="25544" y="1310"/>
                <wp:lineTo x="22683" y="-2292"/>
                <wp:lineTo x="21457" y="-2947"/>
                <wp:lineTo x="2248" y="-2947"/>
              </wp:wrapPolygon>
            </wp:wrapTight>
            <wp:docPr id="27" name="Рисунок 27" descr="C:\Users\Sveta\Downloads\1-4731_1-3856339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a\Downloads\1-4731_1-3856339145.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256665"/>
                    </a:xfrm>
                    <a:prstGeom prst="rect">
                      <a:avLst/>
                    </a:prstGeom>
                    <a:ln>
                      <a:noFill/>
                    </a:ln>
                    <a:effectLst>
                      <a:outerShdw blurRad="292100" dist="139700" dir="2700000" algn="tl" rotWithShape="0">
                        <a:srgbClr val="333333">
                          <a:alpha val="65000"/>
                        </a:srgbClr>
                      </a:outerShdw>
                    </a:effectLst>
                  </pic:spPr>
                </pic:pic>
              </a:graphicData>
            </a:graphic>
          </wp:anchor>
        </w:drawing>
      </w:r>
      <w:r w:rsidR="0057769E" w:rsidRPr="006D4727">
        <w:rPr>
          <w:rFonts w:ascii="Times New Roman" w:eastAsia="Times New Roman" w:hAnsi="Times New Roman" w:cs="Times New Roman"/>
          <w:sz w:val="24"/>
          <w:szCs w:val="24"/>
          <w:lang w:eastAsia="ru-RU"/>
        </w:rPr>
        <w:t>чернозобый дрозд,</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proofErr w:type="spellStart"/>
      <w:r w:rsidRPr="006D4727">
        <w:rPr>
          <w:rFonts w:ascii="Times New Roman" w:eastAsia="Times New Roman" w:hAnsi="Times New Roman" w:cs="Times New Roman"/>
          <w:sz w:val="24"/>
          <w:szCs w:val="24"/>
          <w:lang w:eastAsia="ru-RU"/>
        </w:rPr>
        <w:t>буроголовая</w:t>
      </w:r>
      <w:proofErr w:type="spellEnd"/>
      <w:r w:rsidRPr="006D4727">
        <w:rPr>
          <w:rFonts w:ascii="Times New Roman" w:eastAsia="Times New Roman" w:hAnsi="Times New Roman" w:cs="Times New Roman"/>
          <w:sz w:val="24"/>
          <w:szCs w:val="24"/>
          <w:lang w:eastAsia="ru-RU"/>
        </w:rPr>
        <w:t xml:space="preserve"> гаичка,</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 юрок, </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овсянка-ремез, </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соловей-красношейка, </w:t>
      </w:r>
    </w:p>
    <w:p w:rsidR="006D4727" w:rsidRDefault="0057769E" w:rsidP="006D4727">
      <w:pPr>
        <w:pStyle w:val="a5"/>
        <w:numPr>
          <w:ilvl w:val="0"/>
          <w:numId w:val="5"/>
        </w:numPr>
        <w:spacing w:after="0" w:line="240" w:lineRule="auto"/>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 xml:space="preserve">овсянка-крошка. </w:t>
      </w:r>
    </w:p>
    <w:p w:rsidR="002E21CB" w:rsidRDefault="0057769E" w:rsidP="006D4727">
      <w:pPr>
        <w:spacing w:after="0" w:line="240" w:lineRule="auto"/>
        <w:ind w:left="360"/>
        <w:jc w:val="both"/>
        <w:rPr>
          <w:rFonts w:ascii="Times New Roman" w:eastAsia="Times New Roman" w:hAnsi="Times New Roman" w:cs="Times New Roman"/>
          <w:sz w:val="24"/>
          <w:szCs w:val="24"/>
          <w:lang w:eastAsia="ru-RU"/>
        </w:rPr>
      </w:pPr>
      <w:r w:rsidRPr="006D4727">
        <w:rPr>
          <w:rFonts w:ascii="Times New Roman" w:eastAsia="Times New Roman" w:hAnsi="Times New Roman" w:cs="Times New Roman"/>
          <w:sz w:val="24"/>
          <w:szCs w:val="24"/>
          <w:lang w:eastAsia="ru-RU"/>
        </w:rPr>
        <w:t>В сосновых лесах</w:t>
      </w:r>
      <w:r w:rsidR="002E21CB">
        <w:rPr>
          <w:rFonts w:ascii="Times New Roman" w:eastAsia="Times New Roman" w:hAnsi="Times New Roman" w:cs="Times New Roman"/>
          <w:sz w:val="24"/>
          <w:szCs w:val="24"/>
          <w:lang w:eastAsia="ru-RU"/>
        </w:rPr>
        <w:t>:</w:t>
      </w:r>
    </w:p>
    <w:p w:rsidR="002E21CB" w:rsidRDefault="0057769E" w:rsidP="002E21CB">
      <w:pPr>
        <w:pStyle w:val="a5"/>
        <w:numPr>
          <w:ilvl w:val="0"/>
          <w:numId w:val="6"/>
        </w:numPr>
        <w:spacing w:after="0" w:line="240" w:lineRule="auto"/>
        <w:jc w:val="both"/>
        <w:rPr>
          <w:rFonts w:ascii="Times New Roman" w:eastAsia="Times New Roman" w:hAnsi="Times New Roman" w:cs="Times New Roman"/>
          <w:sz w:val="24"/>
          <w:szCs w:val="24"/>
          <w:lang w:eastAsia="ru-RU"/>
        </w:rPr>
      </w:pPr>
      <w:proofErr w:type="spellStart"/>
      <w:r w:rsidRPr="002E21CB">
        <w:rPr>
          <w:rFonts w:ascii="Times New Roman" w:eastAsia="Times New Roman" w:hAnsi="Times New Roman" w:cs="Times New Roman"/>
          <w:sz w:val="24"/>
          <w:szCs w:val="24"/>
          <w:lang w:eastAsia="ru-RU"/>
        </w:rPr>
        <w:t>многочисленен</w:t>
      </w:r>
      <w:proofErr w:type="spellEnd"/>
      <w:r w:rsidRPr="002E21CB">
        <w:rPr>
          <w:rFonts w:ascii="Times New Roman" w:eastAsia="Times New Roman" w:hAnsi="Times New Roman" w:cs="Times New Roman"/>
          <w:sz w:val="24"/>
          <w:szCs w:val="24"/>
          <w:lang w:eastAsia="ru-RU"/>
        </w:rPr>
        <w:t xml:space="preserve"> пятнистый конек. </w:t>
      </w:r>
    </w:p>
    <w:p w:rsidR="002E21CB" w:rsidRDefault="0057769E" w:rsidP="002E21CB">
      <w:p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 xml:space="preserve">В </w:t>
      </w:r>
      <w:proofErr w:type="spellStart"/>
      <w:r w:rsidRPr="002E21CB">
        <w:rPr>
          <w:rFonts w:ascii="Times New Roman" w:eastAsia="Times New Roman" w:hAnsi="Times New Roman" w:cs="Times New Roman"/>
          <w:sz w:val="24"/>
          <w:szCs w:val="24"/>
          <w:lang w:eastAsia="ru-RU"/>
        </w:rPr>
        <w:t>грядо-мочажинном</w:t>
      </w:r>
      <w:proofErr w:type="spellEnd"/>
      <w:r w:rsidRPr="002E21CB">
        <w:rPr>
          <w:rFonts w:ascii="Times New Roman" w:eastAsia="Times New Roman" w:hAnsi="Times New Roman" w:cs="Times New Roman"/>
          <w:sz w:val="24"/>
          <w:szCs w:val="24"/>
          <w:lang w:eastAsia="ru-RU"/>
        </w:rPr>
        <w:t xml:space="preserve"> озерно-болотном комплексе многочисленны на гнездовье</w:t>
      </w:r>
      <w:r w:rsidR="002E21CB">
        <w:rPr>
          <w:rFonts w:ascii="Times New Roman" w:eastAsia="Times New Roman" w:hAnsi="Times New Roman" w:cs="Times New Roman"/>
          <w:sz w:val="24"/>
          <w:szCs w:val="24"/>
          <w:lang w:eastAsia="ru-RU"/>
        </w:rPr>
        <w:t>:</w:t>
      </w:r>
    </w:p>
    <w:p w:rsidR="002E21CB" w:rsidRDefault="0057769E" w:rsidP="002E21CB">
      <w:pPr>
        <w:pStyle w:val="a5"/>
        <w:numPr>
          <w:ilvl w:val="0"/>
          <w:numId w:val="6"/>
        </w:num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 xml:space="preserve">синьга, </w:t>
      </w:r>
    </w:p>
    <w:p w:rsidR="002E21CB" w:rsidRDefault="00FE683E" w:rsidP="002E21CB">
      <w:pPr>
        <w:pStyle w:val="a5"/>
        <w:numPr>
          <w:ilvl w:val="0"/>
          <w:numId w:val="6"/>
        </w:numPr>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7936" behindDoc="1" locked="0" layoutInCell="1" allowOverlap="1">
            <wp:simplePos x="0" y="0"/>
            <wp:positionH relativeFrom="column">
              <wp:posOffset>4468495</wp:posOffset>
            </wp:positionH>
            <wp:positionV relativeFrom="paragraph">
              <wp:posOffset>135890</wp:posOffset>
            </wp:positionV>
            <wp:extent cx="1565275" cy="1520190"/>
            <wp:effectExtent l="171450" t="171450" r="377825" b="365760"/>
            <wp:wrapTight wrapText="bothSides">
              <wp:wrapPolygon edited="0">
                <wp:start x="2892" y="-2436"/>
                <wp:lineTo x="-2366" y="-1895"/>
                <wp:lineTo x="-2366" y="22737"/>
                <wp:lineTo x="-1314" y="24090"/>
                <wp:lineTo x="-1314" y="24361"/>
                <wp:lineTo x="1314" y="25985"/>
                <wp:lineTo x="1577" y="26526"/>
                <wp:lineTo x="22608" y="26526"/>
                <wp:lineTo x="22871" y="25985"/>
                <wp:lineTo x="25499" y="24361"/>
                <wp:lineTo x="26288" y="19759"/>
                <wp:lineTo x="26551" y="1083"/>
                <wp:lineTo x="22871" y="-1895"/>
                <wp:lineTo x="21293" y="-2436"/>
                <wp:lineTo x="2892" y="-2436"/>
              </wp:wrapPolygon>
            </wp:wrapTight>
            <wp:docPr id="25" name="Рисунок 25" descr="C:\Users\Sveta\AppData\Local\Microsoft\Windows\Temporary Internet Files\Content.Word\Копи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a\AppData\Local\Microsoft\Windows\Temporary Internet Files\Content.Word\Копия 11).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275" cy="152019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2E21CB">
        <w:rPr>
          <w:rFonts w:ascii="Times New Roman" w:eastAsia="Times New Roman" w:hAnsi="Times New Roman" w:cs="Times New Roman"/>
          <w:sz w:val="24"/>
          <w:szCs w:val="24"/>
          <w:lang w:eastAsia="ru-RU"/>
        </w:rPr>
        <w:t>фифи</w:t>
      </w:r>
      <w:proofErr w:type="spellEnd"/>
      <w:r w:rsidR="002E21CB">
        <w:rPr>
          <w:rFonts w:ascii="Times New Roman" w:eastAsia="Times New Roman" w:hAnsi="Times New Roman" w:cs="Times New Roman"/>
          <w:sz w:val="24"/>
          <w:szCs w:val="24"/>
          <w:lang w:eastAsia="ru-RU"/>
        </w:rPr>
        <w:t>,</w:t>
      </w:r>
    </w:p>
    <w:p w:rsidR="002E21CB" w:rsidRDefault="0057769E" w:rsidP="002E21CB">
      <w:pPr>
        <w:pStyle w:val="a5"/>
        <w:numPr>
          <w:ilvl w:val="0"/>
          <w:numId w:val="6"/>
        </w:num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 xml:space="preserve">желтая трясогузка. </w:t>
      </w:r>
    </w:p>
    <w:p w:rsidR="002E21CB" w:rsidRDefault="0057769E" w:rsidP="002E21CB">
      <w:p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Многочисленны водоплавающие птицы:</w:t>
      </w:r>
    </w:p>
    <w:p w:rsidR="002E21CB" w:rsidRDefault="0057769E" w:rsidP="002E21CB">
      <w:pPr>
        <w:pStyle w:val="a5"/>
        <w:numPr>
          <w:ilvl w:val="0"/>
          <w:numId w:val="7"/>
        </w:num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 xml:space="preserve">шилохвость, </w:t>
      </w:r>
    </w:p>
    <w:p w:rsidR="002E21CB" w:rsidRDefault="0057769E" w:rsidP="002E21CB">
      <w:pPr>
        <w:pStyle w:val="a5"/>
        <w:numPr>
          <w:ilvl w:val="0"/>
          <w:numId w:val="7"/>
        </w:num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 xml:space="preserve">гоголь, </w:t>
      </w:r>
    </w:p>
    <w:p w:rsidR="002E21CB" w:rsidRDefault="0057769E" w:rsidP="002E21CB">
      <w:pPr>
        <w:pStyle w:val="a5"/>
        <w:numPr>
          <w:ilvl w:val="0"/>
          <w:numId w:val="7"/>
        </w:num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 xml:space="preserve">луток, </w:t>
      </w:r>
    </w:p>
    <w:p w:rsidR="0057769E" w:rsidRPr="002E21CB" w:rsidRDefault="0057769E" w:rsidP="002E21CB">
      <w:pPr>
        <w:pStyle w:val="a5"/>
        <w:numPr>
          <w:ilvl w:val="0"/>
          <w:numId w:val="7"/>
        </w:numPr>
        <w:spacing w:after="0" w:line="240" w:lineRule="auto"/>
        <w:jc w:val="both"/>
        <w:rPr>
          <w:rFonts w:ascii="Times New Roman" w:eastAsia="Times New Roman" w:hAnsi="Times New Roman" w:cs="Times New Roman"/>
          <w:sz w:val="24"/>
          <w:szCs w:val="24"/>
          <w:lang w:eastAsia="ru-RU"/>
        </w:rPr>
      </w:pPr>
      <w:r w:rsidRPr="002E21CB">
        <w:rPr>
          <w:rFonts w:ascii="Times New Roman" w:eastAsia="Times New Roman" w:hAnsi="Times New Roman" w:cs="Times New Roman"/>
          <w:sz w:val="24"/>
          <w:szCs w:val="24"/>
          <w:lang w:eastAsia="ru-RU"/>
        </w:rPr>
        <w:t>длинноносый крохаль.</w:t>
      </w:r>
    </w:p>
    <w:p w:rsidR="0057769E" w:rsidRPr="009737A1" w:rsidRDefault="0057769E" w:rsidP="0057769E">
      <w:pPr>
        <w:spacing w:after="0" w:line="240" w:lineRule="auto"/>
        <w:jc w:val="both"/>
        <w:rPr>
          <w:rFonts w:ascii="Times New Roman" w:eastAsia="Times New Roman" w:hAnsi="Times New Roman" w:cs="Times New Roman"/>
          <w:sz w:val="24"/>
          <w:szCs w:val="24"/>
          <w:lang w:eastAsia="ru-RU"/>
        </w:rPr>
      </w:pPr>
      <w:r w:rsidRPr="009737A1">
        <w:rPr>
          <w:rFonts w:ascii="Times New Roman" w:eastAsia="Times New Roman" w:hAnsi="Times New Roman" w:cs="Times New Roman"/>
          <w:sz w:val="24"/>
          <w:szCs w:val="24"/>
          <w:lang w:eastAsia="ru-RU"/>
        </w:rPr>
        <w:t>Глухарь – обычный гнездящийся вид, рябчик, тетерев встречается реже.</w:t>
      </w:r>
    </w:p>
    <w:p w:rsidR="0057769E" w:rsidRPr="009737A1" w:rsidRDefault="0057769E" w:rsidP="0057769E">
      <w:pPr>
        <w:spacing w:after="0" w:line="240" w:lineRule="auto"/>
        <w:jc w:val="both"/>
        <w:rPr>
          <w:rFonts w:ascii="Times New Roman" w:eastAsia="Times New Roman" w:hAnsi="Times New Roman" w:cs="Times New Roman"/>
          <w:sz w:val="24"/>
          <w:szCs w:val="24"/>
          <w:lang w:eastAsia="ru-RU"/>
        </w:rPr>
      </w:pPr>
    </w:p>
    <w:p w:rsidR="00AE6FCC" w:rsidRDefault="00FE683E" w:rsidP="0057769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8960" behindDoc="1" locked="0" layoutInCell="1" allowOverlap="1">
            <wp:simplePos x="0" y="0"/>
            <wp:positionH relativeFrom="column">
              <wp:posOffset>176530</wp:posOffset>
            </wp:positionH>
            <wp:positionV relativeFrom="paragraph">
              <wp:posOffset>279400</wp:posOffset>
            </wp:positionV>
            <wp:extent cx="1806575" cy="1237615"/>
            <wp:effectExtent l="171450" t="171450" r="384175" b="362585"/>
            <wp:wrapTight wrapText="bothSides">
              <wp:wrapPolygon edited="0">
                <wp:start x="2505" y="-2992"/>
                <wp:lineTo x="-2050" y="-2327"/>
                <wp:lineTo x="-2050" y="22941"/>
                <wp:lineTo x="-1367" y="24603"/>
                <wp:lineTo x="1139" y="26931"/>
                <wp:lineTo x="1367" y="27596"/>
                <wp:lineTo x="22549" y="27596"/>
                <wp:lineTo x="22777" y="26931"/>
                <wp:lineTo x="25282" y="24603"/>
                <wp:lineTo x="25738" y="18951"/>
                <wp:lineTo x="25966" y="1330"/>
                <wp:lineTo x="22777" y="-2327"/>
                <wp:lineTo x="21410" y="-2992"/>
                <wp:lineTo x="2505" y="-2992"/>
              </wp:wrapPolygon>
            </wp:wrapTight>
            <wp:docPr id="26" name="Рисунок 26" descr="C:\Users\Sveta\Downloads\berkut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a\Downloads\berkut_mini.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575" cy="1237615"/>
                    </a:xfrm>
                    <a:prstGeom prst="rect">
                      <a:avLst/>
                    </a:prstGeom>
                    <a:ln>
                      <a:noFill/>
                    </a:ln>
                    <a:effectLst>
                      <a:outerShdw blurRad="292100" dist="139700" dir="2700000" algn="tl" rotWithShape="0">
                        <a:srgbClr val="333333">
                          <a:alpha val="65000"/>
                        </a:srgbClr>
                      </a:outerShdw>
                    </a:effectLst>
                  </pic:spPr>
                </pic:pic>
              </a:graphicData>
            </a:graphic>
          </wp:anchor>
        </w:drawing>
      </w:r>
      <w:r w:rsidR="0057769E" w:rsidRPr="009737A1">
        <w:rPr>
          <w:rFonts w:ascii="Times New Roman" w:eastAsia="Times New Roman" w:hAnsi="Times New Roman" w:cs="Times New Roman"/>
          <w:sz w:val="24"/>
          <w:szCs w:val="24"/>
          <w:lang w:eastAsia="ru-RU"/>
        </w:rPr>
        <w:t>На пойменных и таежных глухих озерах гнездится редкий для Западной Сибири лебедь-</w:t>
      </w:r>
      <w:r>
        <w:rPr>
          <w:rFonts w:ascii="Times New Roman" w:eastAsia="Times New Roman" w:hAnsi="Times New Roman" w:cs="Times New Roman"/>
          <w:sz w:val="24"/>
          <w:szCs w:val="24"/>
          <w:lang w:eastAsia="ru-RU"/>
        </w:rPr>
        <w:t>кликун.</w:t>
      </w:r>
    </w:p>
    <w:p w:rsidR="0057769E" w:rsidRPr="009737A1" w:rsidRDefault="00AE6FCC" w:rsidP="0057769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57769E" w:rsidRPr="009737A1">
        <w:rPr>
          <w:rFonts w:ascii="Times New Roman" w:eastAsia="Times New Roman" w:hAnsi="Times New Roman" w:cs="Times New Roman"/>
          <w:sz w:val="24"/>
          <w:szCs w:val="24"/>
          <w:lang w:eastAsia="ru-RU"/>
        </w:rPr>
        <w:t>еркут</w:t>
      </w:r>
    </w:p>
    <w:p w:rsidR="0057769E" w:rsidRPr="009737A1" w:rsidRDefault="0057769E" w:rsidP="0057769E">
      <w:pPr>
        <w:spacing w:after="0" w:line="240" w:lineRule="auto"/>
        <w:jc w:val="both"/>
        <w:rPr>
          <w:rFonts w:ascii="Times New Roman" w:eastAsia="Times New Roman" w:hAnsi="Times New Roman" w:cs="Times New Roman"/>
          <w:sz w:val="24"/>
          <w:szCs w:val="24"/>
          <w:lang w:eastAsia="ru-RU"/>
        </w:rPr>
      </w:pPr>
      <w:r w:rsidRPr="009737A1">
        <w:rPr>
          <w:rFonts w:ascii="Times New Roman" w:eastAsia="Times New Roman" w:hAnsi="Times New Roman" w:cs="Times New Roman"/>
          <w:sz w:val="24"/>
          <w:szCs w:val="24"/>
          <w:lang w:eastAsia="ru-RU"/>
        </w:rPr>
        <w:t xml:space="preserve">Из отряда </w:t>
      </w:r>
      <w:proofErr w:type="spellStart"/>
      <w:r w:rsidRPr="009737A1">
        <w:rPr>
          <w:rFonts w:ascii="Times New Roman" w:eastAsia="Times New Roman" w:hAnsi="Times New Roman" w:cs="Times New Roman"/>
          <w:sz w:val="24"/>
          <w:szCs w:val="24"/>
          <w:lang w:eastAsia="ru-RU"/>
        </w:rPr>
        <w:t>Соколообразных</w:t>
      </w:r>
      <w:proofErr w:type="spellEnd"/>
      <w:r w:rsidRPr="009737A1">
        <w:rPr>
          <w:rFonts w:ascii="Times New Roman" w:eastAsia="Times New Roman" w:hAnsi="Times New Roman" w:cs="Times New Roman"/>
          <w:sz w:val="24"/>
          <w:szCs w:val="24"/>
          <w:lang w:eastAsia="ru-RU"/>
        </w:rPr>
        <w:t xml:space="preserve"> зарегистрированы скопа, черный коршун, полевой лунь, тетеревятник, </w:t>
      </w:r>
      <w:proofErr w:type="spellStart"/>
      <w:r w:rsidRPr="009737A1">
        <w:rPr>
          <w:rFonts w:ascii="Times New Roman" w:eastAsia="Times New Roman" w:hAnsi="Times New Roman" w:cs="Times New Roman"/>
          <w:sz w:val="24"/>
          <w:szCs w:val="24"/>
          <w:lang w:eastAsia="ru-RU"/>
        </w:rPr>
        <w:t>зимняк</w:t>
      </w:r>
      <w:proofErr w:type="spellEnd"/>
      <w:r w:rsidRPr="009737A1">
        <w:rPr>
          <w:rFonts w:ascii="Times New Roman" w:eastAsia="Times New Roman" w:hAnsi="Times New Roman" w:cs="Times New Roman"/>
          <w:sz w:val="24"/>
          <w:szCs w:val="24"/>
          <w:lang w:eastAsia="ru-RU"/>
        </w:rPr>
        <w:t xml:space="preserve">, беркут, </w:t>
      </w:r>
      <w:proofErr w:type="spellStart"/>
      <w:r w:rsidRPr="009737A1">
        <w:rPr>
          <w:rFonts w:ascii="Times New Roman" w:eastAsia="Times New Roman" w:hAnsi="Times New Roman" w:cs="Times New Roman"/>
          <w:sz w:val="24"/>
          <w:szCs w:val="24"/>
          <w:lang w:eastAsia="ru-RU"/>
        </w:rPr>
        <w:t>орлан-белохвост</w:t>
      </w:r>
      <w:proofErr w:type="spellEnd"/>
      <w:r w:rsidRPr="009737A1">
        <w:rPr>
          <w:rFonts w:ascii="Times New Roman" w:eastAsia="Times New Roman" w:hAnsi="Times New Roman" w:cs="Times New Roman"/>
          <w:sz w:val="24"/>
          <w:szCs w:val="24"/>
          <w:lang w:eastAsia="ru-RU"/>
        </w:rPr>
        <w:t>, кречет, сапсан.</w:t>
      </w:r>
    </w:p>
    <w:p w:rsidR="0057769E" w:rsidRPr="009737A1" w:rsidRDefault="0057769E" w:rsidP="0057769E">
      <w:pPr>
        <w:spacing w:after="0" w:line="240" w:lineRule="auto"/>
        <w:jc w:val="both"/>
        <w:rPr>
          <w:rFonts w:ascii="Times New Roman" w:eastAsia="Times New Roman" w:hAnsi="Times New Roman" w:cs="Times New Roman"/>
          <w:sz w:val="24"/>
          <w:szCs w:val="24"/>
          <w:lang w:eastAsia="ru-RU"/>
        </w:rPr>
      </w:pPr>
    </w:p>
    <w:p w:rsidR="002E21CB" w:rsidRDefault="002E21CB" w:rsidP="0057769E">
      <w:pPr>
        <w:spacing w:after="0" w:line="240" w:lineRule="auto"/>
        <w:jc w:val="both"/>
        <w:rPr>
          <w:rFonts w:ascii="Times New Roman" w:eastAsia="Times New Roman" w:hAnsi="Times New Roman" w:cs="Times New Roman"/>
          <w:sz w:val="24"/>
          <w:szCs w:val="24"/>
          <w:lang w:eastAsia="ru-RU"/>
        </w:rPr>
      </w:pPr>
    </w:p>
    <w:p w:rsidR="002E21CB" w:rsidRDefault="002E21CB" w:rsidP="0057769E">
      <w:pPr>
        <w:spacing w:after="0" w:line="240" w:lineRule="auto"/>
        <w:jc w:val="both"/>
        <w:rPr>
          <w:rFonts w:ascii="Times New Roman" w:eastAsia="Times New Roman" w:hAnsi="Times New Roman" w:cs="Times New Roman"/>
          <w:sz w:val="24"/>
          <w:szCs w:val="24"/>
          <w:lang w:eastAsia="ru-RU"/>
        </w:rPr>
      </w:pPr>
    </w:p>
    <w:p w:rsidR="00FE683E" w:rsidRDefault="00FE683E" w:rsidP="0057769E">
      <w:pPr>
        <w:spacing w:after="0" w:line="240" w:lineRule="auto"/>
        <w:jc w:val="both"/>
        <w:rPr>
          <w:rFonts w:ascii="Times New Roman" w:eastAsia="Times New Roman" w:hAnsi="Times New Roman" w:cs="Times New Roman"/>
          <w:sz w:val="24"/>
          <w:szCs w:val="24"/>
          <w:lang w:eastAsia="ru-RU"/>
        </w:rPr>
      </w:pPr>
    </w:p>
    <w:p w:rsidR="0057769E" w:rsidRPr="00FC6C20" w:rsidRDefault="0057769E" w:rsidP="0057769E">
      <w:pPr>
        <w:spacing w:after="0" w:line="240" w:lineRule="auto"/>
        <w:jc w:val="both"/>
        <w:rPr>
          <w:rFonts w:ascii="Times New Roman" w:eastAsia="Times New Roman" w:hAnsi="Times New Roman" w:cs="Times New Roman"/>
          <w:b/>
          <w:sz w:val="24"/>
          <w:szCs w:val="24"/>
          <w:lang w:eastAsia="ru-RU"/>
        </w:rPr>
      </w:pPr>
      <w:r w:rsidRPr="00FC6C20">
        <w:rPr>
          <w:rFonts w:ascii="Times New Roman" w:eastAsia="Times New Roman" w:hAnsi="Times New Roman" w:cs="Times New Roman"/>
          <w:b/>
          <w:sz w:val="24"/>
          <w:szCs w:val="24"/>
          <w:lang w:eastAsia="ru-RU"/>
        </w:rPr>
        <w:lastRenderedPageBreak/>
        <w:t>РЫБА</w:t>
      </w:r>
    </w:p>
    <w:p w:rsidR="0057769E" w:rsidRPr="009737A1" w:rsidRDefault="0057769E" w:rsidP="0057769E">
      <w:pPr>
        <w:spacing w:after="0" w:line="240" w:lineRule="auto"/>
        <w:jc w:val="both"/>
        <w:rPr>
          <w:rFonts w:ascii="Times New Roman" w:eastAsia="Times New Roman" w:hAnsi="Times New Roman" w:cs="Times New Roman"/>
          <w:sz w:val="24"/>
          <w:szCs w:val="24"/>
          <w:lang w:eastAsia="ru-RU"/>
        </w:rPr>
      </w:pPr>
    </w:p>
    <w:p w:rsidR="0057769E" w:rsidRPr="009737A1" w:rsidRDefault="00AE6FCC" w:rsidP="005D4255">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2032" behindDoc="1" locked="0" layoutInCell="1" allowOverlap="1">
            <wp:simplePos x="0" y="0"/>
            <wp:positionH relativeFrom="column">
              <wp:posOffset>200025</wp:posOffset>
            </wp:positionH>
            <wp:positionV relativeFrom="paragraph">
              <wp:posOffset>54610</wp:posOffset>
            </wp:positionV>
            <wp:extent cx="2855595" cy="1889760"/>
            <wp:effectExtent l="171450" t="171450" r="382905" b="358140"/>
            <wp:wrapTight wrapText="bothSides">
              <wp:wrapPolygon edited="0">
                <wp:start x="1585" y="-1960"/>
                <wp:lineTo x="-1297" y="-1524"/>
                <wp:lineTo x="-1297" y="19379"/>
                <wp:lineTo x="-1009" y="23081"/>
                <wp:lineTo x="720" y="25040"/>
                <wp:lineTo x="865" y="25476"/>
                <wp:lineTo x="22191" y="25476"/>
                <wp:lineTo x="22335" y="25040"/>
                <wp:lineTo x="24064" y="23081"/>
                <wp:lineTo x="24352" y="871"/>
                <wp:lineTo x="22335" y="-1524"/>
                <wp:lineTo x="21470" y="-1960"/>
                <wp:lineTo x="1585" y="-1960"/>
              </wp:wrapPolygon>
            </wp:wrapTight>
            <wp:docPr id="29" name="Рисунок 29" descr="C:\Users\Sveta\Downloads\taimen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a\Downloads\taimen_mini.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1889760"/>
                    </a:xfrm>
                    <a:prstGeom prst="rect">
                      <a:avLst/>
                    </a:prstGeom>
                    <a:ln>
                      <a:noFill/>
                    </a:ln>
                    <a:effectLst>
                      <a:outerShdw blurRad="292100" dist="139700" dir="2700000" algn="tl" rotWithShape="0">
                        <a:srgbClr val="333333">
                          <a:alpha val="65000"/>
                        </a:srgbClr>
                      </a:outerShdw>
                    </a:effectLst>
                  </pic:spPr>
                </pic:pic>
              </a:graphicData>
            </a:graphic>
          </wp:anchor>
        </w:drawing>
      </w:r>
      <w:r w:rsidR="0057769E" w:rsidRPr="009737A1">
        <w:rPr>
          <w:rFonts w:ascii="Times New Roman" w:eastAsia="Times New Roman" w:hAnsi="Times New Roman" w:cs="Times New Roman"/>
          <w:sz w:val="24"/>
          <w:szCs w:val="24"/>
          <w:lang w:eastAsia="ru-RU"/>
        </w:rPr>
        <w:t>В зоогеографическом отношении территория заповедника расположена в пределах Европейско-Сибирской подобласти Палеарктической области. Тип местно</w:t>
      </w:r>
      <w:r w:rsidR="00386CCE">
        <w:rPr>
          <w:rFonts w:ascii="Times New Roman" w:eastAsia="Times New Roman" w:hAnsi="Times New Roman" w:cs="Times New Roman"/>
          <w:sz w:val="24"/>
          <w:szCs w:val="24"/>
          <w:lang w:eastAsia="ru-RU"/>
        </w:rPr>
        <w:t>й фауны – европейско-сибирский. Т</w:t>
      </w:r>
      <w:r w:rsidR="0057769E" w:rsidRPr="009737A1">
        <w:rPr>
          <w:rFonts w:ascii="Times New Roman" w:eastAsia="Times New Roman" w:hAnsi="Times New Roman" w:cs="Times New Roman"/>
          <w:sz w:val="24"/>
          <w:szCs w:val="24"/>
          <w:lang w:eastAsia="ru-RU"/>
        </w:rPr>
        <w:t>аймень</w:t>
      </w:r>
      <w:r w:rsidR="00386CCE">
        <w:rPr>
          <w:rFonts w:ascii="Times New Roman" w:eastAsia="Times New Roman" w:hAnsi="Times New Roman" w:cs="Times New Roman"/>
          <w:sz w:val="24"/>
          <w:szCs w:val="24"/>
          <w:lang w:eastAsia="ru-RU"/>
        </w:rPr>
        <w:t xml:space="preserve">. </w:t>
      </w:r>
      <w:r w:rsidR="0057769E" w:rsidRPr="009737A1">
        <w:rPr>
          <w:rFonts w:ascii="Times New Roman" w:eastAsia="Times New Roman" w:hAnsi="Times New Roman" w:cs="Times New Roman"/>
          <w:sz w:val="24"/>
          <w:szCs w:val="24"/>
          <w:lang w:eastAsia="ru-RU"/>
        </w:rPr>
        <w:t xml:space="preserve">В районе </w:t>
      </w:r>
      <w:proofErr w:type="spellStart"/>
      <w:r w:rsidR="0057769E" w:rsidRPr="009737A1">
        <w:rPr>
          <w:rFonts w:ascii="Times New Roman" w:eastAsia="Times New Roman" w:hAnsi="Times New Roman" w:cs="Times New Roman"/>
          <w:sz w:val="24"/>
          <w:szCs w:val="24"/>
          <w:lang w:eastAsia="ru-RU"/>
        </w:rPr>
        <w:t>Верхне-Тазовской</w:t>
      </w:r>
      <w:proofErr w:type="spellEnd"/>
      <w:r w:rsidR="0057769E" w:rsidRPr="009737A1">
        <w:rPr>
          <w:rFonts w:ascii="Times New Roman" w:eastAsia="Times New Roman" w:hAnsi="Times New Roman" w:cs="Times New Roman"/>
          <w:sz w:val="24"/>
          <w:szCs w:val="24"/>
          <w:lang w:eastAsia="ru-RU"/>
        </w:rPr>
        <w:t xml:space="preserve"> возвышенности проходят границы</w:t>
      </w:r>
      <w:r w:rsidR="002E21CB">
        <w:rPr>
          <w:rFonts w:ascii="Times New Roman" w:eastAsia="Times New Roman" w:hAnsi="Times New Roman" w:cs="Times New Roman"/>
          <w:sz w:val="24"/>
          <w:szCs w:val="24"/>
          <w:lang w:eastAsia="ru-RU"/>
        </w:rPr>
        <w:t xml:space="preserve"> ареалов многих видов животных.</w:t>
      </w:r>
    </w:p>
    <w:p w:rsidR="0057769E" w:rsidRPr="009737A1" w:rsidRDefault="0057769E" w:rsidP="005D4255">
      <w:pPr>
        <w:spacing w:after="0"/>
        <w:jc w:val="both"/>
        <w:rPr>
          <w:rFonts w:ascii="Times New Roman" w:eastAsia="Times New Roman" w:hAnsi="Times New Roman" w:cs="Times New Roman"/>
          <w:sz w:val="24"/>
          <w:szCs w:val="24"/>
          <w:lang w:eastAsia="ru-RU"/>
        </w:rPr>
      </w:pPr>
      <w:r w:rsidRPr="009737A1">
        <w:rPr>
          <w:rFonts w:ascii="Times New Roman" w:eastAsia="Times New Roman" w:hAnsi="Times New Roman" w:cs="Times New Roman"/>
          <w:sz w:val="24"/>
          <w:szCs w:val="24"/>
          <w:lang w:eastAsia="ru-RU"/>
        </w:rPr>
        <w:t>Отсутствие в прошлом рубок в верховьях Таза положительно сказалось на состоянии местных фаунистических комплексов. Территория заповедника не утратила естественной уникальности и является подлинным эталоном природы.</w:t>
      </w:r>
    </w:p>
    <w:p w:rsidR="005D4255" w:rsidRPr="005D5F0F" w:rsidRDefault="005D4255" w:rsidP="005D4255">
      <w:pPr>
        <w:spacing w:after="0"/>
        <w:jc w:val="both"/>
        <w:rPr>
          <w:rFonts w:ascii="Times New Roman" w:eastAsia="Times New Roman" w:hAnsi="Times New Roman" w:cs="Times New Roman"/>
          <w:sz w:val="24"/>
          <w:szCs w:val="24"/>
          <w:lang w:eastAsia="ru-RU"/>
        </w:rPr>
      </w:pPr>
      <w:r w:rsidRPr="005D5F0F">
        <w:rPr>
          <w:rFonts w:ascii="Times New Roman" w:eastAsia="Times New Roman" w:hAnsi="Times New Roman" w:cs="Times New Roman"/>
          <w:sz w:val="24"/>
          <w:szCs w:val="24"/>
          <w:lang w:eastAsia="ru-RU"/>
        </w:rPr>
        <w:t xml:space="preserve">В водоемах заповедника отмечено 17 видов рыб характерных для ихтиофауны Тазовского бассейна, за исключением хариуса, который обитает в р.Келлог, относящейся к бассейну реки Енисей. Наибольшую ценность представляют </w:t>
      </w:r>
      <w:proofErr w:type="spellStart"/>
      <w:r w:rsidRPr="005D5F0F">
        <w:rPr>
          <w:rFonts w:ascii="Times New Roman" w:eastAsia="Times New Roman" w:hAnsi="Times New Roman" w:cs="Times New Roman"/>
          <w:sz w:val="24"/>
          <w:szCs w:val="24"/>
          <w:lang w:eastAsia="ru-RU"/>
        </w:rPr>
        <w:t>чир</w:t>
      </w:r>
      <w:proofErr w:type="spellEnd"/>
      <w:r w:rsidRPr="005D5F0F">
        <w:rPr>
          <w:rFonts w:ascii="Times New Roman" w:eastAsia="Times New Roman" w:hAnsi="Times New Roman" w:cs="Times New Roman"/>
          <w:sz w:val="24"/>
          <w:szCs w:val="24"/>
          <w:lang w:eastAsia="ru-RU"/>
        </w:rPr>
        <w:t>, муксун, пелядь, таймень, нельма.</w:t>
      </w:r>
    </w:p>
    <w:p w:rsidR="005D4255" w:rsidRDefault="005D4255" w:rsidP="005D4255">
      <w:pPr>
        <w:spacing w:after="0"/>
        <w:rPr>
          <w:rFonts w:ascii="Times New Roman" w:eastAsia="Times New Roman" w:hAnsi="Times New Roman" w:cs="Times New Roman"/>
          <w:sz w:val="24"/>
          <w:szCs w:val="24"/>
          <w:lang w:eastAsia="ru-RU"/>
        </w:rPr>
      </w:pPr>
      <w:proofErr w:type="spellStart"/>
      <w:r w:rsidRPr="005D5F0F">
        <w:rPr>
          <w:rFonts w:ascii="Times New Roman" w:eastAsia="Times New Roman" w:hAnsi="Times New Roman" w:cs="Times New Roman"/>
          <w:sz w:val="24"/>
          <w:szCs w:val="24"/>
          <w:lang w:eastAsia="ru-RU"/>
        </w:rPr>
        <w:t>Энтомофауна</w:t>
      </w:r>
      <w:proofErr w:type="spellEnd"/>
      <w:r w:rsidRPr="005D5F0F">
        <w:rPr>
          <w:rFonts w:ascii="Times New Roman" w:eastAsia="Times New Roman" w:hAnsi="Times New Roman" w:cs="Times New Roman"/>
          <w:sz w:val="24"/>
          <w:szCs w:val="24"/>
          <w:lang w:eastAsia="ru-RU"/>
        </w:rPr>
        <w:t xml:space="preserve"> заповедника требует изучения.</w:t>
      </w:r>
    </w:p>
    <w:p w:rsidR="005D4255" w:rsidRPr="005D5F0F" w:rsidRDefault="005D4255" w:rsidP="005D4255">
      <w:pPr>
        <w:spacing w:after="0"/>
        <w:rPr>
          <w:rFonts w:ascii="Times New Roman" w:eastAsia="Times New Roman" w:hAnsi="Times New Roman" w:cs="Times New Roman"/>
          <w:sz w:val="24"/>
          <w:szCs w:val="24"/>
          <w:lang w:eastAsia="ru-RU"/>
        </w:rPr>
      </w:pPr>
    </w:p>
    <w:p w:rsidR="005D4255" w:rsidRPr="00FC6C20" w:rsidRDefault="005D4255" w:rsidP="005D4255">
      <w:pPr>
        <w:spacing w:after="0" w:line="240" w:lineRule="auto"/>
        <w:jc w:val="both"/>
        <w:rPr>
          <w:rFonts w:ascii="Times New Roman" w:eastAsia="Times New Roman" w:hAnsi="Times New Roman" w:cs="Times New Roman"/>
          <w:sz w:val="24"/>
          <w:szCs w:val="24"/>
          <w:lang w:eastAsia="ru-RU"/>
        </w:rPr>
      </w:pPr>
      <w:r w:rsidRPr="001C2AFA">
        <w:rPr>
          <w:rFonts w:ascii="Times New Roman" w:eastAsia="Times New Roman" w:hAnsi="Times New Roman" w:cs="Times New Roman"/>
          <w:b/>
          <w:sz w:val="24"/>
          <w:szCs w:val="24"/>
          <w:lang w:eastAsia="ru-RU"/>
        </w:rPr>
        <w:t>Л</w:t>
      </w:r>
      <w:r w:rsidR="00FC6C20" w:rsidRPr="001C2AFA">
        <w:rPr>
          <w:rFonts w:ascii="Times New Roman" w:eastAsia="Times New Roman" w:hAnsi="Times New Roman" w:cs="Times New Roman"/>
          <w:b/>
          <w:sz w:val="24"/>
          <w:szCs w:val="24"/>
          <w:lang w:eastAsia="ru-RU"/>
        </w:rPr>
        <w:t>ИШАЙНИКИ</w:t>
      </w:r>
      <w:r w:rsidRPr="005D5F0F">
        <w:rPr>
          <w:rFonts w:ascii="Times New Roman" w:eastAsia="Times New Roman" w:hAnsi="Times New Roman" w:cs="Times New Roman"/>
          <w:color w:val="165150"/>
          <w:sz w:val="24"/>
          <w:szCs w:val="24"/>
          <w:lang w:eastAsia="ru-RU"/>
        </w:rPr>
        <w:t xml:space="preserve"> – </w:t>
      </w:r>
      <w:r w:rsidRPr="00FC6C20">
        <w:rPr>
          <w:rFonts w:ascii="Times New Roman" w:eastAsia="Times New Roman" w:hAnsi="Times New Roman" w:cs="Times New Roman"/>
          <w:sz w:val="24"/>
          <w:szCs w:val="24"/>
          <w:lang w:eastAsia="ru-RU"/>
        </w:rPr>
        <w:t>отличные биоиндикаторы.</w:t>
      </w:r>
    </w:p>
    <w:p w:rsidR="005D4255" w:rsidRPr="00FC6C20" w:rsidRDefault="005D4255" w:rsidP="005D4255">
      <w:pPr>
        <w:spacing w:after="0" w:line="240" w:lineRule="auto"/>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noProof/>
          <w:sz w:val="24"/>
          <w:szCs w:val="24"/>
          <w:lang w:eastAsia="ru-RU"/>
        </w:rPr>
        <w:drawing>
          <wp:anchor distT="0" distB="0" distL="0" distR="0" simplePos="0" relativeHeight="251695104" behindDoc="1" locked="0" layoutInCell="1" allowOverlap="0">
            <wp:simplePos x="0" y="0"/>
            <wp:positionH relativeFrom="column">
              <wp:posOffset>14605</wp:posOffset>
            </wp:positionH>
            <wp:positionV relativeFrom="line">
              <wp:posOffset>8890</wp:posOffset>
            </wp:positionV>
            <wp:extent cx="1905000" cy="1343025"/>
            <wp:effectExtent l="171450" t="171450" r="381000" b="371475"/>
            <wp:wrapTight wrapText="bothSides">
              <wp:wrapPolygon edited="0">
                <wp:start x="2376" y="-2757"/>
                <wp:lineTo x="-1944" y="-2145"/>
                <wp:lineTo x="-1728" y="22979"/>
                <wp:lineTo x="1296" y="27268"/>
                <wp:lineTo x="22464" y="27268"/>
                <wp:lineTo x="22680" y="26655"/>
                <wp:lineTo x="25272" y="22672"/>
                <wp:lineTo x="25704" y="1226"/>
                <wp:lineTo x="22680" y="-2145"/>
                <wp:lineTo x="21384" y="-2757"/>
                <wp:lineTo x="2376" y="-2757"/>
              </wp:wrapPolygon>
            </wp:wrapTight>
            <wp:docPr id="31" name="Рисунок 31" descr="мхи и лишайники">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хи и лишайники">
                      <a:hlinkClick r:id="rId48"/>
                    </pic:cNvP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343025"/>
                    </a:xfrm>
                    <a:prstGeom prst="rect">
                      <a:avLst/>
                    </a:prstGeom>
                    <a:ln>
                      <a:noFill/>
                    </a:ln>
                    <a:effectLst>
                      <a:outerShdw blurRad="292100" dist="139700" dir="2700000" algn="tl" rotWithShape="0">
                        <a:srgbClr val="333333">
                          <a:alpha val="65000"/>
                        </a:srgbClr>
                      </a:outerShdw>
                    </a:effectLst>
                  </pic:spPr>
                </pic:pic>
              </a:graphicData>
            </a:graphic>
          </wp:anchor>
        </w:drawing>
      </w:r>
      <w:r w:rsidRPr="00FC6C20">
        <w:rPr>
          <w:rFonts w:ascii="Times New Roman" w:eastAsia="Times New Roman" w:hAnsi="Times New Roman" w:cs="Times New Roman"/>
          <w:sz w:val="24"/>
          <w:szCs w:val="24"/>
          <w:lang w:eastAsia="ru-RU"/>
        </w:rPr>
        <w:t> </w:t>
      </w:r>
    </w:p>
    <w:p w:rsidR="005D4255" w:rsidRPr="00FC6C20" w:rsidRDefault="005D4255" w:rsidP="005D4255">
      <w:pPr>
        <w:spacing w:after="0" w:line="240" w:lineRule="auto"/>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 xml:space="preserve">        Значительную роль играют лишайники из родов: </w:t>
      </w:r>
      <w:proofErr w:type="spellStart"/>
      <w:r w:rsidRPr="00FC6C20">
        <w:rPr>
          <w:rFonts w:ascii="Times New Roman" w:eastAsia="Times New Roman" w:hAnsi="Times New Roman" w:cs="Times New Roman"/>
          <w:b/>
          <w:bCs/>
          <w:sz w:val="24"/>
          <w:szCs w:val="24"/>
          <w:lang w:eastAsia="ru-RU"/>
        </w:rPr>
        <w:t>Cladina</w:t>
      </w:r>
      <w:proofErr w:type="spellEnd"/>
      <w:r w:rsidRPr="00FC6C20">
        <w:rPr>
          <w:rFonts w:ascii="Times New Roman" w:eastAsia="Times New Roman" w:hAnsi="Times New Roman" w:cs="Times New Roman"/>
          <w:b/>
          <w:bCs/>
          <w:sz w:val="24"/>
          <w:szCs w:val="24"/>
          <w:lang w:eastAsia="ru-RU"/>
        </w:rPr>
        <w:t xml:space="preserve">, </w:t>
      </w:r>
      <w:proofErr w:type="spellStart"/>
      <w:r w:rsidRPr="00FC6C20">
        <w:rPr>
          <w:rFonts w:ascii="Times New Roman" w:eastAsia="Times New Roman" w:hAnsi="Times New Roman" w:cs="Times New Roman"/>
          <w:b/>
          <w:bCs/>
          <w:sz w:val="24"/>
          <w:szCs w:val="24"/>
          <w:lang w:eastAsia="ru-RU"/>
        </w:rPr>
        <w:t>Cladonia</w:t>
      </w:r>
      <w:proofErr w:type="spellEnd"/>
      <w:r w:rsidRPr="00FC6C20">
        <w:rPr>
          <w:rFonts w:ascii="Times New Roman" w:eastAsia="Times New Roman" w:hAnsi="Times New Roman" w:cs="Times New Roman"/>
          <w:b/>
          <w:bCs/>
          <w:sz w:val="24"/>
          <w:szCs w:val="24"/>
          <w:lang w:eastAsia="ru-RU"/>
        </w:rPr>
        <w:t xml:space="preserve">, </w:t>
      </w:r>
      <w:proofErr w:type="spellStart"/>
      <w:r w:rsidRPr="00FC6C20">
        <w:rPr>
          <w:rFonts w:ascii="Times New Roman" w:eastAsia="Times New Roman" w:hAnsi="Times New Roman" w:cs="Times New Roman"/>
          <w:b/>
          <w:bCs/>
          <w:sz w:val="24"/>
          <w:szCs w:val="24"/>
          <w:lang w:eastAsia="ru-RU"/>
        </w:rPr>
        <w:t>Cetraria</w:t>
      </w:r>
      <w:proofErr w:type="spellEnd"/>
      <w:r w:rsidRPr="00FC6C20">
        <w:rPr>
          <w:rFonts w:ascii="Times New Roman" w:eastAsia="Times New Roman" w:hAnsi="Times New Roman" w:cs="Times New Roman"/>
          <w:sz w:val="24"/>
          <w:szCs w:val="24"/>
          <w:lang w:eastAsia="ru-RU"/>
        </w:rPr>
        <w:t>.</w:t>
      </w:r>
    </w:p>
    <w:p w:rsidR="005D4255" w:rsidRPr="00FC6C20" w:rsidRDefault="005D4255" w:rsidP="005D4255">
      <w:pPr>
        <w:spacing w:after="0" w:line="240" w:lineRule="auto"/>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 </w:t>
      </w:r>
    </w:p>
    <w:p w:rsidR="005D4255" w:rsidRPr="00FC6C20" w:rsidRDefault="005D4255" w:rsidP="005D4255">
      <w:pPr>
        <w:spacing w:after="0" w:line="240" w:lineRule="auto"/>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Показательным является </w:t>
      </w:r>
      <w:hyperlink r:id="rId50" w:history="1"/>
      <w:r w:rsidRPr="00FC6C20">
        <w:rPr>
          <w:rFonts w:ascii="Times New Roman" w:eastAsia="Times New Roman" w:hAnsi="Times New Roman" w:cs="Times New Roman"/>
          <w:sz w:val="24"/>
          <w:szCs w:val="24"/>
          <w:lang w:eastAsia="ru-RU"/>
        </w:rPr>
        <w:t>присутствие на стволах и ветвях деревьев таких чувствительных к самому небольшому загрязнению воздуха «бородатых» эпифитов из рода </w:t>
      </w:r>
      <w:proofErr w:type="spellStart"/>
      <w:r w:rsidRPr="00FC6C20">
        <w:rPr>
          <w:rFonts w:ascii="Times New Roman" w:eastAsia="Times New Roman" w:hAnsi="Times New Roman" w:cs="Times New Roman"/>
          <w:b/>
          <w:bCs/>
          <w:sz w:val="24"/>
          <w:szCs w:val="24"/>
          <w:lang w:eastAsia="ru-RU"/>
        </w:rPr>
        <w:t>Usnea</w:t>
      </w:r>
      <w:proofErr w:type="spellEnd"/>
      <w:r w:rsidRPr="00FC6C20">
        <w:rPr>
          <w:rFonts w:ascii="Times New Roman" w:eastAsia="Times New Roman" w:hAnsi="Times New Roman" w:cs="Times New Roman"/>
          <w:sz w:val="24"/>
          <w:szCs w:val="24"/>
          <w:lang w:eastAsia="ru-RU"/>
        </w:rPr>
        <w:t> </w:t>
      </w:r>
      <w:proofErr w:type="spellStart"/>
      <w:proofErr w:type="gramStart"/>
      <w:r w:rsidRPr="00FC6C20">
        <w:rPr>
          <w:rFonts w:ascii="Times New Roman" w:eastAsia="Times New Roman" w:hAnsi="Times New Roman" w:cs="Times New Roman"/>
          <w:sz w:val="24"/>
          <w:szCs w:val="24"/>
          <w:lang w:eastAsia="ru-RU"/>
        </w:rPr>
        <w:t>и</w:t>
      </w:r>
      <w:proofErr w:type="gramEnd"/>
      <w:r w:rsidRPr="00FC6C20">
        <w:rPr>
          <w:rFonts w:ascii="Times New Roman" w:eastAsia="Times New Roman" w:hAnsi="Times New Roman" w:cs="Times New Roman"/>
          <w:b/>
          <w:bCs/>
          <w:sz w:val="24"/>
          <w:szCs w:val="24"/>
          <w:lang w:eastAsia="ru-RU"/>
        </w:rPr>
        <w:t>Bryoria</w:t>
      </w:r>
      <w:proofErr w:type="spellEnd"/>
      <w:r w:rsidRPr="00FC6C20">
        <w:rPr>
          <w:rFonts w:ascii="Times New Roman" w:eastAsia="Times New Roman" w:hAnsi="Times New Roman" w:cs="Times New Roman"/>
          <w:sz w:val="24"/>
          <w:szCs w:val="24"/>
          <w:lang w:eastAsia="ru-RU"/>
        </w:rPr>
        <w:t>. Вы никогда не увидите их в шумных и задымленных городах.</w:t>
      </w:r>
    </w:p>
    <w:p w:rsidR="005D4255" w:rsidRPr="00FC6C20" w:rsidRDefault="005D4255" w:rsidP="005D4255">
      <w:pPr>
        <w:spacing w:after="0" w:line="240" w:lineRule="auto"/>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 </w:t>
      </w:r>
    </w:p>
    <w:p w:rsidR="005D4255" w:rsidRPr="00FC6C20" w:rsidRDefault="005D4255" w:rsidP="00FC6C20">
      <w:pPr>
        <w:spacing w:after="0"/>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 xml:space="preserve">Наряду с охраной отдельных </w:t>
      </w:r>
      <w:r w:rsidR="00AE6FCC" w:rsidRPr="00FC6C20">
        <w:rPr>
          <w:rFonts w:ascii="Times New Roman" w:eastAsia="Times New Roman" w:hAnsi="Times New Roman" w:cs="Times New Roman"/>
          <w:noProof/>
          <w:sz w:val="24"/>
          <w:szCs w:val="24"/>
          <w:lang w:eastAsia="ru-RU"/>
        </w:rPr>
        <w:drawing>
          <wp:anchor distT="0" distB="0" distL="0" distR="0" simplePos="0" relativeHeight="251697152" behindDoc="1" locked="0" layoutInCell="1" allowOverlap="0">
            <wp:simplePos x="0" y="0"/>
            <wp:positionH relativeFrom="column">
              <wp:posOffset>2505075</wp:posOffset>
            </wp:positionH>
            <wp:positionV relativeFrom="line">
              <wp:posOffset>207645</wp:posOffset>
            </wp:positionV>
            <wp:extent cx="1911350" cy="1315085"/>
            <wp:effectExtent l="171450" t="171450" r="374650" b="361315"/>
            <wp:wrapTight wrapText="bothSides">
              <wp:wrapPolygon edited="0">
                <wp:start x="2368" y="-2816"/>
                <wp:lineTo x="-1938" y="-2190"/>
                <wp:lineTo x="-1722" y="23154"/>
                <wp:lineTo x="1076" y="26596"/>
                <wp:lineTo x="1292" y="27222"/>
                <wp:lineTo x="22389" y="27222"/>
                <wp:lineTo x="22605" y="26596"/>
                <wp:lineTo x="25188" y="23154"/>
                <wp:lineTo x="25619" y="1252"/>
                <wp:lineTo x="22605" y="-2190"/>
                <wp:lineTo x="21313" y="-2816"/>
                <wp:lineTo x="2368" y="-2816"/>
              </wp:wrapPolygon>
            </wp:wrapTight>
            <wp:docPr id="32" name="Рисунок 32" descr="мхи и лишайники">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хи и лишайники">
                      <a:hlinkClick r:id="rId51"/>
                    </pic:cNvPr>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350" cy="1315085"/>
                    </a:xfrm>
                    <a:prstGeom prst="rect">
                      <a:avLst/>
                    </a:prstGeom>
                    <a:ln>
                      <a:noFill/>
                    </a:ln>
                    <a:effectLst>
                      <a:outerShdw blurRad="292100" dist="139700" dir="2700000" algn="tl" rotWithShape="0">
                        <a:srgbClr val="333333">
                          <a:alpha val="65000"/>
                        </a:srgbClr>
                      </a:outerShdw>
                    </a:effectLst>
                  </pic:spPr>
                </pic:pic>
              </a:graphicData>
            </a:graphic>
          </wp:anchor>
        </w:drawing>
      </w:r>
      <w:r w:rsidRPr="00FC6C20">
        <w:rPr>
          <w:rFonts w:ascii="Times New Roman" w:eastAsia="Times New Roman" w:hAnsi="Times New Roman" w:cs="Times New Roman"/>
          <w:sz w:val="24"/>
          <w:szCs w:val="24"/>
          <w:lang w:eastAsia="ru-RU"/>
        </w:rPr>
        <w:t>видов растений, очень важной задачей является сохранение наиболее интересных, имеющих большое научное и практическое значение, растительных сообществ. Подобно большинству природных систем приполярного Севера, леса северной тайги Западной Сибири легко разрушаются при интенсивном хозяйственном воздействии и затем очень медленно восстанавливаются. Нередко разрушение лесных группировок принимает необратимый характер.</w:t>
      </w:r>
    </w:p>
    <w:p w:rsidR="005D4255" w:rsidRPr="00FC6C20" w:rsidRDefault="00D10C5A" w:rsidP="00FC6C20">
      <w:pPr>
        <w:spacing w:after="0"/>
        <w:jc w:val="both"/>
        <w:rPr>
          <w:rFonts w:ascii="Times New Roman" w:eastAsia="Times New Roman" w:hAnsi="Times New Roman" w:cs="Times New Roman"/>
          <w:sz w:val="24"/>
          <w:szCs w:val="24"/>
          <w:lang w:eastAsia="ru-RU"/>
        </w:rPr>
      </w:pPr>
      <w:hyperlink r:id="rId53" w:history="1"/>
      <w:r w:rsidR="005D4255" w:rsidRPr="00FC6C20">
        <w:rPr>
          <w:rFonts w:ascii="Times New Roman" w:eastAsia="Times New Roman" w:hAnsi="Times New Roman" w:cs="Times New Roman"/>
          <w:sz w:val="24"/>
          <w:szCs w:val="24"/>
          <w:lang w:eastAsia="ru-RU"/>
        </w:rPr>
        <w:t xml:space="preserve">Наиболее ценны участки лишайниковых лесов в верховьях Таза. Исключительность этих насаждений обусловлена их расположением на хорошо дренированной, самой высокой в равнинной части Западной Сибири </w:t>
      </w:r>
      <w:proofErr w:type="spellStart"/>
      <w:r w:rsidR="005D4255" w:rsidRPr="00FC6C20">
        <w:rPr>
          <w:rFonts w:ascii="Times New Roman" w:eastAsia="Times New Roman" w:hAnsi="Times New Roman" w:cs="Times New Roman"/>
          <w:sz w:val="24"/>
          <w:szCs w:val="24"/>
          <w:lang w:eastAsia="ru-RU"/>
        </w:rPr>
        <w:t>Верхне-Тазовской</w:t>
      </w:r>
      <w:proofErr w:type="spellEnd"/>
      <w:r w:rsidR="005D4255" w:rsidRPr="00FC6C20">
        <w:rPr>
          <w:rFonts w:ascii="Times New Roman" w:eastAsia="Times New Roman" w:hAnsi="Times New Roman" w:cs="Times New Roman"/>
          <w:sz w:val="24"/>
          <w:szCs w:val="24"/>
          <w:lang w:eastAsia="ru-RU"/>
        </w:rPr>
        <w:t xml:space="preserve"> возвышенности.</w:t>
      </w:r>
    </w:p>
    <w:p w:rsidR="00FC6C20" w:rsidRPr="00FC6C20" w:rsidRDefault="00FC6C20" w:rsidP="00FC6C20">
      <w:pPr>
        <w:spacing w:after="0"/>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 xml:space="preserve">         </w:t>
      </w:r>
      <w:r w:rsidR="005D4255" w:rsidRPr="00FC6C20">
        <w:rPr>
          <w:rFonts w:ascii="Times New Roman" w:eastAsia="Times New Roman" w:hAnsi="Times New Roman" w:cs="Times New Roman"/>
          <w:sz w:val="24"/>
          <w:szCs w:val="24"/>
          <w:lang w:eastAsia="ru-RU"/>
        </w:rPr>
        <w:t xml:space="preserve">На водоразделах возвышенности обычны </w:t>
      </w:r>
      <w:proofErr w:type="spellStart"/>
      <w:r w:rsidR="005D4255" w:rsidRPr="00FC6C20">
        <w:rPr>
          <w:rFonts w:ascii="Times New Roman" w:eastAsia="Times New Roman" w:hAnsi="Times New Roman" w:cs="Times New Roman"/>
          <w:sz w:val="24"/>
          <w:szCs w:val="24"/>
          <w:lang w:eastAsia="ru-RU"/>
        </w:rPr>
        <w:t>лиственничники</w:t>
      </w:r>
      <w:proofErr w:type="spellEnd"/>
      <w:r w:rsidR="005D4255" w:rsidRPr="00FC6C20">
        <w:rPr>
          <w:rFonts w:ascii="Times New Roman" w:eastAsia="Times New Roman" w:hAnsi="Times New Roman" w:cs="Times New Roman"/>
          <w:sz w:val="24"/>
          <w:szCs w:val="24"/>
          <w:lang w:eastAsia="ru-RU"/>
        </w:rPr>
        <w:t xml:space="preserve"> и сосняки лишайниковые. </w:t>
      </w:r>
      <w:r w:rsidR="005D4255" w:rsidRPr="00FC6C20">
        <w:rPr>
          <w:rFonts w:ascii="Times New Roman" w:eastAsia="Times New Roman" w:hAnsi="Times New Roman" w:cs="Times New Roman"/>
          <w:sz w:val="24"/>
          <w:szCs w:val="24"/>
          <w:u w:val="single"/>
          <w:lang w:eastAsia="ru-RU"/>
        </w:rPr>
        <w:t>Покрытие ягеля в лишайниковых лесах заповедника достигает 80%</w:t>
      </w:r>
      <w:r w:rsidR="005D4255" w:rsidRPr="00FC6C20">
        <w:rPr>
          <w:rFonts w:ascii="Times New Roman" w:eastAsia="Times New Roman" w:hAnsi="Times New Roman" w:cs="Times New Roman"/>
          <w:sz w:val="24"/>
          <w:szCs w:val="24"/>
          <w:lang w:eastAsia="ru-RU"/>
        </w:rPr>
        <w:t>. Высота лишайников 6-10 см. Фон лишайникового покрова составляют кладонии:</w:t>
      </w:r>
      <w:r w:rsidR="005D4255" w:rsidRPr="00FC6C20">
        <w:rPr>
          <w:rFonts w:ascii="Times New Roman" w:eastAsia="Times New Roman" w:hAnsi="Times New Roman" w:cs="Times New Roman"/>
          <w:b/>
          <w:bCs/>
          <w:sz w:val="24"/>
          <w:szCs w:val="24"/>
          <w:lang w:eastAsia="ru-RU"/>
        </w:rPr>
        <w:t>альпийская, лесная, оленья</w:t>
      </w:r>
      <w:r w:rsidR="005D4255" w:rsidRPr="00FC6C20">
        <w:rPr>
          <w:rFonts w:ascii="Times New Roman" w:eastAsia="Times New Roman" w:hAnsi="Times New Roman" w:cs="Times New Roman"/>
          <w:sz w:val="24"/>
          <w:szCs w:val="24"/>
          <w:lang w:eastAsia="ru-RU"/>
        </w:rPr>
        <w:t xml:space="preserve">. </w:t>
      </w:r>
    </w:p>
    <w:p w:rsidR="0057769E" w:rsidRPr="00FC6C20" w:rsidRDefault="005D4255" w:rsidP="00FC6C20">
      <w:pPr>
        <w:spacing w:after="0"/>
        <w:jc w:val="both"/>
        <w:rPr>
          <w:rFonts w:ascii="Times New Roman" w:eastAsia="Times New Roman" w:hAnsi="Times New Roman" w:cs="Times New Roman"/>
          <w:sz w:val="24"/>
          <w:szCs w:val="24"/>
          <w:lang w:eastAsia="ru-RU"/>
        </w:rPr>
      </w:pPr>
      <w:r w:rsidRPr="00FC6C20">
        <w:rPr>
          <w:rFonts w:ascii="Times New Roman" w:eastAsia="Times New Roman" w:hAnsi="Times New Roman" w:cs="Times New Roman"/>
          <w:sz w:val="24"/>
          <w:szCs w:val="24"/>
          <w:lang w:eastAsia="ru-RU"/>
        </w:rPr>
        <w:t xml:space="preserve">Такие чистые </w:t>
      </w:r>
      <w:r w:rsidRPr="00FC6C20">
        <w:rPr>
          <w:rFonts w:ascii="Times New Roman" w:eastAsia="Times New Roman" w:hAnsi="Times New Roman" w:cs="Times New Roman"/>
          <w:b/>
          <w:sz w:val="24"/>
          <w:szCs w:val="24"/>
          <w:lang w:eastAsia="ru-RU"/>
        </w:rPr>
        <w:t xml:space="preserve">ягельники </w:t>
      </w:r>
      <w:r w:rsidRPr="00FC6C20">
        <w:rPr>
          <w:rFonts w:ascii="Times New Roman" w:eastAsia="Times New Roman" w:hAnsi="Times New Roman" w:cs="Times New Roman"/>
          <w:sz w:val="24"/>
          <w:szCs w:val="24"/>
          <w:lang w:eastAsia="ru-RU"/>
        </w:rPr>
        <w:t xml:space="preserve">– редкость на севере России, где большие массивы оленьих пастбищ в настоящее время представлены </w:t>
      </w:r>
      <w:proofErr w:type="spellStart"/>
      <w:r w:rsidRPr="00FC6C20">
        <w:rPr>
          <w:rFonts w:ascii="Times New Roman" w:eastAsia="Times New Roman" w:hAnsi="Times New Roman" w:cs="Times New Roman"/>
          <w:sz w:val="24"/>
          <w:szCs w:val="24"/>
          <w:lang w:eastAsia="ru-RU"/>
        </w:rPr>
        <w:t>цетрариевыми</w:t>
      </w:r>
      <w:proofErr w:type="spellEnd"/>
      <w:r w:rsidRPr="00FC6C20">
        <w:rPr>
          <w:rFonts w:ascii="Times New Roman" w:eastAsia="Times New Roman" w:hAnsi="Times New Roman" w:cs="Times New Roman"/>
          <w:sz w:val="24"/>
          <w:szCs w:val="24"/>
          <w:lang w:eastAsia="ru-RU"/>
        </w:rPr>
        <w:t xml:space="preserve"> и </w:t>
      </w:r>
      <w:proofErr w:type="spellStart"/>
      <w:r w:rsidRPr="00FC6C20">
        <w:rPr>
          <w:rFonts w:ascii="Times New Roman" w:eastAsia="Times New Roman" w:hAnsi="Times New Roman" w:cs="Times New Roman"/>
          <w:sz w:val="24"/>
          <w:szCs w:val="24"/>
          <w:lang w:eastAsia="ru-RU"/>
        </w:rPr>
        <w:t>алекториевыми</w:t>
      </w:r>
      <w:proofErr w:type="spellEnd"/>
      <w:r w:rsidRPr="00FC6C20">
        <w:rPr>
          <w:rFonts w:ascii="Times New Roman" w:eastAsia="Times New Roman" w:hAnsi="Times New Roman" w:cs="Times New Roman"/>
          <w:sz w:val="24"/>
          <w:szCs w:val="24"/>
          <w:lang w:eastAsia="ru-RU"/>
        </w:rPr>
        <w:t xml:space="preserve"> группировками, взамен деградировавших </w:t>
      </w:r>
      <w:proofErr w:type="spellStart"/>
      <w:r w:rsidRPr="00FC6C20">
        <w:rPr>
          <w:rFonts w:ascii="Times New Roman" w:eastAsia="Times New Roman" w:hAnsi="Times New Roman" w:cs="Times New Roman"/>
          <w:b/>
          <w:sz w:val="24"/>
          <w:szCs w:val="24"/>
          <w:lang w:eastAsia="ru-RU"/>
        </w:rPr>
        <w:t>кладониевых</w:t>
      </w:r>
      <w:proofErr w:type="spellEnd"/>
      <w:r w:rsidR="00FC6C20" w:rsidRPr="00FC6C20">
        <w:rPr>
          <w:rFonts w:ascii="Times New Roman" w:eastAsia="Times New Roman" w:hAnsi="Times New Roman" w:cs="Times New Roman"/>
          <w:b/>
          <w:sz w:val="24"/>
          <w:szCs w:val="24"/>
          <w:lang w:eastAsia="ru-RU"/>
        </w:rPr>
        <w:t>.</w:t>
      </w:r>
    </w:p>
    <w:p w:rsidR="00B67114" w:rsidRDefault="00B67114" w:rsidP="00FC6C20">
      <w:pPr>
        <w:jc w:val="both"/>
        <w:rPr>
          <w:rFonts w:ascii="Times New Roman" w:hAnsi="Times New Roman" w:cs="Times New Roman"/>
          <w:sz w:val="24"/>
          <w:szCs w:val="24"/>
        </w:rPr>
      </w:pPr>
    </w:p>
    <w:p w:rsidR="00FE683E" w:rsidRDefault="00FE683E" w:rsidP="00FC6C20">
      <w:pPr>
        <w:jc w:val="both"/>
        <w:rPr>
          <w:rFonts w:ascii="Times New Roman" w:hAnsi="Times New Roman" w:cs="Times New Roman"/>
          <w:sz w:val="24"/>
          <w:szCs w:val="24"/>
        </w:rPr>
      </w:pPr>
    </w:p>
    <w:p w:rsidR="00B67114" w:rsidRPr="00DD7623" w:rsidRDefault="00B67114" w:rsidP="00FC6C20">
      <w:pPr>
        <w:jc w:val="both"/>
        <w:rPr>
          <w:rFonts w:ascii="Times New Roman" w:hAnsi="Times New Roman" w:cs="Times New Roman"/>
          <w:b/>
          <w:sz w:val="24"/>
          <w:szCs w:val="24"/>
        </w:rPr>
      </w:pPr>
      <w:r w:rsidRPr="00DD7623">
        <w:rPr>
          <w:rFonts w:ascii="Times New Roman" w:hAnsi="Times New Roman" w:cs="Times New Roman"/>
          <w:b/>
          <w:sz w:val="24"/>
          <w:szCs w:val="24"/>
        </w:rPr>
        <w:lastRenderedPageBreak/>
        <w:t>Приложение 2</w:t>
      </w:r>
    </w:p>
    <w:p w:rsidR="00B67114" w:rsidRPr="00DD7623" w:rsidRDefault="00B67114" w:rsidP="00B67114">
      <w:pPr>
        <w:spacing w:after="150" w:line="300" w:lineRule="atLeast"/>
        <w:jc w:val="both"/>
        <w:rPr>
          <w:rFonts w:ascii="Times New Roman" w:eastAsia="Times New Roman" w:hAnsi="Times New Roman" w:cs="Times New Roman"/>
          <w:sz w:val="24"/>
          <w:szCs w:val="24"/>
          <w:lang w:eastAsia="ru-RU"/>
        </w:rPr>
      </w:pPr>
      <w:r w:rsidRPr="00DD7623">
        <w:rPr>
          <w:rFonts w:ascii="Times New Roman" w:eastAsia="Times New Roman" w:hAnsi="Times New Roman" w:cs="Times New Roman"/>
          <w:b/>
          <w:bCs/>
          <w:iCs/>
          <w:sz w:val="24"/>
          <w:szCs w:val="24"/>
          <w:lang w:eastAsia="ru-RU"/>
        </w:rPr>
        <w:t>ДОСТОПРИМЕЧАТЕЛЬНОСТИ</w:t>
      </w:r>
    </w:p>
    <w:p w:rsidR="00B67114" w:rsidRPr="00B67114" w:rsidRDefault="00B67114" w:rsidP="00B67114">
      <w:pPr>
        <w:spacing w:after="150" w:line="300" w:lineRule="atLeast"/>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b/>
          <w:bCs/>
          <w:sz w:val="24"/>
          <w:szCs w:val="24"/>
          <w:lang w:eastAsia="ru-RU"/>
        </w:rPr>
        <w:t>Городище – «</w:t>
      </w:r>
      <w:proofErr w:type="spellStart"/>
      <w:r w:rsidRPr="00B67114">
        <w:rPr>
          <w:rFonts w:ascii="Times New Roman" w:eastAsia="Times New Roman" w:hAnsi="Times New Roman" w:cs="Times New Roman"/>
          <w:b/>
          <w:bCs/>
          <w:sz w:val="24"/>
          <w:szCs w:val="24"/>
          <w:lang w:eastAsia="ru-RU"/>
        </w:rPr>
        <w:t>Мангазея</w:t>
      </w:r>
      <w:proofErr w:type="spellEnd"/>
      <w:r w:rsidRPr="00B67114">
        <w:rPr>
          <w:rFonts w:ascii="Times New Roman" w:eastAsia="Times New Roman" w:hAnsi="Times New Roman" w:cs="Times New Roman"/>
          <w:b/>
          <w:bCs/>
          <w:sz w:val="24"/>
          <w:szCs w:val="24"/>
          <w:lang w:eastAsia="ru-RU"/>
        </w:rPr>
        <w:t>»</w:t>
      </w:r>
      <w:r w:rsidRPr="00B67114">
        <w:rPr>
          <w:rFonts w:ascii="Times New Roman" w:eastAsia="Times New Roman" w:hAnsi="Times New Roman" w:cs="Times New Roman"/>
          <w:sz w:val="24"/>
          <w:szCs w:val="24"/>
          <w:lang w:eastAsia="ru-RU"/>
        </w:rPr>
        <w:t> основан в 1614 году.</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 xml:space="preserve">Памятник истории освоения Сибирского Севера. Из с. </w:t>
      </w:r>
      <w:proofErr w:type="spellStart"/>
      <w:r w:rsidRPr="00B67114">
        <w:rPr>
          <w:rFonts w:ascii="Times New Roman" w:eastAsia="Times New Roman" w:hAnsi="Times New Roman" w:cs="Times New Roman"/>
          <w:sz w:val="24"/>
          <w:szCs w:val="24"/>
          <w:lang w:eastAsia="ru-RU"/>
        </w:rPr>
        <w:t>Красноселькуп</w:t>
      </w:r>
      <w:proofErr w:type="spellEnd"/>
      <w:r w:rsidRPr="00B67114">
        <w:rPr>
          <w:rFonts w:ascii="Times New Roman" w:eastAsia="Times New Roman" w:hAnsi="Times New Roman" w:cs="Times New Roman"/>
          <w:sz w:val="24"/>
          <w:szCs w:val="24"/>
          <w:lang w:eastAsia="ru-RU"/>
        </w:rPr>
        <w:t xml:space="preserve"> добраться можно водным и воздушным транспортом. Расстояние от райцентра 160 км.400 лет тому назад был основан заполярный город </w:t>
      </w:r>
      <w:proofErr w:type="spellStart"/>
      <w:r w:rsidRPr="00B67114">
        <w:rPr>
          <w:rFonts w:ascii="Times New Roman" w:eastAsia="Times New Roman" w:hAnsi="Times New Roman" w:cs="Times New Roman"/>
          <w:sz w:val="24"/>
          <w:szCs w:val="24"/>
          <w:lang w:eastAsia="ru-RU"/>
        </w:rPr>
        <w:t>Мангазея</w:t>
      </w:r>
      <w:proofErr w:type="spellEnd"/>
      <w:r w:rsidRPr="00B67114">
        <w:rPr>
          <w:rFonts w:ascii="Times New Roman" w:eastAsia="Times New Roman" w:hAnsi="Times New Roman" w:cs="Times New Roman"/>
          <w:sz w:val="24"/>
          <w:szCs w:val="24"/>
          <w:lang w:eastAsia="ru-RU"/>
        </w:rPr>
        <w:t xml:space="preserve">. Памятник истории, археологии 16-17вв. Один из первых русских заполярных городов севера Сибири. Находится в нижнем течении реки Таз, на правом берегу у впадения речки </w:t>
      </w:r>
      <w:proofErr w:type="spellStart"/>
      <w:r w:rsidRPr="00B67114">
        <w:rPr>
          <w:rFonts w:ascii="Times New Roman" w:eastAsia="Times New Roman" w:hAnsi="Times New Roman" w:cs="Times New Roman"/>
          <w:sz w:val="24"/>
          <w:szCs w:val="24"/>
          <w:lang w:eastAsia="ru-RU"/>
        </w:rPr>
        <w:t>Мангазейки</w:t>
      </w:r>
      <w:proofErr w:type="spellEnd"/>
      <w:r w:rsidRPr="00B67114">
        <w:rPr>
          <w:rFonts w:ascii="Times New Roman" w:eastAsia="Times New Roman" w:hAnsi="Times New Roman" w:cs="Times New Roman"/>
          <w:sz w:val="24"/>
          <w:szCs w:val="24"/>
          <w:lang w:eastAsia="ru-RU"/>
        </w:rPr>
        <w:t xml:space="preserve"> (в древности </w:t>
      </w:r>
      <w:proofErr w:type="spellStart"/>
      <w:r w:rsidRPr="00B67114">
        <w:rPr>
          <w:rFonts w:ascii="Times New Roman" w:eastAsia="Times New Roman" w:hAnsi="Times New Roman" w:cs="Times New Roman"/>
          <w:sz w:val="24"/>
          <w:szCs w:val="24"/>
          <w:lang w:eastAsia="ru-RU"/>
        </w:rPr>
        <w:t>Осетровки</w:t>
      </w:r>
      <w:proofErr w:type="spellEnd"/>
      <w:r w:rsidRPr="00B67114">
        <w:rPr>
          <w:rFonts w:ascii="Times New Roman" w:eastAsia="Times New Roman" w:hAnsi="Times New Roman" w:cs="Times New Roman"/>
          <w:sz w:val="24"/>
          <w:szCs w:val="24"/>
          <w:lang w:eastAsia="ru-RU"/>
        </w:rPr>
        <w:t xml:space="preserve">), в 11 км к северу от пос. </w:t>
      </w:r>
      <w:proofErr w:type="spellStart"/>
      <w:r w:rsidRPr="00B67114">
        <w:rPr>
          <w:rFonts w:ascii="Times New Roman" w:eastAsia="Times New Roman" w:hAnsi="Times New Roman" w:cs="Times New Roman"/>
          <w:sz w:val="24"/>
          <w:szCs w:val="24"/>
          <w:lang w:eastAsia="ru-RU"/>
        </w:rPr>
        <w:t>Сидоровск</w:t>
      </w:r>
      <w:proofErr w:type="spellEnd"/>
      <w:r w:rsidRPr="00B67114">
        <w:rPr>
          <w:rFonts w:ascii="Times New Roman" w:eastAsia="Times New Roman" w:hAnsi="Times New Roman" w:cs="Times New Roman"/>
          <w:sz w:val="24"/>
          <w:szCs w:val="24"/>
          <w:lang w:eastAsia="ru-RU"/>
        </w:rPr>
        <w:t xml:space="preserve">. Протяжённостью вдоль берега р. Таз на 270 м., площадью около 3,1 </w:t>
      </w:r>
      <w:proofErr w:type="spellStart"/>
      <w:r w:rsidRPr="00B67114">
        <w:rPr>
          <w:rFonts w:ascii="Times New Roman" w:eastAsia="Times New Roman" w:hAnsi="Times New Roman" w:cs="Times New Roman"/>
          <w:sz w:val="24"/>
          <w:szCs w:val="24"/>
          <w:lang w:eastAsia="ru-RU"/>
        </w:rPr>
        <w:t>га.Город</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Мангазея</w:t>
      </w:r>
      <w:proofErr w:type="spellEnd"/>
      <w:r w:rsidRPr="00B67114">
        <w:rPr>
          <w:rFonts w:ascii="Times New Roman" w:eastAsia="Times New Roman" w:hAnsi="Times New Roman" w:cs="Times New Roman"/>
          <w:sz w:val="24"/>
          <w:szCs w:val="24"/>
          <w:lang w:eastAsia="ru-RU"/>
        </w:rPr>
        <w:t xml:space="preserve"> вырос на месте Поморского поселения на р. Таз. Поморы плавали сюда на «</w:t>
      </w:r>
      <w:proofErr w:type="spellStart"/>
      <w:r w:rsidRPr="00B67114">
        <w:rPr>
          <w:rFonts w:ascii="Times New Roman" w:eastAsia="Times New Roman" w:hAnsi="Times New Roman" w:cs="Times New Roman"/>
          <w:sz w:val="24"/>
          <w:szCs w:val="24"/>
          <w:lang w:eastAsia="ru-RU"/>
        </w:rPr>
        <w:t>кочах</w:t>
      </w:r>
      <w:proofErr w:type="spellEnd"/>
      <w:r w:rsidRPr="00B67114">
        <w:rPr>
          <w:rFonts w:ascii="Times New Roman" w:eastAsia="Times New Roman" w:hAnsi="Times New Roman" w:cs="Times New Roman"/>
          <w:sz w:val="24"/>
          <w:szCs w:val="24"/>
          <w:lang w:eastAsia="ru-RU"/>
        </w:rPr>
        <w:t>» ещё с 15 века. В </w:t>
      </w:r>
      <w:r w:rsidRPr="00B67114">
        <w:rPr>
          <w:rFonts w:ascii="Times New Roman" w:eastAsia="Times New Roman" w:hAnsi="Times New Roman" w:cs="Times New Roman"/>
          <w:b/>
          <w:bCs/>
          <w:sz w:val="24"/>
          <w:szCs w:val="24"/>
          <w:lang w:eastAsia="ru-RU"/>
        </w:rPr>
        <w:t>1598 г.</w:t>
      </w:r>
      <w:r w:rsidRPr="00B67114">
        <w:rPr>
          <w:rFonts w:ascii="Times New Roman" w:eastAsia="Times New Roman" w:hAnsi="Times New Roman" w:cs="Times New Roman"/>
          <w:sz w:val="24"/>
          <w:szCs w:val="24"/>
          <w:lang w:eastAsia="ru-RU"/>
        </w:rPr>
        <w:t xml:space="preserve"> для разведки </w:t>
      </w:r>
      <w:proofErr w:type="spellStart"/>
      <w:r w:rsidRPr="00B67114">
        <w:rPr>
          <w:rFonts w:ascii="Times New Roman" w:eastAsia="Times New Roman" w:hAnsi="Times New Roman" w:cs="Times New Roman"/>
          <w:sz w:val="24"/>
          <w:szCs w:val="24"/>
          <w:lang w:eastAsia="ru-RU"/>
        </w:rPr>
        <w:t>мангазейских</w:t>
      </w:r>
      <w:proofErr w:type="spellEnd"/>
      <w:r w:rsidRPr="00B67114">
        <w:rPr>
          <w:rFonts w:ascii="Times New Roman" w:eastAsia="Times New Roman" w:hAnsi="Times New Roman" w:cs="Times New Roman"/>
          <w:sz w:val="24"/>
          <w:szCs w:val="24"/>
          <w:lang w:eastAsia="ru-RU"/>
        </w:rPr>
        <w:t xml:space="preserve"> земель был направлен Иваном Грозным Фёдор Дьяков, который вернулся с богатыми дарами в виде пушнины. В </w:t>
      </w:r>
      <w:r w:rsidRPr="00B67114">
        <w:rPr>
          <w:rFonts w:ascii="Times New Roman" w:eastAsia="Times New Roman" w:hAnsi="Times New Roman" w:cs="Times New Roman"/>
          <w:b/>
          <w:bCs/>
          <w:sz w:val="24"/>
          <w:szCs w:val="24"/>
          <w:lang w:eastAsia="ru-RU"/>
        </w:rPr>
        <w:t>1600 г.</w:t>
      </w:r>
      <w:r w:rsidRPr="00B67114">
        <w:rPr>
          <w:rFonts w:ascii="Times New Roman" w:eastAsia="Times New Roman" w:hAnsi="Times New Roman" w:cs="Times New Roman"/>
          <w:sz w:val="24"/>
          <w:szCs w:val="24"/>
          <w:lang w:eastAsia="ru-RU"/>
        </w:rPr>
        <w:t xml:space="preserve"> Борисом Годуновым направлены первые воеводы – Данила Хрипунов и Мирон </w:t>
      </w:r>
      <w:proofErr w:type="spellStart"/>
      <w:r w:rsidRPr="00B67114">
        <w:rPr>
          <w:rFonts w:ascii="Times New Roman" w:eastAsia="Times New Roman" w:hAnsi="Times New Roman" w:cs="Times New Roman"/>
          <w:sz w:val="24"/>
          <w:szCs w:val="24"/>
          <w:lang w:eastAsia="ru-RU"/>
        </w:rPr>
        <w:t>Шаховский</w:t>
      </w:r>
      <w:proofErr w:type="spellEnd"/>
      <w:r w:rsidRPr="00B67114">
        <w:rPr>
          <w:rFonts w:ascii="Times New Roman" w:eastAsia="Times New Roman" w:hAnsi="Times New Roman" w:cs="Times New Roman"/>
          <w:sz w:val="24"/>
          <w:szCs w:val="24"/>
          <w:lang w:eastAsia="ru-RU"/>
        </w:rPr>
        <w:t xml:space="preserve"> со 100 </w:t>
      </w:r>
      <w:proofErr w:type="spellStart"/>
      <w:r w:rsidRPr="00B67114">
        <w:rPr>
          <w:rFonts w:ascii="Times New Roman" w:eastAsia="Times New Roman" w:hAnsi="Times New Roman" w:cs="Times New Roman"/>
          <w:sz w:val="24"/>
          <w:szCs w:val="24"/>
          <w:lang w:eastAsia="ru-RU"/>
        </w:rPr>
        <w:t>служивцами</w:t>
      </w:r>
      <w:proofErr w:type="spellEnd"/>
      <w:r w:rsidRPr="00B67114">
        <w:rPr>
          <w:rFonts w:ascii="Times New Roman" w:eastAsia="Times New Roman" w:hAnsi="Times New Roman" w:cs="Times New Roman"/>
          <w:sz w:val="24"/>
          <w:szCs w:val="24"/>
          <w:lang w:eastAsia="ru-RU"/>
        </w:rPr>
        <w:t xml:space="preserve">. В дороге им пришлось воевать с местными племенами. Построили острог, воеводский двор, съезжую избу, амбары, Троицкую </w:t>
      </w:r>
      <w:proofErr w:type="spellStart"/>
      <w:r w:rsidRPr="00B67114">
        <w:rPr>
          <w:rFonts w:ascii="Times New Roman" w:eastAsia="Times New Roman" w:hAnsi="Times New Roman" w:cs="Times New Roman"/>
          <w:sz w:val="24"/>
          <w:szCs w:val="24"/>
          <w:lang w:eastAsia="ru-RU"/>
        </w:rPr>
        <w:t>церковь.Своё</w:t>
      </w:r>
      <w:proofErr w:type="spellEnd"/>
      <w:r w:rsidRPr="00B67114">
        <w:rPr>
          <w:rFonts w:ascii="Times New Roman" w:eastAsia="Times New Roman" w:hAnsi="Times New Roman" w:cs="Times New Roman"/>
          <w:sz w:val="24"/>
          <w:szCs w:val="24"/>
          <w:lang w:eastAsia="ru-RU"/>
        </w:rPr>
        <w:t xml:space="preserve"> название </w:t>
      </w:r>
      <w:proofErr w:type="spellStart"/>
      <w:r w:rsidRPr="00B67114">
        <w:rPr>
          <w:rFonts w:ascii="Times New Roman" w:eastAsia="Times New Roman" w:hAnsi="Times New Roman" w:cs="Times New Roman"/>
          <w:sz w:val="24"/>
          <w:szCs w:val="24"/>
          <w:lang w:eastAsia="ru-RU"/>
        </w:rPr>
        <w:t>Мангазея</w:t>
      </w:r>
      <w:proofErr w:type="spellEnd"/>
      <w:r w:rsidRPr="00B67114">
        <w:rPr>
          <w:rFonts w:ascii="Times New Roman" w:eastAsia="Times New Roman" w:hAnsi="Times New Roman" w:cs="Times New Roman"/>
          <w:sz w:val="24"/>
          <w:szCs w:val="24"/>
          <w:lang w:eastAsia="ru-RU"/>
        </w:rPr>
        <w:t xml:space="preserve"> – получила от племени </w:t>
      </w:r>
      <w:proofErr w:type="spellStart"/>
      <w:r w:rsidRPr="00B67114">
        <w:rPr>
          <w:rFonts w:ascii="Times New Roman" w:eastAsia="Times New Roman" w:hAnsi="Times New Roman" w:cs="Times New Roman"/>
          <w:sz w:val="24"/>
          <w:szCs w:val="24"/>
          <w:lang w:eastAsia="ru-RU"/>
        </w:rPr>
        <w:t>энецкого</w:t>
      </w:r>
      <w:proofErr w:type="spellEnd"/>
      <w:r w:rsidRPr="00B67114">
        <w:rPr>
          <w:rFonts w:ascii="Times New Roman" w:eastAsia="Times New Roman" w:hAnsi="Times New Roman" w:cs="Times New Roman"/>
          <w:sz w:val="24"/>
          <w:szCs w:val="24"/>
          <w:lang w:eastAsia="ru-RU"/>
        </w:rPr>
        <w:t>, именовавшегося </w:t>
      </w:r>
      <w:proofErr w:type="spellStart"/>
      <w:r w:rsidRPr="00B67114">
        <w:rPr>
          <w:rFonts w:ascii="Times New Roman" w:eastAsia="Times New Roman" w:hAnsi="Times New Roman" w:cs="Times New Roman"/>
          <w:b/>
          <w:bCs/>
          <w:i/>
          <w:iCs/>
          <w:sz w:val="24"/>
          <w:szCs w:val="24"/>
          <w:lang w:eastAsia="ru-RU"/>
        </w:rPr>
        <w:t>молганзеи</w:t>
      </w:r>
      <w:proofErr w:type="spellEnd"/>
      <w:r w:rsidRPr="00B67114">
        <w:rPr>
          <w:rFonts w:ascii="Times New Roman" w:eastAsia="Times New Roman" w:hAnsi="Times New Roman" w:cs="Times New Roman"/>
          <w:b/>
          <w:bCs/>
          <w:i/>
          <w:iCs/>
          <w:sz w:val="24"/>
          <w:szCs w:val="24"/>
          <w:lang w:eastAsia="ru-RU"/>
        </w:rPr>
        <w:t xml:space="preserve">, </w:t>
      </w:r>
      <w:proofErr w:type="spellStart"/>
      <w:r w:rsidRPr="00B67114">
        <w:rPr>
          <w:rFonts w:ascii="Times New Roman" w:eastAsia="Times New Roman" w:hAnsi="Times New Roman" w:cs="Times New Roman"/>
          <w:b/>
          <w:bCs/>
          <w:i/>
          <w:iCs/>
          <w:sz w:val="24"/>
          <w:szCs w:val="24"/>
          <w:lang w:eastAsia="ru-RU"/>
        </w:rPr>
        <w:t>мокасе</w:t>
      </w:r>
      <w:proofErr w:type="spellEnd"/>
      <w:r w:rsidRPr="00B67114">
        <w:rPr>
          <w:rFonts w:ascii="Times New Roman" w:eastAsia="Times New Roman" w:hAnsi="Times New Roman" w:cs="Times New Roman"/>
          <w:b/>
          <w:bCs/>
          <w:i/>
          <w:iCs/>
          <w:sz w:val="24"/>
          <w:szCs w:val="24"/>
          <w:lang w:eastAsia="ru-RU"/>
        </w:rPr>
        <w:t>,</w:t>
      </w:r>
      <w:r w:rsidRPr="00B67114">
        <w:rPr>
          <w:rFonts w:ascii="Times New Roman" w:eastAsia="Times New Roman" w:hAnsi="Times New Roman" w:cs="Times New Roman"/>
          <w:sz w:val="24"/>
          <w:szCs w:val="24"/>
          <w:lang w:eastAsia="ru-RU"/>
        </w:rPr>
        <w:t xml:space="preserve"> которое кочевало в </w:t>
      </w:r>
      <w:proofErr w:type="spellStart"/>
      <w:r w:rsidRPr="00B67114">
        <w:rPr>
          <w:rFonts w:ascii="Times New Roman" w:eastAsia="Times New Roman" w:hAnsi="Times New Roman" w:cs="Times New Roman"/>
          <w:sz w:val="24"/>
          <w:szCs w:val="24"/>
          <w:lang w:eastAsia="ru-RU"/>
        </w:rPr>
        <w:t>окресностях</w:t>
      </w:r>
      <w:proofErr w:type="spellEnd"/>
      <w:r w:rsidRPr="00B67114">
        <w:rPr>
          <w:rFonts w:ascii="Times New Roman" w:eastAsia="Times New Roman" w:hAnsi="Times New Roman" w:cs="Times New Roman"/>
          <w:sz w:val="24"/>
          <w:szCs w:val="24"/>
          <w:lang w:eastAsia="ru-RU"/>
        </w:rPr>
        <w:t>. </w:t>
      </w:r>
      <w:proofErr w:type="spellStart"/>
      <w:r w:rsidRPr="00B67114">
        <w:rPr>
          <w:rFonts w:ascii="Times New Roman" w:eastAsia="Times New Roman" w:hAnsi="Times New Roman" w:cs="Times New Roman"/>
          <w:b/>
          <w:bCs/>
          <w:i/>
          <w:iCs/>
          <w:sz w:val="24"/>
          <w:szCs w:val="24"/>
          <w:lang w:eastAsia="ru-RU"/>
        </w:rPr>
        <w:t>Молган</w:t>
      </w:r>
      <w:proofErr w:type="spellEnd"/>
      <w:r w:rsidRPr="00B67114">
        <w:rPr>
          <w:rFonts w:ascii="Times New Roman" w:eastAsia="Times New Roman" w:hAnsi="Times New Roman" w:cs="Times New Roman"/>
          <w:b/>
          <w:bCs/>
          <w:i/>
          <w:iCs/>
          <w:sz w:val="24"/>
          <w:szCs w:val="24"/>
          <w:lang w:eastAsia="ru-RU"/>
        </w:rPr>
        <w:t xml:space="preserve"> – </w:t>
      </w:r>
      <w:r w:rsidRPr="00B67114">
        <w:rPr>
          <w:rFonts w:ascii="Times New Roman" w:eastAsia="Times New Roman" w:hAnsi="Times New Roman" w:cs="Times New Roman"/>
          <w:sz w:val="24"/>
          <w:szCs w:val="24"/>
          <w:lang w:eastAsia="ru-RU"/>
        </w:rPr>
        <w:t>значит окраинный. </w:t>
      </w:r>
      <w:r w:rsidRPr="00B67114">
        <w:rPr>
          <w:rFonts w:ascii="Times New Roman" w:eastAsia="Times New Roman" w:hAnsi="Times New Roman" w:cs="Times New Roman"/>
          <w:b/>
          <w:bCs/>
          <w:i/>
          <w:iCs/>
          <w:sz w:val="24"/>
          <w:szCs w:val="24"/>
          <w:lang w:eastAsia="ru-RU"/>
        </w:rPr>
        <w:t>Зея – </w:t>
      </w:r>
      <w:r w:rsidRPr="00B67114">
        <w:rPr>
          <w:rFonts w:ascii="Times New Roman" w:eastAsia="Times New Roman" w:hAnsi="Times New Roman" w:cs="Times New Roman"/>
          <w:sz w:val="24"/>
          <w:szCs w:val="24"/>
          <w:lang w:eastAsia="ru-RU"/>
        </w:rPr>
        <w:t>признак фамильной принадлежности. Дословный перевод – </w:t>
      </w:r>
      <w:r w:rsidRPr="00B67114">
        <w:rPr>
          <w:rFonts w:ascii="Times New Roman" w:eastAsia="Times New Roman" w:hAnsi="Times New Roman" w:cs="Times New Roman"/>
          <w:b/>
          <w:bCs/>
          <w:i/>
          <w:iCs/>
          <w:sz w:val="24"/>
          <w:szCs w:val="24"/>
          <w:lang w:eastAsia="ru-RU"/>
        </w:rPr>
        <w:t>«окраинные люди».</w:t>
      </w:r>
      <w:r w:rsidRPr="00B67114">
        <w:rPr>
          <w:rFonts w:ascii="Times New Roman" w:eastAsia="Times New Roman" w:hAnsi="Times New Roman" w:cs="Times New Roman"/>
          <w:sz w:val="24"/>
          <w:szCs w:val="24"/>
          <w:lang w:eastAsia="ru-RU"/>
        </w:rPr>
        <w:t xml:space="preserve">Город имел свой герб. Изображение герба </w:t>
      </w:r>
      <w:proofErr w:type="spellStart"/>
      <w:r w:rsidRPr="00B67114">
        <w:rPr>
          <w:rFonts w:ascii="Times New Roman" w:eastAsia="Times New Roman" w:hAnsi="Times New Roman" w:cs="Times New Roman"/>
          <w:sz w:val="24"/>
          <w:szCs w:val="24"/>
          <w:lang w:eastAsia="ru-RU"/>
        </w:rPr>
        <w:t>Мангазеии</w:t>
      </w:r>
      <w:proofErr w:type="spellEnd"/>
      <w:r w:rsidRPr="00B67114">
        <w:rPr>
          <w:rFonts w:ascii="Times New Roman" w:eastAsia="Times New Roman" w:hAnsi="Times New Roman" w:cs="Times New Roman"/>
          <w:sz w:val="24"/>
          <w:szCs w:val="24"/>
          <w:lang w:eastAsia="ru-RU"/>
        </w:rPr>
        <w:t xml:space="preserve"> обнаружено при археологических раскопках экспедиции М. И. Белова (1968-1972 </w:t>
      </w:r>
      <w:proofErr w:type="spellStart"/>
      <w:r w:rsidRPr="00B67114">
        <w:rPr>
          <w:rFonts w:ascii="Times New Roman" w:eastAsia="Times New Roman" w:hAnsi="Times New Roman" w:cs="Times New Roman"/>
          <w:sz w:val="24"/>
          <w:szCs w:val="24"/>
          <w:lang w:eastAsia="ru-RU"/>
        </w:rPr>
        <w:t>гг</w:t>
      </w:r>
      <w:proofErr w:type="spellEnd"/>
      <w:r w:rsidRPr="00B67114">
        <w:rPr>
          <w:rFonts w:ascii="Times New Roman" w:eastAsia="Times New Roman" w:hAnsi="Times New Roman" w:cs="Times New Roman"/>
          <w:sz w:val="24"/>
          <w:szCs w:val="24"/>
          <w:lang w:eastAsia="ru-RU"/>
        </w:rPr>
        <w:t xml:space="preserve">). На тисненой бересте (вид обоев), предназначенной для продажи на одном из кусков, изображён герб </w:t>
      </w:r>
      <w:proofErr w:type="spellStart"/>
      <w:r w:rsidRPr="00B67114">
        <w:rPr>
          <w:rFonts w:ascii="Times New Roman" w:eastAsia="Times New Roman" w:hAnsi="Times New Roman" w:cs="Times New Roman"/>
          <w:sz w:val="24"/>
          <w:szCs w:val="24"/>
          <w:lang w:eastAsia="ru-RU"/>
        </w:rPr>
        <w:t>Мангазеи</w:t>
      </w:r>
      <w:proofErr w:type="spellEnd"/>
      <w:r w:rsidRPr="00B67114">
        <w:rPr>
          <w:rFonts w:ascii="Times New Roman" w:eastAsia="Times New Roman" w:hAnsi="Times New Roman" w:cs="Times New Roman"/>
          <w:sz w:val="24"/>
          <w:szCs w:val="24"/>
          <w:lang w:eastAsia="ru-RU"/>
        </w:rPr>
        <w:t xml:space="preserve"> – олень </w:t>
      </w:r>
      <w:proofErr w:type="spellStart"/>
      <w:r w:rsidRPr="00B67114">
        <w:rPr>
          <w:rFonts w:ascii="Times New Roman" w:eastAsia="Times New Roman" w:hAnsi="Times New Roman" w:cs="Times New Roman"/>
          <w:sz w:val="24"/>
          <w:szCs w:val="24"/>
          <w:lang w:eastAsia="ru-RU"/>
        </w:rPr>
        <w:t>закомпанованный</w:t>
      </w:r>
      <w:proofErr w:type="spellEnd"/>
      <w:r w:rsidRPr="00B67114">
        <w:rPr>
          <w:rFonts w:ascii="Times New Roman" w:eastAsia="Times New Roman" w:hAnsi="Times New Roman" w:cs="Times New Roman"/>
          <w:sz w:val="24"/>
          <w:szCs w:val="24"/>
          <w:lang w:eastAsia="ru-RU"/>
        </w:rPr>
        <w:t xml:space="preserve"> в </w:t>
      </w:r>
      <w:proofErr w:type="spellStart"/>
      <w:r w:rsidRPr="00B67114">
        <w:rPr>
          <w:rFonts w:ascii="Times New Roman" w:eastAsia="Times New Roman" w:hAnsi="Times New Roman" w:cs="Times New Roman"/>
          <w:sz w:val="24"/>
          <w:szCs w:val="24"/>
          <w:lang w:eastAsia="ru-RU"/>
        </w:rPr>
        <w:t>круг.Через</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Мангазею</w:t>
      </w:r>
      <w:proofErr w:type="spellEnd"/>
      <w:r w:rsidRPr="00B67114">
        <w:rPr>
          <w:rFonts w:ascii="Times New Roman" w:eastAsia="Times New Roman" w:hAnsi="Times New Roman" w:cs="Times New Roman"/>
          <w:sz w:val="24"/>
          <w:szCs w:val="24"/>
          <w:lang w:eastAsia="ru-RU"/>
        </w:rPr>
        <w:t xml:space="preserve"> совершил в </w:t>
      </w:r>
      <w:r w:rsidRPr="00B67114">
        <w:rPr>
          <w:rFonts w:ascii="Times New Roman" w:eastAsia="Times New Roman" w:hAnsi="Times New Roman" w:cs="Times New Roman"/>
          <w:b/>
          <w:bCs/>
          <w:sz w:val="24"/>
          <w:szCs w:val="24"/>
          <w:lang w:eastAsia="ru-RU"/>
        </w:rPr>
        <w:t>1625 г.</w:t>
      </w:r>
      <w:r w:rsidRPr="00B67114">
        <w:rPr>
          <w:rFonts w:ascii="Times New Roman" w:eastAsia="Times New Roman" w:hAnsi="Times New Roman" w:cs="Times New Roman"/>
          <w:sz w:val="24"/>
          <w:szCs w:val="24"/>
          <w:lang w:eastAsia="ru-RU"/>
        </w:rPr>
        <w:t xml:space="preserve"> поездку на </w:t>
      </w:r>
      <w:proofErr w:type="spellStart"/>
      <w:r w:rsidRPr="00B67114">
        <w:rPr>
          <w:rFonts w:ascii="Times New Roman" w:eastAsia="Times New Roman" w:hAnsi="Times New Roman" w:cs="Times New Roman"/>
          <w:sz w:val="24"/>
          <w:szCs w:val="24"/>
          <w:lang w:eastAsia="ru-RU"/>
        </w:rPr>
        <w:t>коче</w:t>
      </w:r>
      <w:proofErr w:type="spellEnd"/>
      <w:r w:rsidRPr="00B67114">
        <w:rPr>
          <w:rFonts w:ascii="Times New Roman" w:eastAsia="Times New Roman" w:hAnsi="Times New Roman" w:cs="Times New Roman"/>
          <w:sz w:val="24"/>
          <w:szCs w:val="24"/>
          <w:lang w:eastAsia="ru-RU"/>
        </w:rPr>
        <w:t xml:space="preserve"> русский крестьянин, мореход, землепроходец </w:t>
      </w:r>
      <w:r w:rsidRPr="00B67114">
        <w:rPr>
          <w:rFonts w:ascii="Times New Roman" w:eastAsia="Times New Roman" w:hAnsi="Times New Roman" w:cs="Times New Roman"/>
          <w:b/>
          <w:bCs/>
          <w:sz w:val="24"/>
          <w:szCs w:val="24"/>
          <w:lang w:eastAsia="ru-RU"/>
        </w:rPr>
        <w:t>Хабаров Ерофей Павлович.</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 xml:space="preserve">Город делился на две части – крепость с пятью башнями: </w:t>
      </w:r>
      <w:proofErr w:type="spellStart"/>
      <w:r w:rsidRPr="00B67114">
        <w:rPr>
          <w:rFonts w:ascii="Times New Roman" w:eastAsia="Times New Roman" w:hAnsi="Times New Roman" w:cs="Times New Roman"/>
          <w:sz w:val="24"/>
          <w:szCs w:val="24"/>
          <w:lang w:eastAsia="ru-RU"/>
        </w:rPr>
        <w:t>Ратиловской</w:t>
      </w:r>
      <w:proofErr w:type="spellEnd"/>
      <w:r w:rsidRPr="00B67114">
        <w:rPr>
          <w:rFonts w:ascii="Times New Roman" w:eastAsia="Times New Roman" w:hAnsi="Times New Roman" w:cs="Times New Roman"/>
          <w:sz w:val="24"/>
          <w:szCs w:val="24"/>
          <w:lang w:eastAsia="ru-RU"/>
        </w:rPr>
        <w:t xml:space="preserve">, Спасской над воротами, Успенской, </w:t>
      </w:r>
      <w:proofErr w:type="spellStart"/>
      <w:r w:rsidRPr="00B67114">
        <w:rPr>
          <w:rFonts w:ascii="Times New Roman" w:eastAsia="Times New Roman" w:hAnsi="Times New Roman" w:cs="Times New Roman"/>
          <w:sz w:val="24"/>
          <w:szCs w:val="24"/>
          <w:lang w:eastAsia="ru-RU"/>
        </w:rPr>
        <w:t>Давыдовской</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Зубцовской.От</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Мангазеи</w:t>
      </w:r>
      <w:proofErr w:type="spellEnd"/>
      <w:r w:rsidRPr="00B67114">
        <w:rPr>
          <w:rFonts w:ascii="Times New Roman" w:eastAsia="Times New Roman" w:hAnsi="Times New Roman" w:cs="Times New Roman"/>
          <w:sz w:val="24"/>
          <w:szCs w:val="24"/>
          <w:lang w:eastAsia="ru-RU"/>
        </w:rPr>
        <w:t xml:space="preserve"> шёл путь на северо-восток по Енисейскому волоку через реки </w:t>
      </w:r>
      <w:proofErr w:type="spellStart"/>
      <w:r w:rsidRPr="00B67114">
        <w:rPr>
          <w:rFonts w:ascii="Times New Roman" w:eastAsia="Times New Roman" w:hAnsi="Times New Roman" w:cs="Times New Roman"/>
          <w:sz w:val="24"/>
          <w:szCs w:val="24"/>
          <w:lang w:eastAsia="ru-RU"/>
        </w:rPr>
        <w:t>Худосей</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Покатку</w:t>
      </w:r>
      <w:proofErr w:type="spellEnd"/>
      <w:r w:rsidRPr="00B67114">
        <w:rPr>
          <w:rFonts w:ascii="Times New Roman" w:eastAsia="Times New Roman" w:hAnsi="Times New Roman" w:cs="Times New Roman"/>
          <w:sz w:val="24"/>
          <w:szCs w:val="24"/>
          <w:lang w:eastAsia="ru-RU"/>
        </w:rPr>
        <w:t xml:space="preserve">, на Турухан и Енисей. За время своего существования </w:t>
      </w:r>
      <w:proofErr w:type="spellStart"/>
      <w:r w:rsidRPr="00B67114">
        <w:rPr>
          <w:rFonts w:ascii="Times New Roman" w:eastAsia="Times New Roman" w:hAnsi="Times New Roman" w:cs="Times New Roman"/>
          <w:sz w:val="24"/>
          <w:szCs w:val="24"/>
          <w:lang w:eastAsia="ru-RU"/>
        </w:rPr>
        <w:t>Мангазея</w:t>
      </w:r>
      <w:proofErr w:type="spellEnd"/>
      <w:r w:rsidRPr="00B67114">
        <w:rPr>
          <w:rFonts w:ascii="Times New Roman" w:eastAsia="Times New Roman" w:hAnsi="Times New Roman" w:cs="Times New Roman"/>
          <w:sz w:val="24"/>
          <w:szCs w:val="24"/>
          <w:lang w:eastAsia="ru-RU"/>
        </w:rPr>
        <w:t xml:space="preserve"> знала и расцвет и падение. Происходили тут междоусобные войны, были голод, пожары. В1672 г. </w:t>
      </w:r>
      <w:proofErr w:type="spellStart"/>
      <w:r w:rsidRPr="00B67114">
        <w:rPr>
          <w:rFonts w:ascii="Times New Roman" w:eastAsia="Times New Roman" w:hAnsi="Times New Roman" w:cs="Times New Roman"/>
          <w:sz w:val="24"/>
          <w:szCs w:val="24"/>
          <w:lang w:eastAsia="ru-RU"/>
        </w:rPr>
        <w:t>Мангазея</w:t>
      </w:r>
      <w:proofErr w:type="spellEnd"/>
      <w:r w:rsidRPr="00B67114">
        <w:rPr>
          <w:rFonts w:ascii="Times New Roman" w:eastAsia="Times New Roman" w:hAnsi="Times New Roman" w:cs="Times New Roman"/>
          <w:sz w:val="24"/>
          <w:szCs w:val="24"/>
          <w:lang w:eastAsia="ru-RU"/>
        </w:rPr>
        <w:t xml:space="preserve"> была оставлена жителями, из-за нападения местных племен и </w:t>
      </w:r>
      <w:proofErr w:type="spellStart"/>
      <w:r w:rsidRPr="00B67114">
        <w:rPr>
          <w:rFonts w:ascii="Times New Roman" w:eastAsia="Times New Roman" w:hAnsi="Times New Roman" w:cs="Times New Roman"/>
          <w:sz w:val="24"/>
          <w:szCs w:val="24"/>
          <w:lang w:eastAsia="ru-RU"/>
        </w:rPr>
        <w:t>оскуднения</w:t>
      </w:r>
      <w:proofErr w:type="spellEnd"/>
      <w:r w:rsidRPr="00B67114">
        <w:rPr>
          <w:rFonts w:ascii="Times New Roman" w:eastAsia="Times New Roman" w:hAnsi="Times New Roman" w:cs="Times New Roman"/>
          <w:sz w:val="24"/>
          <w:szCs w:val="24"/>
          <w:lang w:eastAsia="ru-RU"/>
        </w:rPr>
        <w:t xml:space="preserve"> пушных промыслов в бассейне р. Таз.</w:t>
      </w:r>
    </w:p>
    <w:p w:rsidR="00B67114" w:rsidRPr="00B67114" w:rsidRDefault="00B67114" w:rsidP="00B67114">
      <w:pPr>
        <w:spacing w:after="150" w:line="300" w:lineRule="atLeast"/>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b/>
          <w:bCs/>
          <w:sz w:val="24"/>
          <w:szCs w:val="24"/>
          <w:lang w:eastAsia="ru-RU"/>
        </w:rPr>
        <w:t>Река «Кедровая» (</w:t>
      </w:r>
      <w:proofErr w:type="spellStart"/>
      <w:r w:rsidRPr="00B67114">
        <w:rPr>
          <w:rFonts w:ascii="Times New Roman" w:eastAsia="Times New Roman" w:hAnsi="Times New Roman" w:cs="Times New Roman"/>
          <w:b/>
          <w:bCs/>
          <w:sz w:val="24"/>
          <w:szCs w:val="24"/>
          <w:lang w:eastAsia="ru-RU"/>
        </w:rPr>
        <w:t>Тодыттоэтояха</w:t>
      </w:r>
      <w:proofErr w:type="spellEnd"/>
      <w:r w:rsidRPr="00B67114">
        <w:rPr>
          <w:rFonts w:ascii="Times New Roman" w:eastAsia="Times New Roman" w:hAnsi="Times New Roman" w:cs="Times New Roman"/>
          <w:b/>
          <w:bCs/>
          <w:sz w:val="24"/>
          <w:szCs w:val="24"/>
          <w:lang w:eastAsia="ru-RU"/>
        </w:rPr>
        <w:t>)</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Заполярные небольшие рощи из кедра и ели. Встречается соболь, где численность составляет 22-24 особи. К 18 веку соболь практически был уничтожен и нигде не просматривался. Отдельные, отрывочные данные начали поступать в 1927 году. В 1961 году появились небольшие группировки в верховьях рек левых притоков р. Таз (</w:t>
      </w:r>
      <w:proofErr w:type="spellStart"/>
      <w:r w:rsidRPr="00B67114">
        <w:rPr>
          <w:rFonts w:ascii="Times New Roman" w:eastAsia="Times New Roman" w:hAnsi="Times New Roman" w:cs="Times New Roman"/>
          <w:sz w:val="24"/>
          <w:szCs w:val="24"/>
          <w:lang w:eastAsia="ru-RU"/>
        </w:rPr>
        <w:t>Ратта</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Поколька</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Каралька</w:t>
      </w:r>
      <w:proofErr w:type="spellEnd"/>
      <w:r w:rsidRPr="00B67114">
        <w:rPr>
          <w:rFonts w:ascii="Times New Roman" w:eastAsia="Times New Roman" w:hAnsi="Times New Roman" w:cs="Times New Roman"/>
          <w:sz w:val="24"/>
          <w:szCs w:val="24"/>
          <w:lang w:eastAsia="ru-RU"/>
        </w:rPr>
        <w:t xml:space="preserve">). Но это были случайные встречи. При организации заповедника в 1986 г, соболь то же был редким зверем на всей территории, но через 10-12 лет картина меняется. Образовались своего рода ядра популяции, откуда зверёк стал расселяться и встречаться на реке Кедровая. Сейчас можно говорить о том, что в местах бывшего городище </w:t>
      </w:r>
      <w:proofErr w:type="spellStart"/>
      <w:r w:rsidRPr="00B67114">
        <w:rPr>
          <w:rFonts w:ascii="Times New Roman" w:eastAsia="Times New Roman" w:hAnsi="Times New Roman" w:cs="Times New Roman"/>
          <w:sz w:val="24"/>
          <w:szCs w:val="24"/>
          <w:lang w:eastAsia="ru-RU"/>
        </w:rPr>
        <w:t>Мангазея</w:t>
      </w:r>
      <w:proofErr w:type="spellEnd"/>
      <w:r w:rsidRPr="00B67114">
        <w:rPr>
          <w:rFonts w:ascii="Times New Roman" w:eastAsia="Times New Roman" w:hAnsi="Times New Roman" w:cs="Times New Roman"/>
          <w:sz w:val="24"/>
          <w:szCs w:val="24"/>
          <w:lang w:eastAsia="ru-RU"/>
        </w:rPr>
        <w:t xml:space="preserve"> – произошла </w:t>
      </w:r>
      <w:proofErr w:type="spellStart"/>
      <w:r w:rsidRPr="00B67114">
        <w:rPr>
          <w:rFonts w:ascii="Times New Roman" w:eastAsia="Times New Roman" w:hAnsi="Times New Roman" w:cs="Times New Roman"/>
          <w:sz w:val="24"/>
          <w:szCs w:val="24"/>
          <w:lang w:eastAsia="ru-RU"/>
        </w:rPr>
        <w:t>реакклиматизация</w:t>
      </w:r>
      <w:proofErr w:type="spellEnd"/>
      <w:r w:rsidRPr="00B67114">
        <w:rPr>
          <w:rFonts w:ascii="Times New Roman" w:eastAsia="Times New Roman" w:hAnsi="Times New Roman" w:cs="Times New Roman"/>
          <w:sz w:val="24"/>
          <w:szCs w:val="24"/>
          <w:lang w:eastAsia="ru-RU"/>
        </w:rPr>
        <w:t xml:space="preserve"> соболя.</w:t>
      </w:r>
    </w:p>
    <w:p w:rsidR="00B67114" w:rsidRPr="00B67114" w:rsidRDefault="00B67114" w:rsidP="00B67114">
      <w:pPr>
        <w:spacing w:after="150" w:line="300" w:lineRule="atLeast"/>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b/>
          <w:bCs/>
          <w:sz w:val="24"/>
          <w:szCs w:val="24"/>
          <w:lang w:eastAsia="ru-RU"/>
        </w:rPr>
        <w:t>п. Долгий – Сталинская стройка (1949-1953гг)</w:t>
      </w:r>
      <w:r w:rsidRPr="00B67114">
        <w:rPr>
          <w:rFonts w:ascii="Times New Roman" w:eastAsia="Times New Roman" w:hAnsi="Times New Roman" w:cs="Times New Roman"/>
          <w:sz w:val="24"/>
          <w:szCs w:val="24"/>
          <w:lang w:eastAsia="ru-RU"/>
        </w:rPr>
        <w:t>                    </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 xml:space="preserve">Железная дорога Салехард-Норильск проходила в 57км к северу от </w:t>
      </w:r>
      <w:proofErr w:type="spellStart"/>
      <w:r w:rsidRPr="00B67114">
        <w:rPr>
          <w:rFonts w:ascii="Times New Roman" w:eastAsia="Times New Roman" w:hAnsi="Times New Roman" w:cs="Times New Roman"/>
          <w:sz w:val="24"/>
          <w:szCs w:val="24"/>
          <w:lang w:eastAsia="ru-RU"/>
        </w:rPr>
        <w:t>Красноселькупа</w:t>
      </w:r>
      <w:proofErr w:type="spellEnd"/>
      <w:r w:rsidRPr="00B67114">
        <w:rPr>
          <w:rFonts w:ascii="Times New Roman" w:eastAsia="Times New Roman" w:hAnsi="Times New Roman" w:cs="Times New Roman"/>
          <w:sz w:val="24"/>
          <w:szCs w:val="24"/>
          <w:lang w:eastAsia="ru-RU"/>
        </w:rPr>
        <w:t xml:space="preserve">. Сохранились рельсы, локомотивное депо (ветхое), паровоз. В 7 км – четыре вагона-платформы. Насыпи, лагерь заключённых. После смерти Сталина строительство железной дороги прекратилось. Весь лагерь был переоборудован под гражданский посёлок - рыбзавод, затем в 1961 г. в </w:t>
      </w:r>
      <w:proofErr w:type="spellStart"/>
      <w:r w:rsidRPr="00B67114">
        <w:rPr>
          <w:rFonts w:ascii="Times New Roman" w:eastAsia="Times New Roman" w:hAnsi="Times New Roman" w:cs="Times New Roman"/>
          <w:sz w:val="24"/>
          <w:szCs w:val="24"/>
          <w:lang w:eastAsia="ru-RU"/>
        </w:rPr>
        <w:t>рыбучасток</w:t>
      </w:r>
      <w:proofErr w:type="spellEnd"/>
      <w:r w:rsidRPr="00B67114">
        <w:rPr>
          <w:rFonts w:ascii="Times New Roman" w:eastAsia="Times New Roman" w:hAnsi="Times New Roman" w:cs="Times New Roman"/>
          <w:sz w:val="24"/>
          <w:szCs w:val="24"/>
          <w:lang w:eastAsia="ru-RU"/>
        </w:rPr>
        <w:t xml:space="preserve">, а в 1963 г. посёлок закрыли, людей перевезли в </w:t>
      </w:r>
      <w:proofErr w:type="spellStart"/>
      <w:r w:rsidRPr="00B67114">
        <w:rPr>
          <w:rFonts w:ascii="Times New Roman" w:eastAsia="Times New Roman" w:hAnsi="Times New Roman" w:cs="Times New Roman"/>
          <w:sz w:val="24"/>
          <w:szCs w:val="24"/>
          <w:lang w:eastAsia="ru-RU"/>
        </w:rPr>
        <w:t>Красноселькуп.Объекты</w:t>
      </w:r>
      <w:proofErr w:type="spellEnd"/>
      <w:r w:rsidRPr="00B67114">
        <w:rPr>
          <w:rFonts w:ascii="Times New Roman" w:eastAsia="Times New Roman" w:hAnsi="Times New Roman" w:cs="Times New Roman"/>
          <w:sz w:val="24"/>
          <w:szCs w:val="24"/>
          <w:lang w:eastAsia="ru-RU"/>
        </w:rPr>
        <w:t xml:space="preserve"> 501-й стройки – свидетельства людских трагедий, скорбная страница истории </w:t>
      </w:r>
      <w:proofErr w:type="spellStart"/>
      <w:r w:rsidRPr="00B67114">
        <w:rPr>
          <w:rFonts w:ascii="Times New Roman" w:eastAsia="Times New Roman" w:hAnsi="Times New Roman" w:cs="Times New Roman"/>
          <w:sz w:val="24"/>
          <w:szCs w:val="24"/>
          <w:lang w:eastAsia="ru-RU"/>
        </w:rPr>
        <w:t>Ямальского</w:t>
      </w:r>
      <w:proofErr w:type="spellEnd"/>
      <w:r w:rsidRPr="00B67114">
        <w:rPr>
          <w:rFonts w:ascii="Times New Roman" w:eastAsia="Times New Roman" w:hAnsi="Times New Roman" w:cs="Times New Roman"/>
          <w:sz w:val="24"/>
          <w:szCs w:val="24"/>
          <w:lang w:eastAsia="ru-RU"/>
        </w:rPr>
        <w:t xml:space="preserve"> Севера и России.501-я «сталинская» стройка 1949г-1953 гг. это трагическая страница истории региона. Железнодорожный путь,вымощенный руками заключенных, путь по вечной мерзлоте, путь в никуда. Это строительство </w:t>
      </w:r>
      <w:r w:rsidRPr="00B67114">
        <w:rPr>
          <w:rFonts w:ascii="Times New Roman" w:eastAsia="Times New Roman" w:hAnsi="Times New Roman" w:cs="Times New Roman"/>
          <w:sz w:val="24"/>
          <w:szCs w:val="24"/>
          <w:lang w:eastAsia="ru-RU"/>
        </w:rPr>
        <w:lastRenderedPageBreak/>
        <w:t xml:space="preserve">железной дороги Салехард – </w:t>
      </w:r>
      <w:proofErr w:type="spellStart"/>
      <w:r w:rsidRPr="00B67114">
        <w:rPr>
          <w:rFonts w:ascii="Times New Roman" w:eastAsia="Times New Roman" w:hAnsi="Times New Roman" w:cs="Times New Roman"/>
          <w:sz w:val="24"/>
          <w:szCs w:val="24"/>
          <w:lang w:eastAsia="ru-RU"/>
        </w:rPr>
        <w:t>Игарка</w:t>
      </w:r>
      <w:proofErr w:type="spellEnd"/>
      <w:r w:rsidRPr="00B67114">
        <w:rPr>
          <w:rFonts w:ascii="Times New Roman" w:eastAsia="Times New Roman" w:hAnsi="Times New Roman" w:cs="Times New Roman"/>
          <w:sz w:val="24"/>
          <w:szCs w:val="24"/>
          <w:lang w:eastAsia="ru-RU"/>
        </w:rPr>
        <w:t xml:space="preserve">, известной также как «Мертвая дорога».501я железнодорожная стройка коснулась и </w:t>
      </w:r>
      <w:proofErr w:type="spellStart"/>
      <w:r w:rsidRPr="00B67114">
        <w:rPr>
          <w:rFonts w:ascii="Times New Roman" w:eastAsia="Times New Roman" w:hAnsi="Times New Roman" w:cs="Times New Roman"/>
          <w:sz w:val="24"/>
          <w:szCs w:val="24"/>
          <w:lang w:eastAsia="ru-RU"/>
        </w:rPr>
        <w:t>Красноселькупского</w:t>
      </w:r>
      <w:proofErr w:type="spellEnd"/>
      <w:r w:rsidRPr="00B67114">
        <w:rPr>
          <w:rFonts w:ascii="Times New Roman" w:eastAsia="Times New Roman" w:hAnsi="Times New Roman" w:cs="Times New Roman"/>
          <w:sz w:val="24"/>
          <w:szCs w:val="24"/>
          <w:lang w:eastAsia="ru-RU"/>
        </w:rPr>
        <w:t xml:space="preserve"> района. Станция </w:t>
      </w:r>
      <w:proofErr w:type="spellStart"/>
      <w:r w:rsidRPr="00B67114">
        <w:rPr>
          <w:rFonts w:ascii="Times New Roman" w:eastAsia="Times New Roman" w:hAnsi="Times New Roman" w:cs="Times New Roman"/>
          <w:sz w:val="24"/>
          <w:szCs w:val="24"/>
          <w:lang w:eastAsia="ru-RU"/>
        </w:rPr>
        <w:t>Сидельниково</w:t>
      </w:r>
      <w:proofErr w:type="spellEnd"/>
      <w:r w:rsidRPr="00B67114">
        <w:rPr>
          <w:rFonts w:ascii="Times New Roman" w:eastAsia="Times New Roman" w:hAnsi="Times New Roman" w:cs="Times New Roman"/>
          <w:sz w:val="24"/>
          <w:szCs w:val="24"/>
          <w:lang w:eastAsia="ru-RU"/>
        </w:rPr>
        <w:t xml:space="preserve"> разъезд «Долгий» находится в </w:t>
      </w:r>
      <w:proofErr w:type="spellStart"/>
      <w:r w:rsidRPr="00B67114">
        <w:rPr>
          <w:rFonts w:ascii="Times New Roman" w:eastAsia="Times New Roman" w:hAnsi="Times New Roman" w:cs="Times New Roman"/>
          <w:sz w:val="24"/>
          <w:szCs w:val="24"/>
          <w:lang w:eastAsia="ru-RU"/>
        </w:rPr>
        <w:t>Красноселькупском</w:t>
      </w:r>
      <w:proofErr w:type="spellEnd"/>
      <w:r w:rsidRPr="00B67114">
        <w:rPr>
          <w:rFonts w:ascii="Times New Roman" w:eastAsia="Times New Roman" w:hAnsi="Times New Roman" w:cs="Times New Roman"/>
          <w:sz w:val="24"/>
          <w:szCs w:val="24"/>
          <w:lang w:eastAsia="ru-RU"/>
        </w:rPr>
        <w:t xml:space="preserve"> </w:t>
      </w:r>
      <w:proofErr w:type="spellStart"/>
      <w:r w:rsidRPr="00B67114">
        <w:rPr>
          <w:rFonts w:ascii="Times New Roman" w:eastAsia="Times New Roman" w:hAnsi="Times New Roman" w:cs="Times New Roman"/>
          <w:sz w:val="24"/>
          <w:szCs w:val="24"/>
          <w:lang w:eastAsia="ru-RU"/>
        </w:rPr>
        <w:t>районе.Этот</w:t>
      </w:r>
      <w:proofErr w:type="spellEnd"/>
      <w:r w:rsidRPr="00B67114">
        <w:rPr>
          <w:rFonts w:ascii="Times New Roman" w:eastAsia="Times New Roman" w:hAnsi="Times New Roman" w:cs="Times New Roman"/>
          <w:sz w:val="24"/>
          <w:szCs w:val="24"/>
          <w:lang w:eastAsia="ru-RU"/>
        </w:rPr>
        <w:t xml:space="preserve"> объект является наиболее ценным в связи с размещением здесь почти всего сохранившегося подвижного состава (паровозов). Подвижной состав находится на высоком берегу р. Таз на расстоянии 50 метров от русла реки, в районе заброшенного поселка Долгий, и представлен четырьмя паровозами с 15 прицепными вагонами-платформами. Один из паровозов (локомотивов) немецкого производства. Остальные паровозы отечественного производства (начало выпуска с 1892 года). Их сборка проводилась на всех паровозных заводах страны. Они являлись основой паровозных парков, так как относительно легкий вес паровозов этого типа позволял использовать их на слабом рельсовом пути.В 2008 году сотрудниками и студентами Тюменского государственного архитектурно-строительного университета были проведены работы по обследованию территории разъезда «Долгий» и прилегающей к нему местности.На территории лагеря выявлено: шесть бараков для заключенных; три объекта социально-бытового назначения; предположительно, баня; столовая; клуб; центральный объект административного назначения; жилые объекты для вольнонаемных; вышка охранника и вспомогательные помещения.  </w:t>
      </w:r>
    </w:p>
    <w:p w:rsidR="00B67114" w:rsidRPr="00B67114" w:rsidRDefault="00B67114" w:rsidP="00DD7623">
      <w:pPr>
        <w:spacing w:after="150"/>
        <w:jc w:val="both"/>
        <w:rPr>
          <w:rFonts w:ascii="Times New Roman" w:eastAsia="Times New Roman" w:hAnsi="Times New Roman" w:cs="Times New Roman"/>
          <w:sz w:val="24"/>
          <w:szCs w:val="24"/>
          <w:lang w:eastAsia="ru-RU"/>
        </w:rPr>
      </w:pPr>
      <w:proofErr w:type="spellStart"/>
      <w:r w:rsidRPr="00B67114">
        <w:rPr>
          <w:rFonts w:ascii="Times New Roman" w:eastAsia="Times New Roman" w:hAnsi="Times New Roman" w:cs="Times New Roman"/>
          <w:b/>
          <w:bCs/>
          <w:sz w:val="24"/>
          <w:szCs w:val="24"/>
          <w:lang w:eastAsia="ru-RU"/>
        </w:rPr>
        <w:t>Мангазейский</w:t>
      </w:r>
      <w:proofErr w:type="spellEnd"/>
      <w:r w:rsidRPr="00B67114">
        <w:rPr>
          <w:rFonts w:ascii="Times New Roman" w:eastAsia="Times New Roman" w:hAnsi="Times New Roman" w:cs="Times New Roman"/>
          <w:b/>
          <w:bCs/>
          <w:sz w:val="24"/>
          <w:szCs w:val="24"/>
          <w:lang w:eastAsia="ru-RU"/>
        </w:rPr>
        <w:t xml:space="preserve"> ход – перевал на Туруханск действовал до 1946 года.</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Конно-деревянная дорога 9 км (</w:t>
      </w:r>
      <w:proofErr w:type="spellStart"/>
      <w:r w:rsidRPr="00B67114">
        <w:rPr>
          <w:rFonts w:ascii="Times New Roman" w:eastAsia="Times New Roman" w:hAnsi="Times New Roman" w:cs="Times New Roman"/>
          <w:sz w:val="24"/>
          <w:szCs w:val="24"/>
          <w:lang w:eastAsia="ru-RU"/>
        </w:rPr>
        <w:t>Красноселькуп</w:t>
      </w:r>
      <w:proofErr w:type="spellEnd"/>
      <w:r w:rsidRPr="00B67114">
        <w:rPr>
          <w:rFonts w:ascii="Times New Roman" w:eastAsia="Times New Roman" w:hAnsi="Times New Roman" w:cs="Times New Roman"/>
          <w:sz w:val="24"/>
          <w:szCs w:val="24"/>
          <w:lang w:eastAsia="ru-RU"/>
        </w:rPr>
        <w:t xml:space="preserve"> – р. </w:t>
      </w:r>
      <w:proofErr w:type="spellStart"/>
      <w:r w:rsidRPr="00B67114">
        <w:rPr>
          <w:rFonts w:ascii="Times New Roman" w:eastAsia="Times New Roman" w:hAnsi="Times New Roman" w:cs="Times New Roman"/>
          <w:sz w:val="24"/>
          <w:szCs w:val="24"/>
          <w:lang w:eastAsia="ru-RU"/>
        </w:rPr>
        <w:t>Поколька</w:t>
      </w:r>
      <w:proofErr w:type="spellEnd"/>
      <w:r w:rsidRPr="00B67114">
        <w:rPr>
          <w:rFonts w:ascii="Times New Roman" w:eastAsia="Times New Roman" w:hAnsi="Times New Roman" w:cs="Times New Roman"/>
          <w:sz w:val="24"/>
          <w:szCs w:val="24"/>
          <w:lang w:eastAsia="ru-RU"/>
        </w:rPr>
        <w:t xml:space="preserve"> – р. </w:t>
      </w:r>
      <w:proofErr w:type="spellStart"/>
      <w:r w:rsidRPr="00B67114">
        <w:rPr>
          <w:rFonts w:ascii="Times New Roman" w:eastAsia="Times New Roman" w:hAnsi="Times New Roman" w:cs="Times New Roman"/>
          <w:sz w:val="24"/>
          <w:szCs w:val="24"/>
          <w:lang w:eastAsia="ru-RU"/>
        </w:rPr>
        <w:t>Баиха</w:t>
      </w:r>
      <w:proofErr w:type="spellEnd"/>
      <w:r w:rsidRPr="00B67114">
        <w:rPr>
          <w:rFonts w:ascii="Times New Roman" w:eastAsia="Times New Roman" w:hAnsi="Times New Roman" w:cs="Times New Roman"/>
          <w:sz w:val="24"/>
          <w:szCs w:val="24"/>
          <w:lang w:eastAsia="ru-RU"/>
        </w:rPr>
        <w:t xml:space="preserve"> на Туруханск). </w:t>
      </w:r>
      <w:proofErr w:type="spellStart"/>
      <w:r w:rsidRPr="00B67114">
        <w:rPr>
          <w:rFonts w:ascii="Times New Roman" w:eastAsia="Times New Roman" w:hAnsi="Times New Roman" w:cs="Times New Roman"/>
          <w:sz w:val="24"/>
          <w:szCs w:val="24"/>
          <w:lang w:eastAsia="ru-RU"/>
        </w:rPr>
        <w:t>Мангазейский</w:t>
      </w:r>
      <w:proofErr w:type="spellEnd"/>
      <w:r w:rsidRPr="00B67114">
        <w:rPr>
          <w:rFonts w:ascii="Times New Roman" w:eastAsia="Times New Roman" w:hAnsi="Times New Roman" w:cs="Times New Roman"/>
          <w:sz w:val="24"/>
          <w:szCs w:val="24"/>
          <w:lang w:eastAsia="ru-RU"/>
        </w:rPr>
        <w:t xml:space="preserve"> перевал (волок) – старинный ход из </w:t>
      </w:r>
      <w:proofErr w:type="spellStart"/>
      <w:r w:rsidRPr="00B67114">
        <w:rPr>
          <w:rFonts w:ascii="Times New Roman" w:eastAsia="Times New Roman" w:hAnsi="Times New Roman" w:cs="Times New Roman"/>
          <w:sz w:val="24"/>
          <w:szCs w:val="24"/>
          <w:lang w:eastAsia="ru-RU"/>
        </w:rPr>
        <w:t>Мангазеи</w:t>
      </w:r>
      <w:proofErr w:type="spellEnd"/>
      <w:r w:rsidRPr="00B67114">
        <w:rPr>
          <w:rFonts w:ascii="Times New Roman" w:eastAsia="Times New Roman" w:hAnsi="Times New Roman" w:cs="Times New Roman"/>
          <w:sz w:val="24"/>
          <w:szCs w:val="24"/>
          <w:lang w:eastAsia="ru-RU"/>
        </w:rPr>
        <w:t xml:space="preserve"> на р. Енисей. Волок известен со времён </w:t>
      </w:r>
      <w:proofErr w:type="spellStart"/>
      <w:r w:rsidRPr="00B67114">
        <w:rPr>
          <w:rFonts w:ascii="Times New Roman" w:eastAsia="Times New Roman" w:hAnsi="Times New Roman" w:cs="Times New Roman"/>
          <w:sz w:val="24"/>
          <w:szCs w:val="24"/>
          <w:lang w:eastAsia="ru-RU"/>
        </w:rPr>
        <w:t>Мангазеи</w:t>
      </w:r>
      <w:proofErr w:type="spellEnd"/>
      <w:r w:rsidRPr="00B67114">
        <w:rPr>
          <w:rFonts w:ascii="Times New Roman" w:eastAsia="Times New Roman" w:hAnsi="Times New Roman" w:cs="Times New Roman"/>
          <w:sz w:val="24"/>
          <w:szCs w:val="24"/>
          <w:lang w:eastAsia="ru-RU"/>
        </w:rPr>
        <w:t xml:space="preserve">. Выходили по нему на Янов Стан, который относился уже к бассейну р. Енисей. Перевалов было два – сухой и мокрый. По мокрому, а это в основном по болотистой местности, таскали </w:t>
      </w:r>
      <w:proofErr w:type="spellStart"/>
      <w:r w:rsidRPr="00B67114">
        <w:rPr>
          <w:rFonts w:ascii="Times New Roman" w:eastAsia="Times New Roman" w:hAnsi="Times New Roman" w:cs="Times New Roman"/>
          <w:sz w:val="24"/>
          <w:szCs w:val="24"/>
          <w:lang w:eastAsia="ru-RU"/>
        </w:rPr>
        <w:t>дощанники</w:t>
      </w:r>
      <w:proofErr w:type="spellEnd"/>
      <w:r w:rsidRPr="00B67114">
        <w:rPr>
          <w:rFonts w:ascii="Times New Roman" w:eastAsia="Times New Roman" w:hAnsi="Times New Roman" w:cs="Times New Roman"/>
          <w:sz w:val="24"/>
          <w:szCs w:val="24"/>
          <w:lang w:eastAsia="ru-RU"/>
        </w:rPr>
        <w:t xml:space="preserve"> (500 кг</w:t>
      </w:r>
      <w:r w:rsidR="00DD7623">
        <w:rPr>
          <w:rFonts w:ascii="Times New Roman" w:eastAsia="Times New Roman" w:hAnsi="Times New Roman" w:cs="Times New Roman"/>
          <w:sz w:val="24"/>
          <w:szCs w:val="24"/>
          <w:lang w:eastAsia="ru-RU"/>
        </w:rPr>
        <w:t>.</w:t>
      </w:r>
      <w:r w:rsidRPr="00B67114">
        <w:rPr>
          <w:rFonts w:ascii="Times New Roman" w:eastAsia="Times New Roman" w:hAnsi="Times New Roman" w:cs="Times New Roman"/>
          <w:sz w:val="24"/>
          <w:szCs w:val="24"/>
          <w:lang w:eastAsia="ru-RU"/>
        </w:rPr>
        <w:t xml:space="preserve">) он занимал путь около 7км. Сухой, где в довоенное время были уложены «рельсы» из дерева и по ним «ходили» «вагонетки», правильно – толкали, путь составлял 10-10,5 км. На перевале была построена изба, где жили люди. «Рельсы» подходили к самой реке </w:t>
      </w:r>
      <w:proofErr w:type="spellStart"/>
      <w:r w:rsidRPr="00B67114">
        <w:rPr>
          <w:rFonts w:ascii="Times New Roman" w:eastAsia="Times New Roman" w:hAnsi="Times New Roman" w:cs="Times New Roman"/>
          <w:sz w:val="24"/>
          <w:szCs w:val="24"/>
          <w:lang w:eastAsia="ru-RU"/>
        </w:rPr>
        <w:t>Покатылькы</w:t>
      </w:r>
      <w:proofErr w:type="spellEnd"/>
      <w:r w:rsidRPr="00B67114">
        <w:rPr>
          <w:rFonts w:ascii="Times New Roman" w:eastAsia="Times New Roman" w:hAnsi="Times New Roman" w:cs="Times New Roman"/>
          <w:sz w:val="24"/>
          <w:szCs w:val="24"/>
          <w:lang w:eastAsia="ru-RU"/>
        </w:rPr>
        <w:t>, где делали перевал груза на лодку. Подъём и спуск по реке занимал 16 дней, при хорошей погоде.</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b/>
          <w:bCs/>
          <w:sz w:val="24"/>
          <w:szCs w:val="24"/>
          <w:lang w:eastAsia="ru-RU"/>
        </w:rPr>
        <w:t>Памятный знак – центр Российской империи</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 xml:space="preserve">Наше государство до 1917 года как Российская империя имела одни границы, как СССР уже другие, а после распада Союза третьи.Вблизи пос. </w:t>
      </w:r>
      <w:proofErr w:type="spellStart"/>
      <w:r w:rsidRPr="00B67114">
        <w:rPr>
          <w:rFonts w:ascii="Times New Roman" w:eastAsia="Times New Roman" w:hAnsi="Times New Roman" w:cs="Times New Roman"/>
          <w:sz w:val="24"/>
          <w:szCs w:val="24"/>
          <w:lang w:eastAsia="ru-RU"/>
        </w:rPr>
        <w:t>Ратта</w:t>
      </w:r>
      <w:proofErr w:type="spellEnd"/>
      <w:r w:rsidRPr="00B67114">
        <w:rPr>
          <w:rFonts w:ascii="Times New Roman" w:eastAsia="Times New Roman" w:hAnsi="Times New Roman" w:cs="Times New Roman"/>
          <w:sz w:val="24"/>
          <w:szCs w:val="24"/>
          <w:lang w:eastAsia="ru-RU"/>
        </w:rPr>
        <w:t xml:space="preserve"> находится памятный знак – Центр Российской империи.Известный русский ученый Дмитрий Иванович Менделеев в своей крупной работе «К познанию России» опубликованной в 1906 году помещает описание вычислений центров государства Российского, точнее двух его центров – поверхности (географического) и населения. И именно этот географический центр тогдашней России находился (с координатами 63гр. 29 мин. Северной широты, и 83 гр. 19 мин. Восточной долготы) на правом берегу Таза около устья впадения рек Большая и Малая </w:t>
      </w:r>
      <w:proofErr w:type="spellStart"/>
      <w:r w:rsidRPr="00B67114">
        <w:rPr>
          <w:rFonts w:ascii="Times New Roman" w:eastAsia="Times New Roman" w:hAnsi="Times New Roman" w:cs="Times New Roman"/>
          <w:sz w:val="24"/>
          <w:szCs w:val="24"/>
          <w:lang w:eastAsia="ru-RU"/>
        </w:rPr>
        <w:t>Ширта</w:t>
      </w:r>
      <w:proofErr w:type="spellEnd"/>
      <w:r w:rsidRPr="00B67114">
        <w:rPr>
          <w:rFonts w:ascii="Times New Roman" w:eastAsia="Times New Roman" w:hAnsi="Times New Roman" w:cs="Times New Roman"/>
          <w:sz w:val="24"/>
          <w:szCs w:val="24"/>
          <w:lang w:eastAsia="ru-RU"/>
        </w:rPr>
        <w:t>. На этом месте в августе 1983 года в честь 150-летия со дня рождения Д.И.Менделеева был установлен памятный знак.</w:t>
      </w:r>
    </w:p>
    <w:p w:rsidR="00B67114" w:rsidRPr="00DD7623" w:rsidRDefault="00B67114" w:rsidP="00DD7623">
      <w:pPr>
        <w:spacing w:after="150"/>
        <w:jc w:val="both"/>
        <w:rPr>
          <w:rFonts w:ascii="Times New Roman" w:eastAsia="Times New Roman" w:hAnsi="Times New Roman" w:cs="Times New Roman"/>
          <w:sz w:val="24"/>
          <w:szCs w:val="24"/>
          <w:lang w:eastAsia="ru-RU"/>
        </w:rPr>
      </w:pPr>
      <w:r w:rsidRPr="00DD7623">
        <w:rPr>
          <w:rFonts w:ascii="Times New Roman" w:eastAsia="Times New Roman" w:hAnsi="Times New Roman" w:cs="Times New Roman"/>
          <w:b/>
          <w:bCs/>
          <w:sz w:val="24"/>
          <w:szCs w:val="24"/>
          <w:lang w:eastAsia="ru-RU"/>
        </w:rPr>
        <w:t xml:space="preserve">Панорама Чёртовых </w:t>
      </w:r>
      <w:proofErr w:type="spellStart"/>
      <w:r w:rsidRPr="00DD7623">
        <w:rPr>
          <w:rFonts w:ascii="Times New Roman" w:eastAsia="Times New Roman" w:hAnsi="Times New Roman" w:cs="Times New Roman"/>
          <w:b/>
          <w:bCs/>
          <w:sz w:val="24"/>
          <w:szCs w:val="24"/>
          <w:lang w:eastAsia="ru-RU"/>
        </w:rPr>
        <w:t>озёр</w:t>
      </w:r>
      <w:r w:rsidR="00DD7623">
        <w:rPr>
          <w:rFonts w:ascii="Times New Roman" w:eastAsia="Times New Roman" w:hAnsi="Times New Roman" w:cs="Times New Roman"/>
          <w:b/>
          <w:bCs/>
          <w:sz w:val="24"/>
          <w:szCs w:val="24"/>
          <w:lang w:eastAsia="ru-RU"/>
        </w:rPr>
        <w:t>.</w:t>
      </w:r>
      <w:r w:rsidRPr="00DD7623">
        <w:rPr>
          <w:rFonts w:ascii="Times New Roman" w:eastAsia="Times New Roman" w:hAnsi="Times New Roman" w:cs="Times New Roman"/>
          <w:sz w:val="24"/>
          <w:szCs w:val="24"/>
          <w:lang w:eastAsia="ru-RU"/>
        </w:rPr>
        <w:t>Чертовоозерская</w:t>
      </w:r>
      <w:proofErr w:type="spellEnd"/>
      <w:r w:rsidRPr="00DD7623">
        <w:rPr>
          <w:rFonts w:ascii="Times New Roman" w:eastAsia="Times New Roman" w:hAnsi="Times New Roman" w:cs="Times New Roman"/>
          <w:sz w:val="24"/>
          <w:szCs w:val="24"/>
          <w:lang w:eastAsia="ru-RU"/>
        </w:rPr>
        <w:t xml:space="preserve"> болотная территория, расположенная от пос. Толька на запад 70 км 111 га.</w:t>
      </w:r>
    </w:p>
    <w:p w:rsidR="00B67114" w:rsidRPr="00DD7623" w:rsidRDefault="00B67114" w:rsidP="00DD7623">
      <w:pPr>
        <w:spacing w:after="150"/>
        <w:jc w:val="both"/>
        <w:rPr>
          <w:rFonts w:ascii="Times New Roman" w:eastAsia="Times New Roman" w:hAnsi="Times New Roman" w:cs="Times New Roman"/>
          <w:sz w:val="24"/>
          <w:szCs w:val="24"/>
          <w:lang w:eastAsia="ru-RU"/>
        </w:rPr>
      </w:pPr>
      <w:r w:rsidRPr="00DD7623">
        <w:rPr>
          <w:rFonts w:ascii="Times New Roman" w:eastAsia="Times New Roman" w:hAnsi="Times New Roman" w:cs="Times New Roman"/>
          <w:b/>
          <w:bCs/>
          <w:sz w:val="24"/>
          <w:szCs w:val="24"/>
          <w:lang w:eastAsia="ru-RU"/>
        </w:rPr>
        <w:t>Сосновые боры заповедника «Верхне-Тазовский»</w:t>
      </w:r>
    </w:p>
    <w:p w:rsidR="00B67114" w:rsidRPr="00DD7623" w:rsidRDefault="00B67114" w:rsidP="00DD7623">
      <w:pPr>
        <w:spacing w:after="150"/>
        <w:jc w:val="both"/>
        <w:rPr>
          <w:rFonts w:ascii="Times New Roman" w:eastAsia="Times New Roman" w:hAnsi="Times New Roman" w:cs="Times New Roman"/>
          <w:sz w:val="24"/>
          <w:szCs w:val="24"/>
          <w:lang w:eastAsia="ru-RU"/>
        </w:rPr>
      </w:pPr>
      <w:r w:rsidRPr="00DD7623">
        <w:rPr>
          <w:rFonts w:ascii="Times New Roman" w:eastAsia="Times New Roman" w:hAnsi="Times New Roman" w:cs="Times New Roman"/>
          <w:sz w:val="24"/>
          <w:szCs w:val="24"/>
          <w:lang w:eastAsia="ru-RU"/>
        </w:rPr>
        <w:t>Общее количество по площади сосновые боры занимают – 377 тыс. га. Безусловно, сосновые леса по своей сложности различаются. А это – </w:t>
      </w:r>
      <w:proofErr w:type="spellStart"/>
      <w:r w:rsidRPr="00DD7623">
        <w:rPr>
          <w:rFonts w:ascii="Times New Roman" w:eastAsia="Times New Roman" w:hAnsi="Times New Roman" w:cs="Times New Roman"/>
          <w:i/>
          <w:iCs/>
          <w:sz w:val="24"/>
          <w:szCs w:val="24"/>
          <w:lang w:eastAsia="ru-RU"/>
        </w:rPr>
        <w:t>беломошники</w:t>
      </w:r>
      <w:proofErr w:type="spellEnd"/>
      <w:r w:rsidRPr="00DD7623">
        <w:rPr>
          <w:rFonts w:ascii="Times New Roman" w:eastAsia="Times New Roman" w:hAnsi="Times New Roman" w:cs="Times New Roman"/>
          <w:i/>
          <w:iCs/>
          <w:sz w:val="24"/>
          <w:szCs w:val="24"/>
          <w:lang w:eastAsia="ru-RU"/>
        </w:rPr>
        <w:t xml:space="preserve">, разнотравные, травяно-моховые, сосновые редколесья и другие </w:t>
      </w:r>
      <w:proofErr w:type="spellStart"/>
      <w:r w:rsidRPr="00DD7623">
        <w:rPr>
          <w:rFonts w:ascii="Times New Roman" w:eastAsia="Times New Roman" w:hAnsi="Times New Roman" w:cs="Times New Roman"/>
          <w:i/>
          <w:iCs/>
          <w:sz w:val="24"/>
          <w:szCs w:val="24"/>
          <w:lang w:eastAsia="ru-RU"/>
        </w:rPr>
        <w:t>разновидности</w:t>
      </w:r>
      <w:r w:rsidRPr="00DD7623">
        <w:rPr>
          <w:rFonts w:ascii="Times New Roman" w:eastAsia="Times New Roman" w:hAnsi="Times New Roman" w:cs="Times New Roman"/>
          <w:sz w:val="24"/>
          <w:szCs w:val="24"/>
          <w:lang w:eastAsia="ru-RU"/>
        </w:rPr>
        <w:t>встречаются</w:t>
      </w:r>
      <w:proofErr w:type="spellEnd"/>
      <w:r w:rsidRPr="00DD7623">
        <w:rPr>
          <w:rFonts w:ascii="Times New Roman" w:eastAsia="Times New Roman" w:hAnsi="Times New Roman" w:cs="Times New Roman"/>
          <w:sz w:val="24"/>
          <w:szCs w:val="24"/>
          <w:lang w:eastAsia="ru-RU"/>
        </w:rPr>
        <w:t xml:space="preserve"> в поймах всех зон. Леса бассейна рек </w:t>
      </w:r>
      <w:proofErr w:type="spellStart"/>
      <w:r w:rsidRPr="00DD7623">
        <w:rPr>
          <w:rFonts w:ascii="Times New Roman" w:eastAsia="Times New Roman" w:hAnsi="Times New Roman" w:cs="Times New Roman"/>
          <w:sz w:val="24"/>
          <w:szCs w:val="24"/>
          <w:lang w:eastAsia="ru-RU"/>
        </w:rPr>
        <w:t>Ратта</w:t>
      </w:r>
      <w:proofErr w:type="spellEnd"/>
      <w:r w:rsidRPr="00DD7623">
        <w:rPr>
          <w:rFonts w:ascii="Times New Roman" w:eastAsia="Times New Roman" w:hAnsi="Times New Roman" w:cs="Times New Roman"/>
          <w:sz w:val="24"/>
          <w:szCs w:val="24"/>
          <w:lang w:eastAsia="ru-RU"/>
        </w:rPr>
        <w:t xml:space="preserve"> и </w:t>
      </w:r>
      <w:proofErr w:type="spellStart"/>
      <w:r w:rsidRPr="00DD7623">
        <w:rPr>
          <w:rFonts w:ascii="Times New Roman" w:eastAsia="Times New Roman" w:hAnsi="Times New Roman" w:cs="Times New Roman"/>
          <w:sz w:val="24"/>
          <w:szCs w:val="24"/>
          <w:lang w:eastAsia="ru-RU"/>
        </w:rPr>
        <w:t>Поколька</w:t>
      </w:r>
      <w:proofErr w:type="spellEnd"/>
      <w:r w:rsidRPr="00DD7623">
        <w:rPr>
          <w:rFonts w:ascii="Times New Roman" w:eastAsia="Times New Roman" w:hAnsi="Times New Roman" w:cs="Times New Roman"/>
          <w:sz w:val="24"/>
          <w:szCs w:val="24"/>
          <w:lang w:eastAsia="ru-RU"/>
        </w:rPr>
        <w:t xml:space="preserve"> травяной покров отличается от многообразия видов в заповеднике, где по нашим данным насчитывается </w:t>
      </w:r>
      <w:r w:rsidRPr="00DD7623">
        <w:rPr>
          <w:rFonts w:ascii="Times New Roman" w:eastAsia="Times New Roman" w:hAnsi="Times New Roman" w:cs="Times New Roman"/>
          <w:b/>
          <w:bCs/>
          <w:sz w:val="24"/>
          <w:szCs w:val="24"/>
          <w:lang w:eastAsia="ru-RU"/>
        </w:rPr>
        <w:t>310 видов </w:t>
      </w:r>
      <w:r w:rsidRPr="00DD7623">
        <w:rPr>
          <w:rFonts w:ascii="Times New Roman" w:eastAsia="Times New Roman" w:hAnsi="Times New Roman" w:cs="Times New Roman"/>
          <w:sz w:val="24"/>
          <w:szCs w:val="24"/>
          <w:lang w:eastAsia="ru-RU"/>
        </w:rPr>
        <w:t xml:space="preserve">высших сосудистых растений.Кроме заповедника, где встречаются лишайниковые кедрачи и </w:t>
      </w:r>
      <w:proofErr w:type="spellStart"/>
      <w:r w:rsidRPr="00DD7623">
        <w:rPr>
          <w:rFonts w:ascii="Times New Roman" w:eastAsia="Times New Roman" w:hAnsi="Times New Roman" w:cs="Times New Roman"/>
          <w:sz w:val="24"/>
          <w:szCs w:val="24"/>
          <w:lang w:eastAsia="ru-RU"/>
        </w:rPr>
        <w:t>лиственичники</w:t>
      </w:r>
      <w:proofErr w:type="spellEnd"/>
      <w:r w:rsidRPr="00DD7623">
        <w:rPr>
          <w:rFonts w:ascii="Times New Roman" w:eastAsia="Times New Roman" w:hAnsi="Times New Roman" w:cs="Times New Roman"/>
          <w:sz w:val="24"/>
          <w:szCs w:val="24"/>
          <w:lang w:eastAsia="ru-RU"/>
        </w:rPr>
        <w:t>, в таком виде не встретите нигде.</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В первозданном виде встречаются участки кустарниковой тундры со всеми видами травяно-кустарниковыми ярусами с различными высотами.</w:t>
      </w:r>
    </w:p>
    <w:p w:rsidR="00DD7623"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b/>
          <w:bCs/>
          <w:sz w:val="24"/>
          <w:szCs w:val="24"/>
          <w:lang w:eastAsia="ru-RU"/>
        </w:rPr>
        <w:lastRenderedPageBreak/>
        <w:t>Болота – это ценность всего комплекса (ландшафты) заповедника</w:t>
      </w:r>
    </w:p>
    <w:p w:rsid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Занимают чуть более 91 тыс. га. Болота верховые и низовые. Ценность их в том, что первые прекрасные ягодники, вторые – угодья для водоплавающих и водных животных. Разнообразие местообитания растительности в болотных комплексах обуславливает режим увлажнения и богатство почв, таким образом, эти две составляющие выстраивают экологическую систему любой зоны природных комплексов, как дренируемых и не дренируемых равнин и пойм.Имеется своеобразная растительность, которая формировалась тысячелетиями. Тип растительности – </w:t>
      </w:r>
      <w:proofErr w:type="spellStart"/>
      <w:r w:rsidRPr="00B67114">
        <w:rPr>
          <w:rFonts w:ascii="Times New Roman" w:eastAsia="Times New Roman" w:hAnsi="Times New Roman" w:cs="Times New Roman"/>
          <w:i/>
          <w:iCs/>
          <w:sz w:val="24"/>
          <w:szCs w:val="24"/>
          <w:lang w:eastAsia="ru-RU"/>
        </w:rPr>
        <w:t>сфанговые</w:t>
      </w:r>
      <w:proofErr w:type="spellEnd"/>
      <w:r w:rsidRPr="00B67114">
        <w:rPr>
          <w:rFonts w:ascii="Times New Roman" w:eastAsia="Times New Roman" w:hAnsi="Times New Roman" w:cs="Times New Roman"/>
          <w:i/>
          <w:iCs/>
          <w:sz w:val="24"/>
          <w:szCs w:val="24"/>
          <w:lang w:eastAsia="ru-RU"/>
        </w:rPr>
        <w:t>, мхи, лишайники</w:t>
      </w:r>
      <w:r w:rsidRPr="00B67114">
        <w:rPr>
          <w:rFonts w:ascii="Times New Roman" w:eastAsia="Times New Roman" w:hAnsi="Times New Roman" w:cs="Times New Roman"/>
          <w:sz w:val="24"/>
          <w:szCs w:val="24"/>
          <w:lang w:eastAsia="ru-RU"/>
        </w:rPr>
        <w:t xml:space="preserve"> – им предают названия. На них сосредоточены значительные запасы ягод, торфа.Мелкобугристые болота иногда зарастают редколесьем. Среди каждой группы болот различают степени </w:t>
      </w:r>
      <w:proofErr w:type="spellStart"/>
      <w:r w:rsidRPr="00B67114">
        <w:rPr>
          <w:rFonts w:ascii="Times New Roman" w:eastAsia="Times New Roman" w:hAnsi="Times New Roman" w:cs="Times New Roman"/>
          <w:sz w:val="24"/>
          <w:szCs w:val="24"/>
          <w:lang w:eastAsia="ru-RU"/>
        </w:rPr>
        <w:t>обводненности</w:t>
      </w:r>
      <w:proofErr w:type="spellEnd"/>
      <w:r w:rsidRPr="00B67114">
        <w:rPr>
          <w:rFonts w:ascii="Times New Roman" w:eastAsia="Times New Roman" w:hAnsi="Times New Roman" w:cs="Times New Roman"/>
          <w:sz w:val="24"/>
          <w:szCs w:val="24"/>
          <w:lang w:eastAsia="ru-RU"/>
        </w:rPr>
        <w:t xml:space="preserve"> выходящими небольшими озерками, вытянутыми вдоль рек, речек и дна лощин. В их неповторимости и заключается ценность как: </w:t>
      </w:r>
      <w:r w:rsidRPr="00B67114">
        <w:rPr>
          <w:rFonts w:ascii="Times New Roman" w:eastAsia="Times New Roman" w:hAnsi="Times New Roman" w:cs="Times New Roman"/>
          <w:b/>
          <w:bCs/>
          <w:i/>
          <w:iCs/>
          <w:sz w:val="24"/>
          <w:szCs w:val="24"/>
          <w:lang w:eastAsia="ru-RU"/>
        </w:rPr>
        <w:t xml:space="preserve">клюквенное, черничное, багульниковое, </w:t>
      </w:r>
      <w:proofErr w:type="spellStart"/>
      <w:r w:rsidRPr="00B67114">
        <w:rPr>
          <w:rFonts w:ascii="Times New Roman" w:eastAsia="Times New Roman" w:hAnsi="Times New Roman" w:cs="Times New Roman"/>
          <w:b/>
          <w:bCs/>
          <w:i/>
          <w:iCs/>
          <w:sz w:val="24"/>
          <w:szCs w:val="24"/>
          <w:lang w:eastAsia="ru-RU"/>
        </w:rPr>
        <w:t>мховое</w:t>
      </w:r>
      <w:proofErr w:type="spellEnd"/>
      <w:r w:rsidRPr="00B67114">
        <w:rPr>
          <w:rFonts w:ascii="Times New Roman" w:eastAsia="Times New Roman" w:hAnsi="Times New Roman" w:cs="Times New Roman"/>
          <w:b/>
          <w:bCs/>
          <w:i/>
          <w:iCs/>
          <w:sz w:val="24"/>
          <w:szCs w:val="24"/>
          <w:lang w:eastAsia="ru-RU"/>
        </w:rPr>
        <w:t xml:space="preserve"> и т.д.</w:t>
      </w:r>
      <w:r w:rsidRPr="00B67114">
        <w:rPr>
          <w:rFonts w:ascii="Times New Roman" w:eastAsia="Times New Roman" w:hAnsi="Times New Roman" w:cs="Times New Roman"/>
          <w:sz w:val="24"/>
          <w:szCs w:val="24"/>
          <w:lang w:eastAsia="ru-RU"/>
        </w:rPr>
        <w:t>Верховые болота – это богатство ягодников – клюква, брусника, морошка, встречается голубика, черника. В осеннее время на верховых болотах скапливаются мелкие грызуны, которые не прочь полакомиться ягодами. Ценность их ещё в том, что они входят в биоценозы, как составляющие данную территорию.</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sz w:val="24"/>
          <w:szCs w:val="24"/>
          <w:lang w:eastAsia="ru-RU"/>
        </w:rPr>
        <w:t xml:space="preserve">Растительность </w:t>
      </w:r>
      <w:proofErr w:type="spellStart"/>
      <w:r w:rsidRPr="00B67114">
        <w:rPr>
          <w:rFonts w:ascii="Times New Roman" w:eastAsia="Times New Roman" w:hAnsi="Times New Roman" w:cs="Times New Roman"/>
          <w:sz w:val="24"/>
          <w:szCs w:val="24"/>
          <w:lang w:eastAsia="ru-RU"/>
        </w:rPr>
        <w:t>недренированных</w:t>
      </w:r>
      <w:proofErr w:type="spellEnd"/>
      <w:r w:rsidRPr="00B67114">
        <w:rPr>
          <w:rFonts w:ascii="Times New Roman" w:eastAsia="Times New Roman" w:hAnsi="Times New Roman" w:cs="Times New Roman"/>
          <w:sz w:val="24"/>
          <w:szCs w:val="24"/>
          <w:lang w:eastAsia="ru-RU"/>
        </w:rPr>
        <w:t xml:space="preserve"> местообитаний, а также растительность развивающаяся на сплошной толще торфа, представлена двух- или трёх ярусными гидрофильными сообществами. По своему составу они значительно разнятся. В местах с повышенным увлажнением господствуют одни растения, иногда редкие редколесья с угнетенными древесными растениями – сосна, лиственница, редко кедр, встречаются куты ивы, карликовой берёзки. Моховой покров сплошной и полностью состоит из различных мхов. Почвы – торфяно-болотные, грунтовые воды стоят у поверхности. Имеются болота переходного типа, которые по своей растительности весьма отличаются от осокового до богатого разнотравьем.Низинные болота – в основном заливаемые вешними водами. Ценность их состоит в том, что в весеннее время они являются своего рода «родильными домами» для околоводных животных. Да и некоторые птицы любят устраивать выводковые гнёзда на кочках в осоковых укрытиях на берегу таких низинных болот. Между кочкарниками вода держится долго и птенцы успевают набраться сил для зимовки и хищникам труднее до них добраться. Таким образом, значение болот в жизни зверей и птиц – это составляющая одно целое. Общая площадь болот к территории заповедника составляет 14%.</w:t>
      </w:r>
    </w:p>
    <w:p w:rsidR="00B67114" w:rsidRPr="00B67114" w:rsidRDefault="00B67114" w:rsidP="00DD7623">
      <w:pPr>
        <w:spacing w:after="150"/>
        <w:jc w:val="both"/>
        <w:rPr>
          <w:rFonts w:ascii="Times New Roman" w:eastAsia="Times New Roman" w:hAnsi="Times New Roman" w:cs="Times New Roman"/>
          <w:sz w:val="24"/>
          <w:szCs w:val="24"/>
          <w:lang w:eastAsia="ru-RU"/>
        </w:rPr>
      </w:pPr>
      <w:r w:rsidRPr="00B67114">
        <w:rPr>
          <w:rFonts w:ascii="Times New Roman" w:eastAsia="Times New Roman" w:hAnsi="Times New Roman" w:cs="Times New Roman"/>
          <w:b/>
          <w:bCs/>
          <w:sz w:val="24"/>
          <w:szCs w:val="24"/>
          <w:lang w:eastAsia="ru-RU"/>
        </w:rPr>
        <w:t>Речные долины рек –  </w:t>
      </w:r>
      <w:r w:rsidRPr="00B67114">
        <w:rPr>
          <w:rFonts w:ascii="Times New Roman" w:eastAsia="Times New Roman" w:hAnsi="Times New Roman" w:cs="Times New Roman"/>
          <w:sz w:val="24"/>
          <w:szCs w:val="24"/>
          <w:lang w:eastAsia="ru-RU"/>
        </w:rPr>
        <w:t xml:space="preserve">текут по заповеднику в меридиональном </w:t>
      </w:r>
      <w:proofErr w:type="spellStart"/>
      <w:r w:rsidRPr="00B67114">
        <w:rPr>
          <w:rFonts w:ascii="Times New Roman" w:eastAsia="Times New Roman" w:hAnsi="Times New Roman" w:cs="Times New Roman"/>
          <w:sz w:val="24"/>
          <w:szCs w:val="24"/>
          <w:lang w:eastAsia="ru-RU"/>
        </w:rPr>
        <w:t>направлении.С</w:t>
      </w:r>
      <w:proofErr w:type="spellEnd"/>
      <w:r w:rsidRPr="00B67114">
        <w:rPr>
          <w:rFonts w:ascii="Times New Roman" w:eastAsia="Times New Roman" w:hAnsi="Times New Roman" w:cs="Times New Roman"/>
          <w:sz w:val="24"/>
          <w:szCs w:val="24"/>
          <w:lang w:eastAsia="ru-RU"/>
        </w:rPr>
        <w:t xml:space="preserve"> территории </w:t>
      </w:r>
      <w:proofErr w:type="spellStart"/>
      <w:r w:rsidRPr="00B67114">
        <w:rPr>
          <w:rFonts w:ascii="Times New Roman" w:eastAsia="Times New Roman" w:hAnsi="Times New Roman" w:cs="Times New Roman"/>
          <w:sz w:val="24"/>
          <w:szCs w:val="24"/>
          <w:lang w:eastAsia="ru-RU"/>
        </w:rPr>
        <w:t>Верхне-Тазовской</w:t>
      </w:r>
      <w:proofErr w:type="spellEnd"/>
      <w:r w:rsidRPr="00B67114">
        <w:rPr>
          <w:rFonts w:ascii="Times New Roman" w:eastAsia="Times New Roman" w:hAnsi="Times New Roman" w:cs="Times New Roman"/>
          <w:sz w:val="24"/>
          <w:szCs w:val="24"/>
          <w:lang w:eastAsia="ru-RU"/>
        </w:rPr>
        <w:t xml:space="preserve"> возвышенности берут начало такие реки как – </w:t>
      </w:r>
      <w:r w:rsidRPr="00B67114">
        <w:rPr>
          <w:rFonts w:ascii="Times New Roman" w:eastAsia="Times New Roman" w:hAnsi="Times New Roman" w:cs="Times New Roman"/>
          <w:b/>
          <w:bCs/>
          <w:i/>
          <w:iCs/>
          <w:sz w:val="24"/>
          <w:szCs w:val="24"/>
          <w:lang w:eastAsia="ru-RU"/>
        </w:rPr>
        <w:t xml:space="preserve">Таз, </w:t>
      </w:r>
      <w:proofErr w:type="spellStart"/>
      <w:r w:rsidRPr="00B67114">
        <w:rPr>
          <w:rFonts w:ascii="Times New Roman" w:eastAsia="Times New Roman" w:hAnsi="Times New Roman" w:cs="Times New Roman"/>
          <w:b/>
          <w:bCs/>
          <w:i/>
          <w:iCs/>
          <w:sz w:val="24"/>
          <w:szCs w:val="24"/>
          <w:lang w:eastAsia="ru-RU"/>
        </w:rPr>
        <w:t>Поколька</w:t>
      </w:r>
      <w:proofErr w:type="spellEnd"/>
      <w:r w:rsidRPr="00B67114">
        <w:rPr>
          <w:rFonts w:ascii="Times New Roman" w:eastAsia="Times New Roman" w:hAnsi="Times New Roman" w:cs="Times New Roman"/>
          <w:b/>
          <w:bCs/>
          <w:i/>
          <w:iCs/>
          <w:sz w:val="24"/>
          <w:szCs w:val="24"/>
          <w:lang w:eastAsia="ru-RU"/>
        </w:rPr>
        <w:t xml:space="preserve">, </w:t>
      </w:r>
      <w:proofErr w:type="spellStart"/>
      <w:r w:rsidRPr="00B67114">
        <w:rPr>
          <w:rFonts w:ascii="Times New Roman" w:eastAsia="Times New Roman" w:hAnsi="Times New Roman" w:cs="Times New Roman"/>
          <w:b/>
          <w:bCs/>
          <w:i/>
          <w:iCs/>
          <w:sz w:val="24"/>
          <w:szCs w:val="24"/>
          <w:lang w:eastAsia="ru-RU"/>
        </w:rPr>
        <w:t>Ратта</w:t>
      </w:r>
      <w:proofErr w:type="spellEnd"/>
      <w:r w:rsidRPr="00B67114">
        <w:rPr>
          <w:rFonts w:ascii="Times New Roman" w:eastAsia="Times New Roman" w:hAnsi="Times New Roman" w:cs="Times New Roman"/>
          <w:b/>
          <w:bCs/>
          <w:i/>
          <w:iCs/>
          <w:sz w:val="24"/>
          <w:szCs w:val="24"/>
          <w:lang w:eastAsia="ru-RU"/>
        </w:rPr>
        <w:t>, Келлог.</w:t>
      </w:r>
      <w:r w:rsidRPr="00B67114">
        <w:rPr>
          <w:rFonts w:ascii="Times New Roman" w:eastAsia="Times New Roman" w:hAnsi="Times New Roman" w:cs="Times New Roman"/>
          <w:sz w:val="24"/>
          <w:szCs w:val="24"/>
          <w:lang w:eastAsia="ru-RU"/>
        </w:rPr>
        <w:t xml:space="preserve">   Две реки </w:t>
      </w:r>
      <w:proofErr w:type="spellStart"/>
      <w:r w:rsidRPr="00B67114">
        <w:rPr>
          <w:rFonts w:ascii="Times New Roman" w:eastAsia="Times New Roman" w:hAnsi="Times New Roman" w:cs="Times New Roman"/>
          <w:sz w:val="24"/>
          <w:szCs w:val="24"/>
          <w:lang w:eastAsia="ru-RU"/>
        </w:rPr>
        <w:t>Ратта</w:t>
      </w:r>
      <w:proofErr w:type="spellEnd"/>
      <w:r w:rsidRPr="00B67114">
        <w:rPr>
          <w:rFonts w:ascii="Times New Roman" w:eastAsia="Times New Roman" w:hAnsi="Times New Roman" w:cs="Times New Roman"/>
          <w:sz w:val="24"/>
          <w:szCs w:val="24"/>
          <w:lang w:eastAsia="ru-RU"/>
        </w:rPr>
        <w:t xml:space="preserve"> и </w:t>
      </w:r>
      <w:proofErr w:type="spellStart"/>
      <w:r w:rsidRPr="00B67114">
        <w:rPr>
          <w:rFonts w:ascii="Times New Roman" w:eastAsia="Times New Roman" w:hAnsi="Times New Roman" w:cs="Times New Roman"/>
          <w:sz w:val="24"/>
          <w:szCs w:val="24"/>
          <w:lang w:eastAsia="ru-RU"/>
        </w:rPr>
        <w:t>Поколька</w:t>
      </w:r>
      <w:proofErr w:type="spellEnd"/>
      <w:r w:rsidRPr="00B67114">
        <w:rPr>
          <w:rFonts w:ascii="Times New Roman" w:eastAsia="Times New Roman" w:hAnsi="Times New Roman" w:cs="Times New Roman"/>
          <w:sz w:val="24"/>
          <w:szCs w:val="24"/>
          <w:lang w:eastAsia="ru-RU"/>
        </w:rPr>
        <w:t>, впадают в р. Таз. Для рек заповедника характерно умеренное течение, высокая степень извилистости, наличие многочисленных песчаных отмелей и высоких берегов - яров. На некоторых участках рек встречаются завалы. В долинах рек, идут процессы осыпания и оползания высоких берегов.</w:t>
      </w:r>
    </w:p>
    <w:p w:rsidR="00B67114" w:rsidRDefault="00B67114" w:rsidP="00DD7623">
      <w:pPr>
        <w:pStyle w:val="a5"/>
        <w:numPr>
          <w:ilvl w:val="0"/>
          <w:numId w:val="10"/>
        </w:numPr>
        <w:spacing w:after="150"/>
        <w:jc w:val="both"/>
        <w:rPr>
          <w:rFonts w:ascii="Times New Roman" w:eastAsia="Times New Roman" w:hAnsi="Times New Roman" w:cs="Times New Roman"/>
          <w:b/>
          <w:sz w:val="24"/>
          <w:szCs w:val="24"/>
          <w:lang w:eastAsia="ru-RU"/>
        </w:rPr>
      </w:pPr>
      <w:r w:rsidRPr="00B67114">
        <w:rPr>
          <w:rFonts w:ascii="Times New Roman" w:eastAsia="Times New Roman" w:hAnsi="Times New Roman" w:cs="Times New Roman"/>
          <w:b/>
          <w:sz w:val="24"/>
          <w:szCs w:val="24"/>
          <w:lang w:eastAsia="ru-RU"/>
        </w:rPr>
        <w:t xml:space="preserve">Река </w:t>
      </w:r>
      <w:proofErr w:type="spellStart"/>
      <w:r w:rsidRPr="00B67114">
        <w:rPr>
          <w:rFonts w:ascii="Times New Roman" w:eastAsia="Times New Roman" w:hAnsi="Times New Roman" w:cs="Times New Roman"/>
          <w:b/>
          <w:sz w:val="24"/>
          <w:szCs w:val="24"/>
          <w:lang w:eastAsia="ru-RU"/>
        </w:rPr>
        <w:t>Ратта</w:t>
      </w:r>
      <w:proofErr w:type="spellEnd"/>
      <w:r w:rsidRPr="00B67114">
        <w:rPr>
          <w:rFonts w:ascii="Times New Roman" w:eastAsia="Times New Roman" w:hAnsi="Times New Roman" w:cs="Times New Roman"/>
          <w:b/>
          <w:sz w:val="24"/>
          <w:szCs w:val="24"/>
          <w:lang w:eastAsia="ru-RU"/>
        </w:rPr>
        <w:t xml:space="preserve"> – левый приток первого порядка реки Таз, общая протяжённость 246 км.</w:t>
      </w:r>
    </w:p>
    <w:p w:rsidR="00B67114" w:rsidRDefault="00B67114" w:rsidP="00DD7623">
      <w:pPr>
        <w:pStyle w:val="a5"/>
        <w:numPr>
          <w:ilvl w:val="0"/>
          <w:numId w:val="10"/>
        </w:numPr>
        <w:spacing w:after="150"/>
        <w:jc w:val="both"/>
        <w:rPr>
          <w:rFonts w:ascii="Times New Roman" w:eastAsia="Times New Roman" w:hAnsi="Times New Roman" w:cs="Times New Roman"/>
          <w:b/>
          <w:sz w:val="24"/>
          <w:szCs w:val="24"/>
          <w:lang w:eastAsia="ru-RU"/>
        </w:rPr>
      </w:pPr>
      <w:r w:rsidRPr="00B67114">
        <w:rPr>
          <w:rFonts w:ascii="Times New Roman" w:eastAsia="Times New Roman" w:hAnsi="Times New Roman" w:cs="Times New Roman"/>
          <w:b/>
          <w:sz w:val="24"/>
          <w:szCs w:val="24"/>
          <w:lang w:eastAsia="ru-RU"/>
        </w:rPr>
        <w:t xml:space="preserve">Река </w:t>
      </w:r>
      <w:proofErr w:type="spellStart"/>
      <w:r w:rsidRPr="00B67114">
        <w:rPr>
          <w:rFonts w:ascii="Times New Roman" w:eastAsia="Times New Roman" w:hAnsi="Times New Roman" w:cs="Times New Roman"/>
          <w:b/>
          <w:sz w:val="24"/>
          <w:szCs w:val="24"/>
          <w:lang w:eastAsia="ru-RU"/>
        </w:rPr>
        <w:t>Поколька</w:t>
      </w:r>
      <w:proofErr w:type="spellEnd"/>
      <w:r w:rsidRPr="00B67114">
        <w:rPr>
          <w:rFonts w:ascii="Times New Roman" w:eastAsia="Times New Roman" w:hAnsi="Times New Roman" w:cs="Times New Roman"/>
          <w:b/>
          <w:sz w:val="24"/>
          <w:szCs w:val="24"/>
          <w:lang w:eastAsia="ru-RU"/>
        </w:rPr>
        <w:t xml:space="preserve"> – левый приток первого порядка реки Таз, общая протяжённость 260 км.</w:t>
      </w:r>
    </w:p>
    <w:p w:rsidR="00B67114" w:rsidRDefault="00B67114" w:rsidP="00DD7623">
      <w:pPr>
        <w:pStyle w:val="a5"/>
        <w:numPr>
          <w:ilvl w:val="0"/>
          <w:numId w:val="10"/>
        </w:numPr>
        <w:spacing w:after="150"/>
        <w:jc w:val="both"/>
        <w:rPr>
          <w:rFonts w:ascii="Times New Roman" w:eastAsia="Times New Roman" w:hAnsi="Times New Roman" w:cs="Times New Roman"/>
          <w:b/>
          <w:sz w:val="24"/>
          <w:szCs w:val="24"/>
          <w:lang w:eastAsia="ru-RU"/>
        </w:rPr>
      </w:pPr>
      <w:r w:rsidRPr="00B67114">
        <w:rPr>
          <w:rFonts w:ascii="Times New Roman" w:eastAsia="Times New Roman" w:hAnsi="Times New Roman" w:cs="Times New Roman"/>
          <w:b/>
          <w:sz w:val="24"/>
          <w:szCs w:val="24"/>
          <w:lang w:eastAsia="ru-RU"/>
        </w:rPr>
        <w:t>Река Келлог – приток Енисея. В южной части заповедника находятся исток и верховья реки протяжённостью 73 км. </w:t>
      </w:r>
    </w:p>
    <w:p w:rsidR="00B67114" w:rsidRDefault="00B67114" w:rsidP="00DD7623">
      <w:pPr>
        <w:pStyle w:val="a5"/>
        <w:numPr>
          <w:ilvl w:val="0"/>
          <w:numId w:val="10"/>
        </w:numPr>
        <w:spacing w:after="150"/>
        <w:jc w:val="both"/>
        <w:rPr>
          <w:rFonts w:ascii="Times New Roman" w:eastAsia="Times New Roman" w:hAnsi="Times New Roman" w:cs="Times New Roman"/>
          <w:b/>
          <w:sz w:val="24"/>
          <w:szCs w:val="24"/>
          <w:lang w:eastAsia="ru-RU"/>
        </w:rPr>
      </w:pPr>
      <w:r w:rsidRPr="00B67114">
        <w:rPr>
          <w:rFonts w:ascii="Times New Roman" w:eastAsia="Times New Roman" w:hAnsi="Times New Roman" w:cs="Times New Roman"/>
          <w:b/>
          <w:sz w:val="24"/>
          <w:szCs w:val="24"/>
          <w:lang w:eastAsia="ru-RU"/>
        </w:rPr>
        <w:t xml:space="preserve">Болото </w:t>
      </w:r>
      <w:proofErr w:type="spellStart"/>
      <w:r w:rsidRPr="00B67114">
        <w:rPr>
          <w:rFonts w:ascii="Times New Roman" w:eastAsia="Times New Roman" w:hAnsi="Times New Roman" w:cs="Times New Roman"/>
          <w:b/>
          <w:sz w:val="24"/>
          <w:szCs w:val="24"/>
          <w:lang w:eastAsia="ru-RU"/>
        </w:rPr>
        <w:t>Парака</w:t>
      </w:r>
      <w:proofErr w:type="spellEnd"/>
      <w:r w:rsidRPr="00B67114">
        <w:rPr>
          <w:rFonts w:ascii="Times New Roman" w:eastAsia="Times New Roman" w:hAnsi="Times New Roman" w:cs="Times New Roman"/>
          <w:b/>
          <w:sz w:val="24"/>
          <w:szCs w:val="24"/>
          <w:lang w:eastAsia="ru-RU"/>
        </w:rPr>
        <w:t xml:space="preserve"> - </w:t>
      </w:r>
      <w:proofErr w:type="spellStart"/>
      <w:r w:rsidRPr="00B67114">
        <w:rPr>
          <w:rFonts w:ascii="Times New Roman" w:eastAsia="Times New Roman" w:hAnsi="Times New Roman" w:cs="Times New Roman"/>
          <w:b/>
          <w:sz w:val="24"/>
          <w:szCs w:val="24"/>
          <w:lang w:eastAsia="ru-RU"/>
        </w:rPr>
        <w:t>Еган</w:t>
      </w:r>
      <w:proofErr w:type="spellEnd"/>
      <w:r w:rsidRPr="00B67114">
        <w:rPr>
          <w:rFonts w:ascii="Times New Roman" w:eastAsia="Times New Roman" w:hAnsi="Times New Roman" w:cs="Times New Roman"/>
          <w:b/>
          <w:sz w:val="24"/>
          <w:szCs w:val="24"/>
          <w:lang w:eastAsia="ru-RU"/>
        </w:rPr>
        <w:t xml:space="preserve"> - Туй – Куй - уникальный природный объект. </w:t>
      </w:r>
    </w:p>
    <w:p w:rsidR="00B67114" w:rsidRPr="00B67114" w:rsidRDefault="00B67114" w:rsidP="00DD7623">
      <w:pPr>
        <w:spacing w:after="150"/>
        <w:jc w:val="both"/>
        <w:rPr>
          <w:rFonts w:ascii="Times New Roman" w:eastAsia="Times New Roman" w:hAnsi="Times New Roman" w:cs="Times New Roman"/>
          <w:b/>
          <w:sz w:val="24"/>
          <w:szCs w:val="24"/>
          <w:lang w:eastAsia="ru-RU"/>
        </w:rPr>
      </w:pPr>
      <w:r w:rsidRPr="00B67114">
        <w:rPr>
          <w:rFonts w:ascii="Times New Roman" w:eastAsia="Times New Roman" w:hAnsi="Times New Roman" w:cs="Times New Roman"/>
          <w:b/>
          <w:sz w:val="24"/>
          <w:szCs w:val="24"/>
          <w:lang w:eastAsia="ru-RU"/>
        </w:rPr>
        <w:t xml:space="preserve">В нем находятся </w:t>
      </w:r>
      <w:proofErr w:type="spellStart"/>
      <w:r w:rsidRPr="00B67114">
        <w:rPr>
          <w:rFonts w:ascii="Times New Roman" w:eastAsia="Times New Roman" w:hAnsi="Times New Roman" w:cs="Times New Roman"/>
          <w:b/>
          <w:sz w:val="24"/>
          <w:szCs w:val="24"/>
          <w:lang w:eastAsia="ru-RU"/>
        </w:rPr>
        <w:t>истокиреки</w:t>
      </w:r>
      <w:proofErr w:type="spellEnd"/>
      <w:r w:rsidRPr="00B67114">
        <w:rPr>
          <w:rFonts w:ascii="Times New Roman" w:eastAsia="Times New Roman" w:hAnsi="Times New Roman" w:cs="Times New Roman"/>
          <w:b/>
          <w:sz w:val="24"/>
          <w:szCs w:val="24"/>
          <w:lang w:eastAsia="ru-RU"/>
        </w:rPr>
        <w:t xml:space="preserve"> </w:t>
      </w:r>
      <w:proofErr w:type="spellStart"/>
      <w:r w:rsidRPr="00B67114">
        <w:rPr>
          <w:rFonts w:ascii="Times New Roman" w:eastAsia="Times New Roman" w:hAnsi="Times New Roman" w:cs="Times New Roman"/>
          <w:b/>
          <w:sz w:val="24"/>
          <w:szCs w:val="24"/>
          <w:lang w:eastAsia="ru-RU"/>
        </w:rPr>
        <w:t>Ратта</w:t>
      </w:r>
      <w:proofErr w:type="spellEnd"/>
      <w:r w:rsidRPr="00B67114">
        <w:rPr>
          <w:rFonts w:ascii="Times New Roman" w:eastAsia="Times New Roman" w:hAnsi="Times New Roman" w:cs="Times New Roman"/>
          <w:b/>
          <w:sz w:val="24"/>
          <w:szCs w:val="24"/>
          <w:lang w:eastAsia="ru-RU"/>
        </w:rPr>
        <w:t xml:space="preserve"> (бассейн р. Таз), реки Келлог (бассейн р. Енисей), река </w:t>
      </w:r>
      <w:proofErr w:type="spellStart"/>
      <w:r w:rsidRPr="00B67114">
        <w:rPr>
          <w:rFonts w:ascii="Times New Roman" w:eastAsia="Times New Roman" w:hAnsi="Times New Roman" w:cs="Times New Roman"/>
          <w:b/>
          <w:sz w:val="24"/>
          <w:szCs w:val="24"/>
          <w:lang w:eastAsia="ru-RU"/>
        </w:rPr>
        <w:t>Парака-еган</w:t>
      </w:r>
      <w:proofErr w:type="spellEnd"/>
      <w:r w:rsidRPr="00B67114">
        <w:rPr>
          <w:rFonts w:ascii="Times New Roman" w:eastAsia="Times New Roman" w:hAnsi="Times New Roman" w:cs="Times New Roman"/>
          <w:b/>
          <w:sz w:val="24"/>
          <w:szCs w:val="24"/>
          <w:lang w:eastAsia="ru-RU"/>
        </w:rPr>
        <w:t xml:space="preserve"> приток реки </w:t>
      </w:r>
      <w:proofErr w:type="spellStart"/>
      <w:r w:rsidRPr="00B67114">
        <w:rPr>
          <w:rFonts w:ascii="Times New Roman" w:eastAsia="Times New Roman" w:hAnsi="Times New Roman" w:cs="Times New Roman"/>
          <w:b/>
          <w:sz w:val="24"/>
          <w:szCs w:val="24"/>
          <w:lang w:eastAsia="ru-RU"/>
        </w:rPr>
        <w:t>Вах</w:t>
      </w:r>
      <w:proofErr w:type="spellEnd"/>
      <w:r w:rsidRPr="00B67114">
        <w:rPr>
          <w:rFonts w:ascii="Times New Roman" w:eastAsia="Times New Roman" w:hAnsi="Times New Roman" w:cs="Times New Roman"/>
          <w:b/>
          <w:sz w:val="24"/>
          <w:szCs w:val="24"/>
          <w:lang w:eastAsia="ru-RU"/>
        </w:rPr>
        <w:t xml:space="preserve"> (бассейн р. Оби).</w:t>
      </w:r>
    </w:p>
    <w:p w:rsidR="00B67114" w:rsidRPr="00B67114" w:rsidRDefault="00B67114" w:rsidP="00DD7623">
      <w:pPr>
        <w:spacing w:after="150"/>
        <w:jc w:val="both"/>
        <w:rPr>
          <w:rFonts w:ascii="Times New Roman" w:eastAsia="Times New Roman" w:hAnsi="Times New Roman" w:cs="Times New Roman"/>
          <w:b/>
          <w:sz w:val="24"/>
          <w:szCs w:val="24"/>
          <w:lang w:eastAsia="ru-RU"/>
        </w:rPr>
      </w:pPr>
      <w:r w:rsidRPr="00B67114">
        <w:rPr>
          <w:rFonts w:ascii="Times New Roman" w:eastAsia="Times New Roman" w:hAnsi="Times New Roman" w:cs="Times New Roman"/>
          <w:b/>
          <w:sz w:val="24"/>
          <w:szCs w:val="24"/>
          <w:lang w:eastAsia="ru-RU"/>
        </w:rPr>
        <w:t>Река Таз – берёт начало в заповеднике и является второй по величине реки Западной Сибири.</w:t>
      </w:r>
    </w:p>
    <w:p w:rsidR="00B67114" w:rsidRPr="00FE683E" w:rsidRDefault="00B67114" w:rsidP="00FE683E">
      <w:pPr>
        <w:spacing w:after="150"/>
        <w:jc w:val="both"/>
        <w:rPr>
          <w:rFonts w:ascii="Times New Roman" w:eastAsia="Times New Roman" w:hAnsi="Times New Roman" w:cs="Times New Roman"/>
          <w:b/>
          <w:sz w:val="24"/>
          <w:szCs w:val="24"/>
          <w:lang w:eastAsia="ru-RU"/>
        </w:rPr>
      </w:pPr>
    </w:p>
    <w:p w:rsidR="00AE6FCC" w:rsidRPr="00FE683E" w:rsidRDefault="00AE6FCC" w:rsidP="00FE683E">
      <w:pPr>
        <w:pStyle w:val="a5"/>
        <w:spacing w:after="150"/>
        <w:jc w:val="both"/>
        <w:rPr>
          <w:rFonts w:ascii="Times New Roman" w:eastAsia="Times New Roman" w:hAnsi="Times New Roman" w:cs="Times New Roman"/>
          <w:b/>
          <w:sz w:val="24"/>
          <w:szCs w:val="24"/>
          <w:lang w:eastAsia="ru-RU"/>
        </w:rPr>
      </w:pPr>
    </w:p>
    <w:p w:rsidR="00B67114" w:rsidRPr="00B67114" w:rsidRDefault="00DD7623" w:rsidP="00DD7623">
      <w:pPr>
        <w:pStyle w:val="a5"/>
        <w:spacing w:after="15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3</w:t>
      </w:r>
    </w:p>
    <w:p w:rsidR="00B67114" w:rsidRDefault="00DD7623" w:rsidP="00DD7623">
      <w:pPr>
        <w:jc w:val="both"/>
        <w:rPr>
          <w:rFonts w:ascii="Times New Roman" w:hAnsi="Times New Roman" w:cs="Times New Roman"/>
          <w:b/>
          <w:color w:val="000000" w:themeColor="text1"/>
          <w:sz w:val="24"/>
          <w:szCs w:val="24"/>
        </w:rPr>
      </w:pPr>
      <w:r w:rsidRPr="00DD7623">
        <w:rPr>
          <w:rFonts w:ascii="Times New Roman" w:hAnsi="Times New Roman" w:cs="Times New Roman"/>
          <w:b/>
          <w:color w:val="000000" w:themeColor="text1"/>
          <w:sz w:val="24"/>
          <w:szCs w:val="24"/>
        </w:rPr>
        <w:t>НАУЧНО-ИССЛЕДОВАТЕЛЬСКАЯ ДЕЯТЕЛЬНОСТЬ</w:t>
      </w:r>
    </w:p>
    <w:p w:rsidR="00B64056" w:rsidRDefault="00B64056" w:rsidP="00B64056">
      <w:pPr>
        <w:pStyle w:val="a7"/>
        <w:spacing w:before="0" w:beforeAutospacing="0" w:after="0" w:afterAutospacing="0" w:line="276" w:lineRule="auto"/>
        <w:jc w:val="both"/>
        <w:rPr>
          <w:color w:val="000000" w:themeColor="text1"/>
        </w:rPr>
      </w:pPr>
      <w:r w:rsidRPr="00474F7C">
        <w:rPr>
          <w:rFonts w:ascii="Arial" w:hAnsi="Arial" w:cs="Arial"/>
          <w:noProof/>
          <w:color w:val="165150"/>
          <w:sz w:val="18"/>
          <w:szCs w:val="18"/>
        </w:rPr>
        <w:drawing>
          <wp:anchor distT="0" distB="0" distL="114300" distR="114300" simplePos="0" relativeHeight="251698176" behindDoc="1" locked="0" layoutInCell="1" allowOverlap="1">
            <wp:simplePos x="0" y="0"/>
            <wp:positionH relativeFrom="column">
              <wp:posOffset>22860</wp:posOffset>
            </wp:positionH>
            <wp:positionV relativeFrom="paragraph">
              <wp:posOffset>26035</wp:posOffset>
            </wp:positionV>
            <wp:extent cx="2874645" cy="1910715"/>
            <wp:effectExtent l="171450" t="171450" r="382905" b="356235"/>
            <wp:wrapTight wrapText="bothSides">
              <wp:wrapPolygon edited="0">
                <wp:start x="1575" y="-1938"/>
                <wp:lineTo x="-1288" y="-1507"/>
                <wp:lineTo x="-1288" y="19167"/>
                <wp:lineTo x="-1002" y="22828"/>
                <wp:lineTo x="716" y="24981"/>
                <wp:lineTo x="859" y="25412"/>
                <wp:lineTo x="22187" y="25412"/>
                <wp:lineTo x="22330" y="24981"/>
                <wp:lineTo x="24048" y="22828"/>
                <wp:lineTo x="24334" y="861"/>
                <wp:lineTo x="22330" y="-1507"/>
                <wp:lineTo x="21471" y="-1938"/>
                <wp:lineTo x="1575" y="-1938"/>
              </wp:wrapPolygon>
            </wp:wrapTight>
            <wp:docPr id="33" name="Рисунок 33" descr="http://xn-----7kcbgccqcagtcmgjpj5bokhwk6av1f.xn--p1ai/userfiles/%D0%BE%D0%B7%D0%B5%D1%80%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7kcbgccqcagtcmgjpj5bokhwk6av1f.xn--p1ai/userfiles/%D0%BE%D0%B7%D0%B5%D1%80%D0%BE.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4645" cy="1910715"/>
                    </a:xfrm>
                    <a:prstGeom prst="rect">
                      <a:avLst/>
                    </a:prstGeom>
                    <a:ln>
                      <a:noFill/>
                    </a:ln>
                    <a:effectLst>
                      <a:outerShdw blurRad="292100" dist="139700" dir="2700000" algn="tl" rotWithShape="0">
                        <a:srgbClr val="333333">
                          <a:alpha val="65000"/>
                        </a:srgbClr>
                      </a:outerShdw>
                    </a:effectLst>
                  </pic:spPr>
                </pic:pic>
              </a:graphicData>
            </a:graphic>
          </wp:anchor>
        </w:drawing>
      </w:r>
      <w:r w:rsidRPr="00A0648D">
        <w:rPr>
          <w:color w:val="000000" w:themeColor="text1"/>
        </w:rPr>
        <w:t xml:space="preserve">В 2016 г. были продолжены исследования рыбного населения рек и озер заповедника. В марте были обследованы основные озера бассейна р. </w:t>
      </w:r>
      <w:proofErr w:type="spellStart"/>
      <w:r w:rsidRPr="00A0648D">
        <w:rPr>
          <w:color w:val="000000" w:themeColor="text1"/>
        </w:rPr>
        <w:t>Поколька</w:t>
      </w:r>
      <w:proofErr w:type="spellEnd"/>
      <w:r w:rsidRPr="00A0648D">
        <w:rPr>
          <w:color w:val="000000" w:themeColor="text1"/>
        </w:rPr>
        <w:t xml:space="preserve">, расположенные в районах кордонов Нижний, </w:t>
      </w:r>
      <w:proofErr w:type="spellStart"/>
      <w:r w:rsidRPr="00A0648D">
        <w:rPr>
          <w:color w:val="000000" w:themeColor="text1"/>
        </w:rPr>
        <w:t>Тунелька</w:t>
      </w:r>
      <w:proofErr w:type="spellEnd"/>
      <w:r w:rsidRPr="00A0648D">
        <w:rPr>
          <w:color w:val="000000" w:themeColor="text1"/>
        </w:rPr>
        <w:t xml:space="preserve">, Верхняя </w:t>
      </w:r>
      <w:proofErr w:type="spellStart"/>
      <w:r w:rsidRPr="00A0648D">
        <w:rPr>
          <w:color w:val="000000" w:themeColor="text1"/>
        </w:rPr>
        <w:t>Поколька</w:t>
      </w:r>
      <w:proofErr w:type="spellEnd"/>
      <w:r w:rsidRPr="00A0648D">
        <w:rPr>
          <w:color w:val="000000" w:themeColor="text1"/>
        </w:rPr>
        <w:t xml:space="preserve">, а также оз. </w:t>
      </w:r>
      <w:proofErr w:type="spellStart"/>
      <w:r w:rsidRPr="00A0648D">
        <w:rPr>
          <w:color w:val="000000" w:themeColor="text1"/>
        </w:rPr>
        <w:t>Печельто</w:t>
      </w:r>
      <w:proofErr w:type="spellEnd"/>
      <w:r w:rsidRPr="00A0648D">
        <w:rPr>
          <w:color w:val="000000" w:themeColor="text1"/>
        </w:rPr>
        <w:t xml:space="preserve"> (</w:t>
      </w:r>
      <w:proofErr w:type="spellStart"/>
      <w:r w:rsidRPr="00A0648D">
        <w:rPr>
          <w:color w:val="000000" w:themeColor="text1"/>
        </w:rPr>
        <w:t>П-киль-то</w:t>
      </w:r>
      <w:proofErr w:type="spellEnd"/>
      <w:r w:rsidRPr="00A0648D">
        <w:rPr>
          <w:color w:val="000000" w:themeColor="text1"/>
        </w:rPr>
        <w:t xml:space="preserve">), бассейн р. </w:t>
      </w:r>
      <w:proofErr w:type="spellStart"/>
      <w:r w:rsidRPr="00A0648D">
        <w:rPr>
          <w:color w:val="000000" w:themeColor="text1"/>
        </w:rPr>
        <w:t>Ратта</w:t>
      </w:r>
      <w:proofErr w:type="spellEnd"/>
      <w:r w:rsidRPr="00A0648D">
        <w:rPr>
          <w:color w:val="000000" w:themeColor="text1"/>
        </w:rPr>
        <w:t xml:space="preserve">. </w:t>
      </w:r>
    </w:p>
    <w:p w:rsidR="00B64056" w:rsidRPr="00A0648D" w:rsidRDefault="00B64056" w:rsidP="00B64056">
      <w:pPr>
        <w:pStyle w:val="a7"/>
        <w:spacing w:before="0" w:beforeAutospacing="0" w:after="0" w:afterAutospacing="0" w:line="276" w:lineRule="auto"/>
        <w:jc w:val="both"/>
        <w:rPr>
          <w:color w:val="000000" w:themeColor="text1"/>
        </w:rPr>
      </w:pPr>
      <w:r w:rsidRPr="00A0648D">
        <w:rPr>
          <w:color w:val="000000" w:themeColor="text1"/>
        </w:rPr>
        <w:t>Основной целью исследований был поиск мест зимовки и оценка условий обитания рыб в подледный период, определение видового состава зимующих рыб. Выполнение первого цикла работ позволило выявить принципиальное различие между речными системами. </w:t>
      </w:r>
    </w:p>
    <w:p w:rsidR="00B64056" w:rsidRPr="00A0648D" w:rsidRDefault="00B64056" w:rsidP="00B6405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A0648D">
        <w:rPr>
          <w:rFonts w:ascii="Times New Roman" w:eastAsia="Times New Roman" w:hAnsi="Times New Roman" w:cs="Times New Roman"/>
          <w:color w:val="000000" w:themeColor="text1"/>
          <w:sz w:val="24"/>
          <w:szCs w:val="24"/>
          <w:lang w:eastAsia="ru-RU"/>
        </w:rPr>
        <w:t xml:space="preserve">Бассейн р. </w:t>
      </w:r>
      <w:proofErr w:type="spellStart"/>
      <w:r w:rsidRPr="00A0648D">
        <w:rPr>
          <w:rFonts w:ascii="Times New Roman" w:eastAsia="Times New Roman" w:hAnsi="Times New Roman" w:cs="Times New Roman"/>
          <w:color w:val="000000" w:themeColor="text1"/>
          <w:sz w:val="24"/>
          <w:szCs w:val="24"/>
          <w:lang w:eastAsia="ru-RU"/>
        </w:rPr>
        <w:t>Покалька</w:t>
      </w:r>
      <w:proofErr w:type="spellEnd"/>
      <w:r w:rsidRPr="00A0648D">
        <w:rPr>
          <w:rFonts w:ascii="Times New Roman" w:eastAsia="Times New Roman" w:hAnsi="Times New Roman" w:cs="Times New Roman"/>
          <w:color w:val="000000" w:themeColor="text1"/>
          <w:sz w:val="24"/>
          <w:szCs w:val="24"/>
          <w:lang w:eastAsia="ru-RU"/>
        </w:rPr>
        <w:t xml:space="preserve"> характеризуется полным отсутствием полупроходных видов рыб в связи с изолированностью реки из-за многолетнего завала. Основные места зимовки </w:t>
      </w:r>
      <w:proofErr w:type="spellStart"/>
      <w:r w:rsidRPr="00A0648D">
        <w:rPr>
          <w:rFonts w:ascii="Times New Roman" w:eastAsia="Times New Roman" w:hAnsi="Times New Roman" w:cs="Times New Roman"/>
          <w:color w:val="000000" w:themeColor="text1"/>
          <w:sz w:val="24"/>
          <w:szCs w:val="24"/>
          <w:lang w:eastAsia="ru-RU"/>
        </w:rPr>
        <w:t>туводных</w:t>
      </w:r>
      <w:proofErr w:type="spellEnd"/>
      <w:r w:rsidRPr="00A0648D">
        <w:rPr>
          <w:rFonts w:ascii="Times New Roman" w:eastAsia="Times New Roman" w:hAnsi="Times New Roman" w:cs="Times New Roman"/>
          <w:color w:val="000000" w:themeColor="text1"/>
          <w:sz w:val="24"/>
          <w:szCs w:val="24"/>
          <w:lang w:eastAsia="ru-RU"/>
        </w:rPr>
        <w:t xml:space="preserve"> видов рыб – пойменные озера среднего течения реки (кордон Нижняя </w:t>
      </w:r>
      <w:proofErr w:type="spellStart"/>
      <w:r w:rsidRPr="00A0648D">
        <w:rPr>
          <w:rFonts w:ascii="Times New Roman" w:eastAsia="Times New Roman" w:hAnsi="Times New Roman" w:cs="Times New Roman"/>
          <w:color w:val="000000" w:themeColor="text1"/>
          <w:sz w:val="24"/>
          <w:szCs w:val="24"/>
          <w:lang w:eastAsia="ru-RU"/>
        </w:rPr>
        <w:t>Поколька</w:t>
      </w:r>
      <w:proofErr w:type="spellEnd"/>
      <w:r w:rsidRPr="00A0648D">
        <w:rPr>
          <w:rFonts w:ascii="Times New Roman" w:eastAsia="Times New Roman" w:hAnsi="Times New Roman" w:cs="Times New Roman"/>
          <w:color w:val="000000" w:themeColor="text1"/>
          <w:sz w:val="24"/>
          <w:szCs w:val="24"/>
          <w:lang w:eastAsia="ru-RU"/>
        </w:rPr>
        <w:t xml:space="preserve">). Зимовка </w:t>
      </w:r>
      <w:proofErr w:type="spellStart"/>
      <w:r w:rsidRPr="00A0648D">
        <w:rPr>
          <w:rFonts w:ascii="Times New Roman" w:eastAsia="Times New Roman" w:hAnsi="Times New Roman" w:cs="Times New Roman"/>
          <w:color w:val="000000" w:themeColor="text1"/>
          <w:sz w:val="24"/>
          <w:szCs w:val="24"/>
          <w:lang w:eastAsia="ru-RU"/>
        </w:rPr>
        <w:t>оксифильных</w:t>
      </w:r>
      <w:proofErr w:type="spellEnd"/>
      <w:r w:rsidRPr="00A0648D">
        <w:rPr>
          <w:rFonts w:ascii="Times New Roman" w:eastAsia="Times New Roman" w:hAnsi="Times New Roman" w:cs="Times New Roman"/>
          <w:color w:val="000000" w:themeColor="text1"/>
          <w:sz w:val="24"/>
          <w:szCs w:val="24"/>
          <w:lang w:eastAsia="ru-RU"/>
        </w:rPr>
        <w:t xml:space="preserve"> видов рыб в верхнем и среднем  течении реки, а также озерах термокарстового происхождения возможна, так как выявлено большое содержание растворенного в воде кислорода.</w:t>
      </w:r>
    </w:p>
    <w:p w:rsidR="00B64056" w:rsidRPr="00A0648D" w:rsidRDefault="00B64056" w:rsidP="00B64056">
      <w:pPr>
        <w:spacing w:after="0"/>
        <w:jc w:val="both"/>
        <w:rPr>
          <w:rFonts w:ascii="Times New Roman" w:eastAsia="Times New Roman" w:hAnsi="Times New Roman" w:cs="Times New Roman"/>
          <w:color w:val="000000" w:themeColor="text1"/>
          <w:sz w:val="24"/>
          <w:szCs w:val="24"/>
          <w:lang w:eastAsia="ru-RU"/>
        </w:rPr>
      </w:pPr>
      <w:r w:rsidRPr="00474F7C">
        <w:rPr>
          <w:rFonts w:ascii="Arial" w:eastAsia="Times New Roman" w:hAnsi="Arial" w:cs="Arial"/>
          <w:noProof/>
          <w:color w:val="165150"/>
          <w:sz w:val="18"/>
          <w:szCs w:val="18"/>
          <w:lang w:eastAsia="ru-RU"/>
        </w:rPr>
        <w:drawing>
          <wp:anchor distT="0" distB="0" distL="114300" distR="114300" simplePos="0" relativeHeight="251699200" behindDoc="1" locked="0" layoutInCell="1" allowOverlap="1">
            <wp:simplePos x="0" y="0"/>
            <wp:positionH relativeFrom="column">
              <wp:posOffset>3796030</wp:posOffset>
            </wp:positionH>
            <wp:positionV relativeFrom="paragraph">
              <wp:posOffset>17780</wp:posOffset>
            </wp:positionV>
            <wp:extent cx="2781300" cy="1849120"/>
            <wp:effectExtent l="171450" t="171450" r="381000" b="360680"/>
            <wp:wrapTight wrapText="bothSides">
              <wp:wrapPolygon edited="0">
                <wp:start x="1627" y="-2003"/>
                <wp:lineTo x="-1332" y="-1558"/>
                <wp:lineTo x="-1332" y="22475"/>
                <wp:lineTo x="-888" y="23588"/>
                <wp:lineTo x="740" y="25146"/>
                <wp:lineTo x="888" y="25591"/>
                <wp:lineTo x="22192" y="25591"/>
                <wp:lineTo x="22340" y="25146"/>
                <wp:lineTo x="23967" y="23588"/>
                <wp:lineTo x="24263" y="19805"/>
                <wp:lineTo x="24411" y="890"/>
                <wp:lineTo x="22340" y="-1558"/>
                <wp:lineTo x="21452" y="-2003"/>
                <wp:lineTo x="1627" y="-2003"/>
              </wp:wrapPolygon>
            </wp:wrapTight>
            <wp:docPr id="34" name="Рисунок 34" descr="http://xn-----7kcbgccqcagtcmgjpj5bokhwk6av1f.xn--p1ai/userfiles/%D0%BF%D0%BB%D0%BE%D1%89%D0%B0%D0%B4%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7kcbgccqcagtcmgjpj5bokhwk6av1f.xn--p1ai/userfiles/%D0%BF%D0%BB%D0%BE%D1%89%D0%B0%D0%B4%D0%BA%D0%B0.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8491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color w:val="000000" w:themeColor="text1"/>
          <w:sz w:val="24"/>
          <w:szCs w:val="24"/>
          <w:lang w:eastAsia="ru-RU"/>
        </w:rPr>
        <w:t>     </w:t>
      </w:r>
      <w:r w:rsidRPr="00A0648D">
        <w:rPr>
          <w:rFonts w:ascii="Times New Roman" w:eastAsia="Times New Roman" w:hAnsi="Times New Roman" w:cs="Times New Roman"/>
          <w:color w:val="000000" w:themeColor="text1"/>
          <w:sz w:val="24"/>
          <w:szCs w:val="24"/>
          <w:lang w:eastAsia="ru-RU"/>
        </w:rPr>
        <w:t xml:space="preserve">Бассейн р. </w:t>
      </w:r>
      <w:proofErr w:type="spellStart"/>
      <w:r w:rsidRPr="00A0648D">
        <w:rPr>
          <w:rFonts w:ascii="Times New Roman" w:eastAsia="Times New Roman" w:hAnsi="Times New Roman" w:cs="Times New Roman"/>
          <w:color w:val="000000" w:themeColor="text1"/>
          <w:sz w:val="24"/>
          <w:szCs w:val="24"/>
          <w:lang w:eastAsia="ru-RU"/>
        </w:rPr>
        <w:t>Ратта</w:t>
      </w:r>
      <w:proofErr w:type="spellEnd"/>
      <w:r w:rsidRPr="00A0648D">
        <w:rPr>
          <w:rFonts w:ascii="Times New Roman" w:eastAsia="Times New Roman" w:hAnsi="Times New Roman" w:cs="Times New Roman"/>
          <w:color w:val="000000" w:themeColor="text1"/>
          <w:sz w:val="24"/>
          <w:szCs w:val="24"/>
          <w:lang w:eastAsia="ru-RU"/>
        </w:rPr>
        <w:t xml:space="preserve"> – ихтиофауна реки сбалансирована и представлена </w:t>
      </w:r>
      <w:proofErr w:type="spellStart"/>
      <w:r w:rsidRPr="00A0648D">
        <w:rPr>
          <w:rFonts w:ascii="Times New Roman" w:eastAsia="Times New Roman" w:hAnsi="Times New Roman" w:cs="Times New Roman"/>
          <w:color w:val="000000" w:themeColor="text1"/>
          <w:sz w:val="24"/>
          <w:szCs w:val="24"/>
          <w:lang w:eastAsia="ru-RU"/>
        </w:rPr>
        <w:t>туводными</w:t>
      </w:r>
      <w:proofErr w:type="spellEnd"/>
      <w:r w:rsidRPr="00A0648D">
        <w:rPr>
          <w:rFonts w:ascii="Times New Roman" w:eastAsia="Times New Roman" w:hAnsi="Times New Roman" w:cs="Times New Roman"/>
          <w:color w:val="000000" w:themeColor="text1"/>
          <w:sz w:val="24"/>
          <w:szCs w:val="24"/>
          <w:lang w:eastAsia="ru-RU"/>
        </w:rPr>
        <w:t xml:space="preserve"> и полупроходными видами. Река является местом размножения и зимовки наиболее ценных видов рыб: нельмы, муксуна, </w:t>
      </w:r>
      <w:proofErr w:type="spellStart"/>
      <w:r w:rsidRPr="00A0648D">
        <w:rPr>
          <w:rFonts w:ascii="Times New Roman" w:eastAsia="Times New Roman" w:hAnsi="Times New Roman" w:cs="Times New Roman"/>
          <w:color w:val="000000" w:themeColor="text1"/>
          <w:sz w:val="24"/>
          <w:szCs w:val="24"/>
          <w:lang w:eastAsia="ru-RU"/>
        </w:rPr>
        <w:t>чира</w:t>
      </w:r>
      <w:proofErr w:type="spellEnd"/>
      <w:r w:rsidRPr="00A0648D">
        <w:rPr>
          <w:rFonts w:ascii="Times New Roman" w:eastAsia="Times New Roman" w:hAnsi="Times New Roman" w:cs="Times New Roman"/>
          <w:color w:val="000000" w:themeColor="text1"/>
          <w:sz w:val="24"/>
          <w:szCs w:val="24"/>
          <w:lang w:eastAsia="ru-RU"/>
        </w:rPr>
        <w:t xml:space="preserve">, пеляди, сига-пыжьяна, тугуна, а также тайменя. Оз. </w:t>
      </w:r>
      <w:proofErr w:type="spellStart"/>
      <w:r w:rsidRPr="00A0648D">
        <w:rPr>
          <w:rFonts w:ascii="Times New Roman" w:eastAsia="Times New Roman" w:hAnsi="Times New Roman" w:cs="Times New Roman"/>
          <w:color w:val="000000" w:themeColor="text1"/>
          <w:sz w:val="24"/>
          <w:szCs w:val="24"/>
          <w:lang w:eastAsia="ru-RU"/>
        </w:rPr>
        <w:t>Печельто</w:t>
      </w:r>
      <w:proofErr w:type="spellEnd"/>
      <w:r w:rsidRPr="00A0648D">
        <w:rPr>
          <w:rFonts w:ascii="Times New Roman" w:eastAsia="Times New Roman" w:hAnsi="Times New Roman" w:cs="Times New Roman"/>
          <w:color w:val="000000" w:themeColor="text1"/>
          <w:sz w:val="24"/>
          <w:szCs w:val="24"/>
          <w:lang w:eastAsia="ru-RU"/>
        </w:rPr>
        <w:t xml:space="preserve"> по гидрохимическим, гидрологическим показателям и содержанию растворенного кислорода пригодно для круглогодичного обитания рыб, в том числе и </w:t>
      </w:r>
      <w:proofErr w:type="spellStart"/>
      <w:r w:rsidRPr="00A0648D">
        <w:rPr>
          <w:rFonts w:ascii="Times New Roman" w:eastAsia="Times New Roman" w:hAnsi="Times New Roman" w:cs="Times New Roman"/>
          <w:color w:val="000000" w:themeColor="text1"/>
          <w:sz w:val="24"/>
          <w:szCs w:val="24"/>
          <w:lang w:eastAsia="ru-RU"/>
        </w:rPr>
        <w:t>оксифильных</w:t>
      </w:r>
      <w:proofErr w:type="spellEnd"/>
      <w:r w:rsidRPr="00A0648D">
        <w:rPr>
          <w:rFonts w:ascii="Times New Roman" w:eastAsia="Times New Roman" w:hAnsi="Times New Roman" w:cs="Times New Roman"/>
          <w:color w:val="000000" w:themeColor="text1"/>
          <w:sz w:val="24"/>
          <w:szCs w:val="24"/>
          <w:lang w:eastAsia="ru-RU"/>
        </w:rPr>
        <w:t xml:space="preserve"> сиговых.</w:t>
      </w:r>
    </w:p>
    <w:p w:rsidR="00B64056" w:rsidRPr="00A0648D" w:rsidRDefault="00B64056" w:rsidP="00B64056">
      <w:pPr>
        <w:spacing w:after="0"/>
        <w:jc w:val="both"/>
        <w:rPr>
          <w:rFonts w:ascii="Times New Roman" w:eastAsia="Times New Roman" w:hAnsi="Times New Roman" w:cs="Times New Roman"/>
          <w:color w:val="000000" w:themeColor="text1"/>
          <w:sz w:val="24"/>
          <w:szCs w:val="24"/>
          <w:lang w:eastAsia="ru-RU"/>
        </w:rPr>
      </w:pPr>
      <w:r w:rsidRPr="00A0648D">
        <w:rPr>
          <w:rFonts w:ascii="Times New Roman" w:eastAsia="Times New Roman" w:hAnsi="Times New Roman" w:cs="Times New Roman"/>
          <w:color w:val="000000" w:themeColor="text1"/>
          <w:sz w:val="24"/>
          <w:szCs w:val="24"/>
          <w:lang w:eastAsia="ru-RU"/>
        </w:rPr>
        <w:t>    </w:t>
      </w:r>
    </w:p>
    <w:p w:rsidR="00B64056" w:rsidRPr="00A0648D" w:rsidRDefault="00AE6FCC" w:rsidP="00B64056">
      <w:pPr>
        <w:spacing w:after="0"/>
        <w:jc w:val="both"/>
        <w:rPr>
          <w:rFonts w:ascii="Times New Roman" w:eastAsia="Times New Roman" w:hAnsi="Times New Roman" w:cs="Times New Roman"/>
          <w:color w:val="000000" w:themeColor="text1"/>
          <w:sz w:val="24"/>
          <w:szCs w:val="24"/>
          <w:lang w:eastAsia="ru-RU"/>
        </w:rPr>
      </w:pPr>
      <w:r w:rsidRPr="00474F7C">
        <w:rPr>
          <w:rFonts w:ascii="Arial" w:eastAsia="Times New Roman" w:hAnsi="Arial" w:cs="Arial"/>
          <w:noProof/>
          <w:color w:val="165150"/>
          <w:sz w:val="18"/>
          <w:szCs w:val="18"/>
          <w:lang w:eastAsia="ru-RU"/>
        </w:rPr>
        <w:drawing>
          <wp:anchor distT="0" distB="0" distL="114300" distR="114300" simplePos="0" relativeHeight="251700224" behindDoc="1" locked="0" layoutInCell="1" allowOverlap="1">
            <wp:simplePos x="0" y="0"/>
            <wp:positionH relativeFrom="column">
              <wp:posOffset>179070</wp:posOffset>
            </wp:positionH>
            <wp:positionV relativeFrom="paragraph">
              <wp:posOffset>765810</wp:posOffset>
            </wp:positionV>
            <wp:extent cx="3337560" cy="2218690"/>
            <wp:effectExtent l="171450" t="171450" r="377190" b="353060"/>
            <wp:wrapTight wrapText="bothSides">
              <wp:wrapPolygon edited="0">
                <wp:start x="1356" y="-1669"/>
                <wp:lineTo x="-1110" y="-1298"/>
                <wp:lineTo x="-1110" y="22255"/>
                <wp:lineTo x="-863" y="22626"/>
                <wp:lineTo x="616" y="24481"/>
                <wp:lineTo x="740" y="24852"/>
                <wp:lineTo x="22068" y="24852"/>
                <wp:lineTo x="22192" y="24481"/>
                <wp:lineTo x="23671" y="22626"/>
                <wp:lineTo x="23918" y="742"/>
                <wp:lineTo x="22192" y="-1298"/>
                <wp:lineTo x="21452" y="-1669"/>
                <wp:lineTo x="1356" y="-1669"/>
              </wp:wrapPolygon>
            </wp:wrapTight>
            <wp:docPr id="35" name="Рисунок 35" descr="http://xn-----7kcbgccqcagtcmgjpj5bokhwk6av1f.xn--p1ai/userfiles/%D0%B3%D0%B5%D0%BE%D0%BB%D0%BE%D0%B3%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7kcbgccqcagtcmgjpj5bokhwk6av1f.xn--p1ai/userfiles/%D0%B3%D0%B5%D0%BE%D0%BB%D0%BE%D0%B3%D0%B8.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7560" cy="2218690"/>
                    </a:xfrm>
                    <a:prstGeom prst="rect">
                      <a:avLst/>
                    </a:prstGeom>
                    <a:ln>
                      <a:noFill/>
                    </a:ln>
                    <a:effectLst>
                      <a:outerShdw blurRad="292100" dist="139700" dir="2700000" algn="tl" rotWithShape="0">
                        <a:srgbClr val="333333">
                          <a:alpha val="65000"/>
                        </a:srgbClr>
                      </a:outerShdw>
                    </a:effectLst>
                  </pic:spPr>
                </pic:pic>
              </a:graphicData>
            </a:graphic>
          </wp:anchor>
        </w:drawing>
      </w:r>
      <w:r w:rsidR="00B64056" w:rsidRPr="00A0648D">
        <w:rPr>
          <w:rFonts w:ascii="Times New Roman" w:eastAsia="Times New Roman" w:hAnsi="Times New Roman" w:cs="Times New Roman"/>
          <w:color w:val="000000" w:themeColor="text1"/>
          <w:sz w:val="24"/>
          <w:szCs w:val="24"/>
          <w:lang w:eastAsia="ru-RU"/>
        </w:rPr>
        <w:t>          Летний цикл исследований научный отдел заповедника провел в августе. Было выполнено геоботаническое описание новой площадки  – переходное болото, и ревизия заложенной в 2014 г. площадки «</w:t>
      </w:r>
      <w:proofErr w:type="spellStart"/>
      <w:r w:rsidR="00B64056" w:rsidRPr="00A0648D">
        <w:rPr>
          <w:rFonts w:ascii="Times New Roman" w:eastAsia="Times New Roman" w:hAnsi="Times New Roman" w:cs="Times New Roman"/>
          <w:color w:val="000000" w:themeColor="text1"/>
          <w:sz w:val="24"/>
          <w:szCs w:val="24"/>
          <w:lang w:eastAsia="ru-RU"/>
        </w:rPr>
        <w:t>Горельник</w:t>
      </w:r>
      <w:proofErr w:type="spellEnd"/>
      <w:r w:rsidR="00B64056" w:rsidRPr="00A0648D">
        <w:rPr>
          <w:rFonts w:ascii="Times New Roman" w:eastAsia="Times New Roman" w:hAnsi="Times New Roman" w:cs="Times New Roman"/>
          <w:color w:val="000000" w:themeColor="text1"/>
          <w:sz w:val="24"/>
          <w:szCs w:val="24"/>
          <w:lang w:eastAsia="ru-RU"/>
        </w:rPr>
        <w:t xml:space="preserve">».  Проведены текущие исследования летних сообществ рыб р. </w:t>
      </w:r>
      <w:proofErr w:type="spellStart"/>
      <w:r w:rsidR="00B64056" w:rsidRPr="00A0648D">
        <w:rPr>
          <w:rFonts w:ascii="Times New Roman" w:eastAsia="Times New Roman" w:hAnsi="Times New Roman" w:cs="Times New Roman"/>
          <w:color w:val="000000" w:themeColor="text1"/>
          <w:sz w:val="24"/>
          <w:szCs w:val="24"/>
          <w:lang w:eastAsia="ru-RU"/>
        </w:rPr>
        <w:t>Ратта</w:t>
      </w:r>
      <w:proofErr w:type="spellEnd"/>
      <w:r w:rsidR="00B64056" w:rsidRPr="00A0648D">
        <w:rPr>
          <w:rFonts w:ascii="Times New Roman" w:eastAsia="Times New Roman" w:hAnsi="Times New Roman" w:cs="Times New Roman"/>
          <w:color w:val="000000" w:themeColor="text1"/>
          <w:sz w:val="24"/>
          <w:szCs w:val="24"/>
          <w:lang w:eastAsia="ru-RU"/>
        </w:rPr>
        <w:t xml:space="preserve"> и получены первые сведения о летней ихтиофауне оз. </w:t>
      </w:r>
      <w:proofErr w:type="spellStart"/>
      <w:r w:rsidR="00B64056" w:rsidRPr="00A0648D">
        <w:rPr>
          <w:rFonts w:ascii="Times New Roman" w:eastAsia="Times New Roman" w:hAnsi="Times New Roman" w:cs="Times New Roman"/>
          <w:color w:val="000000" w:themeColor="text1"/>
          <w:sz w:val="24"/>
          <w:szCs w:val="24"/>
          <w:lang w:eastAsia="ru-RU"/>
        </w:rPr>
        <w:t>Печельто</w:t>
      </w:r>
      <w:proofErr w:type="spellEnd"/>
      <w:r w:rsidR="00B64056" w:rsidRPr="00A0648D">
        <w:rPr>
          <w:rFonts w:ascii="Times New Roman" w:eastAsia="Times New Roman" w:hAnsi="Times New Roman" w:cs="Times New Roman"/>
          <w:color w:val="000000" w:themeColor="text1"/>
          <w:sz w:val="24"/>
          <w:szCs w:val="24"/>
          <w:lang w:eastAsia="ru-RU"/>
        </w:rPr>
        <w:t xml:space="preserve">. На оз. </w:t>
      </w:r>
      <w:proofErr w:type="spellStart"/>
      <w:r w:rsidR="00B64056" w:rsidRPr="00A0648D">
        <w:rPr>
          <w:rFonts w:ascii="Times New Roman" w:eastAsia="Times New Roman" w:hAnsi="Times New Roman" w:cs="Times New Roman"/>
          <w:color w:val="000000" w:themeColor="text1"/>
          <w:sz w:val="24"/>
          <w:szCs w:val="24"/>
          <w:lang w:eastAsia="ru-RU"/>
        </w:rPr>
        <w:t>Печельто</w:t>
      </w:r>
      <w:proofErr w:type="spellEnd"/>
      <w:r w:rsidR="00B64056" w:rsidRPr="00A0648D">
        <w:rPr>
          <w:rFonts w:ascii="Times New Roman" w:eastAsia="Times New Roman" w:hAnsi="Times New Roman" w:cs="Times New Roman"/>
          <w:color w:val="000000" w:themeColor="text1"/>
          <w:sz w:val="24"/>
          <w:szCs w:val="24"/>
          <w:lang w:eastAsia="ru-RU"/>
        </w:rPr>
        <w:t xml:space="preserve">, </w:t>
      </w:r>
      <w:proofErr w:type="spellStart"/>
      <w:r w:rsidR="00B64056" w:rsidRPr="00A0648D">
        <w:rPr>
          <w:rFonts w:ascii="Times New Roman" w:eastAsia="Times New Roman" w:hAnsi="Times New Roman" w:cs="Times New Roman"/>
          <w:color w:val="000000" w:themeColor="text1"/>
          <w:sz w:val="24"/>
          <w:szCs w:val="24"/>
          <w:lang w:eastAsia="ru-RU"/>
        </w:rPr>
        <w:t>рр</w:t>
      </w:r>
      <w:proofErr w:type="spellEnd"/>
      <w:r w:rsidR="00B64056" w:rsidRPr="00A0648D">
        <w:rPr>
          <w:rFonts w:ascii="Times New Roman" w:eastAsia="Times New Roman" w:hAnsi="Times New Roman" w:cs="Times New Roman"/>
          <w:color w:val="000000" w:themeColor="text1"/>
          <w:sz w:val="24"/>
          <w:szCs w:val="24"/>
          <w:lang w:eastAsia="ru-RU"/>
        </w:rPr>
        <w:t xml:space="preserve">. </w:t>
      </w:r>
      <w:proofErr w:type="spellStart"/>
      <w:r w:rsidR="00B64056" w:rsidRPr="00A0648D">
        <w:rPr>
          <w:rFonts w:ascii="Times New Roman" w:eastAsia="Times New Roman" w:hAnsi="Times New Roman" w:cs="Times New Roman"/>
          <w:color w:val="000000" w:themeColor="text1"/>
          <w:sz w:val="24"/>
          <w:szCs w:val="24"/>
          <w:lang w:eastAsia="ru-RU"/>
        </w:rPr>
        <w:t>Ратта</w:t>
      </w:r>
      <w:proofErr w:type="spellEnd"/>
      <w:r w:rsidR="00B64056" w:rsidRPr="00A0648D">
        <w:rPr>
          <w:rFonts w:ascii="Times New Roman" w:eastAsia="Times New Roman" w:hAnsi="Times New Roman" w:cs="Times New Roman"/>
          <w:color w:val="000000" w:themeColor="text1"/>
          <w:sz w:val="24"/>
          <w:szCs w:val="24"/>
          <w:lang w:eastAsia="ru-RU"/>
        </w:rPr>
        <w:t xml:space="preserve"> и </w:t>
      </w:r>
      <w:proofErr w:type="spellStart"/>
      <w:r w:rsidR="00B64056" w:rsidRPr="00A0648D">
        <w:rPr>
          <w:rFonts w:ascii="Times New Roman" w:eastAsia="Times New Roman" w:hAnsi="Times New Roman" w:cs="Times New Roman"/>
          <w:color w:val="000000" w:themeColor="text1"/>
          <w:sz w:val="24"/>
          <w:szCs w:val="24"/>
          <w:lang w:eastAsia="ru-RU"/>
        </w:rPr>
        <w:t>Пюлькы</w:t>
      </w:r>
      <w:proofErr w:type="spellEnd"/>
      <w:r w:rsidR="00B64056" w:rsidRPr="00A0648D">
        <w:rPr>
          <w:rFonts w:ascii="Times New Roman" w:eastAsia="Times New Roman" w:hAnsi="Times New Roman" w:cs="Times New Roman"/>
          <w:color w:val="000000" w:themeColor="text1"/>
          <w:sz w:val="24"/>
          <w:szCs w:val="24"/>
          <w:lang w:eastAsia="ru-RU"/>
        </w:rPr>
        <w:t xml:space="preserve"> собраны </w:t>
      </w:r>
      <w:proofErr w:type="spellStart"/>
      <w:r w:rsidR="00B64056" w:rsidRPr="00A0648D">
        <w:rPr>
          <w:rFonts w:ascii="Times New Roman" w:eastAsia="Times New Roman" w:hAnsi="Times New Roman" w:cs="Times New Roman"/>
          <w:color w:val="000000" w:themeColor="text1"/>
          <w:sz w:val="24"/>
          <w:szCs w:val="24"/>
          <w:lang w:eastAsia="ru-RU"/>
        </w:rPr>
        <w:t>альгологические</w:t>
      </w:r>
      <w:proofErr w:type="spellEnd"/>
      <w:r w:rsidR="00B64056" w:rsidRPr="00A0648D">
        <w:rPr>
          <w:rFonts w:ascii="Times New Roman" w:eastAsia="Times New Roman" w:hAnsi="Times New Roman" w:cs="Times New Roman"/>
          <w:color w:val="000000" w:themeColor="text1"/>
          <w:sz w:val="24"/>
          <w:szCs w:val="24"/>
          <w:lang w:eastAsia="ru-RU"/>
        </w:rPr>
        <w:t xml:space="preserve"> пробы, они будут обработаны в лабораторных условиях на базе Института экологии растений и животных </w:t>
      </w:r>
      <w:proofErr w:type="spellStart"/>
      <w:r w:rsidR="00B64056" w:rsidRPr="00A0648D">
        <w:rPr>
          <w:rFonts w:ascii="Times New Roman" w:eastAsia="Times New Roman" w:hAnsi="Times New Roman" w:cs="Times New Roman"/>
          <w:color w:val="000000" w:themeColor="text1"/>
          <w:sz w:val="24"/>
          <w:szCs w:val="24"/>
          <w:lang w:eastAsia="ru-RU"/>
        </w:rPr>
        <w:t>УрО</w:t>
      </w:r>
      <w:proofErr w:type="spellEnd"/>
      <w:r w:rsidR="00B64056" w:rsidRPr="00A0648D">
        <w:rPr>
          <w:rFonts w:ascii="Times New Roman" w:eastAsia="Times New Roman" w:hAnsi="Times New Roman" w:cs="Times New Roman"/>
          <w:color w:val="000000" w:themeColor="text1"/>
          <w:sz w:val="24"/>
          <w:szCs w:val="24"/>
          <w:lang w:eastAsia="ru-RU"/>
        </w:rPr>
        <w:t xml:space="preserve"> РАН, с которым у заповедника действует Договор о сотрудничестве. </w:t>
      </w:r>
    </w:p>
    <w:p w:rsidR="00B64056" w:rsidRPr="00A0648D" w:rsidRDefault="00B64056" w:rsidP="00B64056">
      <w:pPr>
        <w:spacing w:after="0"/>
        <w:jc w:val="both"/>
        <w:rPr>
          <w:rFonts w:ascii="Times New Roman" w:eastAsia="Times New Roman" w:hAnsi="Times New Roman" w:cs="Times New Roman"/>
          <w:color w:val="000000" w:themeColor="text1"/>
          <w:sz w:val="24"/>
          <w:szCs w:val="24"/>
          <w:lang w:eastAsia="ru-RU"/>
        </w:rPr>
      </w:pPr>
      <w:r w:rsidRPr="00A0648D">
        <w:rPr>
          <w:rFonts w:ascii="Times New Roman" w:eastAsia="Times New Roman" w:hAnsi="Times New Roman" w:cs="Times New Roman"/>
          <w:color w:val="000000" w:themeColor="text1"/>
          <w:sz w:val="24"/>
          <w:szCs w:val="24"/>
          <w:lang w:eastAsia="ru-RU"/>
        </w:rPr>
        <w:t>    </w:t>
      </w:r>
    </w:p>
    <w:p w:rsidR="00B64056" w:rsidRPr="00B64056" w:rsidRDefault="00B64056" w:rsidP="00B64056">
      <w:p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Летний этап (2015) исследований ГПЗ «Верхне-Тазовский»</w:t>
      </w:r>
    </w:p>
    <w:p w:rsidR="00B64056" w:rsidRPr="00B64056" w:rsidRDefault="00B64056" w:rsidP="00B64056">
      <w:pPr>
        <w:pStyle w:val="a5"/>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lastRenderedPageBreak/>
        <w:t xml:space="preserve"> В июне на территорию заповедника по приглашению научного отдела прибыл известнейший мировому и российскому научному сообществу орнитолог, автор нескольких популярнейших у специалистов и любителей природы определителей птиц Ямала, Урала и Западной Сибири, профессор, доктор биологических наук Вадим Константинович </w:t>
      </w:r>
      <w:proofErr w:type="spellStart"/>
      <w:r w:rsidRPr="00B64056">
        <w:rPr>
          <w:rFonts w:ascii="Times New Roman" w:eastAsia="Times New Roman" w:hAnsi="Times New Roman" w:cs="Times New Roman"/>
          <w:color w:val="000000" w:themeColor="text1"/>
          <w:sz w:val="24"/>
          <w:szCs w:val="24"/>
          <w:lang w:eastAsia="ru-RU"/>
        </w:rPr>
        <w:t>Рябицев</w:t>
      </w:r>
      <w:proofErr w:type="spellEnd"/>
      <w:r w:rsidRPr="00B64056">
        <w:rPr>
          <w:rFonts w:ascii="Times New Roman" w:eastAsia="Times New Roman" w:hAnsi="Times New Roman" w:cs="Times New Roman"/>
          <w:color w:val="000000" w:themeColor="text1"/>
          <w:sz w:val="24"/>
          <w:szCs w:val="24"/>
          <w:lang w:eastAsia="ru-RU"/>
        </w:rPr>
        <w:t>. Он провел ревизию летней авифауны Верхне-Тазовского заповедника, участвовал в проведении видеосъемок птиц в естественных условиях среды обитания.</w:t>
      </w:r>
    </w:p>
    <w:p w:rsidR="00B64056" w:rsidRP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С 9 по 22 июля в заповеднике работали специалисты-гидробиологи – доктор биологических наук профессор Андреев Н.И., доктор биологических наук доцент </w:t>
      </w:r>
      <w:proofErr w:type="spellStart"/>
      <w:r w:rsidRPr="00B64056">
        <w:rPr>
          <w:rFonts w:ascii="Times New Roman" w:eastAsia="Times New Roman" w:hAnsi="Times New Roman" w:cs="Times New Roman"/>
          <w:color w:val="000000" w:themeColor="text1"/>
          <w:sz w:val="24"/>
          <w:szCs w:val="24"/>
          <w:lang w:eastAsia="ru-RU"/>
        </w:rPr>
        <w:t>Винарский</w:t>
      </w:r>
      <w:proofErr w:type="spellEnd"/>
      <w:r w:rsidRPr="00B64056">
        <w:rPr>
          <w:rFonts w:ascii="Times New Roman" w:eastAsia="Times New Roman" w:hAnsi="Times New Roman" w:cs="Times New Roman"/>
          <w:color w:val="000000" w:themeColor="text1"/>
          <w:sz w:val="24"/>
          <w:szCs w:val="24"/>
          <w:lang w:eastAsia="ru-RU"/>
        </w:rPr>
        <w:t xml:space="preserve"> М.В., а также аспирант Бабушкин Е. – наш коллега, сотрудник Юганского заповедника</w:t>
      </w:r>
      <w:proofErr w:type="gramStart"/>
      <w:r w:rsidRPr="00B64056">
        <w:rPr>
          <w:rFonts w:ascii="Times New Roman" w:eastAsia="Times New Roman" w:hAnsi="Times New Roman" w:cs="Times New Roman"/>
          <w:color w:val="000000" w:themeColor="text1"/>
          <w:sz w:val="24"/>
          <w:szCs w:val="24"/>
          <w:lang w:eastAsia="ru-RU"/>
        </w:rPr>
        <w:t xml:space="preserve"> .</w:t>
      </w:r>
      <w:proofErr w:type="gramEnd"/>
      <w:r w:rsidRPr="00B64056">
        <w:rPr>
          <w:rFonts w:ascii="Times New Roman" w:eastAsia="Times New Roman" w:hAnsi="Times New Roman" w:cs="Times New Roman"/>
          <w:color w:val="000000" w:themeColor="text1"/>
          <w:sz w:val="24"/>
          <w:szCs w:val="24"/>
          <w:lang w:eastAsia="ru-RU"/>
        </w:rPr>
        <w:t xml:space="preserve"> Основная цель исследований – сбор коллекций моллюсков, населяющих как саму р. Таз, так и прилегающие водоемы и водотоки. Маршрут поездки – р. Таз от с. </w:t>
      </w:r>
      <w:proofErr w:type="spellStart"/>
      <w:r w:rsidRPr="00B64056">
        <w:rPr>
          <w:rFonts w:ascii="Times New Roman" w:eastAsia="Times New Roman" w:hAnsi="Times New Roman" w:cs="Times New Roman"/>
          <w:color w:val="000000" w:themeColor="text1"/>
          <w:sz w:val="24"/>
          <w:szCs w:val="24"/>
          <w:lang w:eastAsia="ru-RU"/>
        </w:rPr>
        <w:t>Красноселькуп</w:t>
      </w:r>
      <w:proofErr w:type="spellEnd"/>
      <w:r w:rsidRPr="00B64056">
        <w:rPr>
          <w:rFonts w:ascii="Times New Roman" w:eastAsia="Times New Roman" w:hAnsi="Times New Roman" w:cs="Times New Roman"/>
          <w:color w:val="000000" w:themeColor="text1"/>
          <w:sz w:val="24"/>
          <w:szCs w:val="24"/>
          <w:lang w:eastAsia="ru-RU"/>
        </w:rPr>
        <w:t xml:space="preserve"> до с. </w:t>
      </w:r>
      <w:proofErr w:type="spellStart"/>
      <w:r w:rsidRPr="00B64056">
        <w:rPr>
          <w:rFonts w:ascii="Times New Roman" w:eastAsia="Times New Roman" w:hAnsi="Times New Roman" w:cs="Times New Roman"/>
          <w:color w:val="000000" w:themeColor="text1"/>
          <w:sz w:val="24"/>
          <w:szCs w:val="24"/>
          <w:lang w:eastAsia="ru-RU"/>
        </w:rPr>
        <w:t>Ратта</w:t>
      </w:r>
      <w:proofErr w:type="spellEnd"/>
      <w:r w:rsidRPr="00B64056">
        <w:rPr>
          <w:rFonts w:ascii="Times New Roman" w:eastAsia="Times New Roman" w:hAnsi="Times New Roman" w:cs="Times New Roman"/>
          <w:color w:val="000000" w:themeColor="text1"/>
          <w:sz w:val="24"/>
          <w:szCs w:val="24"/>
          <w:lang w:eastAsia="ru-RU"/>
        </w:rPr>
        <w:t xml:space="preserve"> и далее по территории ГПЗ «Верхне-Тазовский».</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Были обследованы основные нагульные участки полупроходных видов </w:t>
      </w:r>
      <w:proofErr w:type="spellStart"/>
      <w:r w:rsidRPr="00B64056">
        <w:rPr>
          <w:rFonts w:ascii="Times New Roman" w:eastAsia="Times New Roman" w:hAnsi="Times New Roman" w:cs="Times New Roman"/>
          <w:color w:val="000000" w:themeColor="text1"/>
          <w:sz w:val="24"/>
          <w:szCs w:val="24"/>
          <w:lang w:eastAsia="ru-RU"/>
        </w:rPr>
        <w:t>рыб-бентофагов</w:t>
      </w:r>
      <w:proofErr w:type="spellEnd"/>
      <w:r w:rsidRPr="00B64056">
        <w:rPr>
          <w:rFonts w:ascii="Times New Roman" w:eastAsia="Times New Roman" w:hAnsi="Times New Roman" w:cs="Times New Roman"/>
          <w:color w:val="000000" w:themeColor="text1"/>
          <w:sz w:val="24"/>
          <w:szCs w:val="24"/>
          <w:lang w:eastAsia="ru-RU"/>
        </w:rPr>
        <w:t xml:space="preserve"> – муксуна, </w:t>
      </w:r>
      <w:proofErr w:type="spellStart"/>
      <w:r w:rsidRPr="00B64056">
        <w:rPr>
          <w:rFonts w:ascii="Times New Roman" w:eastAsia="Times New Roman" w:hAnsi="Times New Roman" w:cs="Times New Roman"/>
          <w:color w:val="000000" w:themeColor="text1"/>
          <w:sz w:val="24"/>
          <w:szCs w:val="24"/>
          <w:lang w:eastAsia="ru-RU"/>
        </w:rPr>
        <w:t>чира</w:t>
      </w:r>
      <w:proofErr w:type="spellEnd"/>
      <w:r w:rsidRPr="00B64056">
        <w:rPr>
          <w:rFonts w:ascii="Times New Roman" w:eastAsia="Times New Roman" w:hAnsi="Times New Roman" w:cs="Times New Roman"/>
          <w:color w:val="000000" w:themeColor="text1"/>
          <w:sz w:val="24"/>
          <w:szCs w:val="24"/>
          <w:lang w:eastAsia="ru-RU"/>
        </w:rPr>
        <w:t>, сига-пыжьяна, а также прилегающие озера и приустьевые участки рек.</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Первые итоги поездки в целом положительные. Был реализован весь план экспедиции. Были собраны все запланированные гидробиологические пробы, сотрудники заповедника участвовали в выборе учетных створов. Это позволило получить новые сведения и откорректировать точку зрения гидробиологов на характер распределения кормовых организмов как в р. Таз, так прилегающих водоемов. Очередной группе специалистов не удалось обнаружить признаков паразитарной инвазии – описторхоза. Не был обнаружен его промежуточный хозяин – моллюск рода </w:t>
      </w:r>
      <w:proofErr w:type="spellStart"/>
      <w:r w:rsidRPr="00B64056">
        <w:rPr>
          <w:rFonts w:ascii="Times New Roman" w:eastAsia="Times New Roman" w:hAnsi="Times New Roman" w:cs="Times New Roman"/>
          <w:color w:val="000000" w:themeColor="text1"/>
          <w:sz w:val="24"/>
          <w:szCs w:val="24"/>
          <w:lang w:eastAsia="ru-RU"/>
        </w:rPr>
        <w:t>битиния</w:t>
      </w:r>
      <w:proofErr w:type="spellEnd"/>
      <w:r w:rsidRPr="00B64056">
        <w:rPr>
          <w:rFonts w:ascii="Times New Roman" w:eastAsia="Times New Roman" w:hAnsi="Times New Roman" w:cs="Times New Roman"/>
          <w:color w:val="000000" w:themeColor="text1"/>
          <w:sz w:val="24"/>
          <w:szCs w:val="24"/>
          <w:lang w:eastAsia="ru-RU"/>
        </w:rPr>
        <w:t>. Вместе с этим мы не призываем употреблять в пищу в сыром виде представителей семейства карповых – язя, плотву (сорогу), ельца (</w:t>
      </w:r>
      <w:proofErr w:type="spellStart"/>
      <w:r w:rsidRPr="00B64056">
        <w:rPr>
          <w:rFonts w:ascii="Times New Roman" w:eastAsia="Times New Roman" w:hAnsi="Times New Roman" w:cs="Times New Roman"/>
          <w:color w:val="000000" w:themeColor="text1"/>
          <w:sz w:val="24"/>
          <w:szCs w:val="24"/>
          <w:lang w:eastAsia="ru-RU"/>
        </w:rPr>
        <w:t>момчика</w:t>
      </w:r>
      <w:proofErr w:type="spellEnd"/>
      <w:r w:rsidRPr="00B64056">
        <w:rPr>
          <w:rFonts w:ascii="Times New Roman" w:eastAsia="Times New Roman" w:hAnsi="Times New Roman" w:cs="Times New Roman"/>
          <w:color w:val="000000" w:themeColor="text1"/>
          <w:sz w:val="24"/>
          <w:szCs w:val="24"/>
          <w:lang w:eastAsia="ru-RU"/>
        </w:rPr>
        <w:t>). Минимальный риск заражения существует, так как Обь-Тазовский бассейн – открытая водная система, и миграция этих видов рыб из р. Оби теоретическ</w:t>
      </w:r>
      <w:r>
        <w:rPr>
          <w:rFonts w:ascii="Times New Roman" w:eastAsia="Times New Roman" w:hAnsi="Times New Roman" w:cs="Times New Roman"/>
          <w:color w:val="000000" w:themeColor="text1"/>
          <w:sz w:val="24"/>
          <w:szCs w:val="24"/>
          <w:lang w:eastAsia="ru-RU"/>
        </w:rPr>
        <w:t>и возможна, хотя и маловероятна</w:t>
      </w:r>
      <w:r w:rsidRPr="00B64056">
        <w:rPr>
          <w:rFonts w:ascii="Times New Roman" w:eastAsia="Times New Roman" w:hAnsi="Times New Roman" w:cs="Times New Roman"/>
          <w:color w:val="000000" w:themeColor="text1"/>
          <w:sz w:val="24"/>
          <w:szCs w:val="24"/>
          <w:lang w:eastAsia="ru-RU"/>
        </w:rPr>
        <w:t xml:space="preserve">. </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На территории ООПТ научный отдел заповедника провел летний этап исследований – геоботаническое описание новых площадок – в этом году были описаны сообщества растений </w:t>
      </w:r>
      <w:proofErr w:type="spellStart"/>
      <w:r w:rsidRPr="00B64056">
        <w:rPr>
          <w:rFonts w:ascii="Times New Roman" w:eastAsia="Times New Roman" w:hAnsi="Times New Roman" w:cs="Times New Roman"/>
          <w:color w:val="000000" w:themeColor="text1"/>
          <w:sz w:val="24"/>
          <w:szCs w:val="24"/>
          <w:lang w:eastAsia="ru-RU"/>
        </w:rPr>
        <w:t>беломошного</w:t>
      </w:r>
      <w:proofErr w:type="spellEnd"/>
      <w:r w:rsidRPr="00B64056">
        <w:rPr>
          <w:rFonts w:ascii="Times New Roman" w:eastAsia="Times New Roman" w:hAnsi="Times New Roman" w:cs="Times New Roman"/>
          <w:color w:val="000000" w:themeColor="text1"/>
          <w:sz w:val="24"/>
          <w:szCs w:val="24"/>
          <w:lang w:eastAsia="ru-RU"/>
        </w:rPr>
        <w:t xml:space="preserve"> бора. Проведены текущие исследования летних сообществ рыб р. </w:t>
      </w:r>
      <w:proofErr w:type="spellStart"/>
      <w:r w:rsidRPr="00B64056">
        <w:rPr>
          <w:rFonts w:ascii="Times New Roman" w:eastAsia="Times New Roman" w:hAnsi="Times New Roman" w:cs="Times New Roman"/>
          <w:color w:val="000000" w:themeColor="text1"/>
          <w:sz w:val="24"/>
          <w:szCs w:val="24"/>
          <w:lang w:eastAsia="ru-RU"/>
        </w:rPr>
        <w:t>Ратта</w:t>
      </w:r>
      <w:proofErr w:type="spellEnd"/>
      <w:r w:rsidRPr="00B64056">
        <w:rPr>
          <w:rFonts w:ascii="Times New Roman" w:eastAsia="Times New Roman" w:hAnsi="Times New Roman" w:cs="Times New Roman"/>
          <w:color w:val="000000" w:themeColor="text1"/>
          <w:sz w:val="24"/>
          <w:szCs w:val="24"/>
          <w:lang w:eastAsia="ru-RU"/>
        </w:rPr>
        <w:t xml:space="preserve"> и собраны </w:t>
      </w:r>
      <w:proofErr w:type="spellStart"/>
      <w:r w:rsidRPr="00B64056">
        <w:rPr>
          <w:rFonts w:ascii="Times New Roman" w:eastAsia="Times New Roman" w:hAnsi="Times New Roman" w:cs="Times New Roman"/>
          <w:color w:val="000000" w:themeColor="text1"/>
          <w:sz w:val="24"/>
          <w:szCs w:val="24"/>
          <w:lang w:eastAsia="ru-RU"/>
        </w:rPr>
        <w:t>альгологические</w:t>
      </w:r>
      <w:proofErr w:type="spellEnd"/>
      <w:r w:rsidRPr="00B64056">
        <w:rPr>
          <w:rFonts w:ascii="Times New Roman" w:eastAsia="Times New Roman" w:hAnsi="Times New Roman" w:cs="Times New Roman"/>
          <w:color w:val="000000" w:themeColor="text1"/>
          <w:sz w:val="24"/>
          <w:szCs w:val="24"/>
          <w:lang w:eastAsia="ru-RU"/>
        </w:rPr>
        <w:t xml:space="preserve"> пробы, которые будут обработаны в лабораторных условиях на базе Института экологии растений и животных </w:t>
      </w:r>
      <w:proofErr w:type="spellStart"/>
      <w:r w:rsidRPr="00B64056">
        <w:rPr>
          <w:rFonts w:ascii="Times New Roman" w:eastAsia="Times New Roman" w:hAnsi="Times New Roman" w:cs="Times New Roman"/>
          <w:color w:val="000000" w:themeColor="text1"/>
          <w:sz w:val="24"/>
          <w:szCs w:val="24"/>
          <w:lang w:eastAsia="ru-RU"/>
        </w:rPr>
        <w:t>УрО</w:t>
      </w:r>
      <w:proofErr w:type="spellEnd"/>
      <w:r w:rsidRPr="00B64056">
        <w:rPr>
          <w:rFonts w:ascii="Times New Roman" w:eastAsia="Times New Roman" w:hAnsi="Times New Roman" w:cs="Times New Roman"/>
          <w:color w:val="000000" w:themeColor="text1"/>
          <w:sz w:val="24"/>
          <w:szCs w:val="24"/>
          <w:lang w:eastAsia="ru-RU"/>
        </w:rPr>
        <w:t xml:space="preserve"> РАН, с которым у заповедника действует Договор о сотрудничестве.</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В экспедиции была задействована новая техника, приобретенная заповедником в 2014-2015 гг., – Хивус-10 и катер Вельбот.</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Попутно был осуществлен перегон </w:t>
      </w:r>
      <w:proofErr w:type="spellStart"/>
      <w:r w:rsidRPr="00B64056">
        <w:rPr>
          <w:rFonts w:ascii="Times New Roman" w:eastAsia="Times New Roman" w:hAnsi="Times New Roman" w:cs="Times New Roman"/>
          <w:color w:val="000000" w:themeColor="text1"/>
          <w:sz w:val="24"/>
          <w:szCs w:val="24"/>
          <w:lang w:eastAsia="ru-RU"/>
        </w:rPr>
        <w:t>Хивуса</w:t>
      </w:r>
      <w:proofErr w:type="spellEnd"/>
      <w:r w:rsidRPr="00B64056">
        <w:rPr>
          <w:rFonts w:ascii="Times New Roman" w:eastAsia="Times New Roman" w:hAnsi="Times New Roman" w:cs="Times New Roman"/>
          <w:color w:val="000000" w:themeColor="text1"/>
          <w:sz w:val="24"/>
          <w:szCs w:val="24"/>
          <w:lang w:eastAsia="ru-RU"/>
        </w:rPr>
        <w:t xml:space="preserve">, обеспечена доставка запасных частей, ГСМ, полевого оборудования и личного состава экспедиции научного отдела Верхне-Тазовского заповедника на территорию ООПТ. </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Продолжается цикл работ по съемке фильма, посвященного работе заповедника, начатый весной 2015 г. Реализован третий этап съемок, посвященный летней флоре и фауне. Съемки выполняются ООО «</w:t>
      </w:r>
      <w:proofErr w:type="spellStart"/>
      <w:r w:rsidRPr="00B64056">
        <w:rPr>
          <w:rFonts w:ascii="Times New Roman" w:eastAsia="Times New Roman" w:hAnsi="Times New Roman" w:cs="Times New Roman"/>
          <w:color w:val="000000" w:themeColor="text1"/>
          <w:sz w:val="24"/>
          <w:szCs w:val="24"/>
          <w:lang w:eastAsia="ru-RU"/>
        </w:rPr>
        <w:t>Ханавэй</w:t>
      </w:r>
      <w:proofErr w:type="spellEnd"/>
      <w:r w:rsidRPr="00B64056">
        <w:rPr>
          <w:rFonts w:ascii="Times New Roman" w:eastAsia="Times New Roman" w:hAnsi="Times New Roman" w:cs="Times New Roman"/>
          <w:color w:val="000000" w:themeColor="text1"/>
          <w:sz w:val="24"/>
          <w:szCs w:val="24"/>
          <w:lang w:eastAsia="ru-RU"/>
        </w:rPr>
        <w:t>» (</w:t>
      </w:r>
      <w:proofErr w:type="spellStart"/>
      <w:r w:rsidRPr="00B64056">
        <w:rPr>
          <w:rFonts w:ascii="Times New Roman" w:eastAsia="Times New Roman" w:hAnsi="Times New Roman" w:cs="Times New Roman"/>
          <w:color w:val="000000" w:themeColor="text1"/>
          <w:sz w:val="24"/>
          <w:szCs w:val="24"/>
          <w:lang w:eastAsia="ru-RU"/>
        </w:rPr>
        <w:t>Рябицев</w:t>
      </w:r>
      <w:proofErr w:type="spellEnd"/>
      <w:r w:rsidRPr="00B64056">
        <w:rPr>
          <w:rFonts w:ascii="Times New Roman" w:eastAsia="Times New Roman" w:hAnsi="Times New Roman" w:cs="Times New Roman"/>
          <w:color w:val="000000" w:themeColor="text1"/>
          <w:sz w:val="24"/>
          <w:szCs w:val="24"/>
          <w:lang w:eastAsia="ru-RU"/>
        </w:rPr>
        <w:t xml:space="preserve"> А.В.), компанией, хорошо известной </w:t>
      </w:r>
      <w:proofErr w:type="spellStart"/>
      <w:r w:rsidRPr="00B64056">
        <w:rPr>
          <w:rFonts w:ascii="Times New Roman" w:eastAsia="Times New Roman" w:hAnsi="Times New Roman" w:cs="Times New Roman"/>
          <w:color w:val="000000" w:themeColor="text1"/>
          <w:sz w:val="24"/>
          <w:szCs w:val="24"/>
          <w:lang w:eastAsia="ru-RU"/>
        </w:rPr>
        <w:t>ямальскому</w:t>
      </w:r>
      <w:proofErr w:type="spellEnd"/>
      <w:r w:rsidRPr="00B64056">
        <w:rPr>
          <w:rFonts w:ascii="Times New Roman" w:eastAsia="Times New Roman" w:hAnsi="Times New Roman" w:cs="Times New Roman"/>
          <w:color w:val="000000" w:themeColor="text1"/>
          <w:sz w:val="24"/>
          <w:szCs w:val="24"/>
          <w:lang w:eastAsia="ru-RU"/>
        </w:rPr>
        <w:t xml:space="preserve"> зрителю по 48-серийному сериалу «Записки Сибирского натуралиста» и сериалу «На Ямал по Западной Сибири».</w:t>
      </w:r>
    </w:p>
    <w:p w:rsid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 Продолжены исследования по изучению таежного </w:t>
      </w:r>
      <w:proofErr w:type="spellStart"/>
      <w:r w:rsidRPr="00B64056">
        <w:rPr>
          <w:rFonts w:ascii="Times New Roman" w:eastAsia="Times New Roman" w:hAnsi="Times New Roman" w:cs="Times New Roman"/>
          <w:color w:val="000000" w:themeColor="text1"/>
          <w:sz w:val="24"/>
          <w:szCs w:val="24"/>
          <w:lang w:eastAsia="ru-RU"/>
        </w:rPr>
        <w:t>гуменника</w:t>
      </w:r>
      <w:proofErr w:type="spellEnd"/>
      <w:r w:rsidRPr="00B64056">
        <w:rPr>
          <w:rFonts w:ascii="Times New Roman" w:eastAsia="Times New Roman" w:hAnsi="Times New Roman" w:cs="Times New Roman"/>
          <w:color w:val="000000" w:themeColor="text1"/>
          <w:sz w:val="24"/>
          <w:szCs w:val="24"/>
          <w:lang w:eastAsia="ru-RU"/>
        </w:rPr>
        <w:t xml:space="preserve"> (</w:t>
      </w:r>
      <w:proofErr w:type="spellStart"/>
      <w:r w:rsidRPr="00B64056">
        <w:rPr>
          <w:rFonts w:ascii="Times New Roman" w:eastAsia="Times New Roman" w:hAnsi="Times New Roman" w:cs="Times New Roman"/>
          <w:color w:val="000000" w:themeColor="text1"/>
          <w:sz w:val="24"/>
          <w:szCs w:val="24"/>
          <w:lang w:eastAsia="ru-RU"/>
        </w:rPr>
        <w:t>Anserfabalisfabalis</w:t>
      </w:r>
      <w:proofErr w:type="spellEnd"/>
      <w:r w:rsidRPr="00B64056">
        <w:rPr>
          <w:rFonts w:ascii="Times New Roman" w:eastAsia="Times New Roman" w:hAnsi="Times New Roman" w:cs="Times New Roman"/>
          <w:color w:val="000000" w:themeColor="text1"/>
          <w:sz w:val="24"/>
          <w:szCs w:val="24"/>
          <w:lang w:eastAsia="ru-RU"/>
        </w:rPr>
        <w:t xml:space="preserve"> (</w:t>
      </w:r>
      <w:proofErr w:type="spellStart"/>
      <w:r w:rsidRPr="00B64056">
        <w:rPr>
          <w:rFonts w:ascii="Times New Roman" w:eastAsia="Times New Roman" w:hAnsi="Times New Roman" w:cs="Times New Roman"/>
          <w:color w:val="000000" w:themeColor="text1"/>
          <w:sz w:val="24"/>
          <w:szCs w:val="24"/>
          <w:lang w:eastAsia="ru-RU"/>
        </w:rPr>
        <w:t>Latham</w:t>
      </w:r>
      <w:proofErr w:type="spellEnd"/>
      <w:r w:rsidRPr="00B64056">
        <w:rPr>
          <w:rFonts w:ascii="Times New Roman" w:eastAsia="Times New Roman" w:hAnsi="Times New Roman" w:cs="Times New Roman"/>
          <w:color w:val="000000" w:themeColor="text1"/>
          <w:sz w:val="24"/>
          <w:szCs w:val="24"/>
          <w:lang w:eastAsia="ru-RU"/>
        </w:rPr>
        <w:t xml:space="preserve">, 1787)), начатые в 2014 г. по инициативе Департамента по науке и инновациям ЯНАО сотрудниками ФГБУ «Государственный заповедник «Верхне-Тазовский», научными сотрудниками Департамента и научными сотрудниками Института экологии растений и животных </w:t>
      </w:r>
      <w:proofErr w:type="spellStart"/>
      <w:r w:rsidRPr="00B64056">
        <w:rPr>
          <w:rFonts w:ascii="Times New Roman" w:eastAsia="Times New Roman" w:hAnsi="Times New Roman" w:cs="Times New Roman"/>
          <w:color w:val="000000" w:themeColor="text1"/>
          <w:sz w:val="24"/>
          <w:szCs w:val="24"/>
          <w:lang w:eastAsia="ru-RU"/>
        </w:rPr>
        <w:t>УрО</w:t>
      </w:r>
      <w:proofErr w:type="spellEnd"/>
      <w:r w:rsidRPr="00B64056">
        <w:rPr>
          <w:rFonts w:ascii="Times New Roman" w:eastAsia="Times New Roman" w:hAnsi="Times New Roman" w:cs="Times New Roman"/>
          <w:color w:val="000000" w:themeColor="text1"/>
          <w:sz w:val="24"/>
          <w:szCs w:val="24"/>
          <w:lang w:eastAsia="ru-RU"/>
        </w:rPr>
        <w:t xml:space="preserve"> РАН. Исследованы и </w:t>
      </w:r>
      <w:proofErr w:type="spellStart"/>
      <w:r w:rsidRPr="00B64056">
        <w:rPr>
          <w:rFonts w:ascii="Times New Roman" w:eastAsia="Times New Roman" w:hAnsi="Times New Roman" w:cs="Times New Roman"/>
          <w:color w:val="000000" w:themeColor="text1"/>
          <w:sz w:val="24"/>
          <w:szCs w:val="24"/>
          <w:lang w:eastAsia="ru-RU"/>
        </w:rPr>
        <w:t>картированы</w:t>
      </w:r>
      <w:proofErr w:type="spellEnd"/>
      <w:r w:rsidRPr="00B64056">
        <w:rPr>
          <w:rFonts w:ascii="Times New Roman" w:eastAsia="Times New Roman" w:hAnsi="Times New Roman" w:cs="Times New Roman"/>
          <w:color w:val="000000" w:themeColor="text1"/>
          <w:sz w:val="24"/>
          <w:szCs w:val="24"/>
          <w:lang w:eastAsia="ru-RU"/>
        </w:rPr>
        <w:t xml:space="preserve"> места гнездовий, проведено изучение численности и кольцевание. Проведен сбор генетического материала («живая» часть </w:t>
      </w:r>
      <w:proofErr w:type="spellStart"/>
      <w:r w:rsidRPr="00B64056">
        <w:rPr>
          <w:rFonts w:ascii="Times New Roman" w:eastAsia="Times New Roman" w:hAnsi="Times New Roman" w:cs="Times New Roman"/>
          <w:color w:val="000000" w:themeColor="text1"/>
          <w:sz w:val="24"/>
          <w:szCs w:val="24"/>
          <w:lang w:eastAsia="ru-RU"/>
        </w:rPr>
        <w:t>очина</w:t>
      </w:r>
      <w:proofErr w:type="spellEnd"/>
      <w:r w:rsidRPr="00B64056">
        <w:rPr>
          <w:rFonts w:ascii="Times New Roman" w:eastAsia="Times New Roman" w:hAnsi="Times New Roman" w:cs="Times New Roman"/>
          <w:color w:val="000000" w:themeColor="text1"/>
          <w:sz w:val="24"/>
          <w:szCs w:val="24"/>
          <w:lang w:eastAsia="ru-RU"/>
        </w:rPr>
        <w:t xml:space="preserve"> пера).</w:t>
      </w:r>
    </w:p>
    <w:p w:rsidR="00B64056" w:rsidRPr="00B64056" w:rsidRDefault="00B64056" w:rsidP="00B64056">
      <w:pPr>
        <w:pStyle w:val="a5"/>
        <w:numPr>
          <w:ilvl w:val="0"/>
          <w:numId w:val="12"/>
        </w:numPr>
        <w:shd w:val="clear" w:color="auto" w:fill="FFFFFF"/>
        <w:spacing w:after="15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lastRenderedPageBreak/>
        <w:t xml:space="preserve"> С 10 по 25 августа на территории заповедника работала экспедиционная группа геологов, гляциологов, мерзлотоведов Института геологии и </w:t>
      </w:r>
      <w:proofErr w:type="spellStart"/>
      <w:r w:rsidRPr="00B64056">
        <w:rPr>
          <w:rFonts w:ascii="Times New Roman" w:eastAsia="Times New Roman" w:hAnsi="Times New Roman" w:cs="Times New Roman"/>
          <w:color w:val="000000" w:themeColor="text1"/>
          <w:sz w:val="24"/>
          <w:szCs w:val="24"/>
          <w:lang w:eastAsia="ru-RU"/>
        </w:rPr>
        <w:t>нефтегазодобычи</w:t>
      </w:r>
      <w:proofErr w:type="spellEnd"/>
      <w:r w:rsidRPr="00B64056">
        <w:rPr>
          <w:rFonts w:ascii="Times New Roman" w:eastAsia="Times New Roman" w:hAnsi="Times New Roman" w:cs="Times New Roman"/>
          <w:color w:val="000000" w:themeColor="text1"/>
          <w:sz w:val="24"/>
          <w:szCs w:val="24"/>
          <w:lang w:eastAsia="ru-RU"/>
        </w:rPr>
        <w:t xml:space="preserve"> Тюменского индустриального университета (ФГБОУВШ ТИУ) под руководством</w:t>
      </w:r>
    </w:p>
    <w:p w:rsidR="00410715" w:rsidRDefault="00B64056" w:rsidP="00410715">
      <w:pPr>
        <w:spacing w:after="0"/>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b/>
          <w:color w:val="000000" w:themeColor="text1"/>
          <w:sz w:val="24"/>
          <w:szCs w:val="24"/>
          <w:lang w:eastAsia="ru-RU"/>
        </w:rPr>
        <w:t>В.С. Шейнкмана</w:t>
      </w:r>
      <w:r>
        <w:rPr>
          <w:rFonts w:ascii="Times New Roman" w:eastAsia="Times New Roman" w:hAnsi="Times New Roman" w:cs="Times New Roman"/>
          <w:color w:val="000000" w:themeColor="text1"/>
          <w:sz w:val="24"/>
          <w:szCs w:val="24"/>
          <w:lang w:eastAsia="ru-RU"/>
        </w:rPr>
        <w:t xml:space="preserve"> (кандидат геогр. н., </w:t>
      </w:r>
      <w:r w:rsidRPr="00A0648D">
        <w:rPr>
          <w:rFonts w:ascii="Times New Roman" w:eastAsia="Times New Roman" w:hAnsi="Times New Roman" w:cs="Times New Roman"/>
          <w:color w:val="000000" w:themeColor="text1"/>
          <w:sz w:val="24"/>
          <w:szCs w:val="24"/>
          <w:lang w:eastAsia="ru-RU"/>
        </w:rPr>
        <w:t xml:space="preserve">доцент ТИУ,  ун-т </w:t>
      </w:r>
      <w:proofErr w:type="spellStart"/>
      <w:r w:rsidRPr="00A0648D">
        <w:rPr>
          <w:rFonts w:ascii="Times New Roman" w:eastAsia="Times New Roman" w:hAnsi="Times New Roman" w:cs="Times New Roman"/>
          <w:color w:val="000000" w:themeColor="text1"/>
          <w:sz w:val="24"/>
          <w:szCs w:val="24"/>
          <w:lang w:eastAsia="ru-RU"/>
        </w:rPr>
        <w:t>Бен-Гуриона</w:t>
      </w:r>
      <w:proofErr w:type="spellEnd"/>
      <w:r w:rsidRPr="00A0648D">
        <w:rPr>
          <w:rFonts w:ascii="Times New Roman" w:eastAsia="Times New Roman" w:hAnsi="Times New Roman" w:cs="Times New Roman"/>
          <w:color w:val="000000" w:themeColor="text1"/>
          <w:sz w:val="24"/>
          <w:szCs w:val="24"/>
          <w:lang w:eastAsia="ru-RU"/>
        </w:rPr>
        <w:t xml:space="preserve">) и </w:t>
      </w:r>
      <w:r w:rsidRPr="00B64056">
        <w:rPr>
          <w:rFonts w:ascii="Times New Roman" w:eastAsia="Times New Roman" w:hAnsi="Times New Roman" w:cs="Times New Roman"/>
          <w:b/>
          <w:color w:val="000000" w:themeColor="text1"/>
          <w:sz w:val="24"/>
          <w:szCs w:val="24"/>
          <w:lang w:eastAsia="ru-RU"/>
        </w:rPr>
        <w:t xml:space="preserve">В.П. </w:t>
      </w:r>
      <w:proofErr w:type="spellStart"/>
      <w:r w:rsidRPr="00B64056">
        <w:rPr>
          <w:rFonts w:ascii="Times New Roman" w:eastAsia="Times New Roman" w:hAnsi="Times New Roman" w:cs="Times New Roman"/>
          <w:b/>
          <w:color w:val="000000" w:themeColor="text1"/>
          <w:sz w:val="24"/>
          <w:szCs w:val="24"/>
          <w:lang w:eastAsia="ru-RU"/>
        </w:rPr>
        <w:t>Парначёва</w:t>
      </w:r>
      <w:proofErr w:type="spellEnd"/>
      <w:r w:rsidRPr="00A0648D">
        <w:rPr>
          <w:rFonts w:ascii="Times New Roman" w:eastAsia="Times New Roman" w:hAnsi="Times New Roman" w:cs="Times New Roman"/>
          <w:color w:val="000000" w:themeColor="text1"/>
          <w:sz w:val="24"/>
          <w:szCs w:val="24"/>
          <w:lang w:eastAsia="ru-RU"/>
        </w:rPr>
        <w:t xml:space="preserve"> (зав. кафедрой динамической геологии геолого-географического факультета Томского гос. ун-та, доктор </w:t>
      </w:r>
      <w:proofErr w:type="spellStart"/>
      <w:r w:rsidRPr="00A0648D">
        <w:rPr>
          <w:rFonts w:ascii="Times New Roman" w:eastAsia="Times New Roman" w:hAnsi="Times New Roman" w:cs="Times New Roman"/>
          <w:color w:val="000000" w:themeColor="text1"/>
          <w:sz w:val="24"/>
          <w:szCs w:val="24"/>
          <w:lang w:eastAsia="ru-RU"/>
        </w:rPr>
        <w:t>гмн</w:t>
      </w:r>
      <w:proofErr w:type="spellEnd"/>
      <w:r w:rsidRPr="00A0648D">
        <w:rPr>
          <w:rFonts w:ascii="Times New Roman" w:eastAsia="Times New Roman" w:hAnsi="Times New Roman" w:cs="Times New Roman"/>
          <w:color w:val="000000" w:themeColor="text1"/>
          <w:sz w:val="24"/>
          <w:szCs w:val="24"/>
          <w:lang w:eastAsia="ru-RU"/>
        </w:rPr>
        <w:t>., профессор, Действительный член МАНВШ и МАМР).</w:t>
      </w:r>
    </w:p>
    <w:p w:rsidR="00B64056" w:rsidRPr="00410715" w:rsidRDefault="00B64056" w:rsidP="00410715">
      <w:pPr>
        <w:pStyle w:val="a5"/>
        <w:numPr>
          <w:ilvl w:val="0"/>
          <w:numId w:val="13"/>
        </w:numPr>
        <w:spacing w:after="0"/>
        <w:rPr>
          <w:rFonts w:ascii="Times New Roman" w:eastAsia="Times New Roman" w:hAnsi="Times New Roman" w:cs="Times New Roman"/>
          <w:color w:val="000000" w:themeColor="text1"/>
          <w:sz w:val="24"/>
          <w:szCs w:val="24"/>
          <w:lang w:eastAsia="ru-RU"/>
        </w:rPr>
      </w:pPr>
      <w:r w:rsidRPr="00410715">
        <w:rPr>
          <w:rFonts w:ascii="Times New Roman" w:eastAsia="Times New Roman" w:hAnsi="Times New Roman" w:cs="Times New Roman"/>
          <w:color w:val="000000" w:themeColor="text1"/>
          <w:sz w:val="24"/>
          <w:szCs w:val="24"/>
          <w:lang w:eastAsia="ru-RU"/>
        </w:rPr>
        <w:t>С 18 по 26 сентября состоялась вторая совместная научная экспедиция сотрудников ФГБУ Государственного природного заповедника "Верхне-Тазовский" (</w:t>
      </w:r>
      <w:r w:rsidRPr="00410715">
        <w:rPr>
          <w:rFonts w:ascii="Times New Roman" w:eastAsia="Times New Roman" w:hAnsi="Times New Roman" w:cs="Times New Roman"/>
          <w:b/>
          <w:color w:val="000000" w:themeColor="text1"/>
          <w:sz w:val="24"/>
          <w:szCs w:val="24"/>
          <w:lang w:eastAsia="ru-RU"/>
        </w:rPr>
        <w:t xml:space="preserve">с. </w:t>
      </w:r>
      <w:proofErr w:type="spellStart"/>
      <w:r w:rsidRPr="00410715">
        <w:rPr>
          <w:rFonts w:ascii="Times New Roman" w:eastAsia="Times New Roman" w:hAnsi="Times New Roman" w:cs="Times New Roman"/>
          <w:b/>
          <w:color w:val="000000" w:themeColor="text1"/>
          <w:sz w:val="24"/>
          <w:szCs w:val="24"/>
          <w:lang w:eastAsia="ru-RU"/>
        </w:rPr>
        <w:t>Красноселькуп</w:t>
      </w:r>
      <w:proofErr w:type="spellEnd"/>
      <w:r w:rsidRPr="00410715">
        <w:rPr>
          <w:rFonts w:ascii="Times New Roman" w:eastAsia="Times New Roman" w:hAnsi="Times New Roman" w:cs="Times New Roman"/>
          <w:color w:val="000000" w:themeColor="text1"/>
          <w:sz w:val="24"/>
          <w:szCs w:val="24"/>
          <w:lang w:eastAsia="ru-RU"/>
        </w:rPr>
        <w:t xml:space="preserve">) и ФГБУН </w:t>
      </w:r>
      <w:proofErr w:type="spellStart"/>
      <w:r w:rsidRPr="00410715">
        <w:rPr>
          <w:rFonts w:ascii="Times New Roman" w:eastAsia="Times New Roman" w:hAnsi="Times New Roman" w:cs="Times New Roman"/>
          <w:color w:val="000000" w:themeColor="text1"/>
          <w:sz w:val="24"/>
          <w:szCs w:val="24"/>
          <w:lang w:eastAsia="ru-RU"/>
        </w:rPr>
        <w:t>ИЭРиЖУрО</w:t>
      </w:r>
      <w:proofErr w:type="spellEnd"/>
      <w:r w:rsidRPr="00410715">
        <w:rPr>
          <w:rFonts w:ascii="Times New Roman" w:eastAsia="Times New Roman" w:hAnsi="Times New Roman" w:cs="Times New Roman"/>
          <w:color w:val="000000" w:themeColor="text1"/>
          <w:sz w:val="24"/>
          <w:szCs w:val="24"/>
          <w:lang w:eastAsia="ru-RU"/>
        </w:rPr>
        <w:t xml:space="preserve"> РАН (</w:t>
      </w:r>
      <w:r w:rsidRPr="00410715">
        <w:rPr>
          <w:rFonts w:ascii="Times New Roman" w:eastAsia="Times New Roman" w:hAnsi="Times New Roman" w:cs="Times New Roman"/>
          <w:b/>
          <w:color w:val="000000" w:themeColor="text1"/>
          <w:sz w:val="24"/>
          <w:szCs w:val="24"/>
          <w:lang w:eastAsia="ru-RU"/>
        </w:rPr>
        <w:t>г. Екатеринбург</w:t>
      </w:r>
      <w:r w:rsidRPr="00410715">
        <w:rPr>
          <w:rFonts w:ascii="Times New Roman" w:eastAsia="Times New Roman" w:hAnsi="Times New Roman" w:cs="Times New Roman"/>
          <w:color w:val="000000" w:themeColor="text1"/>
          <w:sz w:val="24"/>
          <w:szCs w:val="24"/>
          <w:lang w:eastAsia="ru-RU"/>
        </w:rPr>
        <w:t xml:space="preserve">) в среднее и верхнее течение </w:t>
      </w:r>
      <w:r w:rsidRPr="00410715">
        <w:rPr>
          <w:rFonts w:ascii="Times New Roman" w:eastAsia="Times New Roman" w:hAnsi="Times New Roman" w:cs="Times New Roman"/>
          <w:b/>
          <w:color w:val="000000" w:themeColor="text1"/>
          <w:sz w:val="24"/>
          <w:szCs w:val="24"/>
          <w:lang w:eastAsia="ru-RU"/>
        </w:rPr>
        <w:t xml:space="preserve">р. </w:t>
      </w:r>
      <w:proofErr w:type="spellStart"/>
      <w:r w:rsidRPr="00410715">
        <w:rPr>
          <w:rFonts w:ascii="Times New Roman" w:eastAsia="Times New Roman" w:hAnsi="Times New Roman" w:cs="Times New Roman"/>
          <w:b/>
          <w:color w:val="000000" w:themeColor="text1"/>
          <w:sz w:val="24"/>
          <w:szCs w:val="24"/>
          <w:lang w:eastAsia="ru-RU"/>
        </w:rPr>
        <w:t>Худосей</w:t>
      </w:r>
      <w:proofErr w:type="spellEnd"/>
      <w:r w:rsidRPr="00410715">
        <w:rPr>
          <w:rFonts w:ascii="Times New Roman" w:eastAsia="Times New Roman" w:hAnsi="Times New Roman" w:cs="Times New Roman"/>
          <w:b/>
          <w:color w:val="000000" w:themeColor="text1"/>
          <w:sz w:val="24"/>
          <w:szCs w:val="24"/>
          <w:lang w:eastAsia="ru-RU"/>
        </w:rPr>
        <w:t>.</w:t>
      </w:r>
      <w:r w:rsidRPr="00410715">
        <w:rPr>
          <w:rFonts w:ascii="Times New Roman" w:eastAsia="Times New Roman" w:hAnsi="Times New Roman" w:cs="Times New Roman"/>
          <w:color w:val="000000" w:themeColor="text1"/>
          <w:sz w:val="24"/>
          <w:szCs w:val="24"/>
          <w:lang w:eastAsia="ru-RU"/>
        </w:rPr>
        <w:t xml:space="preserve">  Научную группу возглавил советник губернатора ЯНАО, чл.корр. РАН, доктор биологических наук, профессор </w:t>
      </w:r>
      <w:r w:rsidRPr="00410715">
        <w:rPr>
          <w:rFonts w:ascii="Times New Roman" w:eastAsia="Times New Roman" w:hAnsi="Times New Roman" w:cs="Times New Roman"/>
          <w:b/>
          <w:color w:val="000000" w:themeColor="text1"/>
          <w:sz w:val="24"/>
          <w:szCs w:val="24"/>
          <w:lang w:eastAsia="ru-RU"/>
        </w:rPr>
        <w:t>Богданов В.Д.</w:t>
      </w:r>
    </w:p>
    <w:p w:rsidR="00B64056" w:rsidRPr="00A0648D" w:rsidRDefault="00B64056" w:rsidP="00B64056">
      <w:pPr>
        <w:spacing w:after="0"/>
        <w:jc w:val="both"/>
        <w:rPr>
          <w:rFonts w:ascii="Times New Roman" w:eastAsia="Times New Roman" w:hAnsi="Times New Roman" w:cs="Times New Roman"/>
          <w:color w:val="000000" w:themeColor="text1"/>
          <w:sz w:val="24"/>
          <w:szCs w:val="24"/>
          <w:lang w:eastAsia="ru-RU"/>
        </w:rPr>
      </w:pPr>
      <w:r w:rsidRPr="00A0648D">
        <w:rPr>
          <w:rFonts w:ascii="Times New Roman" w:eastAsia="Times New Roman" w:hAnsi="Times New Roman" w:cs="Times New Roman"/>
          <w:color w:val="000000" w:themeColor="text1"/>
          <w:sz w:val="24"/>
          <w:szCs w:val="24"/>
          <w:lang w:eastAsia="ru-RU"/>
        </w:rPr>
        <w:t xml:space="preserve">Основная цель экспедиции – оценка условий воспроизводства сиговых рыб и налима в р. </w:t>
      </w:r>
      <w:proofErr w:type="spellStart"/>
      <w:r w:rsidRPr="00A0648D">
        <w:rPr>
          <w:rFonts w:ascii="Times New Roman" w:eastAsia="Times New Roman" w:hAnsi="Times New Roman" w:cs="Times New Roman"/>
          <w:color w:val="000000" w:themeColor="text1"/>
          <w:sz w:val="24"/>
          <w:szCs w:val="24"/>
          <w:lang w:eastAsia="ru-RU"/>
        </w:rPr>
        <w:t>Худосей</w:t>
      </w:r>
      <w:proofErr w:type="spellEnd"/>
      <w:r w:rsidRPr="00A0648D">
        <w:rPr>
          <w:rFonts w:ascii="Times New Roman" w:eastAsia="Times New Roman" w:hAnsi="Times New Roman" w:cs="Times New Roman"/>
          <w:color w:val="000000" w:themeColor="text1"/>
          <w:sz w:val="24"/>
          <w:szCs w:val="24"/>
          <w:lang w:eastAsia="ru-RU"/>
        </w:rPr>
        <w:t>.</w:t>
      </w:r>
    </w:p>
    <w:p w:rsidR="00B64056" w:rsidRPr="00A0648D" w:rsidRDefault="00B64056" w:rsidP="00B64056">
      <w:pPr>
        <w:spacing w:after="0"/>
        <w:jc w:val="both"/>
        <w:rPr>
          <w:rFonts w:ascii="Times New Roman" w:eastAsia="Times New Roman" w:hAnsi="Times New Roman" w:cs="Times New Roman"/>
          <w:color w:val="000000" w:themeColor="text1"/>
          <w:sz w:val="24"/>
          <w:szCs w:val="24"/>
          <w:lang w:eastAsia="ru-RU"/>
        </w:rPr>
      </w:pPr>
      <w:r w:rsidRPr="00A0648D">
        <w:rPr>
          <w:rFonts w:ascii="Times New Roman" w:eastAsia="Times New Roman" w:hAnsi="Times New Roman" w:cs="Times New Roman"/>
          <w:color w:val="000000" w:themeColor="text1"/>
          <w:sz w:val="24"/>
          <w:szCs w:val="24"/>
          <w:lang w:eastAsia="ru-RU"/>
        </w:rPr>
        <w:t>Для реализации цели поставлены следующие задачи:</w:t>
      </w:r>
    </w:p>
    <w:p w:rsidR="00B64056" w:rsidRDefault="00B64056" w:rsidP="00B64056">
      <w:pPr>
        <w:pStyle w:val="a5"/>
        <w:numPr>
          <w:ilvl w:val="0"/>
          <w:numId w:val="11"/>
        </w:numPr>
        <w:spacing w:after="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картирование нерестилищ сиговых рыб в притоках среднего и верхнего течения р. </w:t>
      </w:r>
      <w:proofErr w:type="spellStart"/>
      <w:r w:rsidRPr="00B64056">
        <w:rPr>
          <w:rFonts w:ascii="Times New Roman" w:eastAsia="Times New Roman" w:hAnsi="Times New Roman" w:cs="Times New Roman"/>
          <w:color w:val="000000" w:themeColor="text1"/>
          <w:sz w:val="24"/>
          <w:szCs w:val="24"/>
          <w:lang w:eastAsia="ru-RU"/>
        </w:rPr>
        <w:t>Худосей</w:t>
      </w:r>
      <w:proofErr w:type="spellEnd"/>
      <w:r w:rsidRPr="00B64056">
        <w:rPr>
          <w:rFonts w:ascii="Times New Roman" w:eastAsia="Times New Roman" w:hAnsi="Times New Roman" w:cs="Times New Roman"/>
          <w:color w:val="000000" w:themeColor="text1"/>
          <w:sz w:val="24"/>
          <w:szCs w:val="24"/>
          <w:lang w:eastAsia="ru-RU"/>
        </w:rPr>
        <w:t>;</w:t>
      </w:r>
    </w:p>
    <w:p w:rsidR="00B64056" w:rsidRDefault="00B64056" w:rsidP="00B64056">
      <w:pPr>
        <w:pStyle w:val="a5"/>
        <w:numPr>
          <w:ilvl w:val="0"/>
          <w:numId w:val="11"/>
        </w:numPr>
        <w:spacing w:after="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 xml:space="preserve">оценка численности производителей пеляди, сига пыжьяна и </w:t>
      </w:r>
      <w:proofErr w:type="spellStart"/>
      <w:r w:rsidRPr="00B64056">
        <w:rPr>
          <w:rFonts w:ascii="Times New Roman" w:eastAsia="Times New Roman" w:hAnsi="Times New Roman" w:cs="Times New Roman"/>
          <w:color w:val="000000" w:themeColor="text1"/>
          <w:sz w:val="24"/>
          <w:szCs w:val="24"/>
          <w:lang w:eastAsia="ru-RU"/>
        </w:rPr>
        <w:t>чира</w:t>
      </w:r>
      <w:proofErr w:type="spellEnd"/>
      <w:r w:rsidRPr="00B64056">
        <w:rPr>
          <w:rFonts w:ascii="Times New Roman" w:eastAsia="Times New Roman" w:hAnsi="Times New Roman" w:cs="Times New Roman"/>
          <w:color w:val="000000" w:themeColor="text1"/>
          <w:sz w:val="24"/>
          <w:szCs w:val="24"/>
          <w:lang w:eastAsia="ru-RU"/>
        </w:rPr>
        <w:t>;</w:t>
      </w:r>
    </w:p>
    <w:p w:rsidR="00B64056" w:rsidRDefault="00B64056" w:rsidP="00B64056">
      <w:pPr>
        <w:pStyle w:val="a5"/>
        <w:numPr>
          <w:ilvl w:val="0"/>
          <w:numId w:val="11"/>
        </w:numPr>
        <w:spacing w:after="0"/>
        <w:jc w:val="both"/>
        <w:rPr>
          <w:rFonts w:ascii="Times New Roman" w:eastAsia="Times New Roman" w:hAnsi="Times New Roman" w:cs="Times New Roman"/>
          <w:color w:val="000000" w:themeColor="text1"/>
          <w:sz w:val="24"/>
          <w:szCs w:val="24"/>
          <w:lang w:eastAsia="ru-RU"/>
        </w:rPr>
      </w:pPr>
      <w:r w:rsidRPr="00B64056">
        <w:rPr>
          <w:rFonts w:ascii="Times New Roman" w:eastAsia="Times New Roman" w:hAnsi="Times New Roman" w:cs="Times New Roman"/>
          <w:color w:val="000000" w:themeColor="text1"/>
          <w:sz w:val="24"/>
          <w:szCs w:val="24"/>
          <w:lang w:eastAsia="ru-RU"/>
        </w:rPr>
        <w:t>изучение динамики миграции сиговых рыб в 2016 г.</w:t>
      </w:r>
    </w:p>
    <w:p w:rsidR="00B97D46" w:rsidRPr="00B64056" w:rsidRDefault="00B97D46" w:rsidP="00B97D46">
      <w:pPr>
        <w:pStyle w:val="a5"/>
        <w:spacing w:after="0"/>
        <w:ind w:left="785"/>
        <w:jc w:val="both"/>
        <w:rPr>
          <w:rFonts w:ascii="Times New Roman" w:eastAsia="Times New Roman" w:hAnsi="Times New Roman" w:cs="Times New Roman"/>
          <w:color w:val="000000" w:themeColor="text1"/>
          <w:sz w:val="24"/>
          <w:szCs w:val="24"/>
          <w:lang w:eastAsia="ru-RU"/>
        </w:rPr>
      </w:pPr>
    </w:p>
    <w:p w:rsidR="00B97D46" w:rsidRDefault="00B97D46" w:rsidP="00B64056">
      <w:pPr>
        <w:spacing w:after="0"/>
        <w:jc w:val="both"/>
        <w:rPr>
          <w:rFonts w:ascii="Times New Roman" w:eastAsia="Times New Roman" w:hAnsi="Times New Roman" w:cs="Times New Roman"/>
          <w:color w:val="000000" w:themeColor="text1"/>
          <w:sz w:val="24"/>
          <w:szCs w:val="24"/>
          <w:lang w:eastAsia="ru-RU"/>
        </w:rPr>
      </w:pPr>
    </w:p>
    <w:p w:rsidR="00B64056" w:rsidRPr="00B97D46" w:rsidRDefault="0042407A" w:rsidP="00B6405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09440" behindDoc="1" locked="0" layoutInCell="1" allowOverlap="1">
            <wp:simplePos x="0" y="0"/>
            <wp:positionH relativeFrom="column">
              <wp:posOffset>290830</wp:posOffset>
            </wp:positionH>
            <wp:positionV relativeFrom="paragraph">
              <wp:posOffset>75565</wp:posOffset>
            </wp:positionV>
            <wp:extent cx="3420745" cy="2563495"/>
            <wp:effectExtent l="171450" t="171450" r="389255" b="370205"/>
            <wp:wrapTight wrapText="bothSides">
              <wp:wrapPolygon edited="0">
                <wp:start x="1323" y="-1445"/>
                <wp:lineTo x="-1083" y="-1124"/>
                <wp:lineTo x="-962" y="22312"/>
                <wp:lineTo x="722" y="24559"/>
                <wp:lineTo x="22133" y="24559"/>
                <wp:lineTo x="22254" y="24238"/>
                <wp:lineTo x="23697" y="22151"/>
                <wp:lineTo x="23938" y="642"/>
                <wp:lineTo x="22254" y="-1124"/>
                <wp:lineTo x="21532" y="-1445"/>
                <wp:lineTo x="1323" y="-1445"/>
              </wp:wrapPolygon>
            </wp:wrapTight>
            <wp:docPr id="40" name="Рисунок 40" descr="C:\Users\Sveta\Downloads\ohota_0f73f5c1a91469d6bff78b5f101b5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veta\Downloads\ohota_0f73f5c1a91469d6bff78b5f101b521d.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745" cy="2563495"/>
                    </a:xfrm>
                    <a:prstGeom prst="rect">
                      <a:avLst/>
                    </a:prstGeom>
                    <a:ln>
                      <a:noFill/>
                    </a:ln>
                    <a:effectLst>
                      <a:outerShdw blurRad="292100" dist="139700" dir="2700000" algn="tl" rotWithShape="0">
                        <a:srgbClr val="333333">
                          <a:alpha val="65000"/>
                        </a:srgbClr>
                      </a:outerShdw>
                    </a:effectLst>
                  </pic:spPr>
                </pic:pic>
              </a:graphicData>
            </a:graphic>
          </wp:anchor>
        </w:drawing>
      </w:r>
      <w:r w:rsidR="00B64056" w:rsidRPr="00B97D46">
        <w:rPr>
          <w:rFonts w:ascii="Times New Roman" w:eastAsia="Times New Roman" w:hAnsi="Times New Roman" w:cs="Times New Roman"/>
          <w:color w:val="000000" w:themeColor="text1"/>
          <w:sz w:val="24"/>
          <w:szCs w:val="24"/>
          <w:lang w:eastAsia="ru-RU"/>
        </w:rPr>
        <w:t xml:space="preserve">Исследования воспроизводства сиговых рыб в </w:t>
      </w:r>
      <w:proofErr w:type="spellStart"/>
      <w:proofErr w:type="gramStart"/>
      <w:r w:rsidR="00B64056" w:rsidRPr="00B97D46">
        <w:rPr>
          <w:rFonts w:ascii="Times New Roman" w:eastAsia="Times New Roman" w:hAnsi="Times New Roman" w:cs="Times New Roman"/>
          <w:color w:val="000000" w:themeColor="text1"/>
          <w:sz w:val="24"/>
          <w:szCs w:val="24"/>
          <w:lang w:eastAsia="ru-RU"/>
        </w:rPr>
        <w:t>Обь-Тазовском</w:t>
      </w:r>
      <w:proofErr w:type="spellEnd"/>
      <w:proofErr w:type="gramEnd"/>
      <w:r w:rsidR="00B64056" w:rsidRPr="00B97D46">
        <w:rPr>
          <w:rFonts w:ascii="Times New Roman" w:eastAsia="Times New Roman" w:hAnsi="Times New Roman" w:cs="Times New Roman"/>
          <w:color w:val="000000" w:themeColor="text1"/>
          <w:sz w:val="24"/>
          <w:szCs w:val="24"/>
          <w:lang w:eastAsia="ru-RU"/>
        </w:rPr>
        <w:t xml:space="preserve"> бассейне ведутся </w:t>
      </w:r>
      <w:proofErr w:type="spellStart"/>
      <w:r w:rsidR="00B64056" w:rsidRPr="00B97D46">
        <w:rPr>
          <w:rFonts w:ascii="Times New Roman" w:eastAsia="Times New Roman" w:hAnsi="Times New Roman" w:cs="Times New Roman"/>
          <w:color w:val="000000" w:themeColor="text1"/>
          <w:sz w:val="24"/>
          <w:szCs w:val="24"/>
          <w:lang w:eastAsia="ru-RU"/>
        </w:rPr>
        <w:t>ИЭРиЖ</w:t>
      </w:r>
      <w:proofErr w:type="spellEnd"/>
      <w:r w:rsidR="00B64056" w:rsidRPr="00B97D46">
        <w:rPr>
          <w:rFonts w:ascii="Times New Roman" w:eastAsia="Times New Roman" w:hAnsi="Times New Roman" w:cs="Times New Roman"/>
          <w:color w:val="000000" w:themeColor="text1"/>
          <w:sz w:val="24"/>
          <w:szCs w:val="24"/>
          <w:lang w:eastAsia="ru-RU"/>
        </w:rPr>
        <w:t xml:space="preserve"> по трехлетней программе Российской академии </w:t>
      </w:r>
      <w:r w:rsidR="00B64056" w:rsidRPr="00B97D46">
        <w:rPr>
          <w:rFonts w:ascii="Times New Roman" w:eastAsia="Times New Roman" w:hAnsi="Times New Roman" w:cs="Times New Roman"/>
          <w:b/>
          <w:color w:val="000000" w:themeColor="text1"/>
          <w:sz w:val="24"/>
          <w:szCs w:val="24"/>
          <w:lang w:eastAsia="ru-RU"/>
        </w:rPr>
        <w:t xml:space="preserve">наук  «Оценка состояния биологических ресурсов животного мира Урала и Ямала» </w:t>
      </w:r>
      <w:r w:rsidR="00B64056" w:rsidRPr="00B97D46">
        <w:rPr>
          <w:rFonts w:ascii="Times New Roman" w:eastAsia="Times New Roman" w:hAnsi="Times New Roman" w:cs="Times New Roman"/>
          <w:color w:val="000000" w:themeColor="text1"/>
          <w:sz w:val="24"/>
          <w:szCs w:val="24"/>
          <w:lang w:eastAsia="ru-RU"/>
        </w:rPr>
        <w:t xml:space="preserve">при поддержке Регионального </w:t>
      </w:r>
      <w:proofErr w:type="spellStart"/>
      <w:r w:rsidR="00B64056" w:rsidRPr="00B97D46">
        <w:rPr>
          <w:rFonts w:ascii="Times New Roman" w:eastAsia="Times New Roman" w:hAnsi="Times New Roman" w:cs="Times New Roman"/>
          <w:color w:val="000000" w:themeColor="text1"/>
          <w:sz w:val="24"/>
          <w:szCs w:val="24"/>
          <w:lang w:eastAsia="ru-RU"/>
        </w:rPr>
        <w:t>инновационно-инвестиционного</w:t>
      </w:r>
      <w:proofErr w:type="spellEnd"/>
      <w:r w:rsidR="00B64056" w:rsidRPr="00B97D46">
        <w:rPr>
          <w:rFonts w:ascii="Times New Roman" w:eastAsia="Times New Roman" w:hAnsi="Times New Roman" w:cs="Times New Roman"/>
          <w:color w:val="000000" w:themeColor="text1"/>
          <w:sz w:val="24"/>
          <w:szCs w:val="24"/>
          <w:lang w:eastAsia="ru-RU"/>
        </w:rPr>
        <w:t xml:space="preserve"> фонда «Ямал» и администрации губернатора ЯНАО Д.Н. </w:t>
      </w:r>
      <w:proofErr w:type="spellStart"/>
      <w:r w:rsidR="00B64056" w:rsidRPr="00B97D46">
        <w:rPr>
          <w:rFonts w:ascii="Times New Roman" w:eastAsia="Times New Roman" w:hAnsi="Times New Roman" w:cs="Times New Roman"/>
          <w:color w:val="000000" w:themeColor="text1"/>
          <w:sz w:val="24"/>
          <w:szCs w:val="24"/>
          <w:lang w:eastAsia="ru-RU"/>
        </w:rPr>
        <w:t>Кобылкина</w:t>
      </w:r>
      <w:proofErr w:type="spellEnd"/>
      <w:r w:rsidR="00B64056" w:rsidRPr="00B97D46">
        <w:rPr>
          <w:rFonts w:ascii="Times New Roman" w:eastAsia="Times New Roman" w:hAnsi="Times New Roman" w:cs="Times New Roman"/>
          <w:color w:val="000000" w:themeColor="text1"/>
          <w:sz w:val="24"/>
          <w:szCs w:val="24"/>
          <w:lang w:eastAsia="ru-RU"/>
        </w:rPr>
        <w:t>.</w:t>
      </w:r>
    </w:p>
    <w:p w:rsidR="00B97D46" w:rsidRPr="00B97D46" w:rsidRDefault="00B97D46" w:rsidP="00B64056">
      <w:pPr>
        <w:spacing w:after="0"/>
        <w:jc w:val="both"/>
        <w:rPr>
          <w:rFonts w:ascii="Times New Roman" w:eastAsia="Times New Roman" w:hAnsi="Times New Roman" w:cs="Times New Roman"/>
          <w:color w:val="000000" w:themeColor="text1"/>
          <w:sz w:val="24"/>
          <w:szCs w:val="24"/>
          <w:lang w:eastAsia="ru-RU"/>
        </w:rPr>
      </w:pPr>
      <w:r w:rsidRPr="00B97D46">
        <w:rPr>
          <w:rFonts w:ascii="Times New Roman" w:eastAsia="Times New Roman" w:hAnsi="Times New Roman" w:cs="Times New Roman"/>
          <w:color w:val="000000" w:themeColor="text1"/>
          <w:sz w:val="24"/>
          <w:szCs w:val="24"/>
          <w:lang w:eastAsia="ru-RU"/>
        </w:rPr>
        <w:t> </w:t>
      </w:r>
    </w:p>
    <w:p w:rsidR="00B97D46" w:rsidRDefault="00B97D46" w:rsidP="00B64056">
      <w:pPr>
        <w:spacing w:after="0"/>
        <w:jc w:val="both"/>
        <w:rPr>
          <w:rFonts w:ascii="Times New Roman" w:eastAsia="Times New Roman" w:hAnsi="Times New Roman" w:cs="Times New Roman"/>
          <w:color w:val="000000" w:themeColor="text1"/>
          <w:sz w:val="24"/>
          <w:szCs w:val="24"/>
          <w:lang w:eastAsia="ru-RU"/>
        </w:rPr>
      </w:pPr>
    </w:p>
    <w:p w:rsidR="00B97D46" w:rsidRDefault="00B97D46" w:rsidP="00B64056">
      <w:pPr>
        <w:spacing w:after="0"/>
        <w:jc w:val="both"/>
        <w:rPr>
          <w:rFonts w:ascii="Times New Roman" w:eastAsia="Times New Roman" w:hAnsi="Times New Roman" w:cs="Times New Roman"/>
          <w:color w:val="000000" w:themeColor="text1"/>
          <w:sz w:val="24"/>
          <w:szCs w:val="24"/>
          <w:lang w:eastAsia="ru-RU"/>
        </w:rPr>
      </w:pPr>
    </w:p>
    <w:p w:rsidR="00B97D46" w:rsidRDefault="00B97D46" w:rsidP="00B64056">
      <w:pPr>
        <w:spacing w:after="0"/>
        <w:jc w:val="both"/>
        <w:rPr>
          <w:rFonts w:ascii="Times New Roman" w:eastAsia="Times New Roman" w:hAnsi="Times New Roman" w:cs="Times New Roman"/>
          <w:color w:val="000000" w:themeColor="text1"/>
          <w:sz w:val="24"/>
          <w:szCs w:val="24"/>
          <w:lang w:eastAsia="ru-RU"/>
        </w:rPr>
      </w:pPr>
    </w:p>
    <w:p w:rsidR="0042407A" w:rsidRDefault="00B64056" w:rsidP="001D5956">
      <w:pPr>
        <w:spacing w:after="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Данную статью о проделанной работе п</w:t>
      </w:r>
      <w:r w:rsidRPr="00A0648D">
        <w:rPr>
          <w:rFonts w:ascii="Times New Roman" w:eastAsia="Times New Roman" w:hAnsi="Times New Roman" w:cs="Times New Roman"/>
          <w:color w:val="000000" w:themeColor="text1"/>
          <w:sz w:val="24"/>
          <w:szCs w:val="24"/>
          <w:lang w:eastAsia="ru-RU"/>
        </w:rPr>
        <w:t xml:space="preserve">одготовил </w:t>
      </w:r>
    </w:p>
    <w:p w:rsidR="00B64056" w:rsidRPr="00A0648D" w:rsidRDefault="00B64056" w:rsidP="001D5956">
      <w:pPr>
        <w:spacing w:after="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научный сотрудник заповедника </w:t>
      </w:r>
      <w:proofErr w:type="spellStart"/>
      <w:r w:rsidRPr="00B64056">
        <w:rPr>
          <w:rFonts w:ascii="Times New Roman" w:eastAsia="Times New Roman" w:hAnsi="Times New Roman" w:cs="Times New Roman"/>
          <w:b/>
          <w:color w:val="000000" w:themeColor="text1"/>
          <w:sz w:val="24"/>
          <w:szCs w:val="24"/>
          <w:lang w:eastAsia="ru-RU"/>
        </w:rPr>
        <w:t>Кижеватов</w:t>
      </w:r>
      <w:proofErr w:type="spellEnd"/>
      <w:r w:rsidRPr="00B64056">
        <w:rPr>
          <w:rFonts w:ascii="Times New Roman" w:eastAsia="Times New Roman" w:hAnsi="Times New Roman" w:cs="Times New Roman"/>
          <w:b/>
          <w:color w:val="000000" w:themeColor="text1"/>
          <w:sz w:val="24"/>
          <w:szCs w:val="24"/>
          <w:lang w:eastAsia="ru-RU"/>
        </w:rPr>
        <w:t xml:space="preserve"> Я.А</w:t>
      </w:r>
      <w:r w:rsidRPr="00A0648D">
        <w:rPr>
          <w:rFonts w:ascii="Times New Roman" w:eastAsia="Times New Roman" w:hAnsi="Times New Roman" w:cs="Times New Roman"/>
          <w:color w:val="000000" w:themeColor="text1"/>
          <w:sz w:val="24"/>
          <w:szCs w:val="24"/>
          <w:lang w:eastAsia="ru-RU"/>
        </w:rPr>
        <w:t>.</w:t>
      </w: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1D5956" w:rsidP="00410715">
      <w:pPr>
        <w:spacing w:after="0" w:line="240" w:lineRule="auto"/>
        <w:rPr>
          <w:rFonts w:ascii="Times New Roman" w:eastAsia="Times New Roman" w:hAnsi="Times New Roman" w:cs="Times New Roman"/>
          <w:b/>
          <w:bCs/>
          <w:i/>
          <w:color w:val="165150"/>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17632" behindDoc="1" locked="0" layoutInCell="1" allowOverlap="1">
            <wp:simplePos x="0" y="0"/>
            <wp:positionH relativeFrom="column">
              <wp:posOffset>3028950</wp:posOffset>
            </wp:positionH>
            <wp:positionV relativeFrom="paragraph">
              <wp:posOffset>2540</wp:posOffset>
            </wp:positionV>
            <wp:extent cx="2981960" cy="2234565"/>
            <wp:effectExtent l="171450" t="171450" r="389890" b="356235"/>
            <wp:wrapTight wrapText="bothSides">
              <wp:wrapPolygon edited="0">
                <wp:start x="1518" y="-1657"/>
                <wp:lineTo x="-1242" y="-1289"/>
                <wp:lineTo x="-1104" y="22465"/>
                <wp:lineTo x="690" y="24491"/>
                <wp:lineTo x="828" y="24859"/>
                <wp:lineTo x="22216" y="24859"/>
                <wp:lineTo x="22354" y="24491"/>
                <wp:lineTo x="24010" y="22465"/>
                <wp:lineTo x="24286" y="737"/>
                <wp:lineTo x="22354" y="-1289"/>
                <wp:lineTo x="21526" y="-1657"/>
                <wp:lineTo x="1518" y="-1657"/>
              </wp:wrapPolygon>
            </wp:wrapTight>
            <wp:docPr id="45" name="Рисунок 45" descr="C:\Users\Sveta\Downloads\prirod_4197091bd0b8d98884e3a1816e30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veta\Downloads\prirod_4197091bd0b8d98884e3a1816e30cdec.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960" cy="2234565"/>
                    </a:xfrm>
                    <a:prstGeom prst="rect">
                      <a:avLst/>
                    </a:prstGeom>
                    <a:ln>
                      <a:noFill/>
                    </a:ln>
                    <a:effectLst>
                      <a:outerShdw blurRad="292100" dist="139700" dir="2700000" algn="tl" rotWithShape="0">
                        <a:srgbClr val="333333">
                          <a:alpha val="65000"/>
                        </a:srgbClr>
                      </a:outerShdw>
                    </a:effectLst>
                  </pic:spPr>
                </pic:pic>
              </a:graphicData>
            </a:graphic>
          </wp:anchor>
        </w:drawing>
      </w: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410715" w:rsidRDefault="00410715" w:rsidP="00410715">
      <w:pPr>
        <w:spacing w:after="0" w:line="240" w:lineRule="auto"/>
        <w:rPr>
          <w:rFonts w:ascii="Times New Roman" w:eastAsia="Times New Roman" w:hAnsi="Times New Roman" w:cs="Times New Roman"/>
          <w:b/>
          <w:bCs/>
          <w:i/>
          <w:color w:val="165150"/>
          <w:sz w:val="24"/>
          <w:szCs w:val="24"/>
          <w:lang w:eastAsia="ru-RU"/>
        </w:rPr>
      </w:pPr>
    </w:p>
    <w:p w:rsidR="00B97D46" w:rsidRDefault="00410715" w:rsidP="00B97D46">
      <w:pPr>
        <w:tabs>
          <w:tab w:val="left" w:pos="7524"/>
        </w:tabs>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i/>
          <w:color w:val="165150"/>
          <w:sz w:val="24"/>
          <w:szCs w:val="24"/>
          <w:lang w:eastAsia="ru-RU"/>
        </w:rPr>
        <w:tab/>
      </w:r>
      <w:r w:rsidR="00B97D46">
        <w:rPr>
          <w:rFonts w:ascii="Times New Roman" w:eastAsia="Times New Roman" w:hAnsi="Times New Roman" w:cs="Times New Roman"/>
          <w:b/>
          <w:bCs/>
          <w:color w:val="000000" w:themeColor="text1"/>
          <w:sz w:val="24"/>
          <w:szCs w:val="24"/>
          <w:lang w:eastAsia="ru-RU"/>
        </w:rPr>
        <w:t xml:space="preserve">Приложение </w:t>
      </w:r>
      <w:r w:rsidRPr="00410715">
        <w:rPr>
          <w:rFonts w:ascii="Times New Roman" w:eastAsia="Times New Roman" w:hAnsi="Times New Roman" w:cs="Times New Roman"/>
          <w:b/>
          <w:bCs/>
          <w:color w:val="000000" w:themeColor="text1"/>
          <w:sz w:val="24"/>
          <w:szCs w:val="24"/>
          <w:lang w:eastAsia="ru-RU"/>
        </w:rPr>
        <w:t>4</w:t>
      </w:r>
    </w:p>
    <w:p w:rsidR="00410715" w:rsidRPr="00B97D46" w:rsidRDefault="00640884" w:rsidP="00B97D46">
      <w:pPr>
        <w:tabs>
          <w:tab w:val="left" w:pos="7524"/>
        </w:tabs>
        <w:spacing w:after="0" w:line="240" w:lineRule="auto"/>
        <w:rPr>
          <w:rFonts w:ascii="Times New Roman" w:eastAsia="Times New Roman" w:hAnsi="Times New Roman" w:cs="Times New Roman"/>
          <w:b/>
          <w:bCs/>
          <w:color w:val="165150"/>
          <w:sz w:val="24"/>
          <w:szCs w:val="24"/>
          <w:lang w:eastAsia="ru-RU"/>
        </w:rPr>
      </w:pPr>
      <w:r w:rsidRPr="00640884">
        <w:rPr>
          <w:rFonts w:ascii="Times New Roman" w:eastAsia="Times New Roman" w:hAnsi="Times New Roman" w:cs="Times New Roman"/>
          <w:b/>
          <w:bCs/>
          <w:color w:val="000000" w:themeColor="text1"/>
          <w:sz w:val="24"/>
          <w:szCs w:val="24"/>
          <w:lang w:eastAsia="ru-RU"/>
        </w:rPr>
        <w:lastRenderedPageBreak/>
        <w:t>НЕКОТОРЫЕ ДОКУМЕНТЫ</w:t>
      </w:r>
    </w:p>
    <w:p w:rsidR="00640884" w:rsidRPr="00640884" w:rsidRDefault="00640884" w:rsidP="00410715">
      <w:pPr>
        <w:spacing w:after="0" w:line="240" w:lineRule="auto"/>
        <w:rPr>
          <w:rFonts w:ascii="Times New Roman" w:eastAsia="Times New Roman" w:hAnsi="Times New Roman" w:cs="Times New Roman"/>
          <w:b/>
          <w:bCs/>
          <w:color w:val="000000" w:themeColor="text1"/>
          <w:sz w:val="24"/>
          <w:szCs w:val="24"/>
          <w:lang w:eastAsia="ru-RU"/>
        </w:rPr>
      </w:pPr>
    </w:p>
    <w:p w:rsidR="00410715" w:rsidRPr="00640884" w:rsidRDefault="00410715" w:rsidP="00410715">
      <w:pPr>
        <w:spacing w:after="0" w:line="240" w:lineRule="auto"/>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ВЫПИСКА ИЗ ПРОТОКОЛА № 1</w:t>
      </w:r>
    </w:p>
    <w:p w:rsidR="00410715" w:rsidRPr="00640884" w:rsidRDefault="00410715" w:rsidP="00410715">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br/>
        <w:t>заседания Научно-технического совета</w:t>
      </w:r>
      <w:r w:rsidRPr="00640884">
        <w:rPr>
          <w:rFonts w:ascii="Times New Roman" w:eastAsia="Times New Roman" w:hAnsi="Times New Roman" w:cs="Times New Roman"/>
          <w:b/>
          <w:bCs/>
          <w:i/>
          <w:color w:val="000000" w:themeColor="text1"/>
          <w:sz w:val="24"/>
          <w:szCs w:val="24"/>
          <w:lang w:eastAsia="ru-RU"/>
        </w:rPr>
        <w:br/>
        <w:t>федерального государственного бюджетного учреждения</w:t>
      </w:r>
      <w:r w:rsidRPr="00640884">
        <w:rPr>
          <w:rFonts w:ascii="Times New Roman" w:eastAsia="Times New Roman" w:hAnsi="Times New Roman" w:cs="Times New Roman"/>
          <w:b/>
          <w:bCs/>
          <w:i/>
          <w:color w:val="000000" w:themeColor="text1"/>
          <w:sz w:val="24"/>
          <w:szCs w:val="24"/>
          <w:lang w:eastAsia="ru-RU"/>
        </w:rPr>
        <w:br/>
        <w:t>«Государственный природный заповедник «Верхне-Тазовский»</w:t>
      </w:r>
      <w:r w:rsidRPr="00640884">
        <w:rPr>
          <w:rFonts w:ascii="Times New Roman" w:eastAsia="Times New Roman" w:hAnsi="Times New Roman" w:cs="Times New Roman"/>
          <w:b/>
          <w:bCs/>
          <w:i/>
          <w:color w:val="000000" w:themeColor="text1"/>
          <w:sz w:val="24"/>
          <w:szCs w:val="24"/>
          <w:lang w:eastAsia="ru-RU"/>
        </w:rPr>
        <w:br/>
      </w:r>
      <w:r w:rsidRPr="00640884">
        <w:rPr>
          <w:rFonts w:ascii="Times New Roman" w:eastAsia="Times New Roman" w:hAnsi="Times New Roman" w:cs="Times New Roman"/>
          <w:b/>
          <w:bCs/>
          <w:i/>
          <w:color w:val="000000" w:themeColor="text1"/>
          <w:sz w:val="24"/>
          <w:szCs w:val="24"/>
          <w:lang w:eastAsia="ru-RU"/>
        </w:rPr>
        <w:br/>
      </w:r>
    </w:p>
    <w:p w:rsidR="00410715" w:rsidRPr="00640884" w:rsidRDefault="00410715" w:rsidP="00410715">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17 марта 2015 г.</w:t>
      </w:r>
    </w:p>
    <w:p w:rsidR="00410715" w:rsidRPr="00640884" w:rsidRDefault="00640884" w:rsidP="00410715">
      <w:pPr>
        <w:spacing w:after="0" w:line="240" w:lineRule="auto"/>
        <w:jc w:val="center"/>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color w:val="000000" w:themeColor="text1"/>
          <w:sz w:val="24"/>
          <w:szCs w:val="24"/>
          <w:lang w:eastAsia="ru-RU"/>
        </w:rPr>
        <w:t xml:space="preserve">с. </w:t>
      </w:r>
      <w:proofErr w:type="spellStart"/>
      <w:r>
        <w:rPr>
          <w:rFonts w:ascii="Times New Roman" w:eastAsia="Times New Roman" w:hAnsi="Times New Roman" w:cs="Times New Roman"/>
          <w:i/>
          <w:color w:val="000000" w:themeColor="text1"/>
          <w:sz w:val="24"/>
          <w:szCs w:val="24"/>
          <w:lang w:eastAsia="ru-RU"/>
        </w:rPr>
        <w:t>Красноселькуп</w:t>
      </w:r>
      <w:proofErr w:type="spellEnd"/>
      <w:r>
        <w:rPr>
          <w:rFonts w:ascii="Times New Roman" w:eastAsia="Times New Roman" w:hAnsi="Times New Roman" w:cs="Times New Roman"/>
          <w:i/>
          <w:color w:val="000000" w:themeColor="text1"/>
          <w:sz w:val="24"/>
          <w:szCs w:val="24"/>
          <w:lang w:eastAsia="ru-RU"/>
        </w:rPr>
        <w:br/>
      </w:r>
    </w:p>
    <w:p w:rsidR="00410715" w:rsidRPr="00640884" w:rsidRDefault="00410715" w:rsidP="00410715">
      <w:pPr>
        <w:spacing w:after="0"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i/>
          <w:color w:val="000000" w:themeColor="text1"/>
          <w:sz w:val="24"/>
          <w:szCs w:val="24"/>
          <w:lang w:eastAsia="ru-RU"/>
        </w:rPr>
        <w:t>Присутствовали:</w:t>
      </w:r>
      <w:r w:rsidRPr="00640884">
        <w:rPr>
          <w:rFonts w:ascii="Times New Roman" w:eastAsia="Times New Roman" w:hAnsi="Times New Roman" w:cs="Times New Roman"/>
          <w:i/>
          <w:color w:val="000000" w:themeColor="text1"/>
          <w:sz w:val="24"/>
          <w:szCs w:val="24"/>
          <w:lang w:eastAsia="ru-RU"/>
        </w:rPr>
        <w:br/>
        <w:t xml:space="preserve">Дедков Е.Б., Хохлов С.И., </w:t>
      </w:r>
      <w:proofErr w:type="spellStart"/>
      <w:r w:rsidRPr="00640884">
        <w:rPr>
          <w:rFonts w:ascii="Times New Roman" w:eastAsia="Times New Roman" w:hAnsi="Times New Roman" w:cs="Times New Roman"/>
          <w:i/>
          <w:color w:val="000000" w:themeColor="text1"/>
          <w:sz w:val="24"/>
          <w:szCs w:val="24"/>
          <w:lang w:eastAsia="ru-RU"/>
        </w:rPr>
        <w:t>Кижеватов</w:t>
      </w:r>
      <w:proofErr w:type="spellEnd"/>
      <w:r w:rsidRPr="00640884">
        <w:rPr>
          <w:rFonts w:ascii="Times New Roman" w:eastAsia="Times New Roman" w:hAnsi="Times New Roman" w:cs="Times New Roman"/>
          <w:i/>
          <w:color w:val="000000" w:themeColor="text1"/>
          <w:sz w:val="24"/>
          <w:szCs w:val="24"/>
          <w:lang w:eastAsia="ru-RU"/>
        </w:rPr>
        <w:t xml:space="preserve"> Я.А., Комарова Е.В., </w:t>
      </w:r>
      <w:proofErr w:type="spellStart"/>
      <w:r w:rsidRPr="00640884">
        <w:rPr>
          <w:rFonts w:ascii="Times New Roman" w:eastAsia="Times New Roman" w:hAnsi="Times New Roman" w:cs="Times New Roman"/>
          <w:i/>
          <w:color w:val="000000" w:themeColor="text1"/>
          <w:sz w:val="24"/>
          <w:szCs w:val="24"/>
          <w:lang w:eastAsia="ru-RU"/>
        </w:rPr>
        <w:t>Бзенко</w:t>
      </w:r>
      <w:proofErr w:type="spellEnd"/>
      <w:r w:rsidRPr="00640884">
        <w:rPr>
          <w:rFonts w:ascii="Times New Roman" w:eastAsia="Times New Roman" w:hAnsi="Times New Roman" w:cs="Times New Roman"/>
          <w:i/>
          <w:color w:val="000000" w:themeColor="text1"/>
          <w:sz w:val="24"/>
          <w:szCs w:val="24"/>
          <w:lang w:eastAsia="ru-RU"/>
        </w:rPr>
        <w:t xml:space="preserve"> И.Н., Медведев А.И., </w:t>
      </w:r>
      <w:proofErr w:type="spellStart"/>
      <w:r w:rsidRPr="00640884">
        <w:rPr>
          <w:rFonts w:ascii="Times New Roman" w:eastAsia="Times New Roman" w:hAnsi="Times New Roman" w:cs="Times New Roman"/>
          <w:i/>
          <w:color w:val="000000" w:themeColor="text1"/>
          <w:sz w:val="24"/>
          <w:szCs w:val="24"/>
          <w:lang w:eastAsia="ru-RU"/>
        </w:rPr>
        <w:t>Кижеватова</w:t>
      </w:r>
      <w:proofErr w:type="spellEnd"/>
      <w:r w:rsidRPr="00640884">
        <w:rPr>
          <w:rFonts w:ascii="Times New Roman" w:eastAsia="Times New Roman" w:hAnsi="Times New Roman" w:cs="Times New Roman"/>
          <w:i/>
          <w:color w:val="000000" w:themeColor="text1"/>
          <w:sz w:val="24"/>
          <w:szCs w:val="24"/>
          <w:lang w:eastAsia="ru-RU"/>
        </w:rPr>
        <w:t xml:space="preserve"> А.А. – секретарь.</w:t>
      </w:r>
    </w:p>
    <w:p w:rsidR="00410715" w:rsidRPr="00640884" w:rsidRDefault="00410715" w:rsidP="00410715">
      <w:pPr>
        <w:spacing w:after="0"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i/>
          <w:color w:val="000000" w:themeColor="text1"/>
          <w:sz w:val="24"/>
          <w:szCs w:val="24"/>
          <w:lang w:eastAsia="ru-RU"/>
        </w:rPr>
        <w:t> </w:t>
      </w:r>
    </w:p>
    <w:p w:rsidR="00410715" w:rsidRPr="00640884" w:rsidRDefault="00410715" w:rsidP="00410715">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ПОВЕСТКА ДНЯ</w:t>
      </w:r>
    </w:p>
    <w:p w:rsidR="00410715" w:rsidRPr="00640884" w:rsidRDefault="00410715" w:rsidP="00640884">
      <w:pPr>
        <w:pStyle w:val="a5"/>
        <w:numPr>
          <w:ilvl w:val="0"/>
          <w:numId w:val="14"/>
        </w:numPr>
        <w:spacing w:after="0" w:line="240" w:lineRule="auto"/>
        <w:jc w:val="both"/>
        <w:rPr>
          <w:rFonts w:ascii="Times New Roman" w:eastAsia="Times New Roman" w:hAnsi="Times New Roman" w:cs="Times New Roman"/>
          <w:b/>
          <w:bCs/>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Доклад директора заповедника «Верхне-Тазовский» по отдельным пунктам Государственного задания Федеральному государственному бюджетному учреждению"Государственный природный заповедник "</w:t>
      </w:r>
      <w:proofErr w:type="spellStart"/>
      <w:r w:rsidRPr="00640884">
        <w:rPr>
          <w:rFonts w:ascii="Times New Roman" w:eastAsia="Times New Roman" w:hAnsi="Times New Roman" w:cs="Times New Roman"/>
          <w:b/>
          <w:bCs/>
          <w:i/>
          <w:color w:val="000000" w:themeColor="text1"/>
          <w:sz w:val="24"/>
          <w:szCs w:val="24"/>
          <w:lang w:eastAsia="ru-RU"/>
        </w:rPr>
        <w:t>Верхне-Тазовский</w:t>
      </w:r>
      <w:proofErr w:type="spellEnd"/>
      <w:r w:rsidRPr="00640884">
        <w:rPr>
          <w:rFonts w:ascii="Times New Roman" w:eastAsia="Times New Roman" w:hAnsi="Times New Roman" w:cs="Times New Roman"/>
          <w:b/>
          <w:bCs/>
          <w:i/>
          <w:color w:val="000000" w:themeColor="text1"/>
          <w:sz w:val="24"/>
          <w:szCs w:val="24"/>
          <w:lang w:eastAsia="ru-RU"/>
        </w:rPr>
        <w:t>" на 2015 год и плановый период 2016 и 2017 годов (Дедков Е.Б.), обсуждение вопросов, связанных с его реализацией.</w:t>
      </w:r>
    </w:p>
    <w:p w:rsidR="00410715" w:rsidRPr="00640884" w:rsidRDefault="00410715" w:rsidP="00640884">
      <w:pPr>
        <w:pStyle w:val="a5"/>
        <w:numPr>
          <w:ilvl w:val="0"/>
          <w:numId w:val="14"/>
        </w:numPr>
        <w:spacing w:after="0" w:line="240" w:lineRule="auto"/>
        <w:jc w:val="both"/>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 xml:space="preserve">Составление и обсуждение плана работ на территории заповедника весной 2015 года (Дедков Е.Б., </w:t>
      </w:r>
      <w:proofErr w:type="spellStart"/>
      <w:r w:rsidRPr="00640884">
        <w:rPr>
          <w:rFonts w:ascii="Times New Roman" w:eastAsia="Times New Roman" w:hAnsi="Times New Roman" w:cs="Times New Roman"/>
          <w:b/>
          <w:bCs/>
          <w:i/>
          <w:color w:val="000000" w:themeColor="text1"/>
          <w:sz w:val="24"/>
          <w:szCs w:val="24"/>
          <w:lang w:eastAsia="ru-RU"/>
        </w:rPr>
        <w:t>Бзенко</w:t>
      </w:r>
      <w:proofErr w:type="spellEnd"/>
      <w:r w:rsidRPr="00640884">
        <w:rPr>
          <w:rFonts w:ascii="Times New Roman" w:eastAsia="Times New Roman" w:hAnsi="Times New Roman" w:cs="Times New Roman"/>
          <w:b/>
          <w:bCs/>
          <w:i/>
          <w:color w:val="000000" w:themeColor="text1"/>
          <w:sz w:val="24"/>
          <w:szCs w:val="24"/>
          <w:lang w:eastAsia="ru-RU"/>
        </w:rPr>
        <w:t xml:space="preserve"> И.Н., </w:t>
      </w:r>
      <w:proofErr w:type="spellStart"/>
      <w:r w:rsidRPr="00640884">
        <w:rPr>
          <w:rFonts w:ascii="Times New Roman" w:eastAsia="Times New Roman" w:hAnsi="Times New Roman" w:cs="Times New Roman"/>
          <w:b/>
          <w:bCs/>
          <w:i/>
          <w:color w:val="000000" w:themeColor="text1"/>
          <w:sz w:val="24"/>
          <w:szCs w:val="24"/>
          <w:lang w:eastAsia="ru-RU"/>
        </w:rPr>
        <w:t>Кижеватов</w:t>
      </w:r>
      <w:proofErr w:type="spellEnd"/>
      <w:r w:rsidRPr="00640884">
        <w:rPr>
          <w:rFonts w:ascii="Times New Roman" w:eastAsia="Times New Roman" w:hAnsi="Times New Roman" w:cs="Times New Roman"/>
          <w:b/>
          <w:bCs/>
          <w:i/>
          <w:color w:val="000000" w:themeColor="text1"/>
          <w:sz w:val="24"/>
          <w:szCs w:val="24"/>
          <w:lang w:eastAsia="ru-RU"/>
        </w:rPr>
        <w:t xml:space="preserve"> Я.А., Хохлов С.И., Медведев А.И.).</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План работ на 2015 год (Дедков Е.Б.).</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 xml:space="preserve">Закупка техники, оборудования и материалов на текущий год (Дедков Е.Б., </w:t>
      </w:r>
      <w:proofErr w:type="spellStart"/>
      <w:r w:rsidRPr="00640884">
        <w:rPr>
          <w:rFonts w:ascii="Times New Roman" w:eastAsia="Times New Roman" w:hAnsi="Times New Roman" w:cs="Times New Roman"/>
          <w:b/>
          <w:bCs/>
          <w:i/>
          <w:color w:val="000000" w:themeColor="text1"/>
          <w:sz w:val="24"/>
          <w:szCs w:val="24"/>
          <w:lang w:eastAsia="ru-RU"/>
        </w:rPr>
        <w:t>Бзенко</w:t>
      </w:r>
      <w:proofErr w:type="spellEnd"/>
      <w:r w:rsidRPr="00640884">
        <w:rPr>
          <w:rFonts w:ascii="Times New Roman" w:eastAsia="Times New Roman" w:hAnsi="Times New Roman" w:cs="Times New Roman"/>
          <w:b/>
          <w:bCs/>
          <w:i/>
          <w:color w:val="000000" w:themeColor="text1"/>
          <w:sz w:val="24"/>
          <w:szCs w:val="24"/>
          <w:lang w:eastAsia="ru-RU"/>
        </w:rPr>
        <w:t xml:space="preserve"> И.Н., </w:t>
      </w:r>
      <w:proofErr w:type="spellStart"/>
      <w:r w:rsidRPr="00640884">
        <w:rPr>
          <w:rFonts w:ascii="Times New Roman" w:eastAsia="Times New Roman" w:hAnsi="Times New Roman" w:cs="Times New Roman"/>
          <w:b/>
          <w:bCs/>
          <w:i/>
          <w:color w:val="000000" w:themeColor="text1"/>
          <w:sz w:val="24"/>
          <w:szCs w:val="24"/>
          <w:lang w:eastAsia="ru-RU"/>
        </w:rPr>
        <w:t>Кижеватов</w:t>
      </w:r>
      <w:proofErr w:type="spellEnd"/>
      <w:r w:rsidRPr="00640884">
        <w:rPr>
          <w:rFonts w:ascii="Times New Roman" w:eastAsia="Times New Roman" w:hAnsi="Times New Roman" w:cs="Times New Roman"/>
          <w:b/>
          <w:bCs/>
          <w:i/>
          <w:color w:val="000000" w:themeColor="text1"/>
          <w:sz w:val="24"/>
          <w:szCs w:val="24"/>
          <w:lang w:eastAsia="ru-RU"/>
        </w:rPr>
        <w:t xml:space="preserve"> Я.А., Хохлов С.И.).</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Вопрос об обучении и получении прав на вождение маломерных судов и моторных лодок (</w:t>
      </w:r>
      <w:proofErr w:type="spellStart"/>
      <w:r w:rsidRPr="00640884">
        <w:rPr>
          <w:rFonts w:ascii="Times New Roman" w:eastAsia="Times New Roman" w:hAnsi="Times New Roman" w:cs="Times New Roman"/>
          <w:b/>
          <w:bCs/>
          <w:i/>
          <w:color w:val="000000" w:themeColor="text1"/>
          <w:sz w:val="24"/>
          <w:szCs w:val="24"/>
          <w:lang w:eastAsia="ru-RU"/>
        </w:rPr>
        <w:t>Кижеватов</w:t>
      </w:r>
      <w:proofErr w:type="spellEnd"/>
      <w:r w:rsidRPr="00640884">
        <w:rPr>
          <w:rFonts w:ascii="Times New Roman" w:eastAsia="Times New Roman" w:hAnsi="Times New Roman" w:cs="Times New Roman"/>
          <w:b/>
          <w:bCs/>
          <w:i/>
          <w:color w:val="000000" w:themeColor="text1"/>
          <w:sz w:val="24"/>
          <w:szCs w:val="24"/>
          <w:lang w:eastAsia="ru-RU"/>
        </w:rPr>
        <w:t xml:space="preserve"> Я.А.).</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Подготовка документов и инвентаризация основных средств – зданий и сооружений (Дедков Е.Б.).</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Необходимость внесения изменений и дополнений в Положение о заповеднике, Лесохозяйственный регламент, План освоения лесов (Дедков Е.Б.).</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Разработка туристических маршрутов (Медведев А.И.).</w:t>
      </w:r>
    </w:p>
    <w:p w:rsidR="00640884"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План работы эколого-просветительского отдела, Марш парков, День Победы (Комарова Е.В.).</w:t>
      </w:r>
    </w:p>
    <w:p w:rsidR="00410715" w:rsidRPr="00640884" w:rsidRDefault="00410715" w:rsidP="00640884">
      <w:pPr>
        <w:pStyle w:val="a5"/>
        <w:numPr>
          <w:ilvl w:val="0"/>
          <w:numId w:val="14"/>
        </w:numPr>
        <w:spacing w:after="0" w:line="240" w:lineRule="auto"/>
        <w:rPr>
          <w:rFonts w:ascii="Times New Roman" w:eastAsia="Times New Roman" w:hAnsi="Times New Roman" w:cs="Times New Roman"/>
          <w:b/>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Разное.</w:t>
      </w:r>
    </w:p>
    <w:p w:rsidR="00410715" w:rsidRPr="00640884" w:rsidRDefault="00410715" w:rsidP="00410715">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i/>
          <w:color w:val="000000" w:themeColor="text1"/>
          <w:sz w:val="24"/>
          <w:szCs w:val="24"/>
          <w:lang w:eastAsia="ru-RU"/>
        </w:rPr>
        <w:t> </w:t>
      </w:r>
    </w:p>
    <w:p w:rsidR="00410715" w:rsidRPr="00640884" w:rsidRDefault="00410715" w:rsidP="00640884">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i/>
          <w:color w:val="000000" w:themeColor="text1"/>
          <w:sz w:val="24"/>
          <w:szCs w:val="24"/>
          <w:lang w:eastAsia="ru-RU"/>
        </w:rPr>
        <w:t> </w:t>
      </w:r>
    </w:p>
    <w:p w:rsidR="00410715" w:rsidRPr="00640884" w:rsidRDefault="00410715" w:rsidP="00640884">
      <w:pPr>
        <w:spacing w:after="0" w:line="240" w:lineRule="auto"/>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ВЫПИСКА ИЗ ПРОТОКОЛА № 1</w:t>
      </w:r>
    </w:p>
    <w:p w:rsidR="00410715" w:rsidRPr="00640884" w:rsidRDefault="00410715" w:rsidP="00410715">
      <w:pPr>
        <w:spacing w:after="24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br/>
        <w:t>заседания Научно-технического совета</w:t>
      </w:r>
      <w:r w:rsidRPr="00640884">
        <w:rPr>
          <w:rFonts w:ascii="Times New Roman" w:eastAsia="Times New Roman" w:hAnsi="Times New Roman" w:cs="Times New Roman"/>
          <w:b/>
          <w:bCs/>
          <w:i/>
          <w:color w:val="000000" w:themeColor="text1"/>
          <w:sz w:val="24"/>
          <w:szCs w:val="24"/>
          <w:lang w:eastAsia="ru-RU"/>
        </w:rPr>
        <w:br/>
        <w:t>федерального государственного бюджетного учреждения</w:t>
      </w:r>
      <w:r w:rsidRPr="00640884">
        <w:rPr>
          <w:rFonts w:ascii="Times New Roman" w:eastAsia="Times New Roman" w:hAnsi="Times New Roman" w:cs="Times New Roman"/>
          <w:b/>
          <w:bCs/>
          <w:i/>
          <w:color w:val="000000" w:themeColor="text1"/>
          <w:sz w:val="24"/>
          <w:szCs w:val="24"/>
          <w:lang w:eastAsia="ru-RU"/>
        </w:rPr>
        <w:br/>
        <w:t>«Государственный природный заповедник «Верхне-Тазовский»</w:t>
      </w:r>
    </w:p>
    <w:p w:rsidR="00410715" w:rsidRPr="00640884" w:rsidRDefault="00410715" w:rsidP="00410715">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20 января 2014 г.</w:t>
      </w:r>
    </w:p>
    <w:p w:rsidR="00410715" w:rsidRPr="00640884" w:rsidRDefault="00640884" w:rsidP="00410715">
      <w:pPr>
        <w:spacing w:after="0" w:line="240" w:lineRule="auto"/>
        <w:jc w:val="center"/>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color w:val="000000" w:themeColor="text1"/>
          <w:sz w:val="24"/>
          <w:szCs w:val="24"/>
          <w:lang w:eastAsia="ru-RU"/>
        </w:rPr>
        <w:t xml:space="preserve">с. </w:t>
      </w:r>
      <w:proofErr w:type="spellStart"/>
      <w:r>
        <w:rPr>
          <w:rFonts w:ascii="Times New Roman" w:eastAsia="Times New Roman" w:hAnsi="Times New Roman" w:cs="Times New Roman"/>
          <w:i/>
          <w:color w:val="000000" w:themeColor="text1"/>
          <w:sz w:val="24"/>
          <w:szCs w:val="24"/>
          <w:lang w:eastAsia="ru-RU"/>
        </w:rPr>
        <w:t>Красноселькуп</w:t>
      </w:r>
      <w:proofErr w:type="spellEnd"/>
      <w:r>
        <w:rPr>
          <w:rFonts w:ascii="Times New Roman" w:eastAsia="Times New Roman" w:hAnsi="Times New Roman" w:cs="Times New Roman"/>
          <w:i/>
          <w:color w:val="000000" w:themeColor="text1"/>
          <w:sz w:val="24"/>
          <w:szCs w:val="24"/>
          <w:lang w:eastAsia="ru-RU"/>
        </w:rPr>
        <w:br/>
      </w:r>
      <w:r w:rsidR="00410715" w:rsidRPr="00640884">
        <w:rPr>
          <w:rFonts w:ascii="Times New Roman" w:eastAsia="Times New Roman" w:hAnsi="Times New Roman" w:cs="Times New Roman"/>
          <w:i/>
          <w:color w:val="000000" w:themeColor="text1"/>
          <w:sz w:val="24"/>
          <w:szCs w:val="24"/>
          <w:lang w:eastAsia="ru-RU"/>
        </w:rPr>
        <w:t> </w:t>
      </w:r>
    </w:p>
    <w:p w:rsidR="00410715" w:rsidRPr="00640884" w:rsidRDefault="00410715" w:rsidP="00410715">
      <w:pPr>
        <w:spacing w:after="0" w:line="240" w:lineRule="auto"/>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i/>
          <w:color w:val="000000" w:themeColor="text1"/>
          <w:sz w:val="24"/>
          <w:szCs w:val="24"/>
          <w:lang w:eastAsia="ru-RU"/>
        </w:rPr>
        <w:t>Присутствовали:</w:t>
      </w:r>
      <w:r w:rsidRPr="00640884">
        <w:rPr>
          <w:rFonts w:ascii="Times New Roman" w:eastAsia="Times New Roman" w:hAnsi="Times New Roman" w:cs="Times New Roman"/>
          <w:i/>
          <w:color w:val="000000" w:themeColor="text1"/>
          <w:sz w:val="24"/>
          <w:szCs w:val="24"/>
          <w:lang w:eastAsia="ru-RU"/>
        </w:rPr>
        <w:br/>
        <w:t xml:space="preserve">Дедков Е.Б., </w:t>
      </w:r>
      <w:proofErr w:type="spellStart"/>
      <w:r w:rsidRPr="00640884">
        <w:rPr>
          <w:rFonts w:ascii="Times New Roman" w:eastAsia="Times New Roman" w:hAnsi="Times New Roman" w:cs="Times New Roman"/>
          <w:i/>
          <w:color w:val="000000" w:themeColor="text1"/>
          <w:sz w:val="24"/>
          <w:szCs w:val="24"/>
          <w:lang w:eastAsia="ru-RU"/>
        </w:rPr>
        <w:t>Кижеватов</w:t>
      </w:r>
      <w:proofErr w:type="spellEnd"/>
      <w:r w:rsidRPr="00640884">
        <w:rPr>
          <w:rFonts w:ascii="Times New Roman" w:eastAsia="Times New Roman" w:hAnsi="Times New Roman" w:cs="Times New Roman"/>
          <w:i/>
          <w:color w:val="000000" w:themeColor="text1"/>
          <w:sz w:val="24"/>
          <w:szCs w:val="24"/>
          <w:lang w:eastAsia="ru-RU"/>
        </w:rPr>
        <w:t xml:space="preserve"> Я.А., Бронников В.Г., </w:t>
      </w:r>
      <w:proofErr w:type="spellStart"/>
      <w:r w:rsidRPr="00640884">
        <w:rPr>
          <w:rFonts w:ascii="Times New Roman" w:eastAsia="Times New Roman" w:hAnsi="Times New Roman" w:cs="Times New Roman"/>
          <w:i/>
          <w:color w:val="000000" w:themeColor="text1"/>
          <w:sz w:val="24"/>
          <w:szCs w:val="24"/>
          <w:lang w:eastAsia="ru-RU"/>
        </w:rPr>
        <w:t>Бзенко</w:t>
      </w:r>
      <w:proofErr w:type="spellEnd"/>
      <w:r w:rsidRPr="00640884">
        <w:rPr>
          <w:rFonts w:ascii="Times New Roman" w:eastAsia="Times New Roman" w:hAnsi="Times New Roman" w:cs="Times New Roman"/>
          <w:i/>
          <w:color w:val="000000" w:themeColor="text1"/>
          <w:sz w:val="24"/>
          <w:szCs w:val="24"/>
          <w:lang w:eastAsia="ru-RU"/>
        </w:rPr>
        <w:t xml:space="preserve"> И</w:t>
      </w:r>
      <w:r w:rsidRPr="00640884">
        <w:rPr>
          <w:rFonts w:ascii="Times New Roman" w:eastAsia="Times New Roman" w:hAnsi="Times New Roman" w:cs="Times New Roman"/>
          <w:i/>
          <w:iCs/>
          <w:color w:val="000000" w:themeColor="text1"/>
          <w:sz w:val="24"/>
          <w:szCs w:val="24"/>
          <w:lang w:eastAsia="ru-RU"/>
        </w:rPr>
        <w:t>.</w:t>
      </w:r>
      <w:r w:rsidRPr="00640884">
        <w:rPr>
          <w:rFonts w:ascii="Times New Roman" w:eastAsia="Times New Roman" w:hAnsi="Times New Roman" w:cs="Times New Roman"/>
          <w:i/>
          <w:color w:val="000000" w:themeColor="text1"/>
          <w:sz w:val="24"/>
          <w:szCs w:val="24"/>
          <w:lang w:eastAsia="ru-RU"/>
        </w:rPr>
        <w:t>Н</w:t>
      </w:r>
      <w:r w:rsidRPr="00640884">
        <w:rPr>
          <w:rFonts w:ascii="Times New Roman" w:eastAsia="Times New Roman" w:hAnsi="Times New Roman" w:cs="Times New Roman"/>
          <w:i/>
          <w:iCs/>
          <w:color w:val="000000" w:themeColor="text1"/>
          <w:sz w:val="24"/>
          <w:szCs w:val="24"/>
          <w:lang w:eastAsia="ru-RU"/>
        </w:rPr>
        <w:t>., </w:t>
      </w:r>
      <w:r w:rsidRPr="00640884">
        <w:rPr>
          <w:rFonts w:ascii="Times New Roman" w:eastAsia="Times New Roman" w:hAnsi="Times New Roman" w:cs="Times New Roman"/>
          <w:i/>
          <w:color w:val="000000" w:themeColor="text1"/>
          <w:sz w:val="24"/>
          <w:szCs w:val="24"/>
          <w:lang w:eastAsia="ru-RU"/>
        </w:rPr>
        <w:t xml:space="preserve">Крутиков А.В., </w:t>
      </w:r>
      <w:proofErr w:type="spellStart"/>
      <w:r w:rsidRPr="00640884">
        <w:rPr>
          <w:rFonts w:ascii="Times New Roman" w:eastAsia="Times New Roman" w:hAnsi="Times New Roman" w:cs="Times New Roman"/>
          <w:i/>
          <w:color w:val="000000" w:themeColor="text1"/>
          <w:sz w:val="24"/>
          <w:szCs w:val="24"/>
          <w:lang w:eastAsia="ru-RU"/>
        </w:rPr>
        <w:t>Кижеватова</w:t>
      </w:r>
      <w:proofErr w:type="spellEnd"/>
      <w:r w:rsidRPr="00640884">
        <w:rPr>
          <w:rFonts w:ascii="Times New Roman" w:eastAsia="Times New Roman" w:hAnsi="Times New Roman" w:cs="Times New Roman"/>
          <w:i/>
          <w:color w:val="000000" w:themeColor="text1"/>
          <w:sz w:val="24"/>
          <w:szCs w:val="24"/>
          <w:lang w:eastAsia="ru-RU"/>
        </w:rPr>
        <w:t xml:space="preserve"> А.А. – секретарь.</w:t>
      </w:r>
    </w:p>
    <w:p w:rsidR="00410715" w:rsidRPr="00640884" w:rsidRDefault="00410715" w:rsidP="00410715">
      <w:pPr>
        <w:spacing w:after="0" w:line="240" w:lineRule="auto"/>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i/>
          <w:color w:val="000000" w:themeColor="text1"/>
          <w:sz w:val="24"/>
          <w:szCs w:val="24"/>
          <w:lang w:eastAsia="ru-RU"/>
        </w:rPr>
        <w:t> </w:t>
      </w:r>
    </w:p>
    <w:p w:rsidR="00410715" w:rsidRPr="00640884" w:rsidRDefault="00410715" w:rsidP="00410715">
      <w:pPr>
        <w:spacing w:after="0" w:line="240" w:lineRule="auto"/>
        <w:jc w:val="center"/>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color w:val="000000" w:themeColor="text1"/>
          <w:sz w:val="24"/>
          <w:szCs w:val="24"/>
          <w:lang w:eastAsia="ru-RU"/>
        </w:rPr>
        <w:t>ПОВЕСТКА ДНЯ</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1. Доклад директора заповедника «Верхне-Тазовский» «О структурных, кадровых проблемах, новом коллективном договоре и экономической политике заповедника» (Дедков Е.Б.)</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lastRenderedPageBreak/>
        <w:t>2. Доклад зам. директора по науке «Утверждение программы экологического мониторинга ГПЗ «Верхне-Тазовский» на 2014 г.» (</w:t>
      </w:r>
      <w:proofErr w:type="spellStart"/>
      <w:r w:rsidRPr="00640884">
        <w:rPr>
          <w:rFonts w:ascii="Times New Roman" w:eastAsia="Times New Roman" w:hAnsi="Times New Roman" w:cs="Times New Roman"/>
          <w:b/>
          <w:bCs/>
          <w:i/>
          <w:iCs/>
          <w:color w:val="000000" w:themeColor="text1"/>
          <w:sz w:val="24"/>
          <w:szCs w:val="24"/>
          <w:lang w:eastAsia="ru-RU"/>
        </w:rPr>
        <w:t>Кижеватов</w:t>
      </w:r>
      <w:proofErr w:type="spellEnd"/>
      <w:r w:rsidRPr="00640884">
        <w:rPr>
          <w:rFonts w:ascii="Times New Roman" w:eastAsia="Times New Roman" w:hAnsi="Times New Roman" w:cs="Times New Roman"/>
          <w:b/>
          <w:bCs/>
          <w:i/>
          <w:iCs/>
          <w:color w:val="000000" w:themeColor="text1"/>
          <w:sz w:val="24"/>
          <w:szCs w:val="24"/>
          <w:lang w:eastAsia="ru-RU"/>
        </w:rPr>
        <w:t xml:space="preserve"> Я.А.)</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 xml:space="preserve">3. Дедков Е.Б.: необходимо составить программы научных исследований по налиму и </w:t>
      </w:r>
      <w:proofErr w:type="spellStart"/>
      <w:r w:rsidRPr="00640884">
        <w:rPr>
          <w:rFonts w:ascii="Times New Roman" w:eastAsia="Times New Roman" w:hAnsi="Times New Roman" w:cs="Times New Roman"/>
          <w:b/>
          <w:bCs/>
          <w:i/>
          <w:iCs/>
          <w:color w:val="000000" w:themeColor="text1"/>
          <w:sz w:val="24"/>
          <w:szCs w:val="24"/>
          <w:lang w:eastAsia="ru-RU"/>
        </w:rPr>
        <w:t>покатной</w:t>
      </w:r>
      <w:proofErr w:type="spellEnd"/>
      <w:r w:rsidRPr="00640884">
        <w:rPr>
          <w:rFonts w:ascii="Times New Roman" w:eastAsia="Times New Roman" w:hAnsi="Times New Roman" w:cs="Times New Roman"/>
          <w:b/>
          <w:bCs/>
          <w:i/>
          <w:iCs/>
          <w:color w:val="000000" w:themeColor="text1"/>
          <w:sz w:val="24"/>
          <w:szCs w:val="24"/>
          <w:lang w:eastAsia="ru-RU"/>
        </w:rPr>
        <w:t xml:space="preserve"> миграции сиговых рыб.</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4. Обсуждение: необходимость рекламно-информационной кампании для привлечения спонсоров.</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5. Обсуждение: необходимость инвентаризации имущества заповедника, оружия и пр. (Бронников В.Г.); необходимость закупки оборудования для мониторинговых исследований и стройматериалов для оснащения кордонов (</w:t>
      </w:r>
      <w:proofErr w:type="spellStart"/>
      <w:r w:rsidRPr="00640884">
        <w:rPr>
          <w:rFonts w:ascii="Times New Roman" w:eastAsia="Times New Roman" w:hAnsi="Times New Roman" w:cs="Times New Roman"/>
          <w:b/>
          <w:bCs/>
          <w:i/>
          <w:iCs/>
          <w:color w:val="000000" w:themeColor="text1"/>
          <w:sz w:val="24"/>
          <w:szCs w:val="24"/>
          <w:lang w:eastAsia="ru-RU"/>
        </w:rPr>
        <w:t>Кижеватов</w:t>
      </w:r>
      <w:proofErr w:type="spellEnd"/>
      <w:r w:rsidRPr="00640884">
        <w:rPr>
          <w:rFonts w:ascii="Times New Roman" w:eastAsia="Times New Roman" w:hAnsi="Times New Roman" w:cs="Times New Roman"/>
          <w:b/>
          <w:bCs/>
          <w:i/>
          <w:iCs/>
          <w:color w:val="000000" w:themeColor="text1"/>
          <w:sz w:val="24"/>
          <w:szCs w:val="24"/>
          <w:lang w:eastAsia="ru-RU"/>
        </w:rPr>
        <w:t xml:space="preserve"> Я.А.); необходимость закупки сиз и спецодежды, организации прохождения медосмотров и постановки прививок сотрудникам, работающим на территории заповедника (</w:t>
      </w:r>
      <w:proofErr w:type="spellStart"/>
      <w:r w:rsidRPr="00640884">
        <w:rPr>
          <w:rFonts w:ascii="Times New Roman" w:eastAsia="Times New Roman" w:hAnsi="Times New Roman" w:cs="Times New Roman"/>
          <w:b/>
          <w:bCs/>
          <w:i/>
          <w:iCs/>
          <w:color w:val="000000" w:themeColor="text1"/>
          <w:sz w:val="24"/>
          <w:szCs w:val="24"/>
          <w:lang w:eastAsia="ru-RU"/>
        </w:rPr>
        <w:t>Кижеватова</w:t>
      </w:r>
      <w:proofErr w:type="spellEnd"/>
      <w:r w:rsidRPr="00640884">
        <w:rPr>
          <w:rFonts w:ascii="Times New Roman" w:eastAsia="Times New Roman" w:hAnsi="Times New Roman" w:cs="Times New Roman"/>
          <w:b/>
          <w:bCs/>
          <w:i/>
          <w:iCs/>
          <w:color w:val="000000" w:themeColor="text1"/>
          <w:sz w:val="24"/>
          <w:szCs w:val="24"/>
          <w:lang w:eastAsia="ru-RU"/>
        </w:rPr>
        <w:t xml:space="preserve"> А.А.).</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 xml:space="preserve">6. Дедков Е.Б., </w:t>
      </w:r>
      <w:proofErr w:type="spellStart"/>
      <w:r w:rsidRPr="00640884">
        <w:rPr>
          <w:rFonts w:ascii="Times New Roman" w:eastAsia="Times New Roman" w:hAnsi="Times New Roman" w:cs="Times New Roman"/>
          <w:b/>
          <w:bCs/>
          <w:i/>
          <w:iCs/>
          <w:color w:val="000000" w:themeColor="text1"/>
          <w:sz w:val="24"/>
          <w:szCs w:val="24"/>
          <w:lang w:eastAsia="ru-RU"/>
        </w:rPr>
        <w:t>Кижеватов</w:t>
      </w:r>
      <w:proofErr w:type="spellEnd"/>
      <w:r w:rsidRPr="00640884">
        <w:rPr>
          <w:rFonts w:ascii="Times New Roman" w:eastAsia="Times New Roman" w:hAnsi="Times New Roman" w:cs="Times New Roman"/>
          <w:b/>
          <w:bCs/>
          <w:i/>
          <w:iCs/>
          <w:color w:val="000000" w:themeColor="text1"/>
          <w:sz w:val="24"/>
          <w:szCs w:val="24"/>
          <w:lang w:eastAsia="ru-RU"/>
        </w:rPr>
        <w:t xml:space="preserve"> Я.А.: вопрос о необходимости отведения на территории заповедника участков под стационарные места для многолетних наблюдений.</w:t>
      </w:r>
    </w:p>
    <w:p w:rsidR="00410715" w:rsidRPr="00640884" w:rsidRDefault="00410715" w:rsidP="00410715">
      <w:pPr>
        <w:spacing w:line="240" w:lineRule="auto"/>
        <w:jc w:val="both"/>
        <w:rPr>
          <w:rFonts w:ascii="Times New Roman" w:eastAsia="Times New Roman" w:hAnsi="Times New Roman" w:cs="Times New Roman"/>
          <w:i/>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 xml:space="preserve">7. </w:t>
      </w:r>
      <w:proofErr w:type="spellStart"/>
      <w:r w:rsidRPr="00640884">
        <w:rPr>
          <w:rFonts w:ascii="Times New Roman" w:eastAsia="Times New Roman" w:hAnsi="Times New Roman" w:cs="Times New Roman"/>
          <w:b/>
          <w:bCs/>
          <w:i/>
          <w:iCs/>
          <w:color w:val="000000" w:themeColor="text1"/>
          <w:sz w:val="24"/>
          <w:szCs w:val="24"/>
          <w:lang w:eastAsia="ru-RU"/>
        </w:rPr>
        <w:t>Кижеватов</w:t>
      </w:r>
      <w:proofErr w:type="spellEnd"/>
      <w:r w:rsidRPr="00640884">
        <w:rPr>
          <w:rFonts w:ascii="Times New Roman" w:eastAsia="Times New Roman" w:hAnsi="Times New Roman" w:cs="Times New Roman"/>
          <w:b/>
          <w:bCs/>
          <w:i/>
          <w:iCs/>
          <w:color w:val="000000" w:themeColor="text1"/>
          <w:sz w:val="24"/>
          <w:szCs w:val="24"/>
          <w:lang w:eastAsia="ru-RU"/>
        </w:rPr>
        <w:t xml:space="preserve"> Я.А.: вопросы развития </w:t>
      </w:r>
      <w:proofErr w:type="spellStart"/>
      <w:r w:rsidRPr="00640884">
        <w:rPr>
          <w:rFonts w:ascii="Times New Roman" w:eastAsia="Times New Roman" w:hAnsi="Times New Roman" w:cs="Times New Roman"/>
          <w:b/>
          <w:bCs/>
          <w:i/>
          <w:iCs/>
          <w:color w:val="000000" w:themeColor="text1"/>
          <w:sz w:val="24"/>
          <w:szCs w:val="24"/>
          <w:lang w:eastAsia="ru-RU"/>
        </w:rPr>
        <w:t>экопросветительской</w:t>
      </w:r>
      <w:proofErr w:type="spellEnd"/>
      <w:r w:rsidRPr="00640884">
        <w:rPr>
          <w:rFonts w:ascii="Times New Roman" w:eastAsia="Times New Roman" w:hAnsi="Times New Roman" w:cs="Times New Roman"/>
          <w:b/>
          <w:bCs/>
          <w:i/>
          <w:iCs/>
          <w:color w:val="000000" w:themeColor="text1"/>
          <w:sz w:val="24"/>
          <w:szCs w:val="24"/>
          <w:lang w:eastAsia="ru-RU"/>
        </w:rPr>
        <w:t xml:space="preserve"> деятельности заповедника.</w:t>
      </w:r>
    </w:p>
    <w:p w:rsidR="00410715" w:rsidRDefault="00410715" w:rsidP="00410715">
      <w:pPr>
        <w:spacing w:line="240" w:lineRule="auto"/>
        <w:jc w:val="both"/>
        <w:rPr>
          <w:rFonts w:ascii="Times New Roman" w:eastAsia="Times New Roman" w:hAnsi="Times New Roman" w:cs="Times New Roman"/>
          <w:b/>
          <w:bCs/>
          <w:i/>
          <w:iCs/>
          <w:color w:val="000000" w:themeColor="text1"/>
          <w:sz w:val="24"/>
          <w:szCs w:val="24"/>
          <w:lang w:eastAsia="ru-RU"/>
        </w:rPr>
      </w:pPr>
      <w:r w:rsidRPr="00640884">
        <w:rPr>
          <w:rFonts w:ascii="Times New Roman" w:eastAsia="Times New Roman" w:hAnsi="Times New Roman" w:cs="Times New Roman"/>
          <w:b/>
          <w:bCs/>
          <w:i/>
          <w:iCs/>
          <w:color w:val="000000" w:themeColor="text1"/>
          <w:sz w:val="24"/>
          <w:szCs w:val="24"/>
          <w:lang w:eastAsia="ru-RU"/>
        </w:rPr>
        <w:t>8. Разное.</w:t>
      </w:r>
    </w:p>
    <w:p w:rsidR="00B97D46" w:rsidRDefault="00B97D46" w:rsidP="00AE6FCC">
      <w:pPr>
        <w:spacing w:after="0"/>
        <w:ind w:firstLine="720"/>
        <w:jc w:val="center"/>
        <w:rPr>
          <w:rFonts w:ascii="Times New Roman" w:eastAsia="Times New Roman" w:hAnsi="Times New Roman" w:cs="Times New Roman"/>
          <w:b/>
          <w:sz w:val="28"/>
          <w:szCs w:val="24"/>
          <w:lang w:eastAsia="ru-RU"/>
        </w:rPr>
      </w:pPr>
    </w:p>
    <w:p w:rsidR="00AE6FCC" w:rsidRPr="00AE6FCC" w:rsidRDefault="00AE6FCC" w:rsidP="00AE6FCC">
      <w:pPr>
        <w:spacing w:after="0"/>
        <w:ind w:firstLine="720"/>
        <w:jc w:val="center"/>
        <w:rPr>
          <w:rFonts w:ascii="Times New Roman" w:eastAsia="Times New Roman" w:hAnsi="Times New Roman" w:cs="Times New Roman"/>
          <w:b/>
          <w:sz w:val="28"/>
          <w:szCs w:val="24"/>
          <w:lang w:eastAsia="ru-RU"/>
        </w:rPr>
      </w:pPr>
      <w:r w:rsidRPr="00AE6FCC">
        <w:rPr>
          <w:rFonts w:ascii="Times New Roman" w:eastAsia="Times New Roman" w:hAnsi="Times New Roman" w:cs="Times New Roman"/>
          <w:b/>
          <w:sz w:val="28"/>
          <w:szCs w:val="24"/>
          <w:lang w:eastAsia="ru-RU"/>
        </w:rPr>
        <w:t>Статья в честь 30-летия заповедника «ВЕРХНЕ-ТАЗОВСКИЙ»</w:t>
      </w:r>
    </w:p>
    <w:p w:rsidR="00AE6FCC" w:rsidRDefault="00AE6FCC" w:rsidP="00AE6FCC">
      <w:pPr>
        <w:spacing w:after="0"/>
        <w:ind w:firstLine="720"/>
        <w:jc w:val="center"/>
        <w:rPr>
          <w:rFonts w:ascii="Times New Roman" w:eastAsia="Times New Roman" w:hAnsi="Times New Roman" w:cs="Times New Roman"/>
          <w:sz w:val="24"/>
          <w:szCs w:val="24"/>
          <w:lang w:eastAsia="ru-RU"/>
        </w:rPr>
      </w:pPr>
    </w:p>
    <w:p w:rsidR="00AE6FCC" w:rsidRPr="00AE6FCC" w:rsidRDefault="00AE6FCC" w:rsidP="00AE6FCC">
      <w:pPr>
        <w:spacing w:after="0"/>
        <w:ind w:firstLine="720"/>
        <w:jc w:val="center"/>
        <w:rPr>
          <w:rFonts w:ascii="Times New Roman" w:eastAsia="Times New Roman" w:hAnsi="Times New Roman" w:cs="Times New Roman"/>
          <w:b/>
          <w:i/>
          <w:sz w:val="24"/>
          <w:szCs w:val="24"/>
          <w:lang w:eastAsia="ru-RU"/>
        </w:rPr>
      </w:pPr>
      <w:r w:rsidRPr="00AE6FCC">
        <w:rPr>
          <w:rFonts w:ascii="Times New Roman" w:eastAsia="Times New Roman" w:hAnsi="Times New Roman" w:cs="Times New Roman"/>
          <w:b/>
          <w:i/>
          <w:sz w:val="24"/>
          <w:szCs w:val="24"/>
          <w:lang w:eastAsia="ru-RU"/>
        </w:rPr>
        <w:t>История одного заповедника</w:t>
      </w:r>
    </w:p>
    <w:p w:rsidR="00AE6FCC" w:rsidRPr="00AE6FCC" w:rsidRDefault="00AE6FCC" w:rsidP="00AE6FCC">
      <w:pPr>
        <w:spacing w:after="0"/>
        <w:ind w:firstLine="720"/>
        <w:jc w:val="both"/>
        <w:rPr>
          <w:rFonts w:ascii="Times New Roman" w:eastAsia="Times New Roman" w:hAnsi="Times New Roman" w:cs="Times New Roman"/>
          <w:sz w:val="24"/>
          <w:szCs w:val="24"/>
          <w:lang w:eastAsia="ru-RU"/>
        </w:rPr>
      </w:pPr>
    </w:p>
    <w:p w:rsidR="000A2CA1" w:rsidRDefault="00AE6FCC" w:rsidP="00AE6FCC">
      <w:pPr>
        <w:spacing w:after="0"/>
        <w:ind w:firstLine="720"/>
        <w:jc w:val="both"/>
        <w:rPr>
          <w:rFonts w:ascii="Times New Roman" w:eastAsia="Times New Roman" w:hAnsi="Times New Roman" w:cs="Times New Roman"/>
          <w:sz w:val="24"/>
          <w:szCs w:val="24"/>
          <w:lang w:eastAsia="ru-RU"/>
        </w:rPr>
      </w:pPr>
      <w:r w:rsidRPr="00A22B0D">
        <w:rPr>
          <w:rFonts w:ascii="Times New Roman" w:eastAsia="Times New Roman" w:hAnsi="Times New Roman" w:cs="Times New Roman"/>
          <w:b/>
          <w:sz w:val="24"/>
          <w:szCs w:val="24"/>
          <w:lang w:eastAsia="ru-RU"/>
        </w:rPr>
        <w:t>В 2016 году</w:t>
      </w:r>
      <w:r w:rsidRPr="00AE6FCC">
        <w:rPr>
          <w:rFonts w:ascii="Times New Roman" w:eastAsia="Times New Roman" w:hAnsi="Times New Roman" w:cs="Times New Roman"/>
          <w:sz w:val="24"/>
          <w:szCs w:val="24"/>
          <w:lang w:eastAsia="ru-RU"/>
        </w:rPr>
        <w:t xml:space="preserve"> Государственному природному заповеднику «Верхне-Тазовский» исполняется </w:t>
      </w:r>
    </w:p>
    <w:p w:rsidR="00AE6FCC" w:rsidRPr="00AE6FCC" w:rsidRDefault="00AE6FCC" w:rsidP="000A2CA1">
      <w:pPr>
        <w:spacing w:after="0"/>
        <w:jc w:val="both"/>
        <w:rPr>
          <w:rFonts w:ascii="Times New Roman" w:eastAsia="Times New Roman" w:hAnsi="Times New Roman" w:cs="Times New Roman"/>
          <w:sz w:val="24"/>
          <w:szCs w:val="24"/>
          <w:lang w:eastAsia="ru-RU"/>
        </w:rPr>
      </w:pPr>
      <w:r w:rsidRPr="00A22B0D">
        <w:rPr>
          <w:rFonts w:ascii="Times New Roman" w:eastAsia="Times New Roman" w:hAnsi="Times New Roman" w:cs="Times New Roman"/>
          <w:b/>
          <w:sz w:val="24"/>
          <w:szCs w:val="24"/>
          <w:lang w:eastAsia="ru-RU"/>
        </w:rPr>
        <w:t>30 лет.</w:t>
      </w:r>
      <w:r w:rsidRPr="00AE6FCC">
        <w:rPr>
          <w:rFonts w:ascii="Times New Roman" w:eastAsia="Times New Roman" w:hAnsi="Times New Roman" w:cs="Times New Roman"/>
          <w:sz w:val="24"/>
          <w:szCs w:val="24"/>
          <w:lang w:eastAsia="ru-RU"/>
        </w:rPr>
        <w:t xml:space="preserve"> Тридцать лет стоят в неприкосновенности </w:t>
      </w:r>
      <w:proofErr w:type="spellStart"/>
      <w:r w:rsidRPr="00AE6FCC">
        <w:rPr>
          <w:rFonts w:ascii="Times New Roman" w:eastAsia="Times New Roman" w:hAnsi="Times New Roman" w:cs="Times New Roman"/>
          <w:sz w:val="24"/>
          <w:szCs w:val="24"/>
          <w:lang w:eastAsia="ru-RU"/>
        </w:rPr>
        <w:t>беломошные</w:t>
      </w:r>
      <w:proofErr w:type="spellEnd"/>
      <w:r w:rsidRPr="00AE6FCC">
        <w:rPr>
          <w:rFonts w:ascii="Times New Roman" w:eastAsia="Times New Roman" w:hAnsi="Times New Roman" w:cs="Times New Roman"/>
          <w:sz w:val="24"/>
          <w:szCs w:val="24"/>
          <w:lang w:eastAsia="ru-RU"/>
        </w:rPr>
        <w:t xml:space="preserve"> боры, нерестится рыба в верховьях Таза, выводят своих птенцов орланы-белохвосты, прилетают в укромные места на линьку таежные </w:t>
      </w:r>
      <w:proofErr w:type="spellStart"/>
      <w:r w:rsidRPr="00AE6FCC">
        <w:rPr>
          <w:rFonts w:ascii="Times New Roman" w:eastAsia="Times New Roman" w:hAnsi="Times New Roman" w:cs="Times New Roman"/>
          <w:sz w:val="24"/>
          <w:szCs w:val="24"/>
          <w:lang w:eastAsia="ru-RU"/>
        </w:rPr>
        <w:t>гуси-гуменники</w:t>
      </w:r>
      <w:proofErr w:type="spellEnd"/>
      <w:r w:rsidRPr="00AE6FCC">
        <w:rPr>
          <w:rFonts w:ascii="Times New Roman" w:eastAsia="Times New Roman" w:hAnsi="Times New Roman" w:cs="Times New Roman"/>
          <w:sz w:val="24"/>
          <w:szCs w:val="24"/>
          <w:lang w:eastAsia="ru-RU"/>
        </w:rPr>
        <w:t xml:space="preserve">, величаво выходят на берега рек лоси, раскрывают свои трепетные лепестки благородные пионы. Их спокойствию не грозят ни бурильные установки, ни пилы лесорубов, которые вторглись на территорию </w:t>
      </w:r>
      <w:proofErr w:type="spellStart"/>
      <w:r w:rsidRPr="00AE6FCC">
        <w:rPr>
          <w:rFonts w:ascii="Times New Roman" w:eastAsia="Times New Roman" w:hAnsi="Times New Roman" w:cs="Times New Roman"/>
          <w:sz w:val="24"/>
          <w:szCs w:val="24"/>
          <w:lang w:eastAsia="ru-RU"/>
        </w:rPr>
        <w:t>Красноселькупского</w:t>
      </w:r>
      <w:proofErr w:type="spellEnd"/>
      <w:r w:rsidRPr="00AE6FCC">
        <w:rPr>
          <w:rFonts w:ascii="Times New Roman" w:eastAsia="Times New Roman" w:hAnsi="Times New Roman" w:cs="Times New Roman"/>
          <w:sz w:val="24"/>
          <w:szCs w:val="24"/>
          <w:lang w:eastAsia="ru-RU"/>
        </w:rPr>
        <w:t xml:space="preserve"> района в конце семидесятых годов прошлого века, стремительно осваивая природные ресурсы. Благородным хвойным лесам была уготована участь тарных дощечек, а по нерестовым рекам поползли первые радужные пятна. Тогда, как вспоминает работавший в то время районным охотоведом Александр Максимович Пастухов,  председатель райисполкома Иван Александрович Медведев дал ему поручение подготовить материалы для организации заповедника, чтобы спасти от уничтожения этот благодатный край. В Салехарде отдел охотничьего хозяйства курировал А.И. </w:t>
      </w:r>
      <w:proofErr w:type="spellStart"/>
      <w:r w:rsidRPr="00AE6FCC">
        <w:rPr>
          <w:rFonts w:ascii="Times New Roman" w:eastAsia="Times New Roman" w:hAnsi="Times New Roman" w:cs="Times New Roman"/>
          <w:sz w:val="24"/>
          <w:szCs w:val="24"/>
          <w:lang w:eastAsia="ru-RU"/>
        </w:rPr>
        <w:t>Слободсков</w:t>
      </w:r>
      <w:proofErr w:type="spellEnd"/>
      <w:r w:rsidRPr="00AE6FCC">
        <w:rPr>
          <w:rFonts w:ascii="Times New Roman" w:eastAsia="Times New Roman" w:hAnsi="Times New Roman" w:cs="Times New Roman"/>
          <w:sz w:val="24"/>
          <w:szCs w:val="24"/>
          <w:lang w:eastAsia="ru-RU"/>
        </w:rPr>
        <w:t xml:space="preserve"> – человек, по словам сотрудника заповедника «первого призыва» Алексея Валентиновича Крутикова, опытный, переживающий за природу Ямала. Он понимал, что бесконтрольное освоение недр приведёт к непоправимому ущербу для ранимых северных экосистем, поэтому лично взялся курировать все работы по проектированию заповедника. Семь долгих лет прошло, прежде чем было издано Постановление Правительства Российской Федерации об организации на территории </w:t>
      </w:r>
      <w:proofErr w:type="spellStart"/>
      <w:r w:rsidRPr="00AE6FCC">
        <w:rPr>
          <w:rFonts w:ascii="Times New Roman" w:eastAsia="Times New Roman" w:hAnsi="Times New Roman" w:cs="Times New Roman"/>
          <w:sz w:val="24"/>
          <w:szCs w:val="24"/>
          <w:lang w:eastAsia="ru-RU"/>
        </w:rPr>
        <w:t>Красноселькупского</w:t>
      </w:r>
      <w:proofErr w:type="spellEnd"/>
      <w:r w:rsidRPr="00AE6FCC">
        <w:rPr>
          <w:rFonts w:ascii="Times New Roman" w:eastAsia="Times New Roman" w:hAnsi="Times New Roman" w:cs="Times New Roman"/>
          <w:sz w:val="24"/>
          <w:szCs w:val="24"/>
          <w:lang w:eastAsia="ru-RU"/>
        </w:rPr>
        <w:t xml:space="preserve"> района заповедника "с целью сохранения в естественном состоянии типичных природных комплексов </w:t>
      </w:r>
      <w:proofErr w:type="spellStart"/>
      <w:r w:rsidRPr="00AE6FCC">
        <w:rPr>
          <w:rFonts w:ascii="Times New Roman" w:eastAsia="Times New Roman" w:hAnsi="Times New Roman" w:cs="Times New Roman"/>
          <w:sz w:val="24"/>
          <w:szCs w:val="24"/>
          <w:lang w:eastAsia="ru-RU"/>
        </w:rPr>
        <w:t>Верхне-Тазовской</w:t>
      </w:r>
      <w:proofErr w:type="spellEnd"/>
      <w:r w:rsidRPr="00AE6FCC">
        <w:rPr>
          <w:rFonts w:ascii="Times New Roman" w:eastAsia="Times New Roman" w:hAnsi="Times New Roman" w:cs="Times New Roman"/>
          <w:sz w:val="24"/>
          <w:szCs w:val="24"/>
          <w:lang w:eastAsia="ru-RU"/>
        </w:rPr>
        <w:t xml:space="preserve"> возвышенности, … а также сохранения генетического фонда растительного и животного мира". </w:t>
      </w:r>
    </w:p>
    <w:p w:rsidR="00AE6FCC" w:rsidRPr="00AE6FCC"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b/>
          <w:sz w:val="24"/>
          <w:szCs w:val="24"/>
          <w:lang w:eastAsia="ru-RU"/>
        </w:rPr>
        <w:t xml:space="preserve">Директором был назначен Захар Николаевич </w:t>
      </w:r>
      <w:proofErr w:type="spellStart"/>
      <w:r w:rsidRPr="00AE6FCC">
        <w:rPr>
          <w:rFonts w:ascii="Times New Roman" w:eastAsia="Times New Roman" w:hAnsi="Times New Roman" w:cs="Times New Roman"/>
          <w:b/>
          <w:sz w:val="24"/>
          <w:szCs w:val="24"/>
          <w:lang w:eastAsia="ru-RU"/>
        </w:rPr>
        <w:t>Таяров</w:t>
      </w:r>
      <w:proofErr w:type="spellEnd"/>
      <w:r w:rsidRPr="00AE6FCC">
        <w:rPr>
          <w:rFonts w:ascii="Times New Roman" w:eastAsia="Times New Roman" w:hAnsi="Times New Roman" w:cs="Times New Roman"/>
          <w:sz w:val="24"/>
          <w:szCs w:val="24"/>
          <w:lang w:eastAsia="ru-RU"/>
        </w:rPr>
        <w:t xml:space="preserve">, работавший  тогда начальником строительного участка в </w:t>
      </w:r>
      <w:proofErr w:type="spellStart"/>
      <w:r w:rsidRPr="00AE6FCC">
        <w:rPr>
          <w:rFonts w:ascii="Times New Roman" w:eastAsia="Times New Roman" w:hAnsi="Times New Roman" w:cs="Times New Roman"/>
          <w:sz w:val="24"/>
          <w:szCs w:val="24"/>
          <w:lang w:eastAsia="ru-RU"/>
        </w:rPr>
        <w:t>нефтегазоразведочной</w:t>
      </w:r>
      <w:proofErr w:type="spellEnd"/>
      <w:r w:rsidRPr="00AE6FCC">
        <w:rPr>
          <w:rFonts w:ascii="Times New Roman" w:eastAsia="Times New Roman" w:hAnsi="Times New Roman" w:cs="Times New Roman"/>
          <w:sz w:val="24"/>
          <w:szCs w:val="24"/>
          <w:lang w:eastAsia="ru-RU"/>
        </w:rPr>
        <w:t xml:space="preserve"> экспедиции. Работа была для него новая, незнакомая, сразу охватывала огромную территорию при полном отсутствии инфраструктуры. Супруга </w:t>
      </w:r>
      <w:proofErr w:type="spellStart"/>
      <w:r w:rsidRPr="00AE6FCC">
        <w:rPr>
          <w:rFonts w:ascii="Times New Roman" w:eastAsia="Times New Roman" w:hAnsi="Times New Roman" w:cs="Times New Roman"/>
          <w:sz w:val="24"/>
          <w:szCs w:val="24"/>
          <w:lang w:eastAsia="ru-RU"/>
        </w:rPr>
        <w:t>Таярова</w:t>
      </w:r>
      <w:proofErr w:type="spellEnd"/>
      <w:r w:rsidRPr="00AE6FCC">
        <w:rPr>
          <w:rFonts w:ascii="Times New Roman" w:eastAsia="Times New Roman" w:hAnsi="Times New Roman" w:cs="Times New Roman"/>
          <w:sz w:val="24"/>
          <w:szCs w:val="24"/>
          <w:lang w:eastAsia="ru-RU"/>
        </w:rPr>
        <w:t xml:space="preserve">, Марианна Васильевна, председатель райисполкома, и </w:t>
      </w:r>
      <w:proofErr w:type="spellStart"/>
      <w:r w:rsidRPr="00AE6FCC">
        <w:rPr>
          <w:rFonts w:ascii="Times New Roman" w:eastAsia="Times New Roman" w:hAnsi="Times New Roman" w:cs="Times New Roman"/>
          <w:sz w:val="24"/>
          <w:szCs w:val="24"/>
          <w:lang w:eastAsia="ru-RU"/>
        </w:rPr>
        <w:t>Кулинич</w:t>
      </w:r>
      <w:proofErr w:type="spellEnd"/>
      <w:r w:rsidRPr="00AE6FCC">
        <w:rPr>
          <w:rFonts w:ascii="Times New Roman" w:eastAsia="Times New Roman" w:hAnsi="Times New Roman" w:cs="Times New Roman"/>
          <w:sz w:val="24"/>
          <w:szCs w:val="24"/>
          <w:lang w:eastAsia="ru-RU"/>
        </w:rPr>
        <w:t xml:space="preserve"> Г.Г., первый секретарь райкома партии, оказывали большую поддержку в период становления заповедника. Только за два года работы было выделено райисполкомом четыре квартиры для работников заповедника. Анатолий Станиславович Печёрский, поступивший на работу в заповедник в должности лесничего, </w:t>
      </w:r>
      <w:r w:rsidRPr="00AE6FCC">
        <w:rPr>
          <w:rFonts w:ascii="Times New Roman" w:eastAsia="Times New Roman" w:hAnsi="Times New Roman" w:cs="Times New Roman"/>
          <w:sz w:val="24"/>
          <w:szCs w:val="24"/>
          <w:lang w:eastAsia="ru-RU"/>
        </w:rPr>
        <w:lastRenderedPageBreak/>
        <w:t>вспоминает: «</w:t>
      </w:r>
      <w:proofErr w:type="spellStart"/>
      <w:r w:rsidRPr="00AE6FCC">
        <w:rPr>
          <w:rFonts w:ascii="Times New Roman" w:eastAsia="Times New Roman" w:hAnsi="Times New Roman" w:cs="Times New Roman"/>
          <w:sz w:val="24"/>
          <w:szCs w:val="24"/>
          <w:lang w:eastAsia="ru-RU"/>
        </w:rPr>
        <w:t>Таяров</w:t>
      </w:r>
      <w:proofErr w:type="spellEnd"/>
      <w:r w:rsidRPr="00AE6FCC">
        <w:rPr>
          <w:rFonts w:ascii="Times New Roman" w:eastAsia="Times New Roman" w:hAnsi="Times New Roman" w:cs="Times New Roman"/>
          <w:sz w:val="24"/>
          <w:szCs w:val="24"/>
          <w:lang w:eastAsia="ru-RU"/>
        </w:rPr>
        <w:t xml:space="preserve"> – хороший хозяйственник, специалист-строитель, очень быстро согласовал выделение земельного участка для строительства усадьбы заповедника, подготовил проектно-сметную документацию, нарастил техническую базу, активный, живой человек». Да, он не был специалистом в природоохранных вопросах, но на тот период важнее было выстроить заповедник в буквальном смысле этого слова. По этой причине и усадьбу заповедника поставили не в </w:t>
      </w:r>
      <w:proofErr w:type="spellStart"/>
      <w:r w:rsidRPr="00AE6FCC">
        <w:rPr>
          <w:rFonts w:ascii="Times New Roman" w:eastAsia="Times New Roman" w:hAnsi="Times New Roman" w:cs="Times New Roman"/>
          <w:sz w:val="24"/>
          <w:szCs w:val="24"/>
          <w:lang w:eastAsia="ru-RU"/>
        </w:rPr>
        <w:t>Ратте</w:t>
      </w:r>
      <w:proofErr w:type="spellEnd"/>
      <w:r w:rsidRPr="00AE6FCC">
        <w:rPr>
          <w:rFonts w:ascii="Times New Roman" w:eastAsia="Times New Roman" w:hAnsi="Times New Roman" w:cs="Times New Roman"/>
          <w:sz w:val="24"/>
          <w:szCs w:val="24"/>
          <w:lang w:eastAsia="ru-RU"/>
        </w:rPr>
        <w:t xml:space="preserve">, что территориально ближе к заповеднику, а в </w:t>
      </w:r>
      <w:proofErr w:type="spellStart"/>
      <w:r w:rsidRPr="00AE6FCC">
        <w:rPr>
          <w:rFonts w:ascii="Times New Roman" w:eastAsia="Times New Roman" w:hAnsi="Times New Roman" w:cs="Times New Roman"/>
          <w:sz w:val="24"/>
          <w:szCs w:val="24"/>
          <w:lang w:eastAsia="ru-RU"/>
        </w:rPr>
        <w:t>Красноселькупе</w:t>
      </w:r>
      <w:proofErr w:type="spellEnd"/>
      <w:r w:rsidRPr="00AE6FCC">
        <w:rPr>
          <w:rFonts w:ascii="Times New Roman" w:eastAsia="Times New Roman" w:hAnsi="Times New Roman" w:cs="Times New Roman"/>
          <w:sz w:val="24"/>
          <w:szCs w:val="24"/>
          <w:lang w:eastAsia="ru-RU"/>
        </w:rPr>
        <w:t xml:space="preserve"> – там легче и быстрее можно было решать хозяйственные вопросы. </w:t>
      </w:r>
    </w:p>
    <w:p w:rsidR="000A2CA1" w:rsidRDefault="00AE6FCC" w:rsidP="00AE6FCC">
      <w:pPr>
        <w:spacing w:after="0"/>
        <w:ind w:firstLine="720"/>
        <w:jc w:val="both"/>
        <w:rPr>
          <w:rFonts w:ascii="Times New Roman" w:eastAsia="Times New Roman" w:hAnsi="Times New Roman" w:cs="Times New Roman"/>
          <w:b/>
          <w:sz w:val="24"/>
          <w:szCs w:val="24"/>
          <w:lang w:eastAsia="ru-RU"/>
        </w:rPr>
      </w:pPr>
      <w:r w:rsidRPr="00AE6FCC">
        <w:rPr>
          <w:rFonts w:ascii="Times New Roman" w:eastAsia="Times New Roman" w:hAnsi="Times New Roman" w:cs="Times New Roman"/>
          <w:b/>
          <w:sz w:val="24"/>
          <w:szCs w:val="24"/>
          <w:lang w:eastAsia="ru-RU"/>
        </w:rPr>
        <w:t>А. В. Крутиков,</w:t>
      </w:r>
      <w:r w:rsidRPr="00AE6FCC">
        <w:rPr>
          <w:rFonts w:ascii="Times New Roman" w:eastAsia="Times New Roman" w:hAnsi="Times New Roman" w:cs="Times New Roman"/>
          <w:sz w:val="24"/>
          <w:szCs w:val="24"/>
          <w:lang w:eastAsia="ru-RU"/>
        </w:rPr>
        <w:t xml:space="preserve"> научный сотрудник заповедника, а теперь – заместитель директора по эколого-просветительской работе, вспоминая то время, пишет: </w:t>
      </w:r>
      <w:r w:rsidRPr="00AE6FCC">
        <w:rPr>
          <w:rFonts w:ascii="Times New Roman" w:eastAsia="Times New Roman" w:hAnsi="Times New Roman" w:cs="Times New Roman"/>
          <w:b/>
          <w:sz w:val="24"/>
          <w:szCs w:val="24"/>
          <w:lang w:eastAsia="ru-RU"/>
        </w:rPr>
        <w:t xml:space="preserve">«Со всей страны стали съезжаться специалисты своего дела, люди без корысти, знающие и любящие природу. Ехали сюда, по сути, на голую землю – строить, изучать, сохранять – энтузиасты того времени. В научный отдел из заповедника «Малая Сосьва» (Тюменская область) приехали супруги </w:t>
      </w:r>
      <w:proofErr w:type="spellStart"/>
      <w:r w:rsidRPr="00AE6FCC">
        <w:rPr>
          <w:rFonts w:ascii="Times New Roman" w:eastAsia="Times New Roman" w:hAnsi="Times New Roman" w:cs="Times New Roman"/>
          <w:b/>
          <w:sz w:val="24"/>
          <w:szCs w:val="24"/>
          <w:lang w:eastAsia="ru-RU"/>
        </w:rPr>
        <w:t>Загузовы</w:t>
      </w:r>
      <w:proofErr w:type="spellEnd"/>
      <w:r w:rsidRPr="00AE6FCC">
        <w:rPr>
          <w:rFonts w:ascii="Times New Roman" w:eastAsia="Times New Roman" w:hAnsi="Times New Roman" w:cs="Times New Roman"/>
          <w:b/>
          <w:sz w:val="24"/>
          <w:szCs w:val="24"/>
          <w:lang w:eastAsia="ru-RU"/>
        </w:rPr>
        <w:t xml:space="preserve"> – Андрей Владимирович (зоолог) и Татьяна Валентиновна (гидробиолог). Из Лапландского заповедника (Кольский полуостров) – супруги </w:t>
      </w:r>
      <w:proofErr w:type="spellStart"/>
      <w:r w:rsidRPr="00AE6FCC">
        <w:rPr>
          <w:rFonts w:ascii="Times New Roman" w:eastAsia="Times New Roman" w:hAnsi="Times New Roman" w:cs="Times New Roman"/>
          <w:b/>
          <w:sz w:val="24"/>
          <w:szCs w:val="24"/>
          <w:lang w:eastAsia="ru-RU"/>
        </w:rPr>
        <w:t>Садековы</w:t>
      </w:r>
      <w:proofErr w:type="spellEnd"/>
      <w:r w:rsidRPr="00AE6FCC">
        <w:rPr>
          <w:rFonts w:ascii="Times New Roman" w:eastAsia="Times New Roman" w:hAnsi="Times New Roman" w:cs="Times New Roman"/>
          <w:b/>
          <w:sz w:val="24"/>
          <w:szCs w:val="24"/>
          <w:lang w:eastAsia="ru-RU"/>
        </w:rPr>
        <w:t xml:space="preserve"> – </w:t>
      </w:r>
      <w:proofErr w:type="spellStart"/>
      <w:r w:rsidRPr="00AE6FCC">
        <w:rPr>
          <w:rFonts w:ascii="Times New Roman" w:eastAsia="Times New Roman" w:hAnsi="Times New Roman" w:cs="Times New Roman"/>
          <w:b/>
          <w:sz w:val="24"/>
          <w:szCs w:val="24"/>
          <w:lang w:eastAsia="ru-RU"/>
        </w:rPr>
        <w:t>Ирик</w:t>
      </w:r>
      <w:proofErr w:type="spellEnd"/>
      <w:r w:rsidRPr="00AE6FCC">
        <w:rPr>
          <w:rFonts w:ascii="Times New Roman" w:eastAsia="Times New Roman" w:hAnsi="Times New Roman" w:cs="Times New Roman"/>
          <w:b/>
          <w:sz w:val="24"/>
          <w:szCs w:val="24"/>
          <w:lang w:eastAsia="ru-RU"/>
        </w:rPr>
        <w:t xml:space="preserve"> Маратович (зоолог) и </w:t>
      </w:r>
      <w:proofErr w:type="spellStart"/>
      <w:r w:rsidRPr="00AE6FCC">
        <w:rPr>
          <w:rFonts w:ascii="Times New Roman" w:eastAsia="Times New Roman" w:hAnsi="Times New Roman" w:cs="Times New Roman"/>
          <w:b/>
          <w:sz w:val="24"/>
          <w:szCs w:val="24"/>
          <w:lang w:eastAsia="ru-RU"/>
        </w:rPr>
        <w:t>Индира</w:t>
      </w:r>
      <w:proofErr w:type="spellEnd"/>
      <w:r w:rsidRPr="00AE6FCC">
        <w:rPr>
          <w:rFonts w:ascii="Times New Roman" w:eastAsia="Times New Roman" w:hAnsi="Times New Roman" w:cs="Times New Roman"/>
          <w:b/>
          <w:sz w:val="24"/>
          <w:szCs w:val="24"/>
          <w:lang w:eastAsia="ru-RU"/>
        </w:rPr>
        <w:t xml:space="preserve"> </w:t>
      </w:r>
      <w:proofErr w:type="spellStart"/>
      <w:r w:rsidRPr="00AE6FCC">
        <w:rPr>
          <w:rFonts w:ascii="Times New Roman" w:eastAsia="Times New Roman" w:hAnsi="Times New Roman" w:cs="Times New Roman"/>
          <w:b/>
          <w:sz w:val="24"/>
          <w:szCs w:val="24"/>
          <w:lang w:eastAsia="ru-RU"/>
        </w:rPr>
        <w:t>Файзрахмановна</w:t>
      </w:r>
      <w:proofErr w:type="spellEnd"/>
      <w:r w:rsidRPr="00AE6FCC">
        <w:rPr>
          <w:rFonts w:ascii="Times New Roman" w:eastAsia="Times New Roman" w:hAnsi="Times New Roman" w:cs="Times New Roman"/>
          <w:b/>
          <w:sz w:val="24"/>
          <w:szCs w:val="24"/>
          <w:lang w:eastAsia="ru-RU"/>
        </w:rPr>
        <w:t xml:space="preserve"> (ботаник). Отдел лесной охраны возглавил Рассолов Николай Григорьевич (с высшим лесотехническим образованием), а за ним  приехали из якутского заповедника «</w:t>
      </w:r>
      <w:proofErr w:type="spellStart"/>
      <w:r w:rsidRPr="00AE6FCC">
        <w:rPr>
          <w:rFonts w:ascii="Times New Roman" w:eastAsia="Times New Roman" w:hAnsi="Times New Roman" w:cs="Times New Roman"/>
          <w:b/>
          <w:sz w:val="24"/>
          <w:szCs w:val="24"/>
          <w:lang w:eastAsia="ru-RU"/>
        </w:rPr>
        <w:t>Олёкминский</w:t>
      </w:r>
      <w:proofErr w:type="spellEnd"/>
      <w:r w:rsidRPr="00AE6FCC">
        <w:rPr>
          <w:rFonts w:ascii="Times New Roman" w:eastAsia="Times New Roman" w:hAnsi="Times New Roman" w:cs="Times New Roman"/>
          <w:b/>
          <w:sz w:val="24"/>
          <w:szCs w:val="24"/>
          <w:lang w:eastAsia="ru-RU"/>
        </w:rPr>
        <w:t xml:space="preserve">» лесники Шевченко Виктор Викторович и </w:t>
      </w:r>
      <w:proofErr w:type="spellStart"/>
      <w:r w:rsidRPr="00AE6FCC">
        <w:rPr>
          <w:rFonts w:ascii="Times New Roman" w:eastAsia="Times New Roman" w:hAnsi="Times New Roman" w:cs="Times New Roman"/>
          <w:b/>
          <w:sz w:val="24"/>
          <w:szCs w:val="24"/>
          <w:lang w:eastAsia="ru-RU"/>
        </w:rPr>
        <w:t>Мачула</w:t>
      </w:r>
      <w:proofErr w:type="spellEnd"/>
      <w:r w:rsidRPr="00AE6FCC">
        <w:rPr>
          <w:rFonts w:ascii="Times New Roman" w:eastAsia="Times New Roman" w:hAnsi="Times New Roman" w:cs="Times New Roman"/>
          <w:b/>
          <w:sz w:val="24"/>
          <w:szCs w:val="24"/>
          <w:lang w:eastAsia="ru-RU"/>
        </w:rPr>
        <w:t xml:space="preserve"> Александр Иванович. Так, постепенно, у заповедника появлялось своё лицо. И ехали люди не в тёплые готовые квартиры (их у заповедника ещё не было) и не за длинным северным рублём, а в прямом смысле слова – на пустое место, без «</w:t>
      </w:r>
      <w:proofErr w:type="spellStart"/>
      <w:r w:rsidRPr="00AE6FCC">
        <w:rPr>
          <w:rFonts w:ascii="Times New Roman" w:eastAsia="Times New Roman" w:hAnsi="Times New Roman" w:cs="Times New Roman"/>
          <w:b/>
          <w:sz w:val="24"/>
          <w:szCs w:val="24"/>
          <w:lang w:eastAsia="ru-RU"/>
        </w:rPr>
        <w:t>полярок</w:t>
      </w:r>
      <w:proofErr w:type="spellEnd"/>
      <w:r w:rsidRPr="00AE6FCC">
        <w:rPr>
          <w:rFonts w:ascii="Times New Roman" w:eastAsia="Times New Roman" w:hAnsi="Times New Roman" w:cs="Times New Roman"/>
          <w:b/>
          <w:sz w:val="24"/>
          <w:szCs w:val="24"/>
          <w:lang w:eastAsia="ru-RU"/>
        </w:rPr>
        <w:t xml:space="preserve">» и северного стажа. В посёлке квартиры их не ждали, а работать предстояло в дикой глухой тайге, в 400 километрах от районного центра, куда попасть можно только на вертолёте или летом по навигации по реке Таз». </w:t>
      </w:r>
    </w:p>
    <w:p w:rsidR="00AE6FCC" w:rsidRPr="00AE6FCC"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«Собраны были люди разные, «</w:t>
      </w:r>
      <w:proofErr w:type="spellStart"/>
      <w:r w:rsidRPr="00AE6FCC">
        <w:rPr>
          <w:rFonts w:ascii="Times New Roman" w:eastAsia="Times New Roman" w:hAnsi="Times New Roman" w:cs="Times New Roman"/>
          <w:sz w:val="24"/>
          <w:szCs w:val="24"/>
          <w:lang w:eastAsia="ru-RU"/>
        </w:rPr>
        <w:t>научники</w:t>
      </w:r>
      <w:proofErr w:type="spellEnd"/>
      <w:r w:rsidRPr="00AE6FCC">
        <w:rPr>
          <w:rFonts w:ascii="Times New Roman" w:eastAsia="Times New Roman" w:hAnsi="Times New Roman" w:cs="Times New Roman"/>
          <w:sz w:val="24"/>
          <w:szCs w:val="24"/>
          <w:lang w:eastAsia="ru-RU"/>
        </w:rPr>
        <w:t>» и «технари», не готовые жить по заповедным правилам, - говорит А.С. Печерский. - Все сотрудники на территории обязаны были вести дневники наблюдений, «технарям» непривычны были ограничения в охоте, пришлось менять свои житейские обычаи, потом началось соревнование, один уже построил зимовье, другой еще нет… Сделать лучше всех – дело чести! Душу вкладывали. Зная заповедное дело, сотрудники мечтали сделать идеальный заповедник. Здесь интересно было начинать с нуля, представляя, что должно быть. Но страна изменилась, и мечты не исполнились до конца». С развалом Советского Союза пришел в упадок и заповедник, кордоны, лишившись постоянных жильцов, стали разваливаться, была утрачена большая часть оснащения. «Коммерческие» настроения в обществе не пошли на пользу заповеднику. Но в период организации заповедника о такой перспективе еще никто не знал.</w:t>
      </w:r>
    </w:p>
    <w:p w:rsidR="000A2CA1"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Заново переживая в памяти те непростые времена, Захар Николаевич рассказывает, как в холодные осень и зиму 1987 года, когда в заповеднике не было ничего, сотрудники, жившие на территории в палатках, прошли «проверку на прочность», отстраивая первые кордоны. В апреле приступили к работе полноценно. Рассолов занимался обеспечением оружием и земельными вопросами. От </w:t>
      </w:r>
      <w:proofErr w:type="spellStart"/>
      <w:r w:rsidRPr="00AE6FCC">
        <w:rPr>
          <w:rFonts w:ascii="Times New Roman" w:eastAsia="Times New Roman" w:hAnsi="Times New Roman" w:cs="Times New Roman"/>
          <w:sz w:val="24"/>
          <w:szCs w:val="24"/>
          <w:lang w:eastAsia="ru-RU"/>
        </w:rPr>
        <w:t>Таркосалинского</w:t>
      </w:r>
      <w:proofErr w:type="spellEnd"/>
      <w:r w:rsidRPr="00AE6FCC">
        <w:rPr>
          <w:rFonts w:ascii="Times New Roman" w:eastAsia="Times New Roman" w:hAnsi="Times New Roman" w:cs="Times New Roman"/>
          <w:sz w:val="24"/>
          <w:szCs w:val="24"/>
          <w:lang w:eastAsia="ru-RU"/>
        </w:rPr>
        <w:t xml:space="preserve"> лесхоза изъяли земли, документально закрепили за заповедником, оконтурили границы. Талант </w:t>
      </w:r>
      <w:proofErr w:type="spellStart"/>
      <w:r w:rsidRPr="00AE6FCC">
        <w:rPr>
          <w:rFonts w:ascii="Times New Roman" w:eastAsia="Times New Roman" w:hAnsi="Times New Roman" w:cs="Times New Roman"/>
          <w:sz w:val="24"/>
          <w:szCs w:val="24"/>
          <w:lang w:eastAsia="ru-RU"/>
        </w:rPr>
        <w:t>Таярова</w:t>
      </w:r>
      <w:proofErr w:type="spellEnd"/>
      <w:r w:rsidRPr="00AE6FCC">
        <w:rPr>
          <w:rFonts w:ascii="Times New Roman" w:eastAsia="Times New Roman" w:hAnsi="Times New Roman" w:cs="Times New Roman"/>
          <w:sz w:val="24"/>
          <w:szCs w:val="24"/>
          <w:lang w:eastAsia="ru-RU"/>
        </w:rPr>
        <w:t xml:space="preserve">, как добротного хозяйственника, здесь оказался востребован в полную силу. Нужно было получить на выделенные средства максимально возможное количество оборудования и снаряжения лучшего качества, чтобы не подвело в условиях автономной работы. Кордоны обеспечили посудой, бельем – все в соответствии со сметой, все было продумано, предусмотрено заранее. Сотрудников снабдили полевой одеждой. Чтобы получить нужное количество снегоходов, Захар Николаевич похлопотал об увеличении статьи «товары мелкого опта» в </w:t>
      </w:r>
      <w:proofErr w:type="spellStart"/>
      <w:r w:rsidRPr="00AE6FCC">
        <w:rPr>
          <w:rFonts w:ascii="Times New Roman" w:eastAsia="Times New Roman" w:hAnsi="Times New Roman" w:cs="Times New Roman"/>
          <w:sz w:val="24"/>
          <w:szCs w:val="24"/>
          <w:lang w:eastAsia="ru-RU"/>
        </w:rPr>
        <w:t>НовоуренгойскомОРСе</w:t>
      </w:r>
      <w:proofErr w:type="spellEnd"/>
      <w:r w:rsidRPr="00AE6FCC">
        <w:rPr>
          <w:rFonts w:ascii="Times New Roman" w:eastAsia="Times New Roman" w:hAnsi="Times New Roman" w:cs="Times New Roman"/>
          <w:sz w:val="24"/>
          <w:szCs w:val="24"/>
          <w:lang w:eastAsia="ru-RU"/>
        </w:rPr>
        <w:t xml:space="preserve">. Лыжи, лодки, моторы, электростанции, топливо, стройматериалы в </w:t>
      </w:r>
      <w:proofErr w:type="spellStart"/>
      <w:r w:rsidRPr="00AE6FCC">
        <w:rPr>
          <w:rFonts w:ascii="Times New Roman" w:eastAsia="Times New Roman" w:hAnsi="Times New Roman" w:cs="Times New Roman"/>
          <w:sz w:val="24"/>
          <w:szCs w:val="24"/>
          <w:lang w:eastAsia="ru-RU"/>
        </w:rPr>
        <w:t>Красноселькупе</w:t>
      </w:r>
      <w:proofErr w:type="spellEnd"/>
      <w:r w:rsidRPr="00AE6FCC">
        <w:rPr>
          <w:rFonts w:ascii="Times New Roman" w:eastAsia="Times New Roman" w:hAnsi="Times New Roman" w:cs="Times New Roman"/>
          <w:sz w:val="24"/>
          <w:szCs w:val="24"/>
          <w:lang w:eastAsia="ru-RU"/>
        </w:rPr>
        <w:t xml:space="preserve">  достать было проще. При защите заявок  на технику и оборудование произошел такой казус - </w:t>
      </w:r>
      <w:proofErr w:type="spellStart"/>
      <w:r w:rsidRPr="00AE6FCC">
        <w:rPr>
          <w:rFonts w:ascii="Times New Roman" w:eastAsia="Times New Roman" w:hAnsi="Times New Roman" w:cs="Times New Roman"/>
          <w:sz w:val="24"/>
          <w:szCs w:val="24"/>
          <w:lang w:eastAsia="ru-RU"/>
        </w:rPr>
        <w:t>Таяров</w:t>
      </w:r>
      <w:proofErr w:type="spellEnd"/>
      <w:r w:rsidRPr="00AE6FCC">
        <w:rPr>
          <w:rFonts w:ascii="Times New Roman" w:eastAsia="Times New Roman" w:hAnsi="Times New Roman" w:cs="Times New Roman"/>
          <w:sz w:val="24"/>
          <w:szCs w:val="24"/>
          <w:lang w:eastAsia="ru-RU"/>
        </w:rPr>
        <w:t xml:space="preserve"> специально не записал в строке «УАЗ 459», на что начальник управления заповедников </w:t>
      </w:r>
      <w:proofErr w:type="spellStart"/>
      <w:r w:rsidRPr="00AE6FCC">
        <w:rPr>
          <w:rFonts w:ascii="Times New Roman" w:eastAsia="Times New Roman" w:hAnsi="Times New Roman" w:cs="Times New Roman"/>
          <w:sz w:val="24"/>
          <w:szCs w:val="24"/>
          <w:lang w:eastAsia="ru-RU"/>
        </w:rPr>
        <w:t>Шалыбков</w:t>
      </w:r>
      <w:proofErr w:type="spellEnd"/>
      <w:r w:rsidRPr="00AE6FCC">
        <w:rPr>
          <w:rFonts w:ascii="Times New Roman" w:eastAsia="Times New Roman" w:hAnsi="Times New Roman" w:cs="Times New Roman"/>
          <w:sz w:val="24"/>
          <w:szCs w:val="24"/>
          <w:lang w:eastAsia="ru-RU"/>
        </w:rPr>
        <w:t xml:space="preserve"> А.М. обратил внимание и спросил: «Почему все директора заповедников в первой строке пишут «автомашина УАЗ», а у вас этого нет?» «Сначала надо укомплектовать штаты, а потом уже </w:t>
      </w:r>
      <w:proofErr w:type="spellStart"/>
      <w:r w:rsidRPr="00AE6FCC">
        <w:rPr>
          <w:rFonts w:ascii="Times New Roman" w:eastAsia="Times New Roman" w:hAnsi="Times New Roman" w:cs="Times New Roman"/>
          <w:sz w:val="24"/>
          <w:szCs w:val="24"/>
          <w:lang w:eastAsia="ru-RU"/>
        </w:rPr>
        <w:t>УАЗик</w:t>
      </w:r>
      <w:proofErr w:type="spellEnd"/>
      <w:r w:rsidRPr="00AE6FCC">
        <w:rPr>
          <w:rFonts w:ascii="Times New Roman" w:eastAsia="Times New Roman" w:hAnsi="Times New Roman" w:cs="Times New Roman"/>
          <w:sz w:val="24"/>
          <w:szCs w:val="24"/>
          <w:lang w:eastAsia="ru-RU"/>
        </w:rPr>
        <w:t xml:space="preserve">», - ответил директор. </w:t>
      </w:r>
    </w:p>
    <w:p w:rsidR="000A2CA1" w:rsidRDefault="000A2CA1" w:rsidP="00AE6FCC">
      <w:pPr>
        <w:spacing w:after="0"/>
        <w:ind w:firstLine="720"/>
        <w:jc w:val="both"/>
        <w:rPr>
          <w:rFonts w:ascii="Times New Roman" w:eastAsia="Times New Roman" w:hAnsi="Times New Roman" w:cs="Times New Roman"/>
          <w:sz w:val="24"/>
          <w:szCs w:val="24"/>
          <w:lang w:eastAsia="ru-RU"/>
        </w:rPr>
      </w:pPr>
    </w:p>
    <w:p w:rsidR="00AE6FCC" w:rsidRPr="00AE6FCC"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Оценив скромность и последовательность </w:t>
      </w:r>
      <w:proofErr w:type="spellStart"/>
      <w:r w:rsidRPr="00AE6FCC">
        <w:rPr>
          <w:rFonts w:ascii="Times New Roman" w:eastAsia="Times New Roman" w:hAnsi="Times New Roman" w:cs="Times New Roman"/>
          <w:sz w:val="24"/>
          <w:szCs w:val="24"/>
          <w:lang w:eastAsia="ru-RU"/>
        </w:rPr>
        <w:t>Таярова</w:t>
      </w:r>
      <w:proofErr w:type="spellEnd"/>
      <w:r w:rsidRPr="00AE6FCC">
        <w:rPr>
          <w:rFonts w:ascii="Times New Roman" w:eastAsia="Times New Roman" w:hAnsi="Times New Roman" w:cs="Times New Roman"/>
          <w:sz w:val="24"/>
          <w:szCs w:val="24"/>
          <w:lang w:eastAsia="ru-RU"/>
        </w:rPr>
        <w:t xml:space="preserve">, </w:t>
      </w:r>
      <w:proofErr w:type="spellStart"/>
      <w:r w:rsidRPr="00AE6FCC">
        <w:rPr>
          <w:rFonts w:ascii="Times New Roman" w:eastAsia="Times New Roman" w:hAnsi="Times New Roman" w:cs="Times New Roman"/>
          <w:sz w:val="24"/>
          <w:szCs w:val="24"/>
          <w:lang w:eastAsia="ru-RU"/>
        </w:rPr>
        <w:t>Шалыбков</w:t>
      </w:r>
      <w:proofErr w:type="spellEnd"/>
      <w:r w:rsidRPr="00AE6FCC">
        <w:rPr>
          <w:rFonts w:ascii="Times New Roman" w:eastAsia="Times New Roman" w:hAnsi="Times New Roman" w:cs="Times New Roman"/>
          <w:sz w:val="24"/>
          <w:szCs w:val="24"/>
          <w:lang w:eastAsia="ru-RU"/>
        </w:rPr>
        <w:t xml:space="preserve"> своей рукой вписал машину. Так заповедник получил бортовой </w:t>
      </w:r>
      <w:proofErr w:type="spellStart"/>
      <w:r w:rsidRPr="00AE6FCC">
        <w:rPr>
          <w:rFonts w:ascii="Times New Roman" w:eastAsia="Times New Roman" w:hAnsi="Times New Roman" w:cs="Times New Roman"/>
          <w:sz w:val="24"/>
          <w:szCs w:val="24"/>
          <w:lang w:eastAsia="ru-RU"/>
        </w:rPr>
        <w:t>УАЗик</w:t>
      </w:r>
      <w:proofErr w:type="spellEnd"/>
      <w:r w:rsidRPr="00AE6FCC">
        <w:rPr>
          <w:rFonts w:ascii="Times New Roman" w:eastAsia="Times New Roman" w:hAnsi="Times New Roman" w:cs="Times New Roman"/>
          <w:sz w:val="24"/>
          <w:szCs w:val="24"/>
          <w:lang w:eastAsia="ru-RU"/>
        </w:rPr>
        <w:t xml:space="preserve">. Планировали построить 4 типовых 4-квартирных дома по типовому проекту совхоза «Полярный», один 2-квартирный дом, гараж 30 на 12 метров, 2-этажный административно-бытовой корпус с музеем природы. Все эти объекты были согласованы и вошли в план </w:t>
      </w:r>
      <w:proofErr w:type="spellStart"/>
      <w:r w:rsidRPr="00AE6FCC">
        <w:rPr>
          <w:rFonts w:ascii="Times New Roman" w:eastAsia="Times New Roman" w:hAnsi="Times New Roman" w:cs="Times New Roman"/>
          <w:sz w:val="24"/>
          <w:szCs w:val="24"/>
          <w:lang w:eastAsia="ru-RU"/>
        </w:rPr>
        <w:t>Минжилгражданстроя</w:t>
      </w:r>
      <w:proofErr w:type="spellEnd"/>
      <w:r w:rsidRPr="00AE6FCC">
        <w:rPr>
          <w:rFonts w:ascii="Times New Roman" w:eastAsia="Times New Roman" w:hAnsi="Times New Roman" w:cs="Times New Roman"/>
          <w:sz w:val="24"/>
          <w:szCs w:val="24"/>
          <w:lang w:eastAsia="ru-RU"/>
        </w:rPr>
        <w:t xml:space="preserve">. Успели построить и сдать первый дом с гостиницей. Сколько было радости у лесников, когда их вывезли на отчетное собрание и поселили в своей гостинице! А потом стройка не пошла – наступили 90-е годы. К нашему времени даже из того, что успел построить Захар Николаевич, не все осталось в распоряжении заповедника. По инициативе директора у села </w:t>
      </w:r>
      <w:proofErr w:type="spellStart"/>
      <w:r w:rsidRPr="00AE6FCC">
        <w:rPr>
          <w:rFonts w:ascii="Times New Roman" w:eastAsia="Times New Roman" w:hAnsi="Times New Roman" w:cs="Times New Roman"/>
          <w:sz w:val="24"/>
          <w:szCs w:val="24"/>
          <w:lang w:eastAsia="ru-RU"/>
        </w:rPr>
        <w:t>Ратта</w:t>
      </w:r>
      <w:proofErr w:type="spellEnd"/>
      <w:r w:rsidRPr="00AE6FCC">
        <w:rPr>
          <w:rFonts w:ascii="Times New Roman" w:eastAsia="Times New Roman" w:hAnsi="Times New Roman" w:cs="Times New Roman"/>
          <w:sz w:val="24"/>
          <w:szCs w:val="24"/>
          <w:lang w:eastAsia="ru-RU"/>
        </w:rPr>
        <w:t xml:space="preserve"> силами лесников была подготовлена взлетно-посадочная полоса для АН-2, поскольку самолеты использовали для облетов кордонов, заброски грузов и людей. «Если бы тогда узаконили полосу, она и сейчас бы работала», - с горечью говорит </w:t>
      </w:r>
      <w:proofErr w:type="spellStart"/>
      <w:r w:rsidRPr="00AE6FCC">
        <w:rPr>
          <w:rFonts w:ascii="Times New Roman" w:eastAsia="Times New Roman" w:hAnsi="Times New Roman" w:cs="Times New Roman"/>
          <w:sz w:val="24"/>
          <w:szCs w:val="24"/>
          <w:lang w:eastAsia="ru-RU"/>
        </w:rPr>
        <w:t>Таяров</w:t>
      </w:r>
      <w:proofErr w:type="spellEnd"/>
      <w:r w:rsidRPr="00AE6FCC">
        <w:rPr>
          <w:rFonts w:ascii="Times New Roman" w:eastAsia="Times New Roman" w:hAnsi="Times New Roman" w:cs="Times New Roman"/>
          <w:sz w:val="24"/>
          <w:szCs w:val="24"/>
          <w:lang w:eastAsia="ru-RU"/>
        </w:rPr>
        <w:t xml:space="preserve">. А.В. Крутиков и А.С. Печерский с удовольствием вспоминают пилотов самолетов </w:t>
      </w:r>
      <w:proofErr w:type="spellStart"/>
      <w:r w:rsidRPr="00AE6FCC">
        <w:rPr>
          <w:rFonts w:ascii="Times New Roman" w:eastAsia="Times New Roman" w:hAnsi="Times New Roman" w:cs="Times New Roman"/>
          <w:sz w:val="24"/>
          <w:szCs w:val="24"/>
          <w:lang w:eastAsia="ru-RU"/>
        </w:rPr>
        <w:t>Верхнеимбатского</w:t>
      </w:r>
      <w:proofErr w:type="spellEnd"/>
      <w:r w:rsidRPr="00AE6FCC">
        <w:rPr>
          <w:rFonts w:ascii="Times New Roman" w:eastAsia="Times New Roman" w:hAnsi="Times New Roman" w:cs="Times New Roman"/>
          <w:sz w:val="24"/>
          <w:szCs w:val="24"/>
          <w:lang w:eastAsia="ru-RU"/>
        </w:rPr>
        <w:t xml:space="preserve"> авиаотряда, базировавшегося в Красноярском крае. В 1990 году на кордон «Келлог» по два «борта» одновременно принимали. Со стороны Енисея забрасывать продукты и материалы было дешевле, быстрее и ближе. В Салехарде был закуплен теплоход типа «Костромич» («Инженер </w:t>
      </w:r>
      <w:proofErr w:type="spellStart"/>
      <w:r w:rsidRPr="00AE6FCC">
        <w:rPr>
          <w:rFonts w:ascii="Times New Roman" w:eastAsia="Times New Roman" w:hAnsi="Times New Roman" w:cs="Times New Roman"/>
          <w:sz w:val="24"/>
          <w:szCs w:val="24"/>
          <w:lang w:eastAsia="ru-RU"/>
        </w:rPr>
        <w:t>Кочерин</w:t>
      </w:r>
      <w:proofErr w:type="spellEnd"/>
      <w:r w:rsidRPr="00AE6FCC">
        <w:rPr>
          <w:rFonts w:ascii="Times New Roman" w:eastAsia="Times New Roman" w:hAnsi="Times New Roman" w:cs="Times New Roman"/>
          <w:sz w:val="24"/>
          <w:szCs w:val="24"/>
          <w:lang w:eastAsia="ru-RU"/>
        </w:rPr>
        <w:t xml:space="preserve">», который стал называться «Природа»), им успевали завезти пиломатериал, рубероид из Тольки (там был леспромхоз) до </w:t>
      </w:r>
      <w:proofErr w:type="spellStart"/>
      <w:r w:rsidRPr="00AE6FCC">
        <w:rPr>
          <w:rFonts w:ascii="Times New Roman" w:eastAsia="Times New Roman" w:hAnsi="Times New Roman" w:cs="Times New Roman"/>
          <w:sz w:val="24"/>
          <w:szCs w:val="24"/>
          <w:lang w:eastAsia="ru-RU"/>
        </w:rPr>
        <w:t>Ратты</w:t>
      </w:r>
      <w:proofErr w:type="spellEnd"/>
      <w:r w:rsidRPr="00AE6FCC">
        <w:rPr>
          <w:rFonts w:ascii="Times New Roman" w:eastAsia="Times New Roman" w:hAnsi="Times New Roman" w:cs="Times New Roman"/>
          <w:sz w:val="24"/>
          <w:szCs w:val="24"/>
          <w:lang w:eastAsia="ru-RU"/>
        </w:rPr>
        <w:t xml:space="preserve"> по большой воде. Вдоль границы заповедника через каждые 12,5 – 13 км ставили переходные избы, так сотрудники могли не только проводить маршрутные учеты, но и осуществлять охрану территории. «Энтузиазм был на такой высоте, - пишет Алексей Валентинович, - что в первый же год было отстроено 5 полноценных кордонов по всему периметру заповедника. Каждый кордон представлял собой жилой дом с большой кирпичной печью, баню, </w:t>
      </w:r>
      <w:proofErr w:type="spellStart"/>
      <w:r w:rsidRPr="00AE6FCC">
        <w:rPr>
          <w:rFonts w:ascii="Times New Roman" w:eastAsia="Times New Roman" w:hAnsi="Times New Roman" w:cs="Times New Roman"/>
          <w:sz w:val="24"/>
          <w:szCs w:val="24"/>
          <w:lang w:eastAsia="ru-RU"/>
        </w:rPr>
        <w:t>хозпостройки</w:t>
      </w:r>
      <w:proofErr w:type="spellEnd"/>
      <w:r w:rsidRPr="00AE6FCC">
        <w:rPr>
          <w:rFonts w:ascii="Times New Roman" w:eastAsia="Times New Roman" w:hAnsi="Times New Roman" w:cs="Times New Roman"/>
          <w:sz w:val="24"/>
          <w:szCs w:val="24"/>
          <w:lang w:eastAsia="ru-RU"/>
        </w:rPr>
        <w:t xml:space="preserve"> с гаражом для снегоходов. Лесники разбили огороды под картошку. Для стола в </w:t>
      </w:r>
      <w:proofErr w:type="spellStart"/>
      <w:r w:rsidRPr="00AE6FCC">
        <w:rPr>
          <w:rFonts w:ascii="Times New Roman" w:eastAsia="Times New Roman" w:hAnsi="Times New Roman" w:cs="Times New Roman"/>
          <w:sz w:val="24"/>
          <w:szCs w:val="24"/>
          <w:lang w:eastAsia="ru-RU"/>
        </w:rPr>
        <w:t>парничках</w:t>
      </w:r>
      <w:proofErr w:type="spellEnd"/>
      <w:r w:rsidRPr="00AE6FCC">
        <w:rPr>
          <w:rFonts w:ascii="Times New Roman" w:eastAsia="Times New Roman" w:hAnsi="Times New Roman" w:cs="Times New Roman"/>
          <w:sz w:val="24"/>
          <w:szCs w:val="24"/>
          <w:lang w:eastAsia="ru-RU"/>
        </w:rPr>
        <w:t xml:space="preserve"> и грядках выращивали всё – огурцы, помидоры, лук, укроп. Кто-то умудрился вырастить даже небольшой арбуз. Прилетавшие «гости» удивлялись такому разнообразию на обеденном столе и кое-что даже увозили с собой в посёлок. Одним словом, люди обустраивались жить в тайге основательно, чтобы по возможности не зависеть от авиации, которая забрасывала им продукты. Хлеб пекли сами, на котловое питание лесников на каждом кордоне выделялся участок реки для лова рыбы, выписывались лицензии для добычи лося, боровой дичи. Кроме того, сопредельная территория невероятно богата грибами и ягодами, только шевелись». На кордонах работали электростанции, связь осуществлялась по рации, была оборудована метеостанция. Уже в первую зимовку между всеми кордонами были «пробиты» снегоходные «дороги», граница заповедника была прочно закольцована. А.В.Крутиков, вспоминая строителей кордонов и переходных изб, перечисляет всех поименно, так как рубились избы, бани, ледники и лабазы, выкладывались печи обычно силами двух-трех человек за один сезон. Каждый дом индивидуален и хранит в себе память о построившем его. Кордон «</w:t>
      </w:r>
      <w:proofErr w:type="spellStart"/>
      <w:r w:rsidRPr="00AE6FCC">
        <w:rPr>
          <w:rFonts w:ascii="Times New Roman" w:eastAsia="Times New Roman" w:hAnsi="Times New Roman" w:cs="Times New Roman"/>
          <w:sz w:val="24"/>
          <w:szCs w:val="24"/>
          <w:lang w:eastAsia="ru-RU"/>
        </w:rPr>
        <w:t>Шестаковский</w:t>
      </w:r>
      <w:proofErr w:type="spellEnd"/>
      <w:r w:rsidRPr="00AE6FCC">
        <w:rPr>
          <w:rFonts w:ascii="Times New Roman" w:eastAsia="Times New Roman" w:hAnsi="Times New Roman" w:cs="Times New Roman"/>
          <w:sz w:val="24"/>
          <w:szCs w:val="24"/>
          <w:lang w:eastAsia="ru-RU"/>
        </w:rPr>
        <w:t>» даже официально назвали именем его строителя. Оставить добрый след в заповеднике может только тот человек, в котором живет потребность заботиться об этой земле, как о своем доме.</w:t>
      </w:r>
    </w:p>
    <w:p w:rsidR="000A2CA1"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b/>
          <w:sz w:val="24"/>
          <w:szCs w:val="24"/>
          <w:lang w:eastAsia="ru-RU"/>
        </w:rPr>
        <w:t>Заповедник – маленькая модель государства</w:t>
      </w:r>
      <w:r w:rsidRPr="00AE6FCC">
        <w:rPr>
          <w:rFonts w:ascii="Times New Roman" w:eastAsia="Times New Roman" w:hAnsi="Times New Roman" w:cs="Times New Roman"/>
          <w:sz w:val="24"/>
          <w:szCs w:val="24"/>
          <w:lang w:eastAsia="ru-RU"/>
        </w:rPr>
        <w:t>.</w:t>
      </w:r>
    </w:p>
    <w:p w:rsidR="000A2CA1" w:rsidRPr="000A2CA1" w:rsidRDefault="00AE6FCC" w:rsidP="000A2CA1">
      <w:pPr>
        <w:pStyle w:val="a5"/>
        <w:numPr>
          <w:ilvl w:val="0"/>
          <w:numId w:val="16"/>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Здесь есть администрация; </w:t>
      </w:r>
    </w:p>
    <w:p w:rsidR="000A2CA1" w:rsidRDefault="00AE6FCC" w:rsidP="000A2CA1">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отдел охраны – это и полиция, и страж, и хранитель; </w:t>
      </w:r>
    </w:p>
    <w:p w:rsidR="000A2CA1" w:rsidRDefault="00AE6FCC" w:rsidP="000A2CA1">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работники отдела обеспечения; </w:t>
      </w:r>
    </w:p>
    <w:p w:rsidR="000A2CA1" w:rsidRDefault="00AE6FCC" w:rsidP="000A2CA1">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научный отдел, объединяющий исследователей, новаторов, лекарей, смотрителей, историков-летописцев; </w:t>
      </w:r>
    </w:p>
    <w:p w:rsidR="000A2CA1" w:rsidRDefault="00AE6FCC" w:rsidP="000A2CA1">
      <w:pPr>
        <w:pStyle w:val="a5"/>
        <w:numPr>
          <w:ilvl w:val="0"/>
          <w:numId w:val="15"/>
        </w:num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есть эколого-просветительский отдел – образовательная и воспитательная сила, для детей и взрослых. </w:t>
      </w:r>
    </w:p>
    <w:p w:rsidR="000A2CA1" w:rsidRDefault="00AE6FCC" w:rsidP="000A2CA1">
      <w:p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 xml:space="preserve">Всего человек 30 – 40. Но каждый из сотрудников этого крошечного коллектива, как «универсальный солдат», выполняет и смежные обязанности. Трудно разделить научную деятельность, охрану, хозяйственников, инспекторов. Цели и задачи у всех общие. </w:t>
      </w:r>
    </w:p>
    <w:p w:rsidR="000A2CA1" w:rsidRDefault="000A2CA1" w:rsidP="000A2CA1">
      <w:pPr>
        <w:spacing w:after="0"/>
        <w:jc w:val="both"/>
        <w:rPr>
          <w:rFonts w:ascii="Times New Roman" w:eastAsia="Times New Roman" w:hAnsi="Times New Roman" w:cs="Times New Roman"/>
          <w:sz w:val="24"/>
          <w:szCs w:val="24"/>
          <w:lang w:eastAsia="ru-RU"/>
        </w:rPr>
      </w:pPr>
    </w:p>
    <w:p w:rsidR="000A2CA1" w:rsidRDefault="00AE6FCC" w:rsidP="000A2CA1">
      <w:p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lastRenderedPageBreak/>
        <w:t xml:space="preserve">Ученые не могут игнорировать мнение инспекторов, постоянно находящихся на территории и следящих за процессами в живой природе, а инспекторы ведут дневники наблюдений для науки, </w:t>
      </w:r>
    </w:p>
    <w:p w:rsidR="00AE6FCC" w:rsidRPr="000A2CA1" w:rsidRDefault="00AE6FCC" w:rsidP="000A2CA1">
      <w:pPr>
        <w:spacing w:after="0"/>
        <w:jc w:val="both"/>
        <w:rPr>
          <w:rFonts w:ascii="Times New Roman" w:eastAsia="Times New Roman" w:hAnsi="Times New Roman" w:cs="Times New Roman"/>
          <w:sz w:val="24"/>
          <w:szCs w:val="24"/>
          <w:lang w:eastAsia="ru-RU"/>
        </w:rPr>
      </w:pPr>
      <w:r w:rsidRPr="000A2CA1">
        <w:rPr>
          <w:rFonts w:ascii="Times New Roman" w:eastAsia="Times New Roman" w:hAnsi="Times New Roman" w:cs="Times New Roman"/>
          <w:sz w:val="24"/>
          <w:szCs w:val="24"/>
          <w:lang w:eastAsia="ru-RU"/>
        </w:rPr>
        <w:t>как кусочки мозаики, собирая сведения о каждом дне в цельную картину жизни природы.  Экологическое просвещение неразрывно связано с туризмом на прилегающих территориях, а научный отдел подскажет, где живут особо редкие и ценные организмы, чтобы туристические тропы прокладывались как можно дальше от этих мест. Все вместе помогают отделу обеспечения. Так было всегда. «Учитывая удалённость района и самой территории заповедника, доставка стройматериалов, ГСМ, питания требовала больших усилий всего коллектива», - вспоминает А.В. Крутиков. Все сотрудники, без различения должностей, статусов и принадлежности к отделу, «выискивали, договаривались, закупали, обменивали, загружали, подвозили, выгружали и сопровождали в самолётах и вертолётах в любое время года, дня и ночи».</w:t>
      </w:r>
    </w:p>
    <w:p w:rsidR="000A2CA1"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Заповедная территория не принимала тех, кто не был готов работать. Люди приходили и уходили, в целом около 300 человек в разное время заботились о заповеднике. Для каждого из них он был разный: требующий тяжелого, но вдохновенного труда в период становления и развития под руководством Захара Николаевича </w:t>
      </w:r>
      <w:proofErr w:type="spellStart"/>
      <w:r w:rsidRPr="00AE6FCC">
        <w:rPr>
          <w:rFonts w:ascii="Times New Roman" w:eastAsia="Times New Roman" w:hAnsi="Times New Roman" w:cs="Times New Roman"/>
          <w:sz w:val="24"/>
          <w:szCs w:val="24"/>
          <w:lang w:eastAsia="ru-RU"/>
        </w:rPr>
        <w:t>Таярова</w:t>
      </w:r>
      <w:proofErr w:type="spellEnd"/>
      <w:r w:rsidRPr="00AE6FCC">
        <w:rPr>
          <w:rFonts w:ascii="Times New Roman" w:eastAsia="Times New Roman" w:hAnsi="Times New Roman" w:cs="Times New Roman"/>
          <w:sz w:val="24"/>
          <w:szCs w:val="24"/>
          <w:lang w:eastAsia="ru-RU"/>
        </w:rPr>
        <w:t xml:space="preserve"> и Николая Григорьевича </w:t>
      </w:r>
      <w:proofErr w:type="spellStart"/>
      <w:r w:rsidRPr="00AE6FCC">
        <w:rPr>
          <w:rFonts w:ascii="Times New Roman" w:eastAsia="Times New Roman" w:hAnsi="Times New Roman" w:cs="Times New Roman"/>
          <w:sz w:val="24"/>
          <w:szCs w:val="24"/>
          <w:lang w:eastAsia="ru-RU"/>
        </w:rPr>
        <w:t>Рассолова</w:t>
      </w:r>
      <w:proofErr w:type="spellEnd"/>
      <w:r w:rsidRPr="00AE6FCC">
        <w:rPr>
          <w:rFonts w:ascii="Times New Roman" w:eastAsia="Times New Roman" w:hAnsi="Times New Roman" w:cs="Times New Roman"/>
          <w:sz w:val="24"/>
          <w:szCs w:val="24"/>
          <w:lang w:eastAsia="ru-RU"/>
        </w:rPr>
        <w:t xml:space="preserve">, выживающий в трудные девяностые – </w:t>
      </w:r>
      <w:r w:rsidRPr="00AE6FCC">
        <w:rPr>
          <w:rFonts w:ascii="Times New Roman" w:eastAsia="Times New Roman" w:hAnsi="Times New Roman" w:cs="Times New Roman"/>
          <w:b/>
          <w:sz w:val="24"/>
          <w:szCs w:val="24"/>
          <w:lang w:eastAsia="ru-RU"/>
        </w:rPr>
        <w:t>начало двухтысячных годов под руководством Юрия Юрьевича Паршуткина</w:t>
      </w:r>
      <w:r w:rsidRPr="00AE6FCC">
        <w:rPr>
          <w:rFonts w:ascii="Times New Roman" w:eastAsia="Times New Roman" w:hAnsi="Times New Roman" w:cs="Times New Roman"/>
          <w:sz w:val="24"/>
          <w:szCs w:val="24"/>
          <w:lang w:eastAsia="ru-RU"/>
        </w:rPr>
        <w:t xml:space="preserve">, получивший второе развитие с </w:t>
      </w:r>
      <w:r w:rsidRPr="00AE6FCC">
        <w:rPr>
          <w:rFonts w:ascii="Times New Roman" w:eastAsia="Times New Roman" w:hAnsi="Times New Roman" w:cs="Times New Roman"/>
          <w:b/>
          <w:sz w:val="24"/>
          <w:szCs w:val="24"/>
          <w:lang w:eastAsia="ru-RU"/>
        </w:rPr>
        <w:t>Евгением Борисовичем Дедковым в последние годы.</w:t>
      </w:r>
    </w:p>
    <w:p w:rsidR="00AE6FCC" w:rsidRPr="00AE6FCC" w:rsidRDefault="00AE6FCC" w:rsidP="00AE6FCC">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Сейчас многое нужно восстанавливать заново. Ремонтируются заботливо построенные когда-то кордоны, закупается техника, заповедник снова востребован исследователями из разных научных учреждений, получили развитие эколого-просветительская и туристическая работа. Все это требует больших вложений, и материальных, и физических. Пережив нищие 90-е и равнодушно-эгоистичные 2000-е, заповедник снова задышал. </w:t>
      </w:r>
    </w:p>
    <w:p w:rsidR="00AE6FCC" w:rsidRPr="00AE6FCC" w:rsidRDefault="00AE6FCC" w:rsidP="00FE683E">
      <w:pPr>
        <w:spacing w:after="0"/>
        <w:ind w:firstLine="720"/>
        <w:jc w:val="both"/>
        <w:rPr>
          <w:rFonts w:ascii="Times New Roman" w:eastAsia="Times New Roman" w:hAnsi="Times New Roman" w:cs="Times New Roman"/>
          <w:sz w:val="24"/>
          <w:szCs w:val="24"/>
          <w:lang w:eastAsia="ru-RU"/>
        </w:rPr>
      </w:pPr>
      <w:r w:rsidRPr="00AE6FCC">
        <w:rPr>
          <w:rFonts w:ascii="Times New Roman" w:eastAsia="Times New Roman" w:hAnsi="Times New Roman" w:cs="Times New Roman"/>
          <w:sz w:val="24"/>
          <w:szCs w:val="24"/>
          <w:lang w:eastAsia="ru-RU"/>
        </w:rPr>
        <w:t xml:space="preserve">Чем дальше углубляешься в ретроспективу, тем большим уважением проникаешься к людям – инициаторам. Да, быть молодым, работать на азарте, без оглядки и страховки, за идею, - легко, когда дело не серьезнее летней студенческой подработки. Но брать на себя ответственность за 630 тысяч гектаров российской государственной земли – за ее сохранение, неприкосновенность, за людей, которые пришли работать, отказавшись от привычной жизни, чтобы начать все с нуля, - такую ответственность возьмет на себя не каждый! Но ответственность, как известно, на дороге не валяется, ее все время кто-то на себя берет. Бессмысленно искать того, кто первый сказал: «А давайте устроим здесь заповедник!» Возникшая незаметно, эта идея выросла в дело, определившее целые жизни множества людей. Влюбленные в </w:t>
      </w:r>
      <w:proofErr w:type="spellStart"/>
      <w:r w:rsidRPr="00AE6FCC">
        <w:rPr>
          <w:rFonts w:ascii="Times New Roman" w:eastAsia="Times New Roman" w:hAnsi="Times New Roman" w:cs="Times New Roman"/>
          <w:sz w:val="24"/>
          <w:szCs w:val="24"/>
          <w:lang w:eastAsia="ru-RU"/>
        </w:rPr>
        <w:t>ямальскую</w:t>
      </w:r>
      <w:proofErr w:type="spellEnd"/>
      <w:r w:rsidRPr="00AE6FCC">
        <w:rPr>
          <w:rFonts w:ascii="Times New Roman" w:eastAsia="Times New Roman" w:hAnsi="Times New Roman" w:cs="Times New Roman"/>
          <w:sz w:val="24"/>
          <w:szCs w:val="24"/>
          <w:lang w:eastAsia="ru-RU"/>
        </w:rPr>
        <w:t xml:space="preserve"> землю, эти люди пережили с заповедником самые тяжелые времена, отдали ему годы юности и зрелости, но сберегли эту прекрасную щедрую землю в ее чистоте и сокровенности, завещали нам ее эталонную красоту. Заповедали.</w:t>
      </w:r>
    </w:p>
    <w:p w:rsidR="00AE6FCC" w:rsidRPr="00AE6FCC" w:rsidRDefault="00AE6FCC" w:rsidP="00AE6FCC">
      <w:pPr>
        <w:spacing w:after="0"/>
        <w:jc w:val="both"/>
        <w:rPr>
          <w:rFonts w:ascii="Times New Roman" w:eastAsia="Times New Roman" w:hAnsi="Times New Roman" w:cs="Times New Roman"/>
          <w:sz w:val="24"/>
          <w:szCs w:val="24"/>
          <w:lang w:eastAsia="ru-RU"/>
        </w:rPr>
      </w:pPr>
    </w:p>
    <w:p w:rsidR="00AE6FCC" w:rsidRPr="00AE6FCC" w:rsidRDefault="00FE683E" w:rsidP="00AE6FCC">
      <w:pPr>
        <w:spacing w:after="0"/>
        <w:ind w:firstLine="720"/>
        <w:jc w:val="right"/>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2512" behindDoc="1" locked="0" layoutInCell="1" allowOverlap="1">
            <wp:simplePos x="0" y="0"/>
            <wp:positionH relativeFrom="column">
              <wp:posOffset>200025</wp:posOffset>
            </wp:positionH>
            <wp:positionV relativeFrom="paragraph">
              <wp:posOffset>147320</wp:posOffset>
            </wp:positionV>
            <wp:extent cx="3192145" cy="1992630"/>
            <wp:effectExtent l="171450" t="171450" r="389255" b="369570"/>
            <wp:wrapTight wrapText="bothSides">
              <wp:wrapPolygon edited="0">
                <wp:start x="1418" y="-1859"/>
                <wp:lineTo x="-1160" y="-1446"/>
                <wp:lineTo x="-1160" y="22509"/>
                <wp:lineTo x="773" y="24987"/>
                <wp:lineTo x="773" y="25400"/>
                <wp:lineTo x="22171" y="25400"/>
                <wp:lineTo x="22300" y="24987"/>
                <wp:lineTo x="23976" y="21889"/>
                <wp:lineTo x="24105" y="826"/>
                <wp:lineTo x="22300" y="-1446"/>
                <wp:lineTo x="21527" y="-1859"/>
                <wp:lineTo x="1418" y="-1859"/>
              </wp:wrapPolygon>
            </wp:wrapTight>
            <wp:docPr id="43" name="Рисунок 43" descr="C:\Users\Sveta\Downloads\IMG_4964-ae1761b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eta\Downloads\IMG_4964-ae1761b186.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2145" cy="199263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AE6FCC" w:rsidRPr="00AE6FCC">
        <w:rPr>
          <w:rFonts w:ascii="Times New Roman" w:eastAsia="Times New Roman" w:hAnsi="Times New Roman" w:cs="Times New Roman"/>
          <w:b/>
          <w:sz w:val="24"/>
          <w:szCs w:val="24"/>
          <w:lang w:eastAsia="ru-RU"/>
        </w:rPr>
        <w:t>Кижеватова</w:t>
      </w:r>
      <w:proofErr w:type="spellEnd"/>
      <w:r w:rsidR="00AE6FCC" w:rsidRPr="00AE6FCC">
        <w:rPr>
          <w:rFonts w:ascii="Times New Roman" w:eastAsia="Times New Roman" w:hAnsi="Times New Roman" w:cs="Times New Roman"/>
          <w:b/>
          <w:sz w:val="24"/>
          <w:szCs w:val="24"/>
          <w:lang w:eastAsia="ru-RU"/>
        </w:rPr>
        <w:t xml:space="preserve"> Анна </w:t>
      </w:r>
      <w:proofErr w:type="spellStart"/>
      <w:r w:rsidR="00AE6FCC" w:rsidRPr="00AE6FCC">
        <w:rPr>
          <w:rFonts w:ascii="Times New Roman" w:eastAsia="Times New Roman" w:hAnsi="Times New Roman" w:cs="Times New Roman"/>
          <w:b/>
          <w:sz w:val="24"/>
          <w:szCs w:val="24"/>
          <w:lang w:eastAsia="ru-RU"/>
        </w:rPr>
        <w:t>Адольфовна</w:t>
      </w:r>
      <w:proofErr w:type="spellEnd"/>
      <w:r w:rsidR="00AE6FCC" w:rsidRPr="00AE6FCC">
        <w:rPr>
          <w:rFonts w:ascii="Times New Roman" w:eastAsia="Times New Roman" w:hAnsi="Times New Roman" w:cs="Times New Roman"/>
          <w:b/>
          <w:sz w:val="24"/>
          <w:szCs w:val="24"/>
          <w:lang w:eastAsia="ru-RU"/>
        </w:rPr>
        <w:t xml:space="preserve">, </w:t>
      </w:r>
    </w:p>
    <w:p w:rsidR="00AE6FCC" w:rsidRPr="00AE6FCC" w:rsidRDefault="00AE6FCC" w:rsidP="00AE6FCC">
      <w:pPr>
        <w:spacing w:after="0"/>
        <w:ind w:firstLine="720"/>
        <w:jc w:val="right"/>
        <w:rPr>
          <w:rFonts w:ascii="Times New Roman" w:eastAsia="Times New Roman" w:hAnsi="Times New Roman" w:cs="Times New Roman"/>
          <w:b/>
          <w:sz w:val="24"/>
          <w:szCs w:val="24"/>
          <w:lang w:eastAsia="ru-RU"/>
        </w:rPr>
      </w:pPr>
      <w:r w:rsidRPr="00AE6FCC">
        <w:rPr>
          <w:rFonts w:ascii="Times New Roman" w:eastAsia="Times New Roman" w:hAnsi="Times New Roman" w:cs="Times New Roman"/>
          <w:b/>
          <w:sz w:val="24"/>
          <w:szCs w:val="24"/>
          <w:lang w:eastAsia="ru-RU"/>
        </w:rPr>
        <w:t>ст.н.с. ГПЗ «Верхне-Тазовский»</w:t>
      </w:r>
    </w:p>
    <w:p w:rsidR="00AE6FCC" w:rsidRPr="00AE6FCC" w:rsidRDefault="00AE6FCC" w:rsidP="00AE6FCC">
      <w:pPr>
        <w:spacing w:after="0"/>
        <w:jc w:val="right"/>
        <w:rPr>
          <w:rFonts w:ascii="Times New Roman" w:eastAsia="Times New Roman" w:hAnsi="Times New Roman" w:cs="Times New Roman"/>
          <w:sz w:val="24"/>
          <w:szCs w:val="24"/>
          <w:lang w:eastAsia="ru-RU"/>
        </w:rPr>
      </w:pPr>
    </w:p>
    <w:p w:rsidR="00AE6FCC" w:rsidRPr="00640884" w:rsidRDefault="00AE6FCC" w:rsidP="00410715">
      <w:pPr>
        <w:spacing w:line="240" w:lineRule="auto"/>
        <w:jc w:val="both"/>
        <w:rPr>
          <w:rFonts w:ascii="Times New Roman" w:eastAsia="Times New Roman" w:hAnsi="Times New Roman" w:cs="Times New Roman"/>
          <w:i/>
          <w:color w:val="000000" w:themeColor="text1"/>
          <w:sz w:val="24"/>
          <w:szCs w:val="24"/>
          <w:lang w:eastAsia="ru-RU"/>
        </w:rPr>
      </w:pPr>
    </w:p>
    <w:p w:rsidR="00640884" w:rsidRDefault="00640884" w:rsidP="00640884">
      <w:pPr>
        <w:spacing w:after="0"/>
        <w:jc w:val="both"/>
        <w:rPr>
          <w:rFonts w:ascii="Times New Roman" w:eastAsia="Times New Roman" w:hAnsi="Times New Roman" w:cs="Times New Roman"/>
          <w:b/>
          <w:bCs/>
          <w:kern w:val="36"/>
          <w:sz w:val="24"/>
          <w:szCs w:val="24"/>
          <w:lang w:eastAsia="ru-RU"/>
        </w:rPr>
      </w:pPr>
    </w:p>
    <w:p w:rsidR="000A2CA1" w:rsidRDefault="000A2CA1" w:rsidP="00640884">
      <w:pPr>
        <w:spacing w:after="0"/>
        <w:jc w:val="both"/>
        <w:rPr>
          <w:rFonts w:ascii="Times New Roman" w:eastAsia="Times New Roman" w:hAnsi="Times New Roman" w:cs="Times New Roman"/>
          <w:b/>
          <w:bCs/>
          <w:kern w:val="36"/>
          <w:sz w:val="24"/>
          <w:szCs w:val="24"/>
          <w:lang w:eastAsia="ru-RU"/>
        </w:rPr>
      </w:pPr>
    </w:p>
    <w:p w:rsidR="000A2CA1" w:rsidRDefault="000A2CA1" w:rsidP="00640884">
      <w:pPr>
        <w:spacing w:after="0"/>
        <w:jc w:val="both"/>
        <w:rPr>
          <w:rFonts w:ascii="Times New Roman" w:eastAsia="Times New Roman" w:hAnsi="Times New Roman" w:cs="Times New Roman"/>
          <w:b/>
          <w:bCs/>
          <w:kern w:val="36"/>
          <w:sz w:val="24"/>
          <w:szCs w:val="24"/>
          <w:lang w:eastAsia="ru-RU"/>
        </w:rPr>
      </w:pPr>
    </w:p>
    <w:p w:rsidR="000A2CA1" w:rsidRDefault="000A2CA1" w:rsidP="00640884">
      <w:pPr>
        <w:spacing w:after="0"/>
        <w:jc w:val="both"/>
        <w:rPr>
          <w:rFonts w:ascii="Times New Roman" w:eastAsia="Times New Roman" w:hAnsi="Times New Roman" w:cs="Times New Roman"/>
          <w:b/>
          <w:bCs/>
          <w:kern w:val="36"/>
          <w:sz w:val="24"/>
          <w:szCs w:val="24"/>
          <w:lang w:eastAsia="ru-RU"/>
        </w:rPr>
      </w:pPr>
    </w:p>
    <w:p w:rsidR="000A2CA1" w:rsidRDefault="000A2CA1" w:rsidP="00640884">
      <w:pPr>
        <w:spacing w:after="0"/>
        <w:jc w:val="both"/>
        <w:rPr>
          <w:rFonts w:ascii="Times New Roman" w:eastAsia="Times New Roman" w:hAnsi="Times New Roman" w:cs="Times New Roman"/>
          <w:b/>
          <w:bCs/>
          <w:kern w:val="36"/>
          <w:sz w:val="24"/>
          <w:szCs w:val="24"/>
          <w:lang w:eastAsia="ru-RU"/>
        </w:rPr>
      </w:pPr>
    </w:p>
    <w:p w:rsidR="000A2CA1" w:rsidRDefault="000A2CA1" w:rsidP="00640884">
      <w:pPr>
        <w:spacing w:after="0"/>
        <w:jc w:val="both"/>
        <w:rPr>
          <w:rFonts w:ascii="Times New Roman" w:eastAsia="Times New Roman" w:hAnsi="Times New Roman" w:cs="Times New Roman"/>
          <w:b/>
          <w:bCs/>
          <w:kern w:val="36"/>
          <w:sz w:val="24"/>
          <w:szCs w:val="24"/>
          <w:lang w:eastAsia="ru-RU"/>
        </w:rPr>
      </w:pPr>
    </w:p>
    <w:p w:rsidR="000A2CA1" w:rsidRDefault="000A2CA1" w:rsidP="00640884">
      <w:pPr>
        <w:spacing w:after="0"/>
        <w:jc w:val="both"/>
        <w:rPr>
          <w:rFonts w:ascii="Times New Roman" w:eastAsia="Times New Roman" w:hAnsi="Times New Roman" w:cs="Times New Roman"/>
          <w:b/>
          <w:bCs/>
          <w:kern w:val="36"/>
          <w:sz w:val="24"/>
          <w:szCs w:val="24"/>
          <w:lang w:eastAsia="ru-RU"/>
        </w:rPr>
      </w:pPr>
    </w:p>
    <w:p w:rsidR="00FE683E" w:rsidRDefault="00FE683E" w:rsidP="00640884">
      <w:pPr>
        <w:spacing w:after="0"/>
        <w:jc w:val="both"/>
        <w:rPr>
          <w:rFonts w:ascii="Times New Roman" w:eastAsia="Times New Roman" w:hAnsi="Times New Roman" w:cs="Times New Roman"/>
          <w:b/>
          <w:bCs/>
          <w:kern w:val="36"/>
          <w:sz w:val="24"/>
          <w:szCs w:val="24"/>
          <w:lang w:eastAsia="ru-RU"/>
        </w:rPr>
      </w:pPr>
    </w:p>
    <w:p w:rsidR="00640884" w:rsidRDefault="00640884" w:rsidP="00640884">
      <w:pPr>
        <w:spacing w:after="0"/>
        <w:jc w:val="both"/>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lastRenderedPageBreak/>
        <w:t xml:space="preserve"> ВИДЕОМАТЕРИАЛЫ В СМИ (ФОТО)</w:t>
      </w:r>
    </w:p>
    <w:p w:rsidR="00640884" w:rsidRPr="00640884" w:rsidRDefault="00640884" w:rsidP="00640884">
      <w:pPr>
        <w:spacing w:after="0"/>
        <w:jc w:val="both"/>
        <w:rPr>
          <w:rFonts w:ascii="Times New Roman" w:eastAsia="Times New Roman" w:hAnsi="Times New Roman" w:cs="Times New Roman"/>
          <w:b/>
          <w:bCs/>
          <w:kern w:val="36"/>
          <w:sz w:val="28"/>
          <w:szCs w:val="24"/>
          <w:lang w:eastAsia="ru-RU"/>
        </w:rPr>
      </w:pPr>
    </w:p>
    <w:p w:rsidR="00640884" w:rsidRPr="00640884" w:rsidRDefault="00640884" w:rsidP="00640884">
      <w:pPr>
        <w:spacing w:after="0"/>
        <w:jc w:val="both"/>
        <w:rPr>
          <w:rFonts w:ascii="Times New Roman" w:eastAsia="Times New Roman" w:hAnsi="Times New Roman" w:cs="Times New Roman"/>
          <w:b/>
          <w:bCs/>
          <w:color w:val="0000FF"/>
          <w:kern w:val="36"/>
          <w:sz w:val="28"/>
          <w:szCs w:val="24"/>
          <w:u w:val="single"/>
          <w:lang w:eastAsia="ru-RU"/>
        </w:rPr>
      </w:pPr>
      <w:r w:rsidRPr="00640884">
        <w:rPr>
          <w:rFonts w:ascii="Times New Roman" w:eastAsia="Times New Roman" w:hAnsi="Times New Roman" w:cs="Times New Roman"/>
          <w:b/>
          <w:bCs/>
          <w:kern w:val="36"/>
          <w:sz w:val="28"/>
          <w:szCs w:val="24"/>
          <w:lang w:eastAsia="ru-RU"/>
        </w:rPr>
        <w:t>Пожар в Верхне-Тазовском заповеднике ЯНАО ликвидирован</w:t>
      </w:r>
    </w:p>
    <w:p w:rsidR="00640884" w:rsidRPr="000A0220" w:rsidRDefault="001D5956" w:rsidP="00640884">
      <w:pPr>
        <w:spacing w:after="0"/>
        <w:jc w:val="both"/>
        <w:rPr>
          <w:rFonts w:ascii="Times New Roman" w:eastAsia="Times New Roman" w:hAnsi="Times New Roman" w:cs="Times New Roman"/>
          <w:b/>
          <w:bCs/>
          <w:color w:val="0000FF"/>
          <w:kern w:val="36"/>
          <w:sz w:val="24"/>
          <w:szCs w:val="24"/>
          <w:u w:val="single"/>
          <w:lang w:eastAsia="ru-RU"/>
        </w:rPr>
      </w:pPr>
      <w:r w:rsidRPr="000A0220">
        <w:rPr>
          <w:rFonts w:ascii="Times New Roman" w:eastAsia="Times New Roman" w:hAnsi="Times New Roman" w:cs="Times New Roman"/>
          <w:noProof/>
          <w:sz w:val="24"/>
          <w:szCs w:val="24"/>
          <w:lang w:eastAsia="ru-RU"/>
        </w:rPr>
        <w:drawing>
          <wp:anchor distT="0" distB="0" distL="114300" distR="114300" simplePos="0" relativeHeight="251703296" behindDoc="1" locked="0" layoutInCell="1" allowOverlap="1">
            <wp:simplePos x="0" y="0"/>
            <wp:positionH relativeFrom="column">
              <wp:posOffset>107315</wp:posOffset>
            </wp:positionH>
            <wp:positionV relativeFrom="paragraph">
              <wp:posOffset>149860</wp:posOffset>
            </wp:positionV>
            <wp:extent cx="3410585" cy="2316480"/>
            <wp:effectExtent l="171450" t="171450" r="380365" b="369570"/>
            <wp:wrapTight wrapText="bothSides">
              <wp:wrapPolygon edited="0">
                <wp:start x="1327" y="-1599"/>
                <wp:lineTo x="-1086" y="-1243"/>
                <wp:lineTo x="-1086" y="22382"/>
                <wp:lineTo x="241" y="24336"/>
                <wp:lineTo x="724" y="24868"/>
                <wp:lineTo x="22079" y="24868"/>
                <wp:lineTo x="22561" y="24336"/>
                <wp:lineTo x="23768" y="21671"/>
                <wp:lineTo x="23888" y="711"/>
                <wp:lineTo x="22199" y="-1243"/>
                <wp:lineTo x="21475" y="-1599"/>
                <wp:lineTo x="1327" y="-1599"/>
              </wp:wrapPolygon>
            </wp:wrapTight>
            <wp:docPr id="36" name="Рисунок 14" descr="http://ural.mchs.ru/upload/site2/document_news/LBYh0mObd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ral.mchs.ru/upload/site2/document_news/LBYh0mObdn-big-reduce350.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0585" cy="2316480"/>
                    </a:xfrm>
                    <a:prstGeom prst="rect">
                      <a:avLst/>
                    </a:prstGeom>
                    <a:ln>
                      <a:noFill/>
                    </a:ln>
                    <a:effectLst>
                      <a:outerShdw blurRad="292100" dist="139700" dir="2700000" algn="tl" rotWithShape="0">
                        <a:srgbClr val="333333">
                          <a:alpha val="65000"/>
                        </a:srgbClr>
                      </a:outerShdw>
                    </a:effectLst>
                  </pic:spPr>
                </pic:pic>
              </a:graphicData>
            </a:graphic>
          </wp:anchor>
        </w:drawing>
      </w:r>
    </w:p>
    <w:p w:rsidR="00640884" w:rsidRPr="00640884" w:rsidRDefault="00640884" w:rsidP="00640884">
      <w:pPr>
        <w:spacing w:after="0"/>
        <w:jc w:val="both"/>
        <w:rPr>
          <w:rFonts w:ascii="Times New Roman" w:eastAsia="Times New Roman" w:hAnsi="Times New Roman" w:cs="Times New Roman"/>
          <w:b/>
          <w:sz w:val="24"/>
          <w:szCs w:val="24"/>
          <w:lang w:eastAsia="ru-RU"/>
        </w:rPr>
      </w:pPr>
      <w:r w:rsidRPr="00640884">
        <w:rPr>
          <w:rFonts w:ascii="Times New Roman" w:eastAsia="Times New Roman" w:hAnsi="Times New Roman" w:cs="Times New Roman"/>
          <w:b/>
          <w:sz w:val="24"/>
          <w:szCs w:val="24"/>
          <w:lang w:eastAsia="ru-RU"/>
        </w:rPr>
        <w:t>18 Августа 15:30</w:t>
      </w:r>
    </w:p>
    <w:p w:rsidR="00640884" w:rsidRDefault="00640884" w:rsidP="00640884">
      <w:pPr>
        <w:spacing w:before="100" w:beforeAutospacing="1" w:after="100" w:afterAutospacing="1"/>
        <w:jc w:val="both"/>
        <w:rPr>
          <w:rFonts w:ascii="Times New Roman" w:eastAsia="Times New Roman" w:hAnsi="Times New Roman" w:cs="Times New Roman"/>
          <w:sz w:val="24"/>
          <w:szCs w:val="24"/>
          <w:lang w:eastAsia="ru-RU"/>
        </w:rPr>
      </w:pPr>
      <w:r w:rsidRPr="000A0220">
        <w:rPr>
          <w:rFonts w:ascii="Times New Roman" w:eastAsia="Times New Roman" w:hAnsi="Times New Roman" w:cs="Times New Roman"/>
          <w:sz w:val="24"/>
          <w:szCs w:val="24"/>
          <w:lang w:eastAsia="ru-RU"/>
        </w:rPr>
        <w:t xml:space="preserve">Ситуация с природными пожарами на Ямале остается под контролем, мобилизованы все силы для их ликвидации.  По состоянию на 14.00 зарегистрировано 12 очагов природных пожаров на площади 505 га, из них уже большая часть локализована на площади  431 га. </w:t>
      </w:r>
    </w:p>
    <w:p w:rsidR="00640884" w:rsidRDefault="00640884" w:rsidP="00640884">
      <w:pPr>
        <w:spacing w:before="100" w:beforeAutospacing="1" w:after="100" w:afterAutospacing="1"/>
        <w:jc w:val="both"/>
        <w:rPr>
          <w:rFonts w:ascii="Times New Roman" w:eastAsia="Times New Roman" w:hAnsi="Times New Roman" w:cs="Times New Roman"/>
          <w:sz w:val="24"/>
          <w:szCs w:val="24"/>
          <w:lang w:eastAsia="ru-RU"/>
        </w:rPr>
      </w:pPr>
      <w:r w:rsidRPr="000A0220">
        <w:rPr>
          <w:rFonts w:ascii="Times New Roman" w:eastAsia="Times New Roman" w:hAnsi="Times New Roman" w:cs="Times New Roman"/>
          <w:sz w:val="24"/>
          <w:szCs w:val="24"/>
          <w:lang w:eastAsia="ru-RU"/>
        </w:rPr>
        <w:t>По оперативной информации ликвидирован пожар в Верхне-Тазовском заповеднике на площади 500 га (заповедник располагается в юго-восточной части Ямало-Ненецкого автоном</w:t>
      </w:r>
      <w:r>
        <w:rPr>
          <w:rFonts w:ascii="Times New Roman" w:eastAsia="Times New Roman" w:hAnsi="Times New Roman" w:cs="Times New Roman"/>
          <w:sz w:val="24"/>
          <w:szCs w:val="24"/>
          <w:lang w:eastAsia="ru-RU"/>
        </w:rPr>
        <w:t xml:space="preserve">ного округа в </w:t>
      </w:r>
      <w:proofErr w:type="spellStart"/>
      <w:r>
        <w:rPr>
          <w:rFonts w:ascii="Times New Roman" w:eastAsia="Times New Roman" w:hAnsi="Times New Roman" w:cs="Times New Roman"/>
          <w:sz w:val="24"/>
          <w:szCs w:val="24"/>
          <w:lang w:eastAsia="ru-RU"/>
        </w:rPr>
        <w:t>Красноселькупском</w:t>
      </w:r>
      <w:r w:rsidRPr="000A0220">
        <w:rPr>
          <w:rFonts w:ascii="Times New Roman" w:eastAsia="Times New Roman" w:hAnsi="Times New Roman" w:cs="Times New Roman"/>
          <w:sz w:val="24"/>
          <w:szCs w:val="24"/>
          <w:lang w:eastAsia="ru-RU"/>
        </w:rPr>
        <w:t>районе</w:t>
      </w:r>
      <w:proofErr w:type="spellEnd"/>
      <w:r w:rsidRPr="000A0220">
        <w:rPr>
          <w:rFonts w:ascii="Times New Roman" w:eastAsia="Times New Roman" w:hAnsi="Times New Roman" w:cs="Times New Roman"/>
          <w:sz w:val="24"/>
          <w:szCs w:val="24"/>
          <w:lang w:eastAsia="ru-RU"/>
        </w:rPr>
        <w:t>), который является особо охраняемой природной те</w:t>
      </w:r>
      <w:r>
        <w:rPr>
          <w:rFonts w:ascii="Times New Roman" w:eastAsia="Times New Roman" w:hAnsi="Times New Roman" w:cs="Times New Roman"/>
          <w:sz w:val="24"/>
          <w:szCs w:val="24"/>
          <w:lang w:eastAsia="ru-RU"/>
        </w:rPr>
        <w:t>рритории федерального значения.</w:t>
      </w:r>
    </w:p>
    <w:p w:rsidR="00640884" w:rsidRPr="000A0220" w:rsidRDefault="00640884" w:rsidP="00640884">
      <w:pPr>
        <w:spacing w:before="100" w:beforeAutospacing="1" w:after="100" w:afterAutospacing="1"/>
        <w:jc w:val="both"/>
        <w:rPr>
          <w:rFonts w:ascii="Times New Roman" w:eastAsia="Times New Roman" w:hAnsi="Times New Roman" w:cs="Times New Roman"/>
          <w:sz w:val="24"/>
          <w:szCs w:val="24"/>
          <w:lang w:eastAsia="ru-RU"/>
        </w:rPr>
      </w:pPr>
      <w:r w:rsidRPr="000A0220">
        <w:rPr>
          <w:rFonts w:ascii="Times New Roman" w:eastAsia="Times New Roman" w:hAnsi="Times New Roman" w:cs="Times New Roman"/>
          <w:sz w:val="24"/>
          <w:szCs w:val="24"/>
          <w:lang w:eastAsia="ru-RU"/>
        </w:rPr>
        <w:t>Несмотря на положительную динамику в округе по-прежнему действует особый противопожарный режим, который был введен Губернатором 20 июня. Это связано в первую очередь с тем, что этого периода на Ямале установилась аномально жаркая погода, которая и является главной предпосылкой для возникновения новых очагов природных пожаров на территории округа.</w:t>
      </w:r>
    </w:p>
    <w:p w:rsidR="00640884" w:rsidRPr="000A0220" w:rsidRDefault="00640884" w:rsidP="00640884">
      <w:pPr>
        <w:spacing w:before="100" w:beforeAutospacing="1" w:after="100" w:afterAutospacing="1"/>
        <w:jc w:val="both"/>
        <w:rPr>
          <w:rFonts w:ascii="Times New Roman" w:eastAsia="Times New Roman" w:hAnsi="Times New Roman" w:cs="Times New Roman"/>
          <w:sz w:val="24"/>
          <w:szCs w:val="24"/>
          <w:lang w:eastAsia="ru-RU"/>
        </w:rPr>
      </w:pPr>
      <w:r w:rsidRPr="00640884">
        <w:rPr>
          <w:rFonts w:ascii="Times New Roman" w:eastAsia="Times New Roman" w:hAnsi="Times New Roman" w:cs="Times New Roman"/>
          <w:b/>
          <w:sz w:val="24"/>
          <w:szCs w:val="24"/>
          <w:lang w:eastAsia="ru-RU"/>
        </w:rPr>
        <w:t xml:space="preserve">«Ежедневно для мониторинга </w:t>
      </w:r>
      <w:proofErr w:type="spellStart"/>
      <w:r w:rsidRPr="00640884">
        <w:rPr>
          <w:rFonts w:ascii="Times New Roman" w:eastAsia="Times New Roman" w:hAnsi="Times New Roman" w:cs="Times New Roman"/>
          <w:b/>
          <w:sz w:val="24"/>
          <w:szCs w:val="24"/>
          <w:lang w:eastAsia="ru-RU"/>
        </w:rPr>
        <w:t>лесопожарной</w:t>
      </w:r>
      <w:proofErr w:type="spellEnd"/>
      <w:r w:rsidRPr="00640884">
        <w:rPr>
          <w:rFonts w:ascii="Times New Roman" w:eastAsia="Times New Roman" w:hAnsi="Times New Roman" w:cs="Times New Roman"/>
          <w:b/>
          <w:sz w:val="24"/>
          <w:szCs w:val="24"/>
          <w:lang w:eastAsia="ru-RU"/>
        </w:rPr>
        <w:t xml:space="preserve"> обстановки, для доставки личного состава и переброски с ликвидированных пожаров на другие -вылетают от 10 до 15 бортов авиации. Из них два вертолета Ми-8 Уральского авиационно-спасательного центра МЧС России, которые работают на природных пожарах в </w:t>
      </w:r>
      <w:proofErr w:type="spellStart"/>
      <w:r w:rsidRPr="00640884">
        <w:rPr>
          <w:rFonts w:ascii="Times New Roman" w:eastAsia="Times New Roman" w:hAnsi="Times New Roman" w:cs="Times New Roman"/>
          <w:b/>
          <w:sz w:val="24"/>
          <w:szCs w:val="24"/>
          <w:lang w:eastAsia="ru-RU"/>
        </w:rPr>
        <w:t>Надымском</w:t>
      </w:r>
      <w:proofErr w:type="spellEnd"/>
      <w:r w:rsidRPr="00640884">
        <w:rPr>
          <w:rFonts w:ascii="Times New Roman" w:eastAsia="Times New Roman" w:hAnsi="Times New Roman" w:cs="Times New Roman"/>
          <w:b/>
          <w:sz w:val="24"/>
          <w:szCs w:val="24"/>
          <w:lang w:eastAsia="ru-RU"/>
        </w:rPr>
        <w:t xml:space="preserve"> районе»,</w:t>
      </w:r>
      <w:r w:rsidRPr="000A0220">
        <w:rPr>
          <w:rFonts w:ascii="Times New Roman" w:eastAsia="Times New Roman" w:hAnsi="Times New Roman" w:cs="Times New Roman"/>
          <w:sz w:val="24"/>
          <w:szCs w:val="24"/>
          <w:lang w:eastAsia="ru-RU"/>
        </w:rPr>
        <w:t xml:space="preserve"> - отмечает начальник Главного управления МЧС России по ЯНАО </w:t>
      </w:r>
      <w:r w:rsidRPr="00640884">
        <w:rPr>
          <w:rFonts w:ascii="Times New Roman" w:eastAsia="Times New Roman" w:hAnsi="Times New Roman" w:cs="Times New Roman"/>
          <w:b/>
          <w:sz w:val="24"/>
          <w:szCs w:val="24"/>
          <w:lang w:eastAsia="ru-RU"/>
        </w:rPr>
        <w:t>Аркадий Бессонов.</w:t>
      </w:r>
    </w:p>
    <w:p w:rsidR="00640884" w:rsidRDefault="00640884" w:rsidP="00640884">
      <w:pPr>
        <w:spacing w:before="100" w:beforeAutospacing="1" w:after="100" w:afterAutospacing="1"/>
        <w:jc w:val="both"/>
        <w:rPr>
          <w:rFonts w:ascii="Times New Roman" w:eastAsia="Times New Roman" w:hAnsi="Times New Roman" w:cs="Times New Roman"/>
          <w:sz w:val="24"/>
          <w:szCs w:val="24"/>
          <w:lang w:eastAsia="ru-RU"/>
        </w:rPr>
      </w:pPr>
      <w:r w:rsidRPr="000A0220">
        <w:rPr>
          <w:rFonts w:ascii="Times New Roman" w:eastAsia="Times New Roman" w:hAnsi="Times New Roman" w:cs="Times New Roman"/>
          <w:sz w:val="24"/>
          <w:szCs w:val="24"/>
          <w:lang w:eastAsia="ru-RU"/>
        </w:rPr>
        <w:t xml:space="preserve">Для ротации личного состава спасателей Ямала по просьбе Губернатора были привлечены дополнительные силы и средства из соседних регионов: Ханты-Мансийского автономного округа и </w:t>
      </w:r>
      <w:r w:rsidR="00AE6FCC" w:rsidRPr="009728C4">
        <w:rPr>
          <w:rFonts w:ascii="Arial" w:eastAsia="Times New Roman" w:hAnsi="Arial" w:cs="Arial"/>
          <w:noProof/>
          <w:color w:val="165150"/>
          <w:sz w:val="18"/>
          <w:szCs w:val="18"/>
          <w:lang w:eastAsia="ru-RU"/>
        </w:rPr>
        <w:drawing>
          <wp:anchor distT="0" distB="0" distL="0" distR="0" simplePos="0" relativeHeight="251705344" behindDoc="1" locked="0" layoutInCell="1" allowOverlap="0">
            <wp:simplePos x="0" y="0"/>
            <wp:positionH relativeFrom="column">
              <wp:posOffset>107315</wp:posOffset>
            </wp:positionH>
            <wp:positionV relativeFrom="line">
              <wp:posOffset>217805</wp:posOffset>
            </wp:positionV>
            <wp:extent cx="3081655" cy="1900555"/>
            <wp:effectExtent l="171450" t="171450" r="385445" b="366395"/>
            <wp:wrapTight wrapText="bothSides">
              <wp:wrapPolygon edited="0">
                <wp:start x="1469" y="-1949"/>
                <wp:lineTo x="-1202" y="-1516"/>
                <wp:lineTo x="-1202" y="19269"/>
                <wp:lineTo x="-935" y="22950"/>
                <wp:lineTo x="668" y="25115"/>
                <wp:lineTo x="801" y="25548"/>
                <wp:lineTo x="22165" y="25548"/>
                <wp:lineTo x="22299" y="25115"/>
                <wp:lineTo x="23901" y="22950"/>
                <wp:lineTo x="24168" y="866"/>
                <wp:lineTo x="22299" y="-1516"/>
                <wp:lineTo x="21498" y="-1949"/>
                <wp:lineTo x="1469" y="-1949"/>
              </wp:wrapPolygon>
            </wp:wrapTight>
            <wp:docPr id="37" name="Рисунок 37" descr="http://www.xn-----7kcbgccqcagtcmgjpj5bokhwk6av1f.xn--p1ai/userfiles/Isto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n-----7kcbgccqcagtcmgjpj5bokhwk6av1f.xn--p1ai/userfiles/Istori2.JPG"/>
                    <pic:cNvPicPr>
                      <a:picLocks noChangeAspect="1" noChangeArrowheads="1"/>
                    </pic:cNvPicPr>
                  </pic:nvPicPr>
                  <pic:blipFill rotWithShape="1">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08"/>
                    <a:stretch/>
                  </pic:blipFill>
                  <pic:spPr bwMode="auto">
                    <a:xfrm>
                      <a:off x="0" y="0"/>
                      <a:ext cx="3081655" cy="1900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A0220">
        <w:rPr>
          <w:rFonts w:ascii="Times New Roman" w:eastAsia="Times New Roman" w:hAnsi="Times New Roman" w:cs="Times New Roman"/>
          <w:sz w:val="24"/>
          <w:szCs w:val="24"/>
          <w:lang w:eastAsia="ru-RU"/>
        </w:rPr>
        <w:t xml:space="preserve">Тюменской области. </w:t>
      </w:r>
    </w:p>
    <w:p w:rsidR="00640884" w:rsidRPr="000A0220" w:rsidRDefault="00640884" w:rsidP="00640884">
      <w:pPr>
        <w:spacing w:before="100" w:beforeAutospacing="1" w:after="100" w:afterAutospacing="1"/>
        <w:jc w:val="both"/>
        <w:rPr>
          <w:rFonts w:ascii="Times New Roman" w:eastAsia="Times New Roman" w:hAnsi="Times New Roman" w:cs="Times New Roman"/>
          <w:sz w:val="24"/>
          <w:szCs w:val="24"/>
          <w:lang w:eastAsia="ru-RU"/>
        </w:rPr>
      </w:pPr>
      <w:r w:rsidRPr="000A0220">
        <w:rPr>
          <w:rFonts w:ascii="Times New Roman" w:eastAsia="Times New Roman" w:hAnsi="Times New Roman" w:cs="Times New Roman"/>
          <w:sz w:val="24"/>
          <w:szCs w:val="24"/>
          <w:lang w:eastAsia="ru-RU"/>
        </w:rPr>
        <w:t>Ежедневно на заседании районных штабов принимаются оперативные меры по перегруппировке сил и средств, либо привлечению дополнительных сил к тушению вновь возникших очагов возгорания. Центром эпидемиологии и гигиены проводится круглосуточный мониторинг состояния атмосферного воздуха. Превышения предельной концентрации вредных веществ за прошедшие сутки не выявлено.</w:t>
      </w:r>
    </w:p>
    <w:p w:rsidR="00640884" w:rsidRPr="00640884" w:rsidRDefault="00640884" w:rsidP="00640884">
      <w:pPr>
        <w:spacing w:before="100" w:beforeAutospacing="1" w:after="100" w:afterAutospacing="1"/>
        <w:jc w:val="both"/>
        <w:rPr>
          <w:rFonts w:ascii="Times New Roman" w:eastAsia="Times New Roman" w:hAnsi="Times New Roman" w:cs="Times New Roman"/>
          <w:b/>
          <w:sz w:val="24"/>
          <w:szCs w:val="24"/>
          <w:lang w:eastAsia="ru-RU"/>
        </w:rPr>
      </w:pPr>
      <w:r w:rsidRPr="00640884">
        <w:rPr>
          <w:rFonts w:ascii="Times New Roman" w:eastAsia="Times New Roman" w:hAnsi="Times New Roman" w:cs="Times New Roman"/>
          <w:b/>
          <w:sz w:val="24"/>
          <w:szCs w:val="24"/>
          <w:lang w:eastAsia="ru-RU"/>
        </w:rPr>
        <w:t>Пресс-служба Главного управления МЧС России по ЯНАО</w:t>
      </w:r>
    </w:p>
    <w:p w:rsidR="00640884" w:rsidRPr="000A0220" w:rsidRDefault="001D5956" w:rsidP="00640884">
      <w:pPr>
        <w:spacing w:before="100" w:beforeAutospacing="1" w:after="100" w:afterAutospacing="1"/>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19680" behindDoc="1" locked="0" layoutInCell="1" allowOverlap="1">
            <wp:simplePos x="0" y="0"/>
            <wp:positionH relativeFrom="column">
              <wp:posOffset>3827780</wp:posOffset>
            </wp:positionH>
            <wp:positionV relativeFrom="paragraph">
              <wp:posOffset>970280</wp:posOffset>
            </wp:positionV>
            <wp:extent cx="2362835" cy="2311400"/>
            <wp:effectExtent l="171450" t="171450" r="380365" b="355600"/>
            <wp:wrapTight wrapText="bothSides">
              <wp:wrapPolygon edited="0">
                <wp:start x="1916" y="-1602"/>
                <wp:lineTo x="-1567" y="-1246"/>
                <wp:lineTo x="-1567" y="22253"/>
                <wp:lineTo x="1045" y="24389"/>
                <wp:lineTo x="1045" y="24745"/>
                <wp:lineTo x="22291" y="24745"/>
                <wp:lineTo x="22465" y="24389"/>
                <wp:lineTo x="24729" y="21719"/>
                <wp:lineTo x="24903" y="712"/>
                <wp:lineTo x="22465" y="-1246"/>
                <wp:lineTo x="21420" y="-1602"/>
                <wp:lineTo x="1916" y="-1602"/>
              </wp:wrapPolygon>
            </wp:wrapTight>
            <wp:docPr id="46" name="Picture 4" descr="http://xvatit.com/upload/medialibrary/7f4/7f420356ea27f63fcbeb411f801f96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4" descr="http://xvatit.com/upload/medialibrary/7f4/7f420356ea27f63fcbeb411f801f969a.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835" cy="23114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B64056" w:rsidRDefault="001D5956" w:rsidP="00B6405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706368" behindDoc="1" locked="0" layoutInCell="1" allowOverlap="1">
            <wp:simplePos x="0" y="0"/>
            <wp:positionH relativeFrom="column">
              <wp:posOffset>1905</wp:posOffset>
            </wp:positionH>
            <wp:positionV relativeFrom="paragraph">
              <wp:posOffset>75565</wp:posOffset>
            </wp:positionV>
            <wp:extent cx="3122930" cy="8343900"/>
            <wp:effectExtent l="171450" t="171450" r="382270" b="361950"/>
            <wp:wrapTight wrapText="bothSides">
              <wp:wrapPolygon edited="0">
                <wp:start x="1449" y="-444"/>
                <wp:lineTo x="-1186" y="-345"/>
                <wp:lineTo x="-1054" y="21797"/>
                <wp:lineTo x="791" y="22488"/>
                <wp:lineTo x="22136" y="22488"/>
                <wp:lineTo x="22268" y="22389"/>
                <wp:lineTo x="23849" y="21797"/>
                <wp:lineTo x="24112" y="197"/>
                <wp:lineTo x="22268" y="-345"/>
                <wp:lineTo x="21477" y="-444"/>
                <wp:lineTo x="1449" y="-444"/>
              </wp:wrapPolygon>
            </wp:wrapTight>
            <wp:docPr id="38" name="Рисунок 38" descr="C:\Users\Sveta\Downloads\день эколога - крутиков зам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a\Downloads\день эколога - крутиков заметка.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58" t="5909" r="9435" b="40266"/>
                    <a:stretch/>
                  </pic:blipFill>
                  <pic:spPr bwMode="auto">
                    <a:xfrm>
                      <a:off x="0" y="0"/>
                      <a:ext cx="3122930" cy="8343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97D46">
        <w:rPr>
          <w:rFonts w:ascii="Times New Roman" w:hAnsi="Times New Roman" w:cs="Times New Roman"/>
          <w:b/>
          <w:color w:val="000000" w:themeColor="text1"/>
          <w:sz w:val="24"/>
          <w:szCs w:val="24"/>
        </w:rPr>
        <w:t>СТАТЬЯ В ПЕРИОДИЧЕСКОЙ ПЕЧАТИ</w:t>
      </w: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B97D46" w:rsidP="00B64056">
      <w:pPr>
        <w:jc w:val="both"/>
        <w:rPr>
          <w:rFonts w:ascii="Times New Roman" w:hAnsi="Times New Roman" w:cs="Times New Roman"/>
          <w:b/>
          <w:color w:val="000000" w:themeColor="text1"/>
          <w:sz w:val="24"/>
          <w:szCs w:val="24"/>
        </w:rPr>
      </w:pPr>
    </w:p>
    <w:p w:rsidR="00B97D46" w:rsidRDefault="005806D0" w:rsidP="00B6405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drawing>
          <wp:anchor distT="0" distB="0" distL="114300" distR="114300" simplePos="0" relativeHeight="251708416" behindDoc="1" locked="0" layoutInCell="1" allowOverlap="1">
            <wp:simplePos x="0" y="0"/>
            <wp:positionH relativeFrom="column">
              <wp:posOffset>-217170</wp:posOffset>
            </wp:positionH>
            <wp:positionV relativeFrom="paragraph">
              <wp:posOffset>473710</wp:posOffset>
            </wp:positionV>
            <wp:extent cx="3225800" cy="5457190"/>
            <wp:effectExtent l="171450" t="171450" r="374650" b="353060"/>
            <wp:wrapTight wrapText="bothSides">
              <wp:wrapPolygon edited="0">
                <wp:start x="1403" y="-679"/>
                <wp:lineTo x="-1148" y="-528"/>
                <wp:lineTo x="-1148" y="21866"/>
                <wp:lineTo x="-510" y="22394"/>
                <wp:lineTo x="638" y="22771"/>
                <wp:lineTo x="765" y="22922"/>
                <wp:lineTo x="22068" y="22922"/>
                <wp:lineTo x="22195" y="22771"/>
                <wp:lineTo x="23216" y="22394"/>
                <wp:lineTo x="23854" y="21263"/>
                <wp:lineTo x="23981" y="302"/>
                <wp:lineTo x="22195" y="-528"/>
                <wp:lineTo x="21430" y="-679"/>
                <wp:lineTo x="1403" y="-679"/>
              </wp:wrapPolygon>
            </wp:wrapTight>
            <wp:docPr id="39" name="Рисунок 39" descr="C:\Users\Sveta\Downloads\день эколога - крутиков зам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a\Downloads\день эколога - крутиков заметка.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18" t="59539" r="8779" b="6204"/>
                    <a:stretch/>
                  </pic:blipFill>
                  <pic:spPr bwMode="auto">
                    <a:xfrm>
                      <a:off x="0" y="0"/>
                      <a:ext cx="3225800" cy="5457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97D46" w:rsidRDefault="00B97D46" w:rsidP="00B64056">
      <w:pPr>
        <w:jc w:val="both"/>
        <w:rPr>
          <w:rFonts w:ascii="Times New Roman" w:hAnsi="Times New Roman" w:cs="Times New Roman"/>
          <w:b/>
          <w:color w:val="000000" w:themeColor="text1"/>
          <w:sz w:val="24"/>
          <w:szCs w:val="24"/>
        </w:rPr>
      </w:pPr>
    </w:p>
    <w:p w:rsidR="005806D0" w:rsidRDefault="005806D0" w:rsidP="00FE683E">
      <w:pPr>
        <w:spacing w:after="0"/>
        <w:rPr>
          <w:rFonts w:ascii="Times New Roman" w:hAnsi="Times New Roman" w:cs="Times New Roman"/>
          <w:b/>
          <w:color w:val="000000" w:themeColor="text1"/>
          <w:sz w:val="24"/>
          <w:szCs w:val="24"/>
        </w:rPr>
      </w:pPr>
    </w:p>
    <w:p w:rsidR="00FE683E" w:rsidRPr="00FE683E" w:rsidRDefault="00FE683E" w:rsidP="00FE683E">
      <w:pPr>
        <w:spacing w:after="0"/>
        <w:rPr>
          <w:rFonts w:ascii="Times New Roman" w:eastAsia="Times New Roman" w:hAnsi="Times New Roman" w:cs="Times New Roman"/>
          <w:b/>
          <w:bCs/>
          <w:color w:val="000000" w:themeColor="text1"/>
          <w:sz w:val="24"/>
          <w:szCs w:val="24"/>
          <w:lang w:eastAsia="ru-RU"/>
        </w:rPr>
      </w:pPr>
      <w:r w:rsidRPr="00FE683E">
        <w:rPr>
          <w:rFonts w:ascii="Times New Roman" w:eastAsia="Times New Roman" w:hAnsi="Times New Roman" w:cs="Times New Roman"/>
          <w:b/>
          <w:bCs/>
          <w:color w:val="000000" w:themeColor="text1"/>
          <w:sz w:val="24"/>
          <w:szCs w:val="24"/>
          <w:lang w:eastAsia="ru-RU"/>
        </w:rPr>
        <w:lastRenderedPageBreak/>
        <w:t>НАУЧНЫЕ ПУБЛИКАЦИИ</w:t>
      </w:r>
    </w:p>
    <w:p w:rsidR="00FE683E" w:rsidRPr="00FE683E" w:rsidRDefault="00FE683E" w:rsidP="00FE683E">
      <w:pPr>
        <w:spacing w:after="0"/>
        <w:rPr>
          <w:rFonts w:ascii="Times New Roman" w:eastAsia="Times New Roman" w:hAnsi="Times New Roman" w:cs="Times New Roman"/>
          <w:color w:val="000000" w:themeColor="text1"/>
          <w:sz w:val="24"/>
          <w:szCs w:val="24"/>
          <w:lang w:eastAsia="ru-RU"/>
        </w:rPr>
      </w:pPr>
      <w:r w:rsidRPr="00FE683E">
        <w:rPr>
          <w:rFonts w:ascii="Times New Roman" w:eastAsia="Times New Roman" w:hAnsi="Times New Roman" w:cs="Times New Roman"/>
          <w:b/>
          <w:bCs/>
          <w:color w:val="000000" w:themeColor="text1"/>
          <w:sz w:val="24"/>
          <w:szCs w:val="24"/>
          <w:lang w:eastAsia="ru-RU"/>
        </w:rPr>
        <w:t>Публикации сотрудников ВТЗ о животном и растительном мире заповедника.</w:t>
      </w:r>
    </w:p>
    <w:p w:rsidR="00FE683E" w:rsidRPr="00FE683E" w:rsidRDefault="00FE683E" w:rsidP="00FE683E">
      <w:pPr>
        <w:spacing w:after="0"/>
        <w:rPr>
          <w:rFonts w:ascii="Times New Roman" w:eastAsia="Times New Roman" w:hAnsi="Times New Roman" w:cs="Times New Roman"/>
          <w:color w:val="000000" w:themeColor="text1"/>
          <w:sz w:val="24"/>
          <w:szCs w:val="24"/>
          <w:lang w:eastAsia="ru-RU"/>
        </w:rPr>
      </w:pP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Арефьев С.П., Елистратова Т.М. Дереворазрушающие грибы Верхне-Тазовского заповедника (бассейн р. </w:t>
      </w:r>
      <w:proofErr w:type="spellStart"/>
      <w:r w:rsidRPr="0042407A">
        <w:rPr>
          <w:rFonts w:ascii="Times New Roman" w:eastAsia="Times New Roman" w:hAnsi="Times New Roman" w:cs="Times New Roman"/>
          <w:color w:val="0070C0"/>
          <w:sz w:val="24"/>
          <w:szCs w:val="24"/>
          <w:lang w:eastAsia="ru-RU"/>
        </w:rPr>
        <w:t>Ратта</w:t>
      </w:r>
      <w:proofErr w:type="spellEnd"/>
      <w:r w:rsidRPr="0042407A">
        <w:rPr>
          <w:rFonts w:ascii="Times New Roman" w:eastAsia="Times New Roman" w:hAnsi="Times New Roman" w:cs="Times New Roman"/>
          <w:color w:val="0070C0"/>
          <w:sz w:val="24"/>
          <w:szCs w:val="24"/>
          <w:lang w:eastAsia="ru-RU"/>
        </w:rPr>
        <w:t xml:space="preserve">)  / Научный Вестник ЯНАО. Салехард, 2004.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2 (13). С. 38-51.</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Гашев</w:t>
      </w:r>
      <w:proofErr w:type="spellEnd"/>
      <w:r w:rsidRPr="0042407A">
        <w:rPr>
          <w:rFonts w:ascii="Times New Roman" w:eastAsia="Times New Roman" w:hAnsi="Times New Roman" w:cs="Times New Roman"/>
          <w:color w:val="0070C0"/>
          <w:sz w:val="24"/>
          <w:szCs w:val="24"/>
          <w:lang w:eastAsia="ru-RU"/>
        </w:rPr>
        <w:t xml:space="preserve"> С.Н., Елистратова Т.М. Сообщества мелких млекопитающих Верхне-Тазовского заповедника / Научный Вестник ЯНАО. Салехард, 2004.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2 (13). С. 8-14.</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Елистратова Т.М. Динамика численности и структура популяции красной полевки </w:t>
      </w:r>
      <w:proofErr w:type="spellStart"/>
      <w:r w:rsidRPr="0042407A">
        <w:rPr>
          <w:rFonts w:ascii="Times New Roman" w:eastAsia="Times New Roman" w:hAnsi="Times New Roman" w:cs="Times New Roman"/>
          <w:color w:val="0070C0"/>
          <w:sz w:val="24"/>
          <w:szCs w:val="24"/>
          <w:lang w:eastAsia="ru-RU"/>
        </w:rPr>
        <w:t>подзоны</w:t>
      </w:r>
      <w:proofErr w:type="spellEnd"/>
      <w:r w:rsidRPr="0042407A">
        <w:rPr>
          <w:rFonts w:ascii="Times New Roman" w:eastAsia="Times New Roman" w:hAnsi="Times New Roman" w:cs="Times New Roman"/>
          <w:color w:val="0070C0"/>
          <w:sz w:val="24"/>
          <w:szCs w:val="24"/>
          <w:lang w:eastAsia="ru-RU"/>
        </w:rPr>
        <w:t xml:space="preserve"> северной тайги Западной Сибири / Научный Вестник ЯНАО. Салехард, 2004.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2 (13). С. 4-7.</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Кижеватов</w:t>
      </w:r>
      <w:proofErr w:type="spellEnd"/>
      <w:r w:rsidRPr="0042407A">
        <w:rPr>
          <w:rFonts w:ascii="Times New Roman" w:eastAsia="Times New Roman" w:hAnsi="Times New Roman" w:cs="Times New Roman"/>
          <w:color w:val="0070C0"/>
          <w:sz w:val="24"/>
          <w:szCs w:val="24"/>
          <w:lang w:eastAsia="ru-RU"/>
        </w:rPr>
        <w:t xml:space="preserve"> Я.А. Ихтиофауна </w:t>
      </w:r>
      <w:proofErr w:type="spellStart"/>
      <w:r w:rsidRPr="0042407A">
        <w:rPr>
          <w:rFonts w:ascii="Times New Roman" w:eastAsia="Times New Roman" w:hAnsi="Times New Roman" w:cs="Times New Roman"/>
          <w:color w:val="0070C0"/>
          <w:sz w:val="24"/>
          <w:szCs w:val="24"/>
          <w:lang w:eastAsia="ru-RU"/>
        </w:rPr>
        <w:t>Верхне-Тазовского</w:t>
      </w:r>
      <w:proofErr w:type="spellEnd"/>
      <w:r w:rsidRPr="0042407A">
        <w:rPr>
          <w:rFonts w:ascii="Times New Roman" w:eastAsia="Times New Roman" w:hAnsi="Times New Roman" w:cs="Times New Roman"/>
          <w:color w:val="0070C0"/>
          <w:sz w:val="24"/>
          <w:szCs w:val="24"/>
          <w:lang w:eastAsia="ru-RU"/>
        </w:rPr>
        <w:t xml:space="preserve"> природного заповедника // Человек и Север: Антропология, археология, экология: Материалы всероссийской конференции, г. Тюмень, 6–10 апреля 2015 г. Тюмень: Изд-во ИПОС СО РАН, 2015.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3. Раздел 4. С. 339-341</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Кижеватов</w:t>
      </w:r>
      <w:proofErr w:type="spellEnd"/>
      <w:r w:rsidRPr="0042407A">
        <w:rPr>
          <w:rFonts w:ascii="Times New Roman" w:eastAsia="Times New Roman" w:hAnsi="Times New Roman" w:cs="Times New Roman"/>
          <w:color w:val="0070C0"/>
          <w:sz w:val="24"/>
          <w:szCs w:val="24"/>
          <w:lang w:eastAsia="ru-RU"/>
        </w:rPr>
        <w:t xml:space="preserve"> Я.А. К вопросу о воспроизводстве рыбных ресурсов в бассейне р. Таз // Вестник АГТУ. Сер</w:t>
      </w:r>
      <w:proofErr w:type="gramStart"/>
      <w:r w:rsidRPr="0042407A">
        <w:rPr>
          <w:rFonts w:ascii="Times New Roman" w:eastAsia="Times New Roman" w:hAnsi="Times New Roman" w:cs="Times New Roman"/>
          <w:color w:val="0070C0"/>
          <w:sz w:val="24"/>
          <w:szCs w:val="24"/>
          <w:lang w:eastAsia="ru-RU"/>
        </w:rPr>
        <w:t xml:space="preserve">.: </w:t>
      </w:r>
      <w:proofErr w:type="gramEnd"/>
      <w:r w:rsidRPr="0042407A">
        <w:rPr>
          <w:rFonts w:ascii="Times New Roman" w:eastAsia="Times New Roman" w:hAnsi="Times New Roman" w:cs="Times New Roman"/>
          <w:color w:val="0070C0"/>
          <w:sz w:val="24"/>
          <w:szCs w:val="24"/>
          <w:lang w:eastAsia="ru-RU"/>
        </w:rPr>
        <w:t>Рыбное хозяйство. 2011. №2. С. 18-26.</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Кижеватов</w:t>
      </w:r>
      <w:proofErr w:type="spellEnd"/>
      <w:r w:rsidRPr="0042407A">
        <w:rPr>
          <w:rFonts w:ascii="Times New Roman" w:eastAsia="Times New Roman" w:hAnsi="Times New Roman" w:cs="Times New Roman"/>
          <w:color w:val="0070C0"/>
          <w:sz w:val="24"/>
          <w:szCs w:val="24"/>
          <w:lang w:eastAsia="ru-RU"/>
        </w:rPr>
        <w:t xml:space="preserve"> Я.А. Современное состояние ихтиофауны р. Таз / Экологические проблемы бассейнов крупных рек-3: </w:t>
      </w:r>
      <w:proofErr w:type="spellStart"/>
      <w:r w:rsidRPr="0042407A">
        <w:rPr>
          <w:rFonts w:ascii="Times New Roman" w:eastAsia="Times New Roman" w:hAnsi="Times New Roman" w:cs="Times New Roman"/>
          <w:color w:val="0070C0"/>
          <w:sz w:val="24"/>
          <w:szCs w:val="24"/>
          <w:lang w:eastAsia="ru-RU"/>
        </w:rPr>
        <w:t>Тез</w:t>
      </w:r>
      <w:proofErr w:type="gramStart"/>
      <w:r w:rsidRPr="0042407A">
        <w:rPr>
          <w:rFonts w:ascii="Times New Roman" w:eastAsia="Times New Roman" w:hAnsi="Times New Roman" w:cs="Times New Roman"/>
          <w:color w:val="0070C0"/>
          <w:sz w:val="24"/>
          <w:szCs w:val="24"/>
          <w:lang w:eastAsia="ru-RU"/>
        </w:rPr>
        <w:t>.д</w:t>
      </w:r>
      <w:proofErr w:type="gramEnd"/>
      <w:r w:rsidRPr="0042407A">
        <w:rPr>
          <w:rFonts w:ascii="Times New Roman" w:eastAsia="Times New Roman" w:hAnsi="Times New Roman" w:cs="Times New Roman"/>
          <w:color w:val="0070C0"/>
          <w:sz w:val="24"/>
          <w:szCs w:val="24"/>
          <w:lang w:eastAsia="ru-RU"/>
        </w:rPr>
        <w:t>окл</w:t>
      </w:r>
      <w:proofErr w:type="spellEnd"/>
      <w:r w:rsidRPr="0042407A">
        <w:rPr>
          <w:rFonts w:ascii="Times New Roman" w:eastAsia="Times New Roman" w:hAnsi="Times New Roman" w:cs="Times New Roman"/>
          <w:color w:val="0070C0"/>
          <w:sz w:val="24"/>
          <w:szCs w:val="24"/>
          <w:lang w:eastAsia="ru-RU"/>
        </w:rPr>
        <w:t xml:space="preserve">. </w:t>
      </w:r>
      <w:proofErr w:type="spellStart"/>
      <w:r w:rsidRPr="0042407A">
        <w:rPr>
          <w:rFonts w:ascii="Times New Roman" w:eastAsia="Times New Roman" w:hAnsi="Times New Roman" w:cs="Times New Roman"/>
          <w:color w:val="0070C0"/>
          <w:sz w:val="24"/>
          <w:szCs w:val="24"/>
          <w:lang w:eastAsia="ru-RU"/>
        </w:rPr>
        <w:t>междунар</w:t>
      </w:r>
      <w:proofErr w:type="spellEnd"/>
      <w:r w:rsidRPr="0042407A">
        <w:rPr>
          <w:rFonts w:ascii="Times New Roman" w:eastAsia="Times New Roman" w:hAnsi="Times New Roman" w:cs="Times New Roman"/>
          <w:color w:val="0070C0"/>
          <w:sz w:val="24"/>
          <w:szCs w:val="24"/>
          <w:lang w:eastAsia="ru-RU"/>
        </w:rPr>
        <w:t xml:space="preserve">. и </w:t>
      </w:r>
      <w:proofErr w:type="spellStart"/>
      <w:r w:rsidRPr="0042407A">
        <w:rPr>
          <w:rFonts w:ascii="Times New Roman" w:eastAsia="Times New Roman" w:hAnsi="Times New Roman" w:cs="Times New Roman"/>
          <w:color w:val="0070C0"/>
          <w:sz w:val="24"/>
          <w:szCs w:val="24"/>
          <w:lang w:eastAsia="ru-RU"/>
        </w:rPr>
        <w:t>молодеж</w:t>
      </w:r>
      <w:proofErr w:type="spellEnd"/>
      <w:r w:rsidRPr="0042407A">
        <w:rPr>
          <w:rFonts w:ascii="Times New Roman" w:eastAsia="Times New Roman" w:hAnsi="Times New Roman" w:cs="Times New Roman"/>
          <w:color w:val="0070C0"/>
          <w:sz w:val="24"/>
          <w:szCs w:val="24"/>
          <w:lang w:eastAsia="ru-RU"/>
        </w:rPr>
        <w:t xml:space="preserve">. </w:t>
      </w:r>
      <w:proofErr w:type="spellStart"/>
      <w:r w:rsidRPr="0042407A">
        <w:rPr>
          <w:rFonts w:ascii="Times New Roman" w:eastAsia="Times New Roman" w:hAnsi="Times New Roman" w:cs="Times New Roman"/>
          <w:color w:val="0070C0"/>
          <w:sz w:val="24"/>
          <w:szCs w:val="24"/>
          <w:lang w:eastAsia="ru-RU"/>
        </w:rPr>
        <w:t>конф</w:t>
      </w:r>
      <w:proofErr w:type="spellEnd"/>
      <w:r w:rsidRPr="0042407A">
        <w:rPr>
          <w:rFonts w:ascii="Times New Roman" w:eastAsia="Times New Roman" w:hAnsi="Times New Roman" w:cs="Times New Roman"/>
          <w:color w:val="0070C0"/>
          <w:sz w:val="24"/>
          <w:szCs w:val="24"/>
          <w:lang w:eastAsia="ru-RU"/>
        </w:rPr>
        <w:t>. Тольятти, ИЭВБ, РАН, 2003. С. 13-14.</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Кижеватов</w:t>
      </w:r>
      <w:proofErr w:type="spellEnd"/>
      <w:r w:rsidRPr="0042407A">
        <w:rPr>
          <w:rFonts w:ascii="Times New Roman" w:eastAsia="Times New Roman" w:hAnsi="Times New Roman" w:cs="Times New Roman"/>
          <w:color w:val="0070C0"/>
          <w:sz w:val="24"/>
          <w:szCs w:val="24"/>
          <w:lang w:eastAsia="ru-RU"/>
        </w:rPr>
        <w:t xml:space="preserve"> Я.А., Дедков Е.Б. К вопросу воспроизводства сиговых рыб и налима в р. </w:t>
      </w:r>
      <w:proofErr w:type="spellStart"/>
      <w:r w:rsidRPr="0042407A">
        <w:rPr>
          <w:rFonts w:ascii="Times New Roman" w:eastAsia="Times New Roman" w:hAnsi="Times New Roman" w:cs="Times New Roman"/>
          <w:color w:val="0070C0"/>
          <w:sz w:val="24"/>
          <w:szCs w:val="24"/>
          <w:lang w:eastAsia="ru-RU"/>
        </w:rPr>
        <w:t>Ратта</w:t>
      </w:r>
      <w:proofErr w:type="spellEnd"/>
      <w:r w:rsidRPr="0042407A">
        <w:rPr>
          <w:rFonts w:ascii="Times New Roman" w:eastAsia="Times New Roman" w:hAnsi="Times New Roman" w:cs="Times New Roman"/>
          <w:color w:val="0070C0"/>
          <w:sz w:val="24"/>
          <w:szCs w:val="24"/>
          <w:lang w:eastAsia="ru-RU"/>
        </w:rPr>
        <w:t xml:space="preserve"> (бассейн р. Таз) / Научный Вестник ЯНАО. Салехард, 2005.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1 (32). С. 56-62.</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Кижеватов</w:t>
      </w:r>
      <w:proofErr w:type="spellEnd"/>
      <w:r w:rsidRPr="0042407A">
        <w:rPr>
          <w:rFonts w:ascii="Times New Roman" w:eastAsia="Times New Roman" w:hAnsi="Times New Roman" w:cs="Times New Roman"/>
          <w:color w:val="0070C0"/>
          <w:sz w:val="24"/>
          <w:szCs w:val="24"/>
          <w:lang w:eastAsia="ru-RU"/>
        </w:rPr>
        <w:t xml:space="preserve"> Я.А., </w:t>
      </w:r>
      <w:proofErr w:type="spellStart"/>
      <w:r w:rsidRPr="0042407A">
        <w:rPr>
          <w:rFonts w:ascii="Times New Roman" w:eastAsia="Times New Roman" w:hAnsi="Times New Roman" w:cs="Times New Roman"/>
          <w:color w:val="0070C0"/>
          <w:sz w:val="24"/>
          <w:szCs w:val="24"/>
          <w:lang w:eastAsia="ru-RU"/>
        </w:rPr>
        <w:t>Кижеватова</w:t>
      </w:r>
      <w:proofErr w:type="spellEnd"/>
      <w:r w:rsidRPr="0042407A">
        <w:rPr>
          <w:rFonts w:ascii="Times New Roman" w:eastAsia="Times New Roman" w:hAnsi="Times New Roman" w:cs="Times New Roman"/>
          <w:color w:val="0070C0"/>
          <w:sz w:val="24"/>
          <w:szCs w:val="24"/>
          <w:lang w:eastAsia="ru-RU"/>
        </w:rPr>
        <w:t xml:space="preserve"> А.А.  Ихтиофауна Верхнее-Тазовского государственного природного заповедника / Научные труды государственного природного заповедника «</w:t>
      </w:r>
      <w:proofErr w:type="spellStart"/>
      <w:r w:rsidRPr="0042407A">
        <w:rPr>
          <w:rFonts w:ascii="Times New Roman" w:eastAsia="Times New Roman" w:hAnsi="Times New Roman" w:cs="Times New Roman"/>
          <w:color w:val="0070C0"/>
          <w:sz w:val="24"/>
          <w:szCs w:val="24"/>
          <w:lang w:eastAsia="ru-RU"/>
        </w:rPr>
        <w:t>Присурский</w:t>
      </w:r>
      <w:proofErr w:type="spellEnd"/>
      <w:r w:rsidRPr="0042407A">
        <w:rPr>
          <w:rFonts w:ascii="Times New Roman" w:eastAsia="Times New Roman" w:hAnsi="Times New Roman" w:cs="Times New Roman"/>
          <w:color w:val="0070C0"/>
          <w:sz w:val="24"/>
          <w:szCs w:val="24"/>
          <w:lang w:eastAsia="ru-RU"/>
        </w:rPr>
        <w:t xml:space="preserve">» / Под общ. ред. Л.В. Егорова. Чебоксары, 2015. Т. 30.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1. 288 с. (Материалы IV Международной научно-практической конференции «Роль особо охраняемых природных территорий в сохранении биоразнообразия» (г. Чебоксары, 21–24 октября 2015 г.)). С. 163 – 165.</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Кижеватов</w:t>
      </w:r>
      <w:proofErr w:type="spellEnd"/>
      <w:r w:rsidRPr="0042407A">
        <w:rPr>
          <w:rFonts w:ascii="Times New Roman" w:eastAsia="Times New Roman" w:hAnsi="Times New Roman" w:cs="Times New Roman"/>
          <w:color w:val="0070C0"/>
          <w:sz w:val="24"/>
          <w:szCs w:val="24"/>
          <w:lang w:eastAsia="ru-RU"/>
        </w:rPr>
        <w:t xml:space="preserve"> Я.А., </w:t>
      </w:r>
      <w:proofErr w:type="spellStart"/>
      <w:r w:rsidRPr="0042407A">
        <w:rPr>
          <w:rFonts w:ascii="Times New Roman" w:eastAsia="Times New Roman" w:hAnsi="Times New Roman" w:cs="Times New Roman"/>
          <w:color w:val="0070C0"/>
          <w:sz w:val="24"/>
          <w:szCs w:val="24"/>
          <w:lang w:eastAsia="ru-RU"/>
        </w:rPr>
        <w:t>Кижеватова</w:t>
      </w:r>
      <w:proofErr w:type="spellEnd"/>
      <w:r w:rsidRPr="0042407A">
        <w:rPr>
          <w:rFonts w:ascii="Times New Roman" w:eastAsia="Times New Roman" w:hAnsi="Times New Roman" w:cs="Times New Roman"/>
          <w:color w:val="0070C0"/>
          <w:sz w:val="24"/>
          <w:szCs w:val="24"/>
          <w:lang w:eastAsia="ru-RU"/>
        </w:rPr>
        <w:t xml:space="preserve"> А.А. Сообщества рыб верховьев реки Таз (Ямало-Ненецкий автономный округ)//Фауна Урала и Сибири. 2015. № 1. С. 97-106.</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Крутиков А. В. Соболь // Дипломная работа 2001 г.</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Крутиков А.В. Динамика численности и особенности питания соболя в </w:t>
      </w:r>
      <w:proofErr w:type="spellStart"/>
      <w:r w:rsidRPr="0042407A">
        <w:rPr>
          <w:rFonts w:ascii="Times New Roman" w:eastAsia="Times New Roman" w:hAnsi="Times New Roman" w:cs="Times New Roman"/>
          <w:color w:val="0070C0"/>
          <w:sz w:val="24"/>
          <w:szCs w:val="24"/>
          <w:lang w:eastAsia="ru-RU"/>
        </w:rPr>
        <w:t>подзоне</w:t>
      </w:r>
      <w:proofErr w:type="spellEnd"/>
      <w:r w:rsidRPr="0042407A">
        <w:rPr>
          <w:rFonts w:ascii="Times New Roman" w:eastAsia="Times New Roman" w:hAnsi="Times New Roman" w:cs="Times New Roman"/>
          <w:color w:val="0070C0"/>
          <w:sz w:val="24"/>
          <w:szCs w:val="24"/>
          <w:lang w:eastAsia="ru-RU"/>
        </w:rPr>
        <w:t xml:space="preserve"> северной тайги Западной Сибири  / Научный Вестник ЯНАО. Салехард, 2004.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2 (13). С. 15-17.</w:t>
      </w:r>
    </w:p>
    <w:p w:rsidR="00FE683E" w:rsidRPr="0042407A" w:rsidRDefault="00FE683E" w:rsidP="00FE683E">
      <w:pPr>
        <w:spacing w:after="0"/>
        <w:ind w:hanging="709"/>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ind w:hanging="709"/>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           Крутиков А.В., </w:t>
      </w:r>
      <w:proofErr w:type="spellStart"/>
      <w:r w:rsidRPr="0042407A">
        <w:rPr>
          <w:rFonts w:ascii="Times New Roman" w:eastAsia="Times New Roman" w:hAnsi="Times New Roman" w:cs="Times New Roman"/>
          <w:color w:val="0070C0"/>
          <w:sz w:val="24"/>
          <w:szCs w:val="24"/>
          <w:lang w:eastAsia="ru-RU"/>
        </w:rPr>
        <w:t>Кижеватова</w:t>
      </w:r>
      <w:proofErr w:type="spellEnd"/>
      <w:r w:rsidRPr="0042407A">
        <w:rPr>
          <w:rFonts w:ascii="Times New Roman" w:eastAsia="Times New Roman" w:hAnsi="Times New Roman" w:cs="Times New Roman"/>
          <w:color w:val="0070C0"/>
          <w:sz w:val="24"/>
          <w:szCs w:val="24"/>
          <w:lang w:eastAsia="ru-RU"/>
        </w:rPr>
        <w:t xml:space="preserve"> А.А. Динамика плотности населения и зимнее питание соболя в Верхне-Тазовском заповеднике (Ямало-Ненецкий автономный округ)//Фауна Урала и Сибири. 2016. № 1. С. 185-191.</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Нешатаев</w:t>
      </w:r>
      <w:proofErr w:type="spellEnd"/>
      <w:r w:rsidRPr="0042407A">
        <w:rPr>
          <w:rFonts w:ascii="Times New Roman" w:eastAsia="Times New Roman" w:hAnsi="Times New Roman" w:cs="Times New Roman"/>
          <w:color w:val="0070C0"/>
          <w:sz w:val="24"/>
          <w:szCs w:val="24"/>
          <w:lang w:eastAsia="ru-RU"/>
        </w:rPr>
        <w:t xml:space="preserve"> В.Ю. </w:t>
      </w:r>
      <w:proofErr w:type="spellStart"/>
      <w:r w:rsidRPr="0042407A">
        <w:rPr>
          <w:rFonts w:ascii="Times New Roman" w:eastAsia="Times New Roman" w:hAnsi="Times New Roman" w:cs="Times New Roman"/>
          <w:color w:val="0070C0"/>
          <w:sz w:val="24"/>
          <w:szCs w:val="24"/>
          <w:lang w:eastAsia="ru-RU"/>
        </w:rPr>
        <w:t>Послепожарная</w:t>
      </w:r>
      <w:proofErr w:type="spellEnd"/>
      <w:r w:rsidRPr="0042407A">
        <w:rPr>
          <w:rFonts w:ascii="Times New Roman" w:eastAsia="Times New Roman" w:hAnsi="Times New Roman" w:cs="Times New Roman"/>
          <w:color w:val="0070C0"/>
          <w:sz w:val="24"/>
          <w:szCs w:val="24"/>
          <w:lang w:eastAsia="ru-RU"/>
        </w:rPr>
        <w:t xml:space="preserve"> сукцессия на песчаных сильно дренированных почвах Верхне-Тазовского государственного заповедника (Западная Сибирь) // </w:t>
      </w:r>
      <w:proofErr w:type="spellStart"/>
      <w:r w:rsidRPr="0042407A">
        <w:rPr>
          <w:rFonts w:ascii="Times New Roman" w:eastAsia="Times New Roman" w:hAnsi="Times New Roman" w:cs="Times New Roman"/>
          <w:color w:val="0070C0"/>
          <w:sz w:val="24"/>
          <w:szCs w:val="24"/>
          <w:lang w:eastAsia="ru-RU"/>
        </w:rPr>
        <w:t>Пробл</w:t>
      </w:r>
      <w:proofErr w:type="spellEnd"/>
      <w:r w:rsidRPr="0042407A">
        <w:rPr>
          <w:rFonts w:ascii="Times New Roman" w:eastAsia="Times New Roman" w:hAnsi="Times New Roman" w:cs="Times New Roman"/>
          <w:color w:val="0070C0"/>
          <w:sz w:val="24"/>
          <w:szCs w:val="24"/>
          <w:lang w:eastAsia="ru-RU"/>
        </w:rPr>
        <w:t xml:space="preserve">. </w:t>
      </w:r>
      <w:proofErr w:type="spellStart"/>
      <w:r w:rsidRPr="0042407A">
        <w:rPr>
          <w:rFonts w:ascii="Times New Roman" w:eastAsia="Times New Roman" w:hAnsi="Times New Roman" w:cs="Times New Roman"/>
          <w:color w:val="0070C0"/>
          <w:sz w:val="24"/>
          <w:szCs w:val="24"/>
          <w:lang w:eastAsia="ru-RU"/>
        </w:rPr>
        <w:t>ботан</w:t>
      </w:r>
      <w:proofErr w:type="spellEnd"/>
      <w:r w:rsidRPr="0042407A">
        <w:rPr>
          <w:rFonts w:ascii="Times New Roman" w:eastAsia="Times New Roman" w:hAnsi="Times New Roman" w:cs="Times New Roman"/>
          <w:color w:val="0070C0"/>
          <w:sz w:val="24"/>
          <w:szCs w:val="24"/>
          <w:lang w:eastAsia="ru-RU"/>
        </w:rPr>
        <w:t xml:space="preserve">. на рубеже 20-21 вв.: </w:t>
      </w:r>
      <w:proofErr w:type="spellStart"/>
      <w:r w:rsidRPr="0042407A">
        <w:rPr>
          <w:rFonts w:ascii="Times New Roman" w:eastAsia="Times New Roman" w:hAnsi="Times New Roman" w:cs="Times New Roman"/>
          <w:color w:val="0070C0"/>
          <w:sz w:val="24"/>
          <w:szCs w:val="24"/>
          <w:lang w:eastAsia="ru-RU"/>
        </w:rPr>
        <w:t>Тез</w:t>
      </w:r>
      <w:proofErr w:type="gramStart"/>
      <w:r w:rsidRPr="0042407A">
        <w:rPr>
          <w:rFonts w:ascii="Times New Roman" w:eastAsia="Times New Roman" w:hAnsi="Times New Roman" w:cs="Times New Roman"/>
          <w:color w:val="0070C0"/>
          <w:sz w:val="24"/>
          <w:szCs w:val="24"/>
          <w:lang w:eastAsia="ru-RU"/>
        </w:rPr>
        <w:t>.д</w:t>
      </w:r>
      <w:proofErr w:type="gramEnd"/>
      <w:r w:rsidRPr="0042407A">
        <w:rPr>
          <w:rFonts w:ascii="Times New Roman" w:eastAsia="Times New Roman" w:hAnsi="Times New Roman" w:cs="Times New Roman"/>
          <w:color w:val="0070C0"/>
          <w:sz w:val="24"/>
          <w:szCs w:val="24"/>
          <w:lang w:eastAsia="ru-RU"/>
        </w:rPr>
        <w:t>окл</w:t>
      </w:r>
      <w:proofErr w:type="spellEnd"/>
      <w:r w:rsidRPr="0042407A">
        <w:rPr>
          <w:rFonts w:ascii="Times New Roman" w:eastAsia="Times New Roman" w:hAnsi="Times New Roman" w:cs="Times New Roman"/>
          <w:color w:val="0070C0"/>
          <w:sz w:val="24"/>
          <w:szCs w:val="24"/>
          <w:lang w:eastAsia="ru-RU"/>
        </w:rPr>
        <w:t xml:space="preserve">., </w:t>
      </w:r>
      <w:proofErr w:type="spellStart"/>
      <w:r w:rsidRPr="0042407A">
        <w:rPr>
          <w:rFonts w:ascii="Times New Roman" w:eastAsia="Times New Roman" w:hAnsi="Times New Roman" w:cs="Times New Roman"/>
          <w:color w:val="0070C0"/>
          <w:sz w:val="24"/>
          <w:szCs w:val="24"/>
          <w:lang w:eastAsia="ru-RU"/>
        </w:rPr>
        <w:t>представл</w:t>
      </w:r>
      <w:proofErr w:type="spellEnd"/>
      <w:r w:rsidRPr="0042407A">
        <w:rPr>
          <w:rFonts w:ascii="Times New Roman" w:eastAsia="Times New Roman" w:hAnsi="Times New Roman" w:cs="Times New Roman"/>
          <w:color w:val="0070C0"/>
          <w:sz w:val="24"/>
          <w:szCs w:val="24"/>
          <w:lang w:eastAsia="ru-RU"/>
        </w:rPr>
        <w:t xml:space="preserve">. 2(10) Съезду Рус. </w:t>
      </w:r>
      <w:proofErr w:type="spellStart"/>
      <w:r w:rsidRPr="0042407A">
        <w:rPr>
          <w:rFonts w:ascii="Times New Roman" w:eastAsia="Times New Roman" w:hAnsi="Times New Roman" w:cs="Times New Roman"/>
          <w:color w:val="0070C0"/>
          <w:sz w:val="24"/>
          <w:szCs w:val="24"/>
          <w:lang w:eastAsia="ru-RU"/>
        </w:rPr>
        <w:t>ботан</w:t>
      </w:r>
      <w:proofErr w:type="spellEnd"/>
      <w:r w:rsidRPr="0042407A">
        <w:rPr>
          <w:rFonts w:ascii="Times New Roman" w:eastAsia="Times New Roman" w:hAnsi="Times New Roman" w:cs="Times New Roman"/>
          <w:color w:val="0070C0"/>
          <w:sz w:val="24"/>
          <w:szCs w:val="24"/>
          <w:lang w:eastAsia="ru-RU"/>
        </w:rPr>
        <w:t>. о-ва, Санкт-Петербург, 26-29 мая, 1998. Т. 1. СПб. 1998, с. 285. Рус.; рез</w:t>
      </w:r>
      <w:proofErr w:type="gramStart"/>
      <w:r w:rsidRPr="0042407A">
        <w:rPr>
          <w:rFonts w:ascii="Times New Roman" w:eastAsia="Times New Roman" w:hAnsi="Times New Roman" w:cs="Times New Roman"/>
          <w:color w:val="0070C0"/>
          <w:sz w:val="24"/>
          <w:szCs w:val="24"/>
          <w:lang w:eastAsia="ru-RU"/>
        </w:rPr>
        <w:t>.а</w:t>
      </w:r>
      <w:proofErr w:type="gramEnd"/>
      <w:r w:rsidRPr="0042407A">
        <w:rPr>
          <w:rFonts w:ascii="Times New Roman" w:eastAsia="Times New Roman" w:hAnsi="Times New Roman" w:cs="Times New Roman"/>
          <w:color w:val="0070C0"/>
          <w:sz w:val="24"/>
          <w:szCs w:val="24"/>
          <w:lang w:eastAsia="ru-RU"/>
        </w:rPr>
        <w:t>нгл.. RU. ISBN 5-201-1105-X, 1999-06 BI41 ВИНИТИ[ISSN 1561-7858]</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lastRenderedPageBreak/>
        <w:t>Нешатаев</w:t>
      </w:r>
      <w:proofErr w:type="spellEnd"/>
      <w:r w:rsidRPr="0042407A">
        <w:rPr>
          <w:rFonts w:ascii="Times New Roman" w:eastAsia="Times New Roman" w:hAnsi="Times New Roman" w:cs="Times New Roman"/>
          <w:color w:val="0070C0"/>
          <w:sz w:val="24"/>
          <w:szCs w:val="24"/>
          <w:lang w:eastAsia="ru-RU"/>
        </w:rPr>
        <w:t xml:space="preserve"> В.Ю., </w:t>
      </w:r>
      <w:proofErr w:type="spellStart"/>
      <w:r w:rsidRPr="0042407A">
        <w:rPr>
          <w:rFonts w:ascii="Times New Roman" w:eastAsia="Times New Roman" w:hAnsi="Times New Roman" w:cs="Times New Roman"/>
          <w:color w:val="0070C0"/>
          <w:sz w:val="24"/>
          <w:szCs w:val="24"/>
          <w:lang w:eastAsia="ru-RU"/>
        </w:rPr>
        <w:t>Потокин</w:t>
      </w:r>
      <w:proofErr w:type="spellEnd"/>
      <w:r w:rsidRPr="0042407A">
        <w:rPr>
          <w:rFonts w:ascii="Times New Roman" w:eastAsia="Times New Roman" w:hAnsi="Times New Roman" w:cs="Times New Roman"/>
          <w:color w:val="0070C0"/>
          <w:sz w:val="24"/>
          <w:szCs w:val="24"/>
          <w:lang w:eastAsia="ru-RU"/>
        </w:rPr>
        <w:t xml:space="preserve"> А.Ф., </w:t>
      </w:r>
      <w:proofErr w:type="spellStart"/>
      <w:r w:rsidRPr="0042407A">
        <w:rPr>
          <w:rFonts w:ascii="Times New Roman" w:eastAsia="Times New Roman" w:hAnsi="Times New Roman" w:cs="Times New Roman"/>
          <w:color w:val="0070C0"/>
          <w:sz w:val="24"/>
          <w:szCs w:val="24"/>
          <w:lang w:eastAsia="ru-RU"/>
        </w:rPr>
        <w:t>Томаева</w:t>
      </w:r>
      <w:proofErr w:type="spellEnd"/>
      <w:r w:rsidRPr="0042407A">
        <w:rPr>
          <w:rFonts w:ascii="Times New Roman" w:eastAsia="Times New Roman" w:hAnsi="Times New Roman" w:cs="Times New Roman"/>
          <w:color w:val="0070C0"/>
          <w:sz w:val="24"/>
          <w:szCs w:val="24"/>
          <w:lang w:eastAsia="ru-RU"/>
        </w:rPr>
        <w:t xml:space="preserve"> И.Ф., Егоров А.А. Флора сосудистых растений заповедника // Растительность, флора и почвы Верхне-Тазовского государственного заповедника. СПб</w:t>
      </w:r>
      <w:proofErr w:type="gramStart"/>
      <w:r w:rsidRPr="0042407A">
        <w:rPr>
          <w:rFonts w:ascii="Times New Roman" w:eastAsia="Times New Roman" w:hAnsi="Times New Roman" w:cs="Times New Roman"/>
          <w:color w:val="0070C0"/>
          <w:sz w:val="24"/>
          <w:szCs w:val="24"/>
          <w:lang w:eastAsia="ru-RU"/>
        </w:rPr>
        <w:t xml:space="preserve">., </w:t>
      </w:r>
      <w:proofErr w:type="gramEnd"/>
      <w:r w:rsidRPr="0042407A">
        <w:rPr>
          <w:rFonts w:ascii="Times New Roman" w:eastAsia="Times New Roman" w:hAnsi="Times New Roman" w:cs="Times New Roman"/>
          <w:color w:val="0070C0"/>
          <w:sz w:val="24"/>
          <w:szCs w:val="24"/>
          <w:lang w:eastAsia="ru-RU"/>
        </w:rPr>
        <w:t>2002. С. 47-61.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Потокин</w:t>
      </w:r>
      <w:proofErr w:type="spellEnd"/>
      <w:r w:rsidRPr="0042407A">
        <w:rPr>
          <w:rFonts w:ascii="Times New Roman" w:eastAsia="Times New Roman" w:hAnsi="Times New Roman" w:cs="Times New Roman"/>
          <w:color w:val="0070C0"/>
          <w:sz w:val="24"/>
          <w:szCs w:val="24"/>
          <w:lang w:eastAsia="ru-RU"/>
        </w:rPr>
        <w:t xml:space="preserve"> А.Ф. Результаты исследования флоры и растительности в пойме реки Таз и ее притоков // </w:t>
      </w:r>
      <w:proofErr w:type="spellStart"/>
      <w:r w:rsidRPr="0042407A">
        <w:rPr>
          <w:rFonts w:ascii="Times New Roman" w:eastAsia="Times New Roman" w:hAnsi="Times New Roman" w:cs="Times New Roman"/>
          <w:color w:val="0070C0"/>
          <w:sz w:val="24"/>
          <w:szCs w:val="24"/>
          <w:lang w:eastAsia="ru-RU"/>
        </w:rPr>
        <w:t>Пробл</w:t>
      </w:r>
      <w:proofErr w:type="spellEnd"/>
      <w:r w:rsidRPr="0042407A">
        <w:rPr>
          <w:rFonts w:ascii="Times New Roman" w:eastAsia="Times New Roman" w:hAnsi="Times New Roman" w:cs="Times New Roman"/>
          <w:color w:val="0070C0"/>
          <w:sz w:val="24"/>
          <w:szCs w:val="24"/>
          <w:lang w:eastAsia="ru-RU"/>
        </w:rPr>
        <w:t xml:space="preserve">. </w:t>
      </w:r>
      <w:proofErr w:type="spellStart"/>
      <w:r w:rsidRPr="0042407A">
        <w:rPr>
          <w:rFonts w:ascii="Times New Roman" w:eastAsia="Times New Roman" w:hAnsi="Times New Roman" w:cs="Times New Roman"/>
          <w:color w:val="0070C0"/>
          <w:sz w:val="24"/>
          <w:szCs w:val="24"/>
          <w:lang w:eastAsia="ru-RU"/>
        </w:rPr>
        <w:t>ботан</w:t>
      </w:r>
      <w:proofErr w:type="spellEnd"/>
      <w:r w:rsidRPr="0042407A">
        <w:rPr>
          <w:rFonts w:ascii="Times New Roman" w:eastAsia="Times New Roman" w:hAnsi="Times New Roman" w:cs="Times New Roman"/>
          <w:color w:val="0070C0"/>
          <w:sz w:val="24"/>
          <w:szCs w:val="24"/>
          <w:lang w:eastAsia="ru-RU"/>
        </w:rPr>
        <w:t xml:space="preserve">. на рубеже 20-21 вв.: </w:t>
      </w:r>
      <w:proofErr w:type="spellStart"/>
      <w:r w:rsidRPr="0042407A">
        <w:rPr>
          <w:rFonts w:ascii="Times New Roman" w:eastAsia="Times New Roman" w:hAnsi="Times New Roman" w:cs="Times New Roman"/>
          <w:color w:val="0070C0"/>
          <w:sz w:val="24"/>
          <w:szCs w:val="24"/>
          <w:lang w:eastAsia="ru-RU"/>
        </w:rPr>
        <w:t>Тез</w:t>
      </w:r>
      <w:proofErr w:type="gramStart"/>
      <w:r w:rsidRPr="0042407A">
        <w:rPr>
          <w:rFonts w:ascii="Times New Roman" w:eastAsia="Times New Roman" w:hAnsi="Times New Roman" w:cs="Times New Roman"/>
          <w:color w:val="0070C0"/>
          <w:sz w:val="24"/>
          <w:szCs w:val="24"/>
          <w:lang w:eastAsia="ru-RU"/>
        </w:rPr>
        <w:t>.д</w:t>
      </w:r>
      <w:proofErr w:type="gramEnd"/>
      <w:r w:rsidRPr="0042407A">
        <w:rPr>
          <w:rFonts w:ascii="Times New Roman" w:eastAsia="Times New Roman" w:hAnsi="Times New Roman" w:cs="Times New Roman"/>
          <w:color w:val="0070C0"/>
          <w:sz w:val="24"/>
          <w:szCs w:val="24"/>
          <w:lang w:eastAsia="ru-RU"/>
        </w:rPr>
        <w:t>окл</w:t>
      </w:r>
      <w:proofErr w:type="spellEnd"/>
      <w:r w:rsidRPr="0042407A">
        <w:rPr>
          <w:rFonts w:ascii="Times New Roman" w:eastAsia="Times New Roman" w:hAnsi="Times New Roman" w:cs="Times New Roman"/>
          <w:color w:val="0070C0"/>
          <w:sz w:val="24"/>
          <w:szCs w:val="24"/>
          <w:lang w:eastAsia="ru-RU"/>
        </w:rPr>
        <w:t xml:space="preserve">., </w:t>
      </w:r>
      <w:proofErr w:type="spellStart"/>
      <w:r w:rsidRPr="0042407A">
        <w:rPr>
          <w:rFonts w:ascii="Times New Roman" w:eastAsia="Times New Roman" w:hAnsi="Times New Roman" w:cs="Times New Roman"/>
          <w:color w:val="0070C0"/>
          <w:sz w:val="24"/>
          <w:szCs w:val="24"/>
          <w:lang w:eastAsia="ru-RU"/>
        </w:rPr>
        <w:t>представл</w:t>
      </w:r>
      <w:proofErr w:type="spellEnd"/>
      <w:r w:rsidRPr="0042407A">
        <w:rPr>
          <w:rFonts w:ascii="Times New Roman" w:eastAsia="Times New Roman" w:hAnsi="Times New Roman" w:cs="Times New Roman"/>
          <w:color w:val="0070C0"/>
          <w:sz w:val="24"/>
          <w:szCs w:val="24"/>
          <w:lang w:eastAsia="ru-RU"/>
        </w:rPr>
        <w:t xml:space="preserve">. 2(10) Съезду Рус. </w:t>
      </w:r>
      <w:proofErr w:type="spellStart"/>
      <w:r w:rsidRPr="0042407A">
        <w:rPr>
          <w:rFonts w:ascii="Times New Roman" w:eastAsia="Times New Roman" w:hAnsi="Times New Roman" w:cs="Times New Roman"/>
          <w:color w:val="0070C0"/>
          <w:sz w:val="24"/>
          <w:szCs w:val="24"/>
          <w:lang w:eastAsia="ru-RU"/>
        </w:rPr>
        <w:t>ботан</w:t>
      </w:r>
      <w:proofErr w:type="spellEnd"/>
      <w:r w:rsidRPr="0042407A">
        <w:rPr>
          <w:rFonts w:ascii="Times New Roman" w:eastAsia="Times New Roman" w:hAnsi="Times New Roman" w:cs="Times New Roman"/>
          <w:color w:val="0070C0"/>
          <w:sz w:val="24"/>
          <w:szCs w:val="24"/>
          <w:lang w:eastAsia="ru-RU"/>
        </w:rPr>
        <w:t>. о-ва, Санкт-Петербург, 26-29 мая, 1998. Т. 1. СПб. 1998, с. 299. Рус.; рез</w:t>
      </w:r>
      <w:proofErr w:type="gramStart"/>
      <w:r w:rsidRPr="0042407A">
        <w:rPr>
          <w:rFonts w:ascii="Times New Roman" w:eastAsia="Times New Roman" w:hAnsi="Times New Roman" w:cs="Times New Roman"/>
          <w:color w:val="0070C0"/>
          <w:sz w:val="24"/>
          <w:szCs w:val="24"/>
          <w:lang w:eastAsia="ru-RU"/>
        </w:rPr>
        <w:t>.а</w:t>
      </w:r>
      <w:proofErr w:type="gramEnd"/>
      <w:r w:rsidRPr="0042407A">
        <w:rPr>
          <w:rFonts w:ascii="Times New Roman" w:eastAsia="Times New Roman" w:hAnsi="Times New Roman" w:cs="Times New Roman"/>
          <w:color w:val="0070C0"/>
          <w:sz w:val="24"/>
          <w:szCs w:val="24"/>
          <w:lang w:eastAsia="ru-RU"/>
        </w:rPr>
        <w:t>нгл.. RU. ISBN 5-201-1105-X, 1999-07 BI41 ВИНИТИ[ISSN 1561-7858]</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proofErr w:type="spellStart"/>
      <w:r w:rsidRPr="0042407A">
        <w:rPr>
          <w:rFonts w:ascii="Times New Roman" w:eastAsia="Times New Roman" w:hAnsi="Times New Roman" w:cs="Times New Roman"/>
          <w:color w:val="0070C0"/>
          <w:sz w:val="24"/>
          <w:szCs w:val="24"/>
          <w:lang w:eastAsia="ru-RU"/>
        </w:rPr>
        <w:t>Рябицев</w:t>
      </w:r>
      <w:proofErr w:type="spellEnd"/>
      <w:r w:rsidRPr="0042407A">
        <w:rPr>
          <w:rFonts w:ascii="Times New Roman" w:eastAsia="Times New Roman" w:hAnsi="Times New Roman" w:cs="Times New Roman"/>
          <w:color w:val="0070C0"/>
          <w:sz w:val="24"/>
          <w:szCs w:val="24"/>
          <w:lang w:eastAsia="ru-RU"/>
        </w:rPr>
        <w:t xml:space="preserve"> В.К., </w:t>
      </w:r>
      <w:proofErr w:type="spellStart"/>
      <w:r w:rsidRPr="0042407A">
        <w:rPr>
          <w:rFonts w:ascii="Times New Roman" w:eastAsia="Times New Roman" w:hAnsi="Times New Roman" w:cs="Times New Roman"/>
          <w:color w:val="0070C0"/>
          <w:sz w:val="24"/>
          <w:szCs w:val="24"/>
          <w:lang w:eastAsia="ru-RU"/>
        </w:rPr>
        <w:t>Рябицев</w:t>
      </w:r>
      <w:proofErr w:type="spellEnd"/>
      <w:r w:rsidRPr="0042407A">
        <w:rPr>
          <w:rFonts w:ascii="Times New Roman" w:eastAsia="Times New Roman" w:hAnsi="Times New Roman" w:cs="Times New Roman"/>
          <w:color w:val="0070C0"/>
          <w:sz w:val="24"/>
          <w:szCs w:val="24"/>
          <w:lang w:eastAsia="ru-RU"/>
        </w:rPr>
        <w:t xml:space="preserve"> А.В. Птицы Верхне-Тазовского заповедника и его окрестностей (Ямало-Ненецкий автономный округ) / Фауна Урала и Сибири. 2015. №2. с. 174 - 205.</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Семенов Н.Н. О сроках и характере пролета и пребывании гусей и лебедей в верховьях р. Таз (Западная Сибирь) // </w:t>
      </w:r>
      <w:proofErr w:type="spellStart"/>
      <w:r w:rsidRPr="0042407A">
        <w:rPr>
          <w:rFonts w:ascii="Times New Roman" w:eastAsia="Times New Roman" w:hAnsi="Times New Roman" w:cs="Times New Roman"/>
          <w:color w:val="0070C0"/>
          <w:sz w:val="24"/>
          <w:szCs w:val="24"/>
          <w:lang w:eastAsia="ru-RU"/>
        </w:rPr>
        <w:t>Бюл</w:t>
      </w:r>
      <w:proofErr w:type="spellEnd"/>
      <w:r w:rsidRPr="0042407A">
        <w:rPr>
          <w:rFonts w:ascii="Times New Roman" w:eastAsia="Times New Roman" w:hAnsi="Times New Roman" w:cs="Times New Roman"/>
          <w:color w:val="0070C0"/>
          <w:sz w:val="24"/>
          <w:szCs w:val="24"/>
          <w:lang w:eastAsia="ru-RU"/>
        </w:rPr>
        <w:t>. Раб. группы по гусям и лебедям</w:t>
      </w:r>
      <w:proofErr w:type="gramStart"/>
      <w:r w:rsidRPr="0042407A">
        <w:rPr>
          <w:rFonts w:ascii="Times New Roman" w:eastAsia="Times New Roman" w:hAnsi="Times New Roman" w:cs="Times New Roman"/>
          <w:color w:val="0070C0"/>
          <w:sz w:val="24"/>
          <w:szCs w:val="24"/>
          <w:lang w:eastAsia="ru-RU"/>
        </w:rPr>
        <w:t xml:space="preserve"> В</w:t>
      </w:r>
      <w:proofErr w:type="gramEnd"/>
      <w:r w:rsidRPr="0042407A">
        <w:rPr>
          <w:rFonts w:ascii="Times New Roman" w:eastAsia="Times New Roman" w:hAnsi="Times New Roman" w:cs="Times New Roman"/>
          <w:color w:val="0070C0"/>
          <w:sz w:val="24"/>
          <w:szCs w:val="24"/>
          <w:lang w:eastAsia="ru-RU"/>
        </w:rPr>
        <w:t>ост. Европы и Сев. Азии. 1998, N 4, с. 343-346. Рус.; рез</w:t>
      </w:r>
      <w:proofErr w:type="gramStart"/>
      <w:r w:rsidRPr="0042407A">
        <w:rPr>
          <w:rFonts w:ascii="Times New Roman" w:eastAsia="Times New Roman" w:hAnsi="Times New Roman" w:cs="Times New Roman"/>
          <w:color w:val="0070C0"/>
          <w:sz w:val="24"/>
          <w:szCs w:val="24"/>
          <w:lang w:eastAsia="ru-RU"/>
        </w:rPr>
        <w:t>.а</w:t>
      </w:r>
      <w:proofErr w:type="gramEnd"/>
      <w:r w:rsidRPr="0042407A">
        <w:rPr>
          <w:rFonts w:ascii="Times New Roman" w:eastAsia="Times New Roman" w:hAnsi="Times New Roman" w:cs="Times New Roman"/>
          <w:color w:val="0070C0"/>
          <w:sz w:val="24"/>
          <w:szCs w:val="24"/>
          <w:lang w:eastAsia="ru-RU"/>
        </w:rPr>
        <w:t>нгл.. RU, 2000-11 BI46 ВИНИТИ[ISSN 1561-7858]</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Семенов Н.Н. Птицы Верхне-Тазовского заповедника (Аннотированный список)  / Научный Вестник ЯНАО. Салехард, 2004. </w:t>
      </w:r>
      <w:proofErr w:type="spellStart"/>
      <w:r w:rsidRPr="0042407A">
        <w:rPr>
          <w:rFonts w:ascii="Times New Roman" w:eastAsia="Times New Roman" w:hAnsi="Times New Roman" w:cs="Times New Roman"/>
          <w:color w:val="0070C0"/>
          <w:sz w:val="24"/>
          <w:szCs w:val="24"/>
          <w:lang w:eastAsia="ru-RU"/>
        </w:rPr>
        <w:t>Вып</w:t>
      </w:r>
      <w:proofErr w:type="spellEnd"/>
      <w:r w:rsidRPr="0042407A">
        <w:rPr>
          <w:rFonts w:ascii="Times New Roman" w:eastAsia="Times New Roman" w:hAnsi="Times New Roman" w:cs="Times New Roman"/>
          <w:color w:val="0070C0"/>
          <w:sz w:val="24"/>
          <w:szCs w:val="24"/>
          <w:lang w:eastAsia="ru-RU"/>
        </w:rPr>
        <w:t>. 2 (13). С. 18-37.</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w:t>
      </w: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Титов Ю.В., </w:t>
      </w:r>
      <w:proofErr w:type="spellStart"/>
      <w:r w:rsidRPr="0042407A">
        <w:rPr>
          <w:rFonts w:ascii="Times New Roman" w:eastAsia="Times New Roman" w:hAnsi="Times New Roman" w:cs="Times New Roman"/>
          <w:color w:val="0070C0"/>
          <w:sz w:val="24"/>
          <w:szCs w:val="24"/>
          <w:lang w:eastAsia="ru-RU"/>
        </w:rPr>
        <w:t>Потокин</w:t>
      </w:r>
      <w:proofErr w:type="spellEnd"/>
      <w:r w:rsidRPr="0042407A">
        <w:rPr>
          <w:rFonts w:ascii="Times New Roman" w:eastAsia="Times New Roman" w:hAnsi="Times New Roman" w:cs="Times New Roman"/>
          <w:color w:val="0070C0"/>
          <w:sz w:val="24"/>
          <w:szCs w:val="24"/>
          <w:lang w:eastAsia="ru-RU"/>
        </w:rPr>
        <w:t xml:space="preserve"> А.Ф. Растительность поймы реки Таз. — Сургут: Изд-во </w:t>
      </w:r>
      <w:proofErr w:type="spellStart"/>
      <w:r w:rsidRPr="0042407A">
        <w:rPr>
          <w:rFonts w:ascii="Times New Roman" w:eastAsia="Times New Roman" w:hAnsi="Times New Roman" w:cs="Times New Roman"/>
          <w:color w:val="0070C0"/>
          <w:sz w:val="24"/>
          <w:szCs w:val="24"/>
          <w:lang w:eastAsia="ru-RU"/>
        </w:rPr>
        <w:t>СурГУ</w:t>
      </w:r>
      <w:proofErr w:type="spellEnd"/>
      <w:r w:rsidRPr="0042407A">
        <w:rPr>
          <w:rFonts w:ascii="Times New Roman" w:eastAsia="Times New Roman" w:hAnsi="Times New Roman" w:cs="Times New Roman"/>
          <w:color w:val="0070C0"/>
          <w:sz w:val="24"/>
          <w:szCs w:val="24"/>
          <w:lang w:eastAsia="ru-RU"/>
        </w:rPr>
        <w:t>, 2001.</w:t>
      </w:r>
    </w:p>
    <w:p w:rsidR="00FE683E" w:rsidRPr="0042407A" w:rsidRDefault="00FE683E" w:rsidP="00FE683E">
      <w:pPr>
        <w:spacing w:after="0"/>
        <w:rPr>
          <w:rFonts w:ascii="Times New Roman" w:eastAsia="Times New Roman" w:hAnsi="Times New Roman" w:cs="Times New Roman"/>
          <w:color w:val="0070C0"/>
          <w:sz w:val="24"/>
          <w:szCs w:val="24"/>
          <w:lang w:eastAsia="ru-RU"/>
        </w:rPr>
      </w:pPr>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b/>
          <w:bCs/>
          <w:color w:val="0070C0"/>
          <w:sz w:val="24"/>
          <w:szCs w:val="24"/>
          <w:lang w:eastAsia="ru-RU"/>
        </w:rPr>
        <w:t>Публикации об охраняемых ВТЗ растениях и животных других областей их ареалов.</w:t>
      </w:r>
    </w:p>
    <w:p w:rsidR="00FE683E" w:rsidRPr="0042407A" w:rsidRDefault="00D10C5A" w:rsidP="00FE683E">
      <w:pPr>
        <w:spacing w:after="0"/>
        <w:rPr>
          <w:rFonts w:ascii="Times New Roman" w:eastAsia="Times New Roman" w:hAnsi="Times New Roman" w:cs="Times New Roman"/>
          <w:color w:val="0070C0"/>
          <w:sz w:val="24"/>
          <w:szCs w:val="24"/>
          <w:lang w:eastAsia="ru-RU"/>
        </w:rPr>
      </w:pPr>
      <w:hyperlink r:id="rId64" w:history="1">
        <w:proofErr w:type="spellStart"/>
        <w:r w:rsidR="00FE683E" w:rsidRPr="0042407A">
          <w:rPr>
            <w:rFonts w:ascii="Times New Roman" w:eastAsia="Times New Roman" w:hAnsi="Times New Roman" w:cs="Times New Roman"/>
            <w:color w:val="0070C0"/>
            <w:sz w:val="24"/>
            <w:szCs w:val="24"/>
            <w:u w:val="single"/>
            <w:bdr w:val="none" w:sz="0" w:space="0" w:color="auto" w:frame="1"/>
            <w:lang w:eastAsia="ru-RU"/>
          </w:rPr>
          <w:t>Лобария</w:t>
        </w:r>
        <w:proofErr w:type="spellEnd"/>
        <w:r w:rsidR="00FE683E" w:rsidRPr="0042407A">
          <w:rPr>
            <w:rFonts w:ascii="Times New Roman" w:eastAsia="Times New Roman" w:hAnsi="Times New Roman" w:cs="Times New Roman"/>
            <w:color w:val="0070C0"/>
            <w:sz w:val="24"/>
            <w:szCs w:val="24"/>
            <w:u w:val="single"/>
            <w:bdr w:val="none" w:sz="0" w:space="0" w:color="auto" w:frame="1"/>
            <w:lang w:eastAsia="ru-RU"/>
          </w:rPr>
          <w:t xml:space="preserve"> легочная.</w:t>
        </w:r>
      </w:hyperlink>
    </w:p>
    <w:p w:rsidR="00FE683E" w:rsidRPr="0042407A" w:rsidRDefault="00D10C5A" w:rsidP="00FE683E">
      <w:pPr>
        <w:spacing w:after="0"/>
        <w:rPr>
          <w:rFonts w:ascii="Times New Roman" w:eastAsia="Times New Roman" w:hAnsi="Times New Roman" w:cs="Times New Roman"/>
          <w:color w:val="0070C0"/>
          <w:sz w:val="24"/>
          <w:szCs w:val="24"/>
          <w:lang w:eastAsia="ru-RU"/>
        </w:rPr>
      </w:pPr>
      <w:hyperlink r:id="rId65" w:history="1">
        <w:r w:rsidR="00FE683E" w:rsidRPr="0042407A">
          <w:rPr>
            <w:rFonts w:ascii="Times New Roman" w:eastAsia="Times New Roman" w:hAnsi="Times New Roman" w:cs="Times New Roman"/>
            <w:color w:val="0070C0"/>
            <w:sz w:val="24"/>
            <w:szCs w:val="24"/>
            <w:u w:val="single"/>
            <w:bdr w:val="none" w:sz="0" w:space="0" w:color="auto" w:frame="1"/>
            <w:lang w:eastAsia="ru-RU"/>
          </w:rPr>
          <w:t xml:space="preserve">Моллюски бассейнов рек </w:t>
        </w:r>
        <w:proofErr w:type="spellStart"/>
        <w:r w:rsidR="00FE683E" w:rsidRPr="0042407A">
          <w:rPr>
            <w:rFonts w:ascii="Times New Roman" w:eastAsia="Times New Roman" w:hAnsi="Times New Roman" w:cs="Times New Roman"/>
            <w:color w:val="0070C0"/>
            <w:sz w:val="24"/>
            <w:szCs w:val="24"/>
            <w:u w:val="single"/>
            <w:bdr w:val="none" w:sz="0" w:space="0" w:color="auto" w:frame="1"/>
            <w:lang w:eastAsia="ru-RU"/>
          </w:rPr>
          <w:t>Пур</w:t>
        </w:r>
        <w:proofErr w:type="spellEnd"/>
        <w:r w:rsidR="00FE683E" w:rsidRPr="0042407A">
          <w:rPr>
            <w:rFonts w:ascii="Times New Roman" w:eastAsia="Times New Roman" w:hAnsi="Times New Roman" w:cs="Times New Roman"/>
            <w:color w:val="0070C0"/>
            <w:sz w:val="24"/>
            <w:szCs w:val="24"/>
            <w:u w:val="single"/>
            <w:bdr w:val="none" w:sz="0" w:space="0" w:color="auto" w:frame="1"/>
            <w:lang w:eastAsia="ru-RU"/>
          </w:rPr>
          <w:t xml:space="preserve"> и Таз</w:t>
        </w:r>
      </w:hyperlink>
    </w:p>
    <w:p w:rsidR="00FE683E" w:rsidRPr="0042407A" w:rsidRDefault="00FE683E" w:rsidP="00FE683E">
      <w:pPr>
        <w:spacing w:after="0"/>
        <w:rPr>
          <w:rFonts w:ascii="Times New Roman" w:eastAsia="Times New Roman" w:hAnsi="Times New Roman" w:cs="Times New Roman"/>
          <w:color w:val="0070C0"/>
          <w:sz w:val="24"/>
          <w:szCs w:val="24"/>
          <w:lang w:eastAsia="ru-RU"/>
        </w:rPr>
      </w:pPr>
      <w:r w:rsidRPr="0042407A">
        <w:rPr>
          <w:rFonts w:ascii="Times New Roman" w:eastAsia="Times New Roman" w:hAnsi="Times New Roman" w:cs="Times New Roman"/>
          <w:color w:val="0070C0"/>
          <w:sz w:val="24"/>
          <w:szCs w:val="24"/>
          <w:lang w:eastAsia="ru-RU"/>
        </w:rPr>
        <w:t xml:space="preserve">Немчинова А.В., Иванова Н.В. Тенденции распространения </w:t>
      </w:r>
      <w:proofErr w:type="spellStart"/>
      <w:r w:rsidRPr="0042407A">
        <w:rPr>
          <w:rFonts w:ascii="Times New Roman" w:eastAsia="Times New Roman" w:hAnsi="Times New Roman" w:cs="Times New Roman"/>
          <w:color w:val="0070C0"/>
          <w:sz w:val="24"/>
          <w:szCs w:val="24"/>
          <w:lang w:eastAsia="ru-RU"/>
        </w:rPr>
        <w:t>Lobariapulmonaria</w:t>
      </w:r>
      <w:proofErr w:type="spellEnd"/>
      <w:r w:rsidRPr="0042407A">
        <w:rPr>
          <w:rFonts w:ascii="Times New Roman" w:eastAsia="Times New Roman" w:hAnsi="Times New Roman" w:cs="Times New Roman"/>
          <w:color w:val="0070C0"/>
          <w:sz w:val="24"/>
          <w:szCs w:val="24"/>
          <w:lang w:eastAsia="ru-RU"/>
        </w:rPr>
        <w:t xml:space="preserve"> (L.) </w:t>
      </w:r>
      <w:proofErr w:type="spellStart"/>
      <w:r w:rsidRPr="0042407A">
        <w:rPr>
          <w:rFonts w:ascii="Times New Roman" w:eastAsia="Times New Roman" w:hAnsi="Times New Roman" w:cs="Times New Roman"/>
          <w:color w:val="0070C0"/>
          <w:sz w:val="24"/>
          <w:szCs w:val="24"/>
          <w:lang w:eastAsia="ru-RU"/>
        </w:rPr>
        <w:t>Hoffm</w:t>
      </w:r>
      <w:proofErr w:type="spellEnd"/>
      <w:r w:rsidRPr="0042407A">
        <w:rPr>
          <w:rFonts w:ascii="Times New Roman" w:eastAsia="Times New Roman" w:hAnsi="Times New Roman" w:cs="Times New Roman"/>
          <w:color w:val="0070C0"/>
          <w:sz w:val="24"/>
          <w:szCs w:val="24"/>
          <w:lang w:eastAsia="ru-RU"/>
        </w:rPr>
        <w:t xml:space="preserve">. в лесах Костромской области. // Изучение грибов в биогеоценозах: сборник материалов V Международной конференции (г. Пермь, 7-13 сентября 2009 г.) / </w:t>
      </w:r>
      <w:proofErr w:type="spellStart"/>
      <w:r w:rsidRPr="0042407A">
        <w:rPr>
          <w:rFonts w:ascii="Times New Roman" w:eastAsia="Times New Roman" w:hAnsi="Times New Roman" w:cs="Times New Roman"/>
          <w:color w:val="0070C0"/>
          <w:sz w:val="24"/>
          <w:szCs w:val="24"/>
          <w:lang w:eastAsia="ru-RU"/>
        </w:rPr>
        <w:t>научред</w:t>
      </w:r>
      <w:proofErr w:type="spellEnd"/>
      <w:r w:rsidRPr="0042407A">
        <w:rPr>
          <w:rFonts w:ascii="Times New Roman" w:eastAsia="Times New Roman" w:hAnsi="Times New Roman" w:cs="Times New Roman"/>
          <w:color w:val="0070C0"/>
          <w:sz w:val="24"/>
          <w:szCs w:val="24"/>
          <w:lang w:eastAsia="ru-RU"/>
        </w:rPr>
        <w:t xml:space="preserve"> Л.Г. </w:t>
      </w:r>
      <w:proofErr w:type="spellStart"/>
      <w:r w:rsidRPr="0042407A">
        <w:rPr>
          <w:rFonts w:ascii="Times New Roman" w:eastAsia="Times New Roman" w:hAnsi="Times New Roman" w:cs="Times New Roman"/>
          <w:color w:val="0070C0"/>
          <w:sz w:val="24"/>
          <w:szCs w:val="24"/>
          <w:lang w:eastAsia="ru-RU"/>
        </w:rPr>
        <w:t>Переведенцева</w:t>
      </w:r>
      <w:proofErr w:type="spellEnd"/>
      <w:r w:rsidRPr="0042407A">
        <w:rPr>
          <w:rFonts w:ascii="Times New Roman" w:eastAsia="Times New Roman" w:hAnsi="Times New Roman" w:cs="Times New Roman"/>
          <w:color w:val="0070C0"/>
          <w:sz w:val="24"/>
          <w:szCs w:val="24"/>
          <w:lang w:eastAsia="ru-RU"/>
        </w:rPr>
        <w:t xml:space="preserve">, Т.Л. Егошина, В.Г. Стороженко; </w:t>
      </w:r>
      <w:proofErr w:type="spellStart"/>
      <w:r w:rsidRPr="0042407A">
        <w:rPr>
          <w:rFonts w:ascii="Times New Roman" w:eastAsia="Times New Roman" w:hAnsi="Times New Roman" w:cs="Times New Roman"/>
          <w:color w:val="0070C0"/>
          <w:sz w:val="24"/>
          <w:szCs w:val="24"/>
          <w:lang w:eastAsia="ru-RU"/>
        </w:rPr>
        <w:t>Пермгос</w:t>
      </w:r>
      <w:proofErr w:type="spellEnd"/>
      <w:r w:rsidRPr="0042407A">
        <w:rPr>
          <w:rFonts w:ascii="Times New Roman" w:eastAsia="Times New Roman" w:hAnsi="Times New Roman" w:cs="Times New Roman"/>
          <w:color w:val="0070C0"/>
          <w:sz w:val="24"/>
          <w:szCs w:val="24"/>
          <w:lang w:eastAsia="ru-RU"/>
        </w:rPr>
        <w:t xml:space="preserve"> ун-т. – Пермь. 2009. С.317 - 321</w:t>
      </w:r>
    </w:p>
    <w:p w:rsidR="00FE683E" w:rsidRPr="00FE683E" w:rsidRDefault="00FE683E" w:rsidP="00FE683E">
      <w:pPr>
        <w:spacing w:after="0"/>
        <w:rPr>
          <w:rFonts w:ascii="Times New Roman" w:eastAsia="Times New Roman" w:hAnsi="Times New Roman" w:cs="Times New Roman"/>
          <w:color w:val="000000" w:themeColor="text1"/>
          <w:sz w:val="24"/>
          <w:szCs w:val="24"/>
          <w:lang w:eastAsia="ru-RU"/>
        </w:rPr>
      </w:pPr>
      <w:r w:rsidRPr="00FE683E">
        <w:rPr>
          <w:rFonts w:ascii="Times New Roman" w:eastAsia="Times New Roman" w:hAnsi="Times New Roman" w:cs="Times New Roman"/>
          <w:color w:val="000000" w:themeColor="text1"/>
          <w:sz w:val="24"/>
          <w:szCs w:val="24"/>
          <w:lang w:eastAsia="ru-RU"/>
        </w:rPr>
        <w:t> </w:t>
      </w: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r w:rsidRPr="00FE683E">
        <w:rPr>
          <w:rFonts w:ascii="Times New Roman" w:hAnsi="Times New Roman" w:cs="Times New Roman"/>
          <w:b/>
          <w:noProof/>
          <w:color w:val="000000" w:themeColor="text1"/>
          <w:sz w:val="24"/>
          <w:szCs w:val="24"/>
          <w:lang w:eastAsia="ru-RU"/>
        </w:rPr>
        <w:drawing>
          <wp:anchor distT="0" distB="0" distL="114300" distR="114300" simplePos="0" relativeHeight="251713536" behindDoc="1" locked="0" layoutInCell="1" allowOverlap="1">
            <wp:simplePos x="0" y="0"/>
            <wp:positionH relativeFrom="column">
              <wp:posOffset>652145</wp:posOffset>
            </wp:positionH>
            <wp:positionV relativeFrom="paragraph">
              <wp:posOffset>88265</wp:posOffset>
            </wp:positionV>
            <wp:extent cx="5249545" cy="2017395"/>
            <wp:effectExtent l="171450" t="171450" r="389255" b="363855"/>
            <wp:wrapTight wrapText="bothSides">
              <wp:wrapPolygon edited="0">
                <wp:start x="862" y="-1836"/>
                <wp:lineTo x="-705" y="-1428"/>
                <wp:lineTo x="-705" y="22436"/>
                <wp:lineTo x="157" y="24680"/>
                <wp:lineTo x="470" y="25292"/>
                <wp:lineTo x="21948" y="25292"/>
                <wp:lineTo x="22261" y="24680"/>
                <wp:lineTo x="23045" y="21620"/>
                <wp:lineTo x="23123" y="816"/>
                <wp:lineTo x="22026" y="-1428"/>
                <wp:lineTo x="21556" y="-1836"/>
                <wp:lineTo x="862" y="-1836"/>
              </wp:wrapPolygon>
            </wp:wrapTight>
            <wp:docPr id="44" name="Рисунок 44" descr="C:\Users\Sveta\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veta\Downloads\8).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9545" cy="2017395"/>
                    </a:xfrm>
                    <a:prstGeom prst="rect">
                      <a:avLst/>
                    </a:prstGeom>
                    <a:ln>
                      <a:noFill/>
                    </a:ln>
                    <a:effectLst>
                      <a:outerShdw blurRad="292100" dist="139700" dir="2700000" algn="tl" rotWithShape="0">
                        <a:srgbClr val="333333">
                          <a:alpha val="65000"/>
                        </a:srgbClr>
                      </a:outerShdw>
                    </a:effectLst>
                  </pic:spPr>
                </pic:pic>
              </a:graphicData>
            </a:graphic>
          </wp:anchor>
        </w:drawing>
      </w: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42407A" w:rsidRDefault="0042407A" w:rsidP="00FE683E">
      <w:pPr>
        <w:rPr>
          <w:rFonts w:ascii="Times New Roman" w:eastAsia="Times New Roman" w:hAnsi="Times New Roman" w:cs="Times New Roman"/>
          <w:b/>
          <w:color w:val="000000" w:themeColor="text1"/>
          <w:sz w:val="24"/>
          <w:szCs w:val="24"/>
          <w:lang w:eastAsia="ru-RU"/>
        </w:rPr>
      </w:pPr>
    </w:p>
    <w:p w:rsidR="001B1F50" w:rsidRDefault="0042407A" w:rsidP="0042407A">
      <w:pPr>
        <w:tabs>
          <w:tab w:val="left" w:pos="6666"/>
        </w:tabs>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ab/>
      </w:r>
    </w:p>
    <w:p w:rsidR="001B1F50" w:rsidRDefault="001B1F50" w:rsidP="0042407A">
      <w:pPr>
        <w:tabs>
          <w:tab w:val="left" w:pos="6666"/>
        </w:tabs>
        <w:rPr>
          <w:rFonts w:ascii="Times New Roman" w:eastAsia="Times New Roman" w:hAnsi="Times New Roman" w:cs="Times New Roman"/>
          <w:b/>
          <w:color w:val="000000" w:themeColor="text1"/>
          <w:sz w:val="24"/>
          <w:szCs w:val="24"/>
          <w:lang w:eastAsia="ru-RU"/>
        </w:rPr>
      </w:pPr>
    </w:p>
    <w:p w:rsidR="0042407A" w:rsidRDefault="0042407A" w:rsidP="0042407A">
      <w:pPr>
        <w:tabs>
          <w:tab w:val="left" w:pos="6666"/>
        </w:tabs>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 xml:space="preserve"> Приложение 5</w:t>
      </w:r>
    </w:p>
    <w:p w:rsidR="00FE683E" w:rsidRPr="0042407A" w:rsidRDefault="0042407A" w:rsidP="00FE683E">
      <w:pPr>
        <w:rPr>
          <w:rFonts w:ascii="Times New Roman" w:eastAsia="Times New Roman" w:hAnsi="Times New Roman" w:cs="Times New Roman"/>
          <w:b/>
          <w:color w:val="000000" w:themeColor="text1"/>
          <w:sz w:val="24"/>
          <w:szCs w:val="24"/>
          <w:lang w:eastAsia="ru-RU"/>
        </w:rPr>
      </w:pPr>
      <w:r w:rsidRPr="0042407A">
        <w:rPr>
          <w:rFonts w:ascii="Times New Roman" w:eastAsia="Times New Roman" w:hAnsi="Times New Roman" w:cs="Times New Roman"/>
          <w:b/>
          <w:color w:val="000000" w:themeColor="text1"/>
          <w:sz w:val="24"/>
          <w:szCs w:val="24"/>
          <w:lang w:eastAsia="ru-RU"/>
        </w:rPr>
        <w:t>СПОНСОРЫ И ПАРТНЁРЫ</w:t>
      </w:r>
    </w:p>
    <w:p w:rsidR="0042407A" w:rsidRDefault="00FE683E" w:rsidP="00FE683E">
      <w:pPr>
        <w:rPr>
          <w:rFonts w:ascii="Times New Roman" w:eastAsia="Times New Roman" w:hAnsi="Times New Roman" w:cs="Times New Roman"/>
          <w:b/>
          <w:bCs/>
          <w:i/>
          <w:iCs/>
          <w:color w:val="000000" w:themeColor="text1"/>
          <w:sz w:val="24"/>
          <w:szCs w:val="24"/>
          <w:lang w:eastAsia="ru-RU"/>
        </w:rPr>
      </w:pPr>
      <w:r w:rsidRPr="0042407A">
        <w:rPr>
          <w:rFonts w:ascii="Times New Roman" w:eastAsia="Times New Roman" w:hAnsi="Times New Roman" w:cs="Times New Roman"/>
          <w:b/>
          <w:bCs/>
          <w:i/>
          <w:iCs/>
          <w:color w:val="000000" w:themeColor="text1"/>
          <w:sz w:val="24"/>
          <w:szCs w:val="24"/>
          <w:lang w:eastAsia="ru-RU"/>
        </w:rPr>
        <w:t xml:space="preserve">ФГБУН Институт экологии растений и животных </w:t>
      </w:r>
      <w:proofErr w:type="spellStart"/>
      <w:r w:rsidRPr="0042407A">
        <w:rPr>
          <w:rFonts w:ascii="Times New Roman" w:eastAsia="Times New Roman" w:hAnsi="Times New Roman" w:cs="Times New Roman"/>
          <w:b/>
          <w:bCs/>
          <w:i/>
          <w:iCs/>
          <w:color w:val="000000" w:themeColor="text1"/>
          <w:sz w:val="24"/>
          <w:szCs w:val="24"/>
          <w:lang w:eastAsia="ru-RU"/>
        </w:rPr>
        <w:t>УрО</w:t>
      </w:r>
      <w:proofErr w:type="spellEnd"/>
      <w:r w:rsidRPr="0042407A">
        <w:rPr>
          <w:rFonts w:ascii="Times New Roman" w:eastAsia="Times New Roman" w:hAnsi="Times New Roman" w:cs="Times New Roman"/>
          <w:b/>
          <w:bCs/>
          <w:i/>
          <w:iCs/>
          <w:color w:val="000000" w:themeColor="text1"/>
          <w:sz w:val="24"/>
          <w:szCs w:val="24"/>
          <w:lang w:eastAsia="ru-RU"/>
        </w:rPr>
        <w:t xml:space="preserve"> РАН.</w:t>
      </w:r>
    </w:p>
    <w:p w:rsidR="0042407A" w:rsidRDefault="00FE683E" w:rsidP="00FE683E">
      <w:pPr>
        <w:rPr>
          <w:rFonts w:ascii="Times New Roman" w:eastAsia="Times New Roman" w:hAnsi="Times New Roman" w:cs="Times New Roman"/>
          <w:color w:val="000000" w:themeColor="text1"/>
          <w:sz w:val="24"/>
          <w:szCs w:val="24"/>
          <w:lang w:eastAsia="ru-RU"/>
        </w:rPr>
      </w:pPr>
      <w:r w:rsidRPr="0042407A">
        <w:rPr>
          <w:rFonts w:ascii="Times New Roman" w:eastAsia="Times New Roman" w:hAnsi="Times New Roman" w:cs="Times New Roman"/>
          <w:color w:val="000000" w:themeColor="text1"/>
          <w:sz w:val="24"/>
          <w:szCs w:val="24"/>
          <w:lang w:eastAsia="ru-RU"/>
        </w:rPr>
        <w:t>Екатеринбург,ул</w:t>
      </w:r>
      <w:r w:rsidR="0042407A">
        <w:rPr>
          <w:rFonts w:ascii="Times New Roman" w:eastAsia="Times New Roman" w:hAnsi="Times New Roman" w:cs="Times New Roman"/>
          <w:color w:val="000000" w:themeColor="text1"/>
          <w:sz w:val="24"/>
          <w:szCs w:val="24"/>
          <w:lang w:eastAsia="ru-RU"/>
        </w:rPr>
        <w:t>.</w:t>
      </w:r>
      <w:r w:rsidRPr="0042407A">
        <w:rPr>
          <w:rFonts w:ascii="Times New Roman" w:eastAsia="Times New Roman" w:hAnsi="Times New Roman" w:cs="Times New Roman"/>
          <w:color w:val="000000" w:themeColor="text1"/>
          <w:sz w:val="24"/>
          <w:szCs w:val="24"/>
          <w:lang w:eastAsia="ru-RU"/>
        </w:rPr>
        <w:t xml:space="preserve"> 8 Марта, 202. </w:t>
      </w:r>
    </w:p>
    <w:p w:rsidR="00FE683E" w:rsidRPr="0042407A" w:rsidRDefault="00FE683E" w:rsidP="00FE683E">
      <w:pPr>
        <w:rPr>
          <w:rFonts w:ascii="Times New Roman" w:eastAsia="Times New Roman" w:hAnsi="Times New Roman" w:cs="Times New Roman"/>
          <w:color w:val="000000" w:themeColor="text1"/>
          <w:sz w:val="24"/>
          <w:szCs w:val="24"/>
          <w:lang w:eastAsia="ru-RU"/>
        </w:rPr>
      </w:pPr>
      <w:r w:rsidRPr="0042407A">
        <w:rPr>
          <w:rFonts w:ascii="Times New Roman" w:eastAsia="Times New Roman" w:hAnsi="Times New Roman" w:cs="Times New Roman"/>
          <w:color w:val="0070C0"/>
          <w:sz w:val="24"/>
          <w:szCs w:val="24"/>
          <w:lang w:val="en-US" w:eastAsia="ru-RU"/>
        </w:rPr>
        <w:t>http</w:t>
      </w:r>
      <w:r w:rsidRPr="0042407A">
        <w:rPr>
          <w:rFonts w:ascii="Times New Roman" w:eastAsia="Times New Roman" w:hAnsi="Times New Roman" w:cs="Times New Roman"/>
          <w:color w:val="0070C0"/>
          <w:sz w:val="24"/>
          <w:szCs w:val="24"/>
          <w:lang w:eastAsia="ru-RU"/>
        </w:rPr>
        <w:t>://</w:t>
      </w:r>
      <w:proofErr w:type="spellStart"/>
      <w:r w:rsidR="00D10C5A">
        <w:fldChar w:fldCharType="begin"/>
      </w:r>
      <w:r w:rsidR="00D10C5A">
        <w:instrText>HYPERLINK "http://ipae.uran.ru/institute" \t "_blank"</w:instrText>
      </w:r>
      <w:r w:rsidR="00D10C5A">
        <w:fldChar w:fldCharType="separate"/>
      </w:r>
      <w:r w:rsidRPr="0042407A">
        <w:rPr>
          <w:rFonts w:ascii="Times New Roman" w:eastAsia="Times New Roman" w:hAnsi="Times New Roman" w:cs="Times New Roman"/>
          <w:color w:val="0070C0"/>
          <w:sz w:val="24"/>
          <w:szCs w:val="24"/>
          <w:u w:val="single"/>
          <w:bdr w:val="none" w:sz="0" w:space="0" w:color="auto" w:frame="1"/>
          <w:lang w:eastAsia="ru-RU"/>
        </w:rPr>
        <w:t>ipae.uran.ru</w:t>
      </w:r>
      <w:proofErr w:type="spellEnd"/>
      <w:r w:rsidRPr="0042407A">
        <w:rPr>
          <w:rFonts w:ascii="Times New Roman" w:eastAsia="Times New Roman" w:hAnsi="Times New Roman" w:cs="Times New Roman"/>
          <w:color w:val="0070C0"/>
          <w:sz w:val="24"/>
          <w:szCs w:val="24"/>
          <w:u w:val="single"/>
          <w:bdr w:val="none" w:sz="0" w:space="0" w:color="auto" w:frame="1"/>
          <w:lang w:eastAsia="ru-RU"/>
        </w:rPr>
        <w:t>/</w:t>
      </w:r>
      <w:proofErr w:type="spellStart"/>
      <w:r w:rsidRPr="0042407A">
        <w:rPr>
          <w:rFonts w:ascii="Times New Roman" w:eastAsia="Times New Roman" w:hAnsi="Times New Roman" w:cs="Times New Roman"/>
          <w:color w:val="0070C0"/>
          <w:sz w:val="24"/>
          <w:szCs w:val="24"/>
          <w:u w:val="single"/>
          <w:bdr w:val="none" w:sz="0" w:space="0" w:color="auto" w:frame="1"/>
          <w:lang w:eastAsia="ru-RU"/>
        </w:rPr>
        <w:t>institute</w:t>
      </w:r>
      <w:proofErr w:type="spellEnd"/>
      <w:r w:rsidR="00D10C5A">
        <w:fldChar w:fldCharType="end"/>
      </w:r>
    </w:p>
    <w:p w:rsidR="0042407A" w:rsidRDefault="0042407A" w:rsidP="00FE683E">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w:t>
      </w:r>
      <w:r w:rsidR="00FE683E" w:rsidRPr="0042407A">
        <w:rPr>
          <w:rFonts w:ascii="Times New Roman" w:eastAsia="Times New Roman" w:hAnsi="Times New Roman" w:cs="Times New Roman"/>
          <w:b/>
          <w:bCs/>
          <w:i/>
          <w:iCs/>
          <w:color w:val="000000" w:themeColor="text1"/>
          <w:sz w:val="24"/>
          <w:szCs w:val="24"/>
          <w:lang w:eastAsia="ru-RU"/>
        </w:rPr>
        <w:t xml:space="preserve">ООО «Студия </w:t>
      </w:r>
      <w:proofErr w:type="spellStart"/>
      <w:r w:rsidR="00FE683E" w:rsidRPr="0042407A">
        <w:rPr>
          <w:rFonts w:ascii="Times New Roman" w:eastAsia="Times New Roman" w:hAnsi="Times New Roman" w:cs="Times New Roman"/>
          <w:b/>
          <w:bCs/>
          <w:i/>
          <w:iCs/>
          <w:color w:val="000000" w:themeColor="text1"/>
          <w:sz w:val="24"/>
          <w:szCs w:val="24"/>
          <w:lang w:eastAsia="ru-RU"/>
        </w:rPr>
        <w:t>Ханавэй</w:t>
      </w:r>
      <w:proofErr w:type="spellEnd"/>
      <w:r w:rsidR="00FE683E" w:rsidRPr="0042407A">
        <w:rPr>
          <w:rFonts w:ascii="Times New Roman" w:eastAsia="Times New Roman" w:hAnsi="Times New Roman" w:cs="Times New Roman"/>
          <w:b/>
          <w:bCs/>
          <w:i/>
          <w:iCs/>
          <w:color w:val="000000" w:themeColor="text1"/>
          <w:sz w:val="24"/>
          <w:szCs w:val="24"/>
          <w:lang w:eastAsia="ru-RU"/>
        </w:rPr>
        <w:t>».</w:t>
      </w:r>
      <w:r w:rsidR="00FE683E" w:rsidRPr="0042407A">
        <w:rPr>
          <w:rFonts w:ascii="Times New Roman" w:eastAsia="Times New Roman" w:hAnsi="Times New Roman" w:cs="Times New Roman"/>
          <w:color w:val="000000" w:themeColor="text1"/>
          <w:sz w:val="24"/>
          <w:szCs w:val="24"/>
          <w:lang w:eastAsia="ru-RU"/>
        </w:rPr>
        <w:t> </w:t>
      </w:r>
      <w:r w:rsidRPr="0042407A">
        <w:rPr>
          <w:rFonts w:ascii="Times New Roman" w:eastAsia="Times New Roman" w:hAnsi="Times New Roman" w:cs="Times New Roman"/>
          <w:color w:val="000000" w:themeColor="text1"/>
          <w:sz w:val="24"/>
          <w:szCs w:val="24"/>
          <w:lang w:eastAsia="ru-RU"/>
        </w:rPr>
        <w:t xml:space="preserve">ЯНАО, </w:t>
      </w:r>
      <w:r>
        <w:rPr>
          <w:rFonts w:ascii="Times New Roman" w:eastAsia="Times New Roman" w:hAnsi="Times New Roman" w:cs="Times New Roman"/>
          <w:color w:val="000000" w:themeColor="text1"/>
          <w:sz w:val="24"/>
          <w:szCs w:val="24"/>
          <w:lang w:eastAsia="ru-RU"/>
        </w:rPr>
        <w:t xml:space="preserve">г. Салехард, ул. Губкина, 3 – 5 </w:t>
      </w:r>
    </w:p>
    <w:p w:rsidR="0042407A" w:rsidRDefault="00FE683E" w:rsidP="00FE683E">
      <w:pPr>
        <w:rPr>
          <w:rFonts w:ascii="Times New Roman" w:eastAsia="Times New Roman" w:hAnsi="Times New Roman" w:cs="Times New Roman"/>
          <w:color w:val="000000" w:themeColor="text1"/>
          <w:sz w:val="24"/>
          <w:szCs w:val="24"/>
          <w:lang w:eastAsia="ru-RU"/>
        </w:rPr>
      </w:pPr>
      <w:r w:rsidRPr="0042407A">
        <w:rPr>
          <w:rFonts w:ascii="Times New Roman" w:eastAsia="Times New Roman" w:hAnsi="Times New Roman" w:cs="Times New Roman"/>
          <w:color w:val="000000" w:themeColor="text1"/>
          <w:sz w:val="24"/>
          <w:szCs w:val="24"/>
          <w:lang w:eastAsia="ru-RU"/>
        </w:rPr>
        <w:t xml:space="preserve">Генеральный директор: </w:t>
      </w:r>
      <w:proofErr w:type="spellStart"/>
      <w:r w:rsidRPr="0042407A">
        <w:rPr>
          <w:rFonts w:ascii="Times New Roman" w:eastAsia="Times New Roman" w:hAnsi="Times New Roman" w:cs="Times New Roman"/>
          <w:color w:val="000000" w:themeColor="text1"/>
          <w:sz w:val="24"/>
          <w:szCs w:val="24"/>
          <w:lang w:eastAsia="ru-RU"/>
        </w:rPr>
        <w:t>Рябицев</w:t>
      </w:r>
      <w:proofErr w:type="spellEnd"/>
      <w:r w:rsidRPr="0042407A">
        <w:rPr>
          <w:rFonts w:ascii="Times New Roman" w:eastAsia="Times New Roman" w:hAnsi="Times New Roman" w:cs="Times New Roman"/>
          <w:color w:val="000000" w:themeColor="text1"/>
          <w:sz w:val="24"/>
          <w:szCs w:val="24"/>
          <w:lang w:eastAsia="ru-RU"/>
        </w:rPr>
        <w:t xml:space="preserve"> Артур Вадимович, </w:t>
      </w:r>
    </w:p>
    <w:p w:rsidR="0042407A" w:rsidRDefault="00FE683E" w:rsidP="00FE683E">
      <w:pPr>
        <w:rPr>
          <w:rFonts w:ascii="Times New Roman" w:eastAsia="Times New Roman" w:hAnsi="Times New Roman" w:cs="Times New Roman"/>
          <w:color w:val="0070C0"/>
          <w:sz w:val="24"/>
          <w:szCs w:val="24"/>
          <w:lang w:eastAsia="ru-RU"/>
        </w:rPr>
      </w:pPr>
      <w:proofErr w:type="gramStart"/>
      <w:r w:rsidRPr="0042407A">
        <w:rPr>
          <w:rFonts w:ascii="Times New Roman" w:eastAsia="Times New Roman" w:hAnsi="Times New Roman" w:cs="Times New Roman"/>
          <w:color w:val="0070C0"/>
          <w:sz w:val="24"/>
          <w:szCs w:val="24"/>
          <w:lang w:val="en-US" w:eastAsia="ru-RU"/>
        </w:rPr>
        <w:t>e</w:t>
      </w:r>
      <w:r w:rsidRPr="0042407A">
        <w:rPr>
          <w:rFonts w:ascii="Times New Roman" w:eastAsia="Times New Roman" w:hAnsi="Times New Roman" w:cs="Times New Roman"/>
          <w:color w:val="0070C0"/>
          <w:sz w:val="24"/>
          <w:szCs w:val="24"/>
          <w:lang w:eastAsia="ru-RU"/>
        </w:rPr>
        <w:t>-</w:t>
      </w:r>
      <w:r w:rsidRPr="0042407A">
        <w:rPr>
          <w:rFonts w:ascii="Times New Roman" w:eastAsia="Times New Roman" w:hAnsi="Times New Roman" w:cs="Times New Roman"/>
          <w:color w:val="0070C0"/>
          <w:sz w:val="24"/>
          <w:szCs w:val="24"/>
          <w:lang w:val="en-US" w:eastAsia="ru-RU"/>
        </w:rPr>
        <w:t>mail</w:t>
      </w:r>
      <w:proofErr w:type="gramEnd"/>
      <w:r w:rsidRPr="0042407A">
        <w:rPr>
          <w:rFonts w:ascii="Times New Roman" w:eastAsia="Times New Roman" w:hAnsi="Times New Roman" w:cs="Times New Roman"/>
          <w:color w:val="0070C0"/>
          <w:sz w:val="24"/>
          <w:szCs w:val="24"/>
          <w:lang w:eastAsia="ru-RU"/>
        </w:rPr>
        <w:t>: </w:t>
      </w:r>
      <w:hyperlink r:id="rId67" w:history="1">
        <w:r w:rsidRPr="0042407A">
          <w:rPr>
            <w:rFonts w:ascii="Times New Roman" w:eastAsia="Times New Roman" w:hAnsi="Times New Roman" w:cs="Times New Roman"/>
            <w:color w:val="0070C0"/>
            <w:sz w:val="24"/>
            <w:szCs w:val="24"/>
            <w:u w:val="single"/>
            <w:bdr w:val="none" w:sz="0" w:space="0" w:color="auto" w:frame="1"/>
            <w:lang w:val="en-US" w:eastAsia="ru-RU"/>
          </w:rPr>
          <w:t>hanavei</w:t>
        </w:r>
        <w:r w:rsidRPr="0042407A">
          <w:rPr>
            <w:rFonts w:ascii="Times New Roman" w:eastAsia="Times New Roman" w:hAnsi="Times New Roman" w:cs="Times New Roman"/>
            <w:color w:val="0070C0"/>
            <w:sz w:val="24"/>
            <w:szCs w:val="24"/>
            <w:u w:val="single"/>
            <w:bdr w:val="none" w:sz="0" w:space="0" w:color="auto" w:frame="1"/>
            <w:lang w:eastAsia="ru-RU"/>
          </w:rPr>
          <w:t>@</w:t>
        </w:r>
        <w:r w:rsidRPr="0042407A">
          <w:rPr>
            <w:rFonts w:ascii="Times New Roman" w:eastAsia="Times New Roman" w:hAnsi="Times New Roman" w:cs="Times New Roman"/>
            <w:color w:val="0070C0"/>
            <w:sz w:val="24"/>
            <w:szCs w:val="24"/>
            <w:u w:val="single"/>
            <w:bdr w:val="none" w:sz="0" w:space="0" w:color="auto" w:frame="1"/>
            <w:lang w:val="en-US" w:eastAsia="ru-RU"/>
          </w:rPr>
          <w:t>salekhard</w:t>
        </w:r>
        <w:r w:rsidRPr="0042407A">
          <w:rPr>
            <w:rFonts w:ascii="Times New Roman" w:eastAsia="Times New Roman" w:hAnsi="Times New Roman" w:cs="Times New Roman"/>
            <w:color w:val="0070C0"/>
            <w:sz w:val="24"/>
            <w:szCs w:val="24"/>
            <w:u w:val="single"/>
            <w:bdr w:val="none" w:sz="0" w:space="0" w:color="auto" w:frame="1"/>
            <w:lang w:eastAsia="ru-RU"/>
          </w:rPr>
          <w:t>.</w:t>
        </w:r>
        <w:r w:rsidRPr="0042407A">
          <w:rPr>
            <w:rFonts w:ascii="Times New Roman" w:eastAsia="Times New Roman" w:hAnsi="Times New Roman" w:cs="Times New Roman"/>
            <w:color w:val="0070C0"/>
            <w:sz w:val="24"/>
            <w:szCs w:val="24"/>
            <w:u w:val="single"/>
            <w:bdr w:val="none" w:sz="0" w:space="0" w:color="auto" w:frame="1"/>
            <w:lang w:val="en-US" w:eastAsia="ru-RU"/>
          </w:rPr>
          <w:t>ru</w:t>
        </w:r>
      </w:hyperlink>
      <w:r w:rsidRPr="0042407A">
        <w:rPr>
          <w:rFonts w:ascii="Times New Roman" w:eastAsia="Times New Roman" w:hAnsi="Times New Roman" w:cs="Times New Roman"/>
          <w:color w:val="0070C0"/>
          <w:sz w:val="24"/>
          <w:szCs w:val="24"/>
          <w:lang w:eastAsia="ru-RU"/>
        </w:rPr>
        <w:t xml:space="preserve">, </w:t>
      </w:r>
    </w:p>
    <w:p w:rsidR="00FE683E" w:rsidRPr="0042407A" w:rsidRDefault="00FE683E" w:rsidP="00FE683E">
      <w:pPr>
        <w:rPr>
          <w:rFonts w:ascii="Times New Roman" w:eastAsia="Times New Roman" w:hAnsi="Times New Roman" w:cs="Times New Roman"/>
          <w:color w:val="000000" w:themeColor="text1"/>
          <w:sz w:val="24"/>
          <w:szCs w:val="24"/>
          <w:lang w:eastAsia="ru-RU"/>
        </w:rPr>
      </w:pPr>
      <w:r w:rsidRPr="0042407A">
        <w:rPr>
          <w:rFonts w:ascii="Times New Roman" w:eastAsia="Times New Roman" w:hAnsi="Times New Roman" w:cs="Times New Roman"/>
          <w:color w:val="000000" w:themeColor="text1"/>
          <w:sz w:val="24"/>
          <w:szCs w:val="24"/>
          <w:lang w:eastAsia="ru-RU"/>
        </w:rPr>
        <w:t xml:space="preserve">тел. 8-90487-48498. 629008, </w:t>
      </w:r>
    </w:p>
    <w:p w:rsidR="0042407A" w:rsidRDefault="00FE683E" w:rsidP="00FE683E">
      <w:pPr>
        <w:rPr>
          <w:rFonts w:ascii="Times New Roman" w:eastAsia="Times New Roman" w:hAnsi="Times New Roman" w:cs="Times New Roman"/>
          <w:color w:val="000000" w:themeColor="text1"/>
          <w:sz w:val="24"/>
          <w:szCs w:val="24"/>
          <w:lang w:eastAsia="ru-RU"/>
        </w:rPr>
      </w:pPr>
      <w:r w:rsidRPr="0042407A">
        <w:rPr>
          <w:rFonts w:ascii="Times New Roman" w:eastAsia="Times New Roman" w:hAnsi="Times New Roman" w:cs="Times New Roman"/>
          <w:b/>
          <w:bCs/>
          <w:i/>
          <w:iCs/>
          <w:color w:val="000000" w:themeColor="text1"/>
          <w:sz w:val="24"/>
          <w:szCs w:val="24"/>
          <w:lang w:eastAsia="ru-RU"/>
        </w:rPr>
        <w:t>Свердловский областной краеведческий музей.</w:t>
      </w:r>
      <w:r w:rsidRPr="0042407A">
        <w:rPr>
          <w:rFonts w:ascii="Times New Roman" w:eastAsia="Times New Roman" w:hAnsi="Times New Roman" w:cs="Times New Roman"/>
          <w:color w:val="000000" w:themeColor="text1"/>
          <w:sz w:val="24"/>
          <w:szCs w:val="24"/>
          <w:lang w:eastAsia="ru-RU"/>
        </w:rPr>
        <w:t> 620151,</w:t>
      </w:r>
    </w:p>
    <w:p w:rsidR="00FE683E" w:rsidRPr="0042407A" w:rsidRDefault="00FE683E" w:rsidP="00FE683E">
      <w:pPr>
        <w:rPr>
          <w:rFonts w:ascii="Times New Roman" w:eastAsia="Times New Roman" w:hAnsi="Times New Roman" w:cs="Times New Roman"/>
          <w:color w:val="000000" w:themeColor="text1"/>
          <w:sz w:val="24"/>
          <w:szCs w:val="24"/>
          <w:lang w:eastAsia="ru-RU"/>
        </w:rPr>
      </w:pPr>
      <w:r w:rsidRPr="0042407A">
        <w:rPr>
          <w:rFonts w:ascii="Times New Roman" w:eastAsia="Times New Roman" w:hAnsi="Times New Roman" w:cs="Times New Roman"/>
          <w:color w:val="000000" w:themeColor="text1"/>
          <w:sz w:val="24"/>
          <w:szCs w:val="24"/>
          <w:lang w:eastAsia="ru-RU"/>
        </w:rPr>
        <w:t xml:space="preserve"> Екатеринбург,ул. Малышева, 46, (343) 376-47-19, (343) 376-47-62. </w:t>
      </w:r>
      <w:hyperlink r:id="rId68" w:history="1">
        <w:r w:rsidRPr="0042407A">
          <w:rPr>
            <w:rFonts w:ascii="Times New Roman" w:eastAsia="Times New Roman" w:hAnsi="Times New Roman" w:cs="Times New Roman"/>
            <w:color w:val="0070C0"/>
            <w:sz w:val="24"/>
            <w:szCs w:val="24"/>
            <w:u w:val="single"/>
            <w:bdr w:val="none" w:sz="0" w:space="0" w:color="auto" w:frame="1"/>
            <w:lang w:eastAsia="ru-RU"/>
          </w:rPr>
          <w:t>http://uole-museum.ru/</w:t>
        </w:r>
      </w:hyperlink>
    </w:p>
    <w:p w:rsidR="00FE683E" w:rsidRPr="00FE683E" w:rsidRDefault="005806D0" w:rsidP="00FE683E">
      <w:pPr>
        <w:spacing w:after="0"/>
        <w:rPr>
          <w:rFonts w:ascii="Times New Roman" w:eastAsia="Times New Roman" w:hAnsi="Times New Roman" w:cs="Times New Roman"/>
          <w:color w:val="000000" w:themeColor="text1"/>
          <w:sz w:val="24"/>
          <w:szCs w:val="24"/>
          <w:lang w:eastAsia="ru-RU"/>
        </w:rPr>
      </w:pPr>
      <w:r w:rsidRPr="000450E3">
        <w:rPr>
          <w:rFonts w:ascii="Times New Roman" w:eastAsia="Times New Roman" w:hAnsi="Times New Roman" w:cs="Times New Roman"/>
          <w:noProof/>
          <w:sz w:val="18"/>
          <w:szCs w:val="18"/>
          <w:lang w:eastAsia="ru-RU"/>
        </w:rPr>
        <w:drawing>
          <wp:anchor distT="0" distB="0" distL="114300" distR="114300" simplePos="0" relativeHeight="251720704" behindDoc="1" locked="0" layoutInCell="1" allowOverlap="1">
            <wp:simplePos x="0" y="0"/>
            <wp:positionH relativeFrom="column">
              <wp:posOffset>2223135</wp:posOffset>
            </wp:positionH>
            <wp:positionV relativeFrom="paragraph">
              <wp:posOffset>125095</wp:posOffset>
            </wp:positionV>
            <wp:extent cx="2218690" cy="2849245"/>
            <wp:effectExtent l="171450" t="171450" r="372110" b="370205"/>
            <wp:wrapTight wrapText="bothSides">
              <wp:wrapPolygon edited="0">
                <wp:start x="2040" y="-1300"/>
                <wp:lineTo x="-1669" y="-1011"/>
                <wp:lineTo x="-1484" y="22240"/>
                <wp:lineTo x="1113" y="24262"/>
                <wp:lineTo x="22255" y="24262"/>
                <wp:lineTo x="22441" y="23973"/>
                <wp:lineTo x="24666" y="22240"/>
                <wp:lineTo x="25037" y="578"/>
                <wp:lineTo x="22441" y="-1011"/>
                <wp:lineTo x="21328" y="-1300"/>
                <wp:lineTo x="2040" y="-1300"/>
              </wp:wrapPolygon>
            </wp:wrapTight>
            <wp:docPr id="48" name="Рисунок 48" descr="Relief Map of Yamalo-Nenetsky 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ief Map of Yamalo-Nenetsky AO.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690" cy="2849245"/>
                    </a:xfrm>
                    <a:prstGeom prst="rect">
                      <a:avLst/>
                    </a:prstGeom>
                    <a:ln>
                      <a:noFill/>
                    </a:ln>
                    <a:effectLst>
                      <a:outerShdw blurRad="292100" dist="139700" dir="2700000" algn="tl" rotWithShape="0">
                        <a:srgbClr val="333333">
                          <a:alpha val="65000"/>
                        </a:srgbClr>
                      </a:outerShdw>
                    </a:effectLst>
                  </pic:spPr>
                </pic:pic>
              </a:graphicData>
            </a:graphic>
          </wp:anchor>
        </w:drawing>
      </w:r>
      <w:r w:rsidR="00FE683E" w:rsidRPr="00FE683E">
        <w:rPr>
          <w:rFonts w:ascii="Times New Roman" w:eastAsia="Times New Roman" w:hAnsi="Times New Roman" w:cs="Times New Roman"/>
          <w:color w:val="000000" w:themeColor="text1"/>
          <w:sz w:val="24"/>
          <w:szCs w:val="24"/>
          <w:lang w:eastAsia="ru-RU"/>
        </w:rPr>
        <w:t>    </w:t>
      </w: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D10C5A" w:rsidP="00B64056">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w:pict>
          <v:shape id="Кольцо 49" o:spid="_x0000_s1027" type="#_x0000_t23" style="position:absolute;left:0;text-align:left;margin-left:307pt;margin-top:13.9pt;width:42.9pt;height:44.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" adj="1643" fillcolor="#c0504d [3205]" strokecolor="#243f60 [1604]" strokeweight="2pt"/>
        </w:pict>
      </w: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5806D0" w:rsidP="00B64056">
      <w:pPr>
        <w:jc w:val="both"/>
        <w:rPr>
          <w:rFonts w:ascii="Times New Roman" w:hAnsi="Times New Roman" w:cs="Times New Roman"/>
          <w:b/>
          <w:color w:val="000000" w:themeColor="text1"/>
          <w:sz w:val="24"/>
          <w:szCs w:val="24"/>
        </w:rPr>
      </w:pPr>
      <w:r>
        <w:rPr>
          <w:noProof/>
          <w:lang w:eastAsia="ru-RU"/>
        </w:rPr>
        <w:drawing>
          <wp:anchor distT="0" distB="0" distL="114300" distR="114300" simplePos="0" relativeHeight="251714560" behindDoc="1" locked="0" layoutInCell="1" allowOverlap="1">
            <wp:simplePos x="0" y="0"/>
            <wp:positionH relativeFrom="column">
              <wp:posOffset>3292475</wp:posOffset>
            </wp:positionH>
            <wp:positionV relativeFrom="paragraph">
              <wp:posOffset>362585</wp:posOffset>
            </wp:positionV>
            <wp:extent cx="2769870" cy="2075180"/>
            <wp:effectExtent l="171450" t="171450" r="373380" b="363220"/>
            <wp:wrapTight wrapText="bothSides">
              <wp:wrapPolygon edited="0">
                <wp:start x="1634" y="-1785"/>
                <wp:lineTo x="-1337" y="-1388"/>
                <wp:lineTo x="-1337" y="22406"/>
                <wp:lineTo x="-446" y="23993"/>
                <wp:lineTo x="743" y="24786"/>
                <wp:lineTo x="891" y="25182"/>
                <wp:lineTo x="22135" y="25182"/>
                <wp:lineTo x="22283" y="24786"/>
                <wp:lineTo x="23323" y="23993"/>
                <wp:lineTo x="24215" y="21018"/>
                <wp:lineTo x="24363" y="793"/>
                <wp:lineTo x="22283" y="-1388"/>
                <wp:lineTo x="21392" y="-1785"/>
                <wp:lineTo x="1634" y="-1785"/>
              </wp:wrapPolygon>
            </wp:wrapTight>
            <wp:docPr id="15366" name="Picture 8" descr="http://s.picsfab.com/static/contents/images/e/5/9/9ccfa7eff6c61e5bed042cb16f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 name="Picture 8" descr="http://s.picsfab.com/static/contents/images/e/5/9/9ccfa7eff6c61e5bed042cb16f3ba.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9870" cy="2075180"/>
                    </a:xfrm>
                    <a:prstGeom prst="rect">
                      <a:avLst/>
                    </a:prstGeom>
                    <a:ln>
                      <a:noFill/>
                    </a:ln>
                    <a:effectLst>
                      <a:outerShdw blurRad="292100" dist="139700" dir="2700000" algn="tl" rotWithShape="0">
                        <a:srgbClr val="333333">
                          <a:alpha val="65000"/>
                        </a:srgbClr>
                      </a:outerShdw>
                    </a:effectLst>
                    <a:extLst/>
                  </pic:spPr>
                </pic:pic>
              </a:graphicData>
            </a:graphic>
          </wp:anchor>
        </w:drawing>
      </w:r>
      <w:r>
        <w:rPr>
          <w:noProof/>
          <w:lang w:eastAsia="ru-RU"/>
        </w:rPr>
        <w:drawing>
          <wp:anchor distT="0" distB="0" distL="114300" distR="114300" simplePos="0" relativeHeight="251716608" behindDoc="1" locked="0" layoutInCell="1" allowOverlap="1">
            <wp:simplePos x="0" y="0"/>
            <wp:positionH relativeFrom="column">
              <wp:posOffset>305435</wp:posOffset>
            </wp:positionH>
            <wp:positionV relativeFrom="paragraph">
              <wp:posOffset>301625</wp:posOffset>
            </wp:positionV>
            <wp:extent cx="2496185" cy="2080260"/>
            <wp:effectExtent l="171450" t="171450" r="380365" b="358140"/>
            <wp:wrapTight wrapText="bothSides">
              <wp:wrapPolygon edited="0">
                <wp:start x="1813" y="-1780"/>
                <wp:lineTo x="-1484" y="-1385"/>
                <wp:lineTo x="-1484" y="22352"/>
                <wp:lineTo x="-495" y="23934"/>
                <wp:lineTo x="824" y="24725"/>
                <wp:lineTo x="989" y="25121"/>
                <wp:lineTo x="22254" y="25121"/>
                <wp:lineTo x="22419" y="24725"/>
                <wp:lineTo x="23573" y="23934"/>
                <wp:lineTo x="24562" y="20967"/>
                <wp:lineTo x="24727" y="791"/>
                <wp:lineTo x="22419" y="-1385"/>
                <wp:lineTo x="21430" y="-1780"/>
                <wp:lineTo x="1813" y="-1780"/>
              </wp:wrapPolygon>
            </wp:wrapTight>
            <wp:docPr id="15365" name="Picture 6" descr="http://img01.chitalnya.ru/upload/788/1210075691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http://img01.chitalnya.ru/upload/788/12100756913423.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185" cy="208026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p w:rsidR="00B97D46" w:rsidRPr="00FE683E" w:rsidRDefault="00B97D46" w:rsidP="00B64056">
      <w:pPr>
        <w:jc w:val="both"/>
        <w:rPr>
          <w:rFonts w:ascii="Times New Roman" w:hAnsi="Times New Roman" w:cs="Times New Roman"/>
          <w:b/>
          <w:color w:val="000000" w:themeColor="text1"/>
          <w:sz w:val="24"/>
          <w:szCs w:val="24"/>
        </w:rPr>
      </w:pPr>
    </w:p>
    <w:sectPr w:rsidR="00B97D46" w:rsidRPr="00FE683E" w:rsidSect="005806D0">
      <w:pgSz w:w="11906" w:h="16838"/>
      <w:pgMar w:top="720" w:right="720" w:bottom="567" w:left="720" w:header="708" w:footer="708" w:gutter="0"/>
      <w:pgBorders w:offsetFrom="page">
        <w:top w:val="postageStamp" w:sz="10" w:space="24" w:color="0070C0"/>
        <w:left w:val="postageStamp" w:sz="10" w:space="24" w:color="0070C0"/>
        <w:bottom w:val="postageStamp" w:sz="10" w:space="24" w:color="0070C0"/>
        <w:right w:val="postageStamp" w:sz="10"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379CF"/>
    <w:multiLevelType w:val="hybridMultilevel"/>
    <w:tmpl w:val="8EE8075C"/>
    <w:lvl w:ilvl="0" w:tplc="0419000B">
      <w:start w:val="1"/>
      <w:numFmt w:val="bullet"/>
      <w:lvlText w:val=""/>
      <w:lvlJc w:val="left"/>
      <w:pPr>
        <w:ind w:left="1316" w:hanging="360"/>
      </w:pPr>
      <w:rPr>
        <w:rFonts w:ascii="Wingdings" w:hAnsi="Wingdings"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1">
    <w:nsid w:val="0F0D1DE9"/>
    <w:multiLevelType w:val="hybridMultilevel"/>
    <w:tmpl w:val="75DCD9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CF0F05"/>
    <w:multiLevelType w:val="hybridMultilevel"/>
    <w:tmpl w:val="ECBC824C"/>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
    <w:nsid w:val="14D90259"/>
    <w:multiLevelType w:val="hybridMultilevel"/>
    <w:tmpl w:val="A04610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4813B5"/>
    <w:multiLevelType w:val="hybridMultilevel"/>
    <w:tmpl w:val="06CCF90A"/>
    <w:lvl w:ilvl="0" w:tplc="BFBE950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2F1E43E5"/>
    <w:multiLevelType w:val="hybridMultilevel"/>
    <w:tmpl w:val="B4908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AD0668"/>
    <w:multiLevelType w:val="hybridMultilevel"/>
    <w:tmpl w:val="D7405D28"/>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
    <w:nsid w:val="322C0B4C"/>
    <w:multiLevelType w:val="hybridMultilevel"/>
    <w:tmpl w:val="1B38B0FE"/>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3825335B"/>
    <w:multiLevelType w:val="hybridMultilevel"/>
    <w:tmpl w:val="4306ACA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E1310AD"/>
    <w:multiLevelType w:val="hybridMultilevel"/>
    <w:tmpl w:val="D182E0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2B126B"/>
    <w:multiLevelType w:val="multilevel"/>
    <w:tmpl w:val="B20E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DF62A2"/>
    <w:multiLevelType w:val="hybridMultilevel"/>
    <w:tmpl w:val="40AEE3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60946589"/>
    <w:multiLevelType w:val="hybridMultilevel"/>
    <w:tmpl w:val="2EF6E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4CE7B1A"/>
    <w:multiLevelType w:val="hybridMultilevel"/>
    <w:tmpl w:val="EC68FDB2"/>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nsid w:val="73246D3B"/>
    <w:multiLevelType w:val="hybridMultilevel"/>
    <w:tmpl w:val="6C4C0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384C37"/>
    <w:multiLevelType w:val="hybridMultilevel"/>
    <w:tmpl w:val="1C08CD40"/>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num w:numId="1">
    <w:abstractNumId w:val="3"/>
  </w:num>
  <w:num w:numId="2">
    <w:abstractNumId w:val="5"/>
  </w:num>
  <w:num w:numId="3">
    <w:abstractNumId w:val="0"/>
  </w:num>
  <w:num w:numId="4">
    <w:abstractNumId w:val="14"/>
  </w:num>
  <w:num w:numId="5">
    <w:abstractNumId w:val="1"/>
  </w:num>
  <w:num w:numId="6">
    <w:abstractNumId w:val="8"/>
  </w:num>
  <w:num w:numId="7">
    <w:abstractNumId w:val="13"/>
  </w:num>
  <w:num w:numId="8">
    <w:abstractNumId w:val="10"/>
  </w:num>
  <w:num w:numId="9">
    <w:abstractNumId w:val="11"/>
  </w:num>
  <w:num w:numId="10">
    <w:abstractNumId w:val="9"/>
  </w:num>
  <w:num w:numId="11">
    <w:abstractNumId w:val="7"/>
  </w:num>
  <w:num w:numId="12">
    <w:abstractNumId w:val="2"/>
  </w:num>
  <w:num w:numId="13">
    <w:abstractNumId w:val="6"/>
  </w:num>
  <w:num w:numId="14">
    <w:abstractNumId w:val="4"/>
  </w:num>
  <w:num w:numId="15">
    <w:abstractNumId w:val="12"/>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731CF3"/>
    <w:rsid w:val="0000186A"/>
    <w:rsid w:val="00002203"/>
    <w:rsid w:val="0000515E"/>
    <w:rsid w:val="00015D95"/>
    <w:rsid w:val="000169F6"/>
    <w:rsid w:val="00022B6C"/>
    <w:rsid w:val="000241A8"/>
    <w:rsid w:val="00041E68"/>
    <w:rsid w:val="00044E4D"/>
    <w:rsid w:val="000450F8"/>
    <w:rsid w:val="000451C8"/>
    <w:rsid w:val="00047945"/>
    <w:rsid w:val="00050F7B"/>
    <w:rsid w:val="00052BCD"/>
    <w:rsid w:val="0005426D"/>
    <w:rsid w:val="0006116C"/>
    <w:rsid w:val="00062AC9"/>
    <w:rsid w:val="00062B5E"/>
    <w:rsid w:val="00062E79"/>
    <w:rsid w:val="0006477C"/>
    <w:rsid w:val="00067E06"/>
    <w:rsid w:val="0007201D"/>
    <w:rsid w:val="00073A9F"/>
    <w:rsid w:val="00080A7C"/>
    <w:rsid w:val="00082406"/>
    <w:rsid w:val="00083464"/>
    <w:rsid w:val="00083ECD"/>
    <w:rsid w:val="000907F5"/>
    <w:rsid w:val="00091065"/>
    <w:rsid w:val="00093574"/>
    <w:rsid w:val="000A2A3F"/>
    <w:rsid w:val="000A2B00"/>
    <w:rsid w:val="000A2CA1"/>
    <w:rsid w:val="000A3D61"/>
    <w:rsid w:val="000A53BE"/>
    <w:rsid w:val="000A7B67"/>
    <w:rsid w:val="000B149D"/>
    <w:rsid w:val="000B1AD4"/>
    <w:rsid w:val="000B22EE"/>
    <w:rsid w:val="000B302E"/>
    <w:rsid w:val="000B5EEF"/>
    <w:rsid w:val="000B6345"/>
    <w:rsid w:val="000B6DF3"/>
    <w:rsid w:val="000C08BB"/>
    <w:rsid w:val="000C117D"/>
    <w:rsid w:val="000C1902"/>
    <w:rsid w:val="000C1B9B"/>
    <w:rsid w:val="000C5D68"/>
    <w:rsid w:val="000D16E6"/>
    <w:rsid w:val="000D27A0"/>
    <w:rsid w:val="000D2C08"/>
    <w:rsid w:val="000D301D"/>
    <w:rsid w:val="000D44BD"/>
    <w:rsid w:val="000D51AD"/>
    <w:rsid w:val="000D7759"/>
    <w:rsid w:val="000D7D23"/>
    <w:rsid w:val="000E066D"/>
    <w:rsid w:val="000E2C3A"/>
    <w:rsid w:val="000E3CFE"/>
    <w:rsid w:val="000F2164"/>
    <w:rsid w:val="000F24D6"/>
    <w:rsid w:val="001070BE"/>
    <w:rsid w:val="00112FB8"/>
    <w:rsid w:val="00113791"/>
    <w:rsid w:val="00116A72"/>
    <w:rsid w:val="00124CE6"/>
    <w:rsid w:val="00126034"/>
    <w:rsid w:val="00126041"/>
    <w:rsid w:val="0012728C"/>
    <w:rsid w:val="00131E86"/>
    <w:rsid w:val="00132143"/>
    <w:rsid w:val="00136040"/>
    <w:rsid w:val="00143551"/>
    <w:rsid w:val="001442D7"/>
    <w:rsid w:val="00145C69"/>
    <w:rsid w:val="00151C9E"/>
    <w:rsid w:val="001529E1"/>
    <w:rsid w:val="00163BE0"/>
    <w:rsid w:val="0016583B"/>
    <w:rsid w:val="00165C67"/>
    <w:rsid w:val="00167BAF"/>
    <w:rsid w:val="00175855"/>
    <w:rsid w:val="00177467"/>
    <w:rsid w:val="00182247"/>
    <w:rsid w:val="00185050"/>
    <w:rsid w:val="001867AD"/>
    <w:rsid w:val="00197C05"/>
    <w:rsid w:val="001A6708"/>
    <w:rsid w:val="001B0307"/>
    <w:rsid w:val="001B126E"/>
    <w:rsid w:val="001B1F50"/>
    <w:rsid w:val="001C2AFA"/>
    <w:rsid w:val="001C3221"/>
    <w:rsid w:val="001C7C3F"/>
    <w:rsid w:val="001D2B7C"/>
    <w:rsid w:val="001D2D00"/>
    <w:rsid w:val="001D45BE"/>
    <w:rsid w:val="001D5956"/>
    <w:rsid w:val="001E10E3"/>
    <w:rsid w:val="001E1A8D"/>
    <w:rsid w:val="001E4BEE"/>
    <w:rsid w:val="001F039E"/>
    <w:rsid w:val="001F333B"/>
    <w:rsid w:val="0020150F"/>
    <w:rsid w:val="002021A2"/>
    <w:rsid w:val="002052C8"/>
    <w:rsid w:val="00205E14"/>
    <w:rsid w:val="00207005"/>
    <w:rsid w:val="00207A50"/>
    <w:rsid w:val="0021185E"/>
    <w:rsid w:val="0021580D"/>
    <w:rsid w:val="00215A5A"/>
    <w:rsid w:val="0021761F"/>
    <w:rsid w:val="00237D16"/>
    <w:rsid w:val="00243D4C"/>
    <w:rsid w:val="00251C5F"/>
    <w:rsid w:val="002528DD"/>
    <w:rsid w:val="00255B0B"/>
    <w:rsid w:val="002564AD"/>
    <w:rsid w:val="00263C20"/>
    <w:rsid w:val="002656D8"/>
    <w:rsid w:val="00274209"/>
    <w:rsid w:val="002763B1"/>
    <w:rsid w:val="002810EC"/>
    <w:rsid w:val="002849FB"/>
    <w:rsid w:val="00286D5C"/>
    <w:rsid w:val="00287250"/>
    <w:rsid w:val="00293674"/>
    <w:rsid w:val="00293742"/>
    <w:rsid w:val="00293FC2"/>
    <w:rsid w:val="00295F1A"/>
    <w:rsid w:val="00296C9B"/>
    <w:rsid w:val="0029767F"/>
    <w:rsid w:val="00297D88"/>
    <w:rsid w:val="002A34DB"/>
    <w:rsid w:val="002B2482"/>
    <w:rsid w:val="002B2902"/>
    <w:rsid w:val="002B3A1E"/>
    <w:rsid w:val="002B6087"/>
    <w:rsid w:val="002B729C"/>
    <w:rsid w:val="002C0259"/>
    <w:rsid w:val="002C0BFC"/>
    <w:rsid w:val="002C22CC"/>
    <w:rsid w:val="002C380B"/>
    <w:rsid w:val="002C6A01"/>
    <w:rsid w:val="002E06AE"/>
    <w:rsid w:val="002E21CB"/>
    <w:rsid w:val="002E3E3A"/>
    <w:rsid w:val="002E41DC"/>
    <w:rsid w:val="002E58ED"/>
    <w:rsid w:val="002F6DFA"/>
    <w:rsid w:val="002F7435"/>
    <w:rsid w:val="00305E78"/>
    <w:rsid w:val="00312230"/>
    <w:rsid w:val="00312810"/>
    <w:rsid w:val="00312B79"/>
    <w:rsid w:val="0032753A"/>
    <w:rsid w:val="0032795E"/>
    <w:rsid w:val="00327BE1"/>
    <w:rsid w:val="003329F3"/>
    <w:rsid w:val="003344F4"/>
    <w:rsid w:val="0033466F"/>
    <w:rsid w:val="003348C8"/>
    <w:rsid w:val="003374E3"/>
    <w:rsid w:val="003379FB"/>
    <w:rsid w:val="00344B7A"/>
    <w:rsid w:val="00345077"/>
    <w:rsid w:val="003514B4"/>
    <w:rsid w:val="00351AA7"/>
    <w:rsid w:val="00353AB8"/>
    <w:rsid w:val="0035446B"/>
    <w:rsid w:val="00356A77"/>
    <w:rsid w:val="0035785B"/>
    <w:rsid w:val="0036240C"/>
    <w:rsid w:val="00363E9E"/>
    <w:rsid w:val="0036729C"/>
    <w:rsid w:val="00370E70"/>
    <w:rsid w:val="00374A55"/>
    <w:rsid w:val="00386CCE"/>
    <w:rsid w:val="00390DCF"/>
    <w:rsid w:val="003A1BCD"/>
    <w:rsid w:val="003A2819"/>
    <w:rsid w:val="003A3C9C"/>
    <w:rsid w:val="003A6F03"/>
    <w:rsid w:val="003A7EB7"/>
    <w:rsid w:val="003B092A"/>
    <w:rsid w:val="003B33D7"/>
    <w:rsid w:val="003C15AF"/>
    <w:rsid w:val="003C4BCA"/>
    <w:rsid w:val="003C4EFC"/>
    <w:rsid w:val="003D2662"/>
    <w:rsid w:val="003D48C3"/>
    <w:rsid w:val="003D7831"/>
    <w:rsid w:val="003D7876"/>
    <w:rsid w:val="003E7587"/>
    <w:rsid w:val="003E7A13"/>
    <w:rsid w:val="003F0AD6"/>
    <w:rsid w:val="003F4171"/>
    <w:rsid w:val="003F4D30"/>
    <w:rsid w:val="003F58AB"/>
    <w:rsid w:val="00400C55"/>
    <w:rsid w:val="00405FD3"/>
    <w:rsid w:val="00407721"/>
    <w:rsid w:val="00410173"/>
    <w:rsid w:val="00410715"/>
    <w:rsid w:val="00412187"/>
    <w:rsid w:val="00415BD2"/>
    <w:rsid w:val="00415EB7"/>
    <w:rsid w:val="0041677B"/>
    <w:rsid w:val="00417391"/>
    <w:rsid w:val="004173DF"/>
    <w:rsid w:val="00420CD0"/>
    <w:rsid w:val="00421D6E"/>
    <w:rsid w:val="0042203A"/>
    <w:rsid w:val="0042407A"/>
    <w:rsid w:val="00424A27"/>
    <w:rsid w:val="00426396"/>
    <w:rsid w:val="00431D4B"/>
    <w:rsid w:val="004360CB"/>
    <w:rsid w:val="00436E7B"/>
    <w:rsid w:val="004410B6"/>
    <w:rsid w:val="00443CE9"/>
    <w:rsid w:val="00445943"/>
    <w:rsid w:val="00447130"/>
    <w:rsid w:val="00450CCF"/>
    <w:rsid w:val="004538FA"/>
    <w:rsid w:val="0045495E"/>
    <w:rsid w:val="00455D69"/>
    <w:rsid w:val="00456451"/>
    <w:rsid w:val="00472B53"/>
    <w:rsid w:val="00474E32"/>
    <w:rsid w:val="00475C81"/>
    <w:rsid w:val="00475D16"/>
    <w:rsid w:val="00477C09"/>
    <w:rsid w:val="00481265"/>
    <w:rsid w:val="00484A75"/>
    <w:rsid w:val="00486590"/>
    <w:rsid w:val="00486C3F"/>
    <w:rsid w:val="00491D68"/>
    <w:rsid w:val="00492FD5"/>
    <w:rsid w:val="00493F98"/>
    <w:rsid w:val="004A02CA"/>
    <w:rsid w:val="004A6591"/>
    <w:rsid w:val="004B6BF6"/>
    <w:rsid w:val="004B709B"/>
    <w:rsid w:val="004B7660"/>
    <w:rsid w:val="004C04ED"/>
    <w:rsid w:val="004C34EC"/>
    <w:rsid w:val="004C560D"/>
    <w:rsid w:val="004D0804"/>
    <w:rsid w:val="004D3A0D"/>
    <w:rsid w:val="004E376A"/>
    <w:rsid w:val="004E47BA"/>
    <w:rsid w:val="004F2FF8"/>
    <w:rsid w:val="004F44FA"/>
    <w:rsid w:val="004F685D"/>
    <w:rsid w:val="004F68C4"/>
    <w:rsid w:val="004F6D46"/>
    <w:rsid w:val="00500499"/>
    <w:rsid w:val="00503D33"/>
    <w:rsid w:val="00507826"/>
    <w:rsid w:val="00507BD9"/>
    <w:rsid w:val="0051171F"/>
    <w:rsid w:val="0051192B"/>
    <w:rsid w:val="00512672"/>
    <w:rsid w:val="005175C0"/>
    <w:rsid w:val="0052105F"/>
    <w:rsid w:val="00521A5A"/>
    <w:rsid w:val="00524648"/>
    <w:rsid w:val="00524701"/>
    <w:rsid w:val="00526128"/>
    <w:rsid w:val="00531965"/>
    <w:rsid w:val="00534EAF"/>
    <w:rsid w:val="00537B37"/>
    <w:rsid w:val="00543361"/>
    <w:rsid w:val="00547D18"/>
    <w:rsid w:val="00562EEC"/>
    <w:rsid w:val="00566965"/>
    <w:rsid w:val="00572897"/>
    <w:rsid w:val="0057457D"/>
    <w:rsid w:val="0057769E"/>
    <w:rsid w:val="005806D0"/>
    <w:rsid w:val="00580D8B"/>
    <w:rsid w:val="00583B17"/>
    <w:rsid w:val="00584C51"/>
    <w:rsid w:val="0059169B"/>
    <w:rsid w:val="005935EF"/>
    <w:rsid w:val="00596AF3"/>
    <w:rsid w:val="005A4B3E"/>
    <w:rsid w:val="005A65F6"/>
    <w:rsid w:val="005B0F3E"/>
    <w:rsid w:val="005B55FA"/>
    <w:rsid w:val="005B5A3D"/>
    <w:rsid w:val="005B7533"/>
    <w:rsid w:val="005C0292"/>
    <w:rsid w:val="005C3B4B"/>
    <w:rsid w:val="005C41DA"/>
    <w:rsid w:val="005C4B15"/>
    <w:rsid w:val="005C4ED5"/>
    <w:rsid w:val="005C73F7"/>
    <w:rsid w:val="005C77D8"/>
    <w:rsid w:val="005D0E0A"/>
    <w:rsid w:val="005D31AC"/>
    <w:rsid w:val="005D3BF2"/>
    <w:rsid w:val="005D3D9C"/>
    <w:rsid w:val="005D4255"/>
    <w:rsid w:val="005D5488"/>
    <w:rsid w:val="005E1A83"/>
    <w:rsid w:val="005E3DF0"/>
    <w:rsid w:val="005E5465"/>
    <w:rsid w:val="005E5B6A"/>
    <w:rsid w:val="005E7DED"/>
    <w:rsid w:val="005F07E6"/>
    <w:rsid w:val="005F35CF"/>
    <w:rsid w:val="005F6D0B"/>
    <w:rsid w:val="0060009A"/>
    <w:rsid w:val="0060013A"/>
    <w:rsid w:val="006015A0"/>
    <w:rsid w:val="00601DA4"/>
    <w:rsid w:val="00603E8E"/>
    <w:rsid w:val="00610751"/>
    <w:rsid w:val="00615CAC"/>
    <w:rsid w:val="00615CC1"/>
    <w:rsid w:val="006239AB"/>
    <w:rsid w:val="006260B8"/>
    <w:rsid w:val="00627CF0"/>
    <w:rsid w:val="00632D78"/>
    <w:rsid w:val="006334F1"/>
    <w:rsid w:val="00637358"/>
    <w:rsid w:val="0064041D"/>
    <w:rsid w:val="00640884"/>
    <w:rsid w:val="006436D9"/>
    <w:rsid w:val="006436E6"/>
    <w:rsid w:val="00645376"/>
    <w:rsid w:val="00647E2D"/>
    <w:rsid w:val="00650692"/>
    <w:rsid w:val="006541C2"/>
    <w:rsid w:val="00656405"/>
    <w:rsid w:val="006614B9"/>
    <w:rsid w:val="006661A2"/>
    <w:rsid w:val="00673862"/>
    <w:rsid w:val="00673B11"/>
    <w:rsid w:val="00677D85"/>
    <w:rsid w:val="00682FA9"/>
    <w:rsid w:val="0069050D"/>
    <w:rsid w:val="00697352"/>
    <w:rsid w:val="006A0E1B"/>
    <w:rsid w:val="006A1720"/>
    <w:rsid w:val="006A4ABF"/>
    <w:rsid w:val="006A7C91"/>
    <w:rsid w:val="006A7E14"/>
    <w:rsid w:val="006B4C09"/>
    <w:rsid w:val="006B5621"/>
    <w:rsid w:val="006C0D50"/>
    <w:rsid w:val="006C140B"/>
    <w:rsid w:val="006C41EF"/>
    <w:rsid w:val="006C7D12"/>
    <w:rsid w:val="006D0C3A"/>
    <w:rsid w:val="006D1953"/>
    <w:rsid w:val="006D44FE"/>
    <w:rsid w:val="006D4727"/>
    <w:rsid w:val="006D6487"/>
    <w:rsid w:val="006E121D"/>
    <w:rsid w:val="006E1953"/>
    <w:rsid w:val="006F1586"/>
    <w:rsid w:val="006F1F1F"/>
    <w:rsid w:val="006F427F"/>
    <w:rsid w:val="006F602B"/>
    <w:rsid w:val="00700DD6"/>
    <w:rsid w:val="0070106A"/>
    <w:rsid w:val="00701E8D"/>
    <w:rsid w:val="00703D6E"/>
    <w:rsid w:val="00704112"/>
    <w:rsid w:val="00705CED"/>
    <w:rsid w:val="00706CB4"/>
    <w:rsid w:val="00712C21"/>
    <w:rsid w:val="007162E5"/>
    <w:rsid w:val="00716F14"/>
    <w:rsid w:val="00721E55"/>
    <w:rsid w:val="00726624"/>
    <w:rsid w:val="007307FE"/>
    <w:rsid w:val="00731CF3"/>
    <w:rsid w:val="00731DF6"/>
    <w:rsid w:val="00733D5A"/>
    <w:rsid w:val="00735201"/>
    <w:rsid w:val="00741D6F"/>
    <w:rsid w:val="00746A45"/>
    <w:rsid w:val="00753964"/>
    <w:rsid w:val="0075633F"/>
    <w:rsid w:val="0077337F"/>
    <w:rsid w:val="00776E36"/>
    <w:rsid w:val="00777522"/>
    <w:rsid w:val="007776B9"/>
    <w:rsid w:val="00781ECF"/>
    <w:rsid w:val="007837AA"/>
    <w:rsid w:val="00783E2C"/>
    <w:rsid w:val="00784856"/>
    <w:rsid w:val="0078745D"/>
    <w:rsid w:val="00794892"/>
    <w:rsid w:val="00795B77"/>
    <w:rsid w:val="00795CB4"/>
    <w:rsid w:val="007A01CF"/>
    <w:rsid w:val="007A29FF"/>
    <w:rsid w:val="007A55CA"/>
    <w:rsid w:val="007A5A3F"/>
    <w:rsid w:val="007B0BE0"/>
    <w:rsid w:val="007B65BF"/>
    <w:rsid w:val="007B730A"/>
    <w:rsid w:val="007C092B"/>
    <w:rsid w:val="007C518B"/>
    <w:rsid w:val="007C78EF"/>
    <w:rsid w:val="007D09FA"/>
    <w:rsid w:val="007D50AB"/>
    <w:rsid w:val="007D60CC"/>
    <w:rsid w:val="007D710F"/>
    <w:rsid w:val="007D7275"/>
    <w:rsid w:val="007E024A"/>
    <w:rsid w:val="007E0D4B"/>
    <w:rsid w:val="007E2DD2"/>
    <w:rsid w:val="007E462D"/>
    <w:rsid w:val="007E4DBE"/>
    <w:rsid w:val="007F57FF"/>
    <w:rsid w:val="00800DE1"/>
    <w:rsid w:val="00803A2B"/>
    <w:rsid w:val="00805BA4"/>
    <w:rsid w:val="00805BE5"/>
    <w:rsid w:val="0081474E"/>
    <w:rsid w:val="00817BEE"/>
    <w:rsid w:val="00823064"/>
    <w:rsid w:val="00823FA9"/>
    <w:rsid w:val="00827425"/>
    <w:rsid w:val="0083114A"/>
    <w:rsid w:val="0083236B"/>
    <w:rsid w:val="00832CE3"/>
    <w:rsid w:val="00836751"/>
    <w:rsid w:val="00837069"/>
    <w:rsid w:val="00837338"/>
    <w:rsid w:val="00845D15"/>
    <w:rsid w:val="00852115"/>
    <w:rsid w:val="00853120"/>
    <w:rsid w:val="008558B8"/>
    <w:rsid w:val="008717DC"/>
    <w:rsid w:val="0087231E"/>
    <w:rsid w:val="00872524"/>
    <w:rsid w:val="00877C8E"/>
    <w:rsid w:val="008902FE"/>
    <w:rsid w:val="00890980"/>
    <w:rsid w:val="00893094"/>
    <w:rsid w:val="00893826"/>
    <w:rsid w:val="008A0F69"/>
    <w:rsid w:val="008A2112"/>
    <w:rsid w:val="008A6E76"/>
    <w:rsid w:val="008B0577"/>
    <w:rsid w:val="008B0B2F"/>
    <w:rsid w:val="008B27D8"/>
    <w:rsid w:val="008B3531"/>
    <w:rsid w:val="008B595C"/>
    <w:rsid w:val="008C2379"/>
    <w:rsid w:val="008C49A2"/>
    <w:rsid w:val="008C64B6"/>
    <w:rsid w:val="008C754C"/>
    <w:rsid w:val="008D3922"/>
    <w:rsid w:val="008D592A"/>
    <w:rsid w:val="008D7A82"/>
    <w:rsid w:val="008E132A"/>
    <w:rsid w:val="008E42AD"/>
    <w:rsid w:val="008E4C57"/>
    <w:rsid w:val="008F2D13"/>
    <w:rsid w:val="008F2DB2"/>
    <w:rsid w:val="008F55C2"/>
    <w:rsid w:val="008F6BBB"/>
    <w:rsid w:val="00901185"/>
    <w:rsid w:val="009100B7"/>
    <w:rsid w:val="00911802"/>
    <w:rsid w:val="00917BC3"/>
    <w:rsid w:val="009212BC"/>
    <w:rsid w:val="00926955"/>
    <w:rsid w:val="009278C9"/>
    <w:rsid w:val="00936287"/>
    <w:rsid w:val="00945180"/>
    <w:rsid w:val="00946659"/>
    <w:rsid w:val="009500B2"/>
    <w:rsid w:val="009610CE"/>
    <w:rsid w:val="009661F3"/>
    <w:rsid w:val="00967A82"/>
    <w:rsid w:val="009708EB"/>
    <w:rsid w:val="00970E8E"/>
    <w:rsid w:val="00976994"/>
    <w:rsid w:val="0098387C"/>
    <w:rsid w:val="00987367"/>
    <w:rsid w:val="00992DC7"/>
    <w:rsid w:val="0099668C"/>
    <w:rsid w:val="009B0FCF"/>
    <w:rsid w:val="009C304A"/>
    <w:rsid w:val="009C49F4"/>
    <w:rsid w:val="009C6D87"/>
    <w:rsid w:val="009C7B66"/>
    <w:rsid w:val="009D00D1"/>
    <w:rsid w:val="009D0501"/>
    <w:rsid w:val="009D09F6"/>
    <w:rsid w:val="009D2B10"/>
    <w:rsid w:val="009D4DC0"/>
    <w:rsid w:val="009D531A"/>
    <w:rsid w:val="009E32C2"/>
    <w:rsid w:val="009E4818"/>
    <w:rsid w:val="009E543E"/>
    <w:rsid w:val="009F09E6"/>
    <w:rsid w:val="009F1720"/>
    <w:rsid w:val="009F191E"/>
    <w:rsid w:val="009F1A13"/>
    <w:rsid w:val="009F6C0A"/>
    <w:rsid w:val="00A06877"/>
    <w:rsid w:val="00A1353B"/>
    <w:rsid w:val="00A1772B"/>
    <w:rsid w:val="00A17A45"/>
    <w:rsid w:val="00A17B2D"/>
    <w:rsid w:val="00A22B0D"/>
    <w:rsid w:val="00A27BB0"/>
    <w:rsid w:val="00A33811"/>
    <w:rsid w:val="00A37E88"/>
    <w:rsid w:val="00A40474"/>
    <w:rsid w:val="00A43829"/>
    <w:rsid w:val="00A47529"/>
    <w:rsid w:val="00A5413A"/>
    <w:rsid w:val="00A545D3"/>
    <w:rsid w:val="00A55F7D"/>
    <w:rsid w:val="00A64A27"/>
    <w:rsid w:val="00A83705"/>
    <w:rsid w:val="00A84138"/>
    <w:rsid w:val="00A87814"/>
    <w:rsid w:val="00A919FA"/>
    <w:rsid w:val="00A945B3"/>
    <w:rsid w:val="00A96A41"/>
    <w:rsid w:val="00A97D5C"/>
    <w:rsid w:val="00AA2ABA"/>
    <w:rsid w:val="00AB0F4D"/>
    <w:rsid w:val="00AB2368"/>
    <w:rsid w:val="00AB378C"/>
    <w:rsid w:val="00AB4E00"/>
    <w:rsid w:val="00AB6F97"/>
    <w:rsid w:val="00AC1296"/>
    <w:rsid w:val="00AC17BA"/>
    <w:rsid w:val="00AC445E"/>
    <w:rsid w:val="00AC6437"/>
    <w:rsid w:val="00AD00ED"/>
    <w:rsid w:val="00AD1B62"/>
    <w:rsid w:val="00AD6C33"/>
    <w:rsid w:val="00AE0F59"/>
    <w:rsid w:val="00AE2993"/>
    <w:rsid w:val="00AE34F6"/>
    <w:rsid w:val="00AE6FCC"/>
    <w:rsid w:val="00AF40C9"/>
    <w:rsid w:val="00AF530E"/>
    <w:rsid w:val="00B05537"/>
    <w:rsid w:val="00B1011A"/>
    <w:rsid w:val="00B204CD"/>
    <w:rsid w:val="00B20F5F"/>
    <w:rsid w:val="00B23DDC"/>
    <w:rsid w:val="00B312E8"/>
    <w:rsid w:val="00B334BD"/>
    <w:rsid w:val="00B3365D"/>
    <w:rsid w:val="00B35BE9"/>
    <w:rsid w:val="00B4083D"/>
    <w:rsid w:val="00B4625E"/>
    <w:rsid w:val="00B4737E"/>
    <w:rsid w:val="00B47809"/>
    <w:rsid w:val="00B51203"/>
    <w:rsid w:val="00B567B5"/>
    <w:rsid w:val="00B608E8"/>
    <w:rsid w:val="00B64056"/>
    <w:rsid w:val="00B67114"/>
    <w:rsid w:val="00B72F8D"/>
    <w:rsid w:val="00B758F2"/>
    <w:rsid w:val="00B768F1"/>
    <w:rsid w:val="00B7763C"/>
    <w:rsid w:val="00B779BB"/>
    <w:rsid w:val="00B81C74"/>
    <w:rsid w:val="00B81FCA"/>
    <w:rsid w:val="00B8227C"/>
    <w:rsid w:val="00B85ADF"/>
    <w:rsid w:val="00B862BA"/>
    <w:rsid w:val="00B962FB"/>
    <w:rsid w:val="00B97D46"/>
    <w:rsid w:val="00BA3803"/>
    <w:rsid w:val="00BA4CDD"/>
    <w:rsid w:val="00BA5AC7"/>
    <w:rsid w:val="00BB0579"/>
    <w:rsid w:val="00BB0EB2"/>
    <w:rsid w:val="00BB136F"/>
    <w:rsid w:val="00BB1D29"/>
    <w:rsid w:val="00BB3D71"/>
    <w:rsid w:val="00BB4F83"/>
    <w:rsid w:val="00BC273F"/>
    <w:rsid w:val="00BD4CD8"/>
    <w:rsid w:val="00BD5E42"/>
    <w:rsid w:val="00BE2B5D"/>
    <w:rsid w:val="00BE3685"/>
    <w:rsid w:val="00BE6608"/>
    <w:rsid w:val="00BE78E6"/>
    <w:rsid w:val="00BF1447"/>
    <w:rsid w:val="00BF44EB"/>
    <w:rsid w:val="00BF4678"/>
    <w:rsid w:val="00BF4B62"/>
    <w:rsid w:val="00C0110D"/>
    <w:rsid w:val="00C01D12"/>
    <w:rsid w:val="00C02698"/>
    <w:rsid w:val="00C02886"/>
    <w:rsid w:val="00C0747C"/>
    <w:rsid w:val="00C10E80"/>
    <w:rsid w:val="00C1555E"/>
    <w:rsid w:val="00C161DC"/>
    <w:rsid w:val="00C1672A"/>
    <w:rsid w:val="00C176B9"/>
    <w:rsid w:val="00C201DA"/>
    <w:rsid w:val="00C27D7E"/>
    <w:rsid w:val="00C32F7E"/>
    <w:rsid w:val="00C36F3A"/>
    <w:rsid w:val="00C378F7"/>
    <w:rsid w:val="00C4069E"/>
    <w:rsid w:val="00C4076C"/>
    <w:rsid w:val="00C411B7"/>
    <w:rsid w:val="00C46BEB"/>
    <w:rsid w:val="00C65B5B"/>
    <w:rsid w:val="00C67605"/>
    <w:rsid w:val="00C70183"/>
    <w:rsid w:val="00C73849"/>
    <w:rsid w:val="00C746E2"/>
    <w:rsid w:val="00C75DBE"/>
    <w:rsid w:val="00C931D2"/>
    <w:rsid w:val="00CA0824"/>
    <w:rsid w:val="00CA34B4"/>
    <w:rsid w:val="00CB1788"/>
    <w:rsid w:val="00CB2D0B"/>
    <w:rsid w:val="00CB2E11"/>
    <w:rsid w:val="00CB3EBE"/>
    <w:rsid w:val="00CB40A4"/>
    <w:rsid w:val="00CB698B"/>
    <w:rsid w:val="00CC1421"/>
    <w:rsid w:val="00CC1A9F"/>
    <w:rsid w:val="00CC5E2C"/>
    <w:rsid w:val="00CC6AB4"/>
    <w:rsid w:val="00CD0E0E"/>
    <w:rsid w:val="00CD4CA4"/>
    <w:rsid w:val="00CD7216"/>
    <w:rsid w:val="00CE323D"/>
    <w:rsid w:val="00CE5201"/>
    <w:rsid w:val="00CE6811"/>
    <w:rsid w:val="00CF118C"/>
    <w:rsid w:val="00CF5481"/>
    <w:rsid w:val="00CF56D4"/>
    <w:rsid w:val="00D04CBD"/>
    <w:rsid w:val="00D07862"/>
    <w:rsid w:val="00D10C5A"/>
    <w:rsid w:val="00D12A0B"/>
    <w:rsid w:val="00D135D5"/>
    <w:rsid w:val="00D15968"/>
    <w:rsid w:val="00D1614D"/>
    <w:rsid w:val="00D16ADA"/>
    <w:rsid w:val="00D204F3"/>
    <w:rsid w:val="00D22DEE"/>
    <w:rsid w:val="00D24BAD"/>
    <w:rsid w:val="00D31705"/>
    <w:rsid w:val="00D31B40"/>
    <w:rsid w:val="00D3533F"/>
    <w:rsid w:val="00D35A3C"/>
    <w:rsid w:val="00D40B9B"/>
    <w:rsid w:val="00D42140"/>
    <w:rsid w:val="00D42EB1"/>
    <w:rsid w:val="00D43313"/>
    <w:rsid w:val="00D5639C"/>
    <w:rsid w:val="00D62D1D"/>
    <w:rsid w:val="00D64113"/>
    <w:rsid w:val="00D72C38"/>
    <w:rsid w:val="00D730E9"/>
    <w:rsid w:val="00D75D58"/>
    <w:rsid w:val="00D8172B"/>
    <w:rsid w:val="00D8351F"/>
    <w:rsid w:val="00D838A7"/>
    <w:rsid w:val="00D85EC4"/>
    <w:rsid w:val="00D940A7"/>
    <w:rsid w:val="00D947EC"/>
    <w:rsid w:val="00D94A03"/>
    <w:rsid w:val="00D953FC"/>
    <w:rsid w:val="00D97104"/>
    <w:rsid w:val="00DA004C"/>
    <w:rsid w:val="00DA2B2F"/>
    <w:rsid w:val="00DA5068"/>
    <w:rsid w:val="00DA5D1E"/>
    <w:rsid w:val="00DA641E"/>
    <w:rsid w:val="00DA7467"/>
    <w:rsid w:val="00DB2C2C"/>
    <w:rsid w:val="00DB3F49"/>
    <w:rsid w:val="00DB64EE"/>
    <w:rsid w:val="00DB65F7"/>
    <w:rsid w:val="00DC6914"/>
    <w:rsid w:val="00DC72E7"/>
    <w:rsid w:val="00DD01F4"/>
    <w:rsid w:val="00DD0F54"/>
    <w:rsid w:val="00DD7623"/>
    <w:rsid w:val="00DE0A53"/>
    <w:rsid w:val="00DE2451"/>
    <w:rsid w:val="00DE538F"/>
    <w:rsid w:val="00DE5FAB"/>
    <w:rsid w:val="00E00D9A"/>
    <w:rsid w:val="00E0126A"/>
    <w:rsid w:val="00E045AC"/>
    <w:rsid w:val="00E11785"/>
    <w:rsid w:val="00E1240E"/>
    <w:rsid w:val="00E12FDB"/>
    <w:rsid w:val="00E15FB9"/>
    <w:rsid w:val="00E167B8"/>
    <w:rsid w:val="00E17916"/>
    <w:rsid w:val="00E20A32"/>
    <w:rsid w:val="00E237C3"/>
    <w:rsid w:val="00E23FFB"/>
    <w:rsid w:val="00E35772"/>
    <w:rsid w:val="00E44606"/>
    <w:rsid w:val="00E45067"/>
    <w:rsid w:val="00E45638"/>
    <w:rsid w:val="00E51BD5"/>
    <w:rsid w:val="00E526BB"/>
    <w:rsid w:val="00E60028"/>
    <w:rsid w:val="00E6004C"/>
    <w:rsid w:val="00E6125C"/>
    <w:rsid w:val="00E65E78"/>
    <w:rsid w:val="00E660A2"/>
    <w:rsid w:val="00E66AED"/>
    <w:rsid w:val="00E720E7"/>
    <w:rsid w:val="00E73979"/>
    <w:rsid w:val="00E75BEB"/>
    <w:rsid w:val="00E75D63"/>
    <w:rsid w:val="00E80646"/>
    <w:rsid w:val="00E82004"/>
    <w:rsid w:val="00E856F5"/>
    <w:rsid w:val="00E87B8F"/>
    <w:rsid w:val="00E91317"/>
    <w:rsid w:val="00E93A5C"/>
    <w:rsid w:val="00E96D2A"/>
    <w:rsid w:val="00E9718D"/>
    <w:rsid w:val="00EA4791"/>
    <w:rsid w:val="00EB1675"/>
    <w:rsid w:val="00EB7EEA"/>
    <w:rsid w:val="00EC0020"/>
    <w:rsid w:val="00EC27ED"/>
    <w:rsid w:val="00EC53A4"/>
    <w:rsid w:val="00EC596C"/>
    <w:rsid w:val="00EC7EA7"/>
    <w:rsid w:val="00ED2059"/>
    <w:rsid w:val="00ED29C7"/>
    <w:rsid w:val="00ED347B"/>
    <w:rsid w:val="00ED3CE5"/>
    <w:rsid w:val="00ED72D9"/>
    <w:rsid w:val="00EE2359"/>
    <w:rsid w:val="00EE4202"/>
    <w:rsid w:val="00EE5CC6"/>
    <w:rsid w:val="00EE6CA8"/>
    <w:rsid w:val="00EF092C"/>
    <w:rsid w:val="00EF378B"/>
    <w:rsid w:val="00EF49EE"/>
    <w:rsid w:val="00EF64AF"/>
    <w:rsid w:val="00EF783C"/>
    <w:rsid w:val="00F02054"/>
    <w:rsid w:val="00F03636"/>
    <w:rsid w:val="00F0468B"/>
    <w:rsid w:val="00F04891"/>
    <w:rsid w:val="00F054CA"/>
    <w:rsid w:val="00F05DED"/>
    <w:rsid w:val="00F12C74"/>
    <w:rsid w:val="00F1358C"/>
    <w:rsid w:val="00F13681"/>
    <w:rsid w:val="00F15B45"/>
    <w:rsid w:val="00F16D28"/>
    <w:rsid w:val="00F214EE"/>
    <w:rsid w:val="00F23F79"/>
    <w:rsid w:val="00F23FC7"/>
    <w:rsid w:val="00F258A3"/>
    <w:rsid w:val="00F308AA"/>
    <w:rsid w:val="00F30DC7"/>
    <w:rsid w:val="00F32867"/>
    <w:rsid w:val="00F32E3B"/>
    <w:rsid w:val="00F32E80"/>
    <w:rsid w:val="00F34653"/>
    <w:rsid w:val="00F363A8"/>
    <w:rsid w:val="00F546D2"/>
    <w:rsid w:val="00F5489E"/>
    <w:rsid w:val="00F55860"/>
    <w:rsid w:val="00F61E59"/>
    <w:rsid w:val="00F64644"/>
    <w:rsid w:val="00F71D03"/>
    <w:rsid w:val="00F72085"/>
    <w:rsid w:val="00F73426"/>
    <w:rsid w:val="00F75C5E"/>
    <w:rsid w:val="00F81255"/>
    <w:rsid w:val="00F824CA"/>
    <w:rsid w:val="00F8344B"/>
    <w:rsid w:val="00F87072"/>
    <w:rsid w:val="00F90323"/>
    <w:rsid w:val="00F909C4"/>
    <w:rsid w:val="00F959E2"/>
    <w:rsid w:val="00FA0EDC"/>
    <w:rsid w:val="00FA13BC"/>
    <w:rsid w:val="00FA1981"/>
    <w:rsid w:val="00FB2011"/>
    <w:rsid w:val="00FB24C9"/>
    <w:rsid w:val="00FB2ADF"/>
    <w:rsid w:val="00FB676B"/>
    <w:rsid w:val="00FB6C75"/>
    <w:rsid w:val="00FB76CC"/>
    <w:rsid w:val="00FC0A6F"/>
    <w:rsid w:val="00FC1DD7"/>
    <w:rsid w:val="00FC2DDF"/>
    <w:rsid w:val="00FC3E73"/>
    <w:rsid w:val="00FC4C1A"/>
    <w:rsid w:val="00FC5CC0"/>
    <w:rsid w:val="00FC6C20"/>
    <w:rsid w:val="00FD0B56"/>
    <w:rsid w:val="00FD432D"/>
    <w:rsid w:val="00FE10EB"/>
    <w:rsid w:val="00FE286A"/>
    <w:rsid w:val="00FE355D"/>
    <w:rsid w:val="00FE4B40"/>
    <w:rsid w:val="00FE683E"/>
    <w:rsid w:val="00FE72C5"/>
    <w:rsid w:val="00FF0414"/>
    <w:rsid w:val="00FF143D"/>
    <w:rsid w:val="00FF15B5"/>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C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4EE"/>
    <w:rPr>
      <w:rFonts w:ascii="Tahoma" w:hAnsi="Tahoma" w:cs="Tahoma"/>
      <w:sz w:val="16"/>
      <w:szCs w:val="16"/>
    </w:rPr>
  </w:style>
  <w:style w:type="paragraph" w:styleId="a5">
    <w:name w:val="List Paragraph"/>
    <w:basedOn w:val="a"/>
    <w:uiPriority w:val="34"/>
    <w:qFormat/>
    <w:rsid w:val="00524701"/>
    <w:pPr>
      <w:ind w:left="720"/>
      <w:contextualSpacing/>
    </w:pPr>
  </w:style>
  <w:style w:type="table" w:styleId="-5">
    <w:name w:val="Light Shading Accent 5"/>
    <w:basedOn w:val="a1"/>
    <w:uiPriority w:val="60"/>
    <w:rsid w:val="008B0B2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6">
    <w:name w:val="Hyperlink"/>
    <w:basedOn w:val="a0"/>
    <w:uiPriority w:val="99"/>
    <w:semiHidden/>
    <w:unhideWhenUsed/>
    <w:rsid w:val="008B0B2F"/>
    <w:rPr>
      <w:color w:val="0000FF" w:themeColor="hyperlink"/>
      <w:u w:val="single"/>
    </w:rPr>
  </w:style>
  <w:style w:type="character" w:customStyle="1" w:styleId="apple-converted-space">
    <w:name w:val="apple-converted-space"/>
    <w:basedOn w:val="a0"/>
    <w:rsid w:val="00EF49EE"/>
  </w:style>
  <w:style w:type="paragraph" w:styleId="a7">
    <w:name w:val="Normal (Web)"/>
    <w:basedOn w:val="a"/>
    <w:uiPriority w:val="99"/>
    <w:semiHidden/>
    <w:unhideWhenUsed/>
    <w:rsid w:val="00B640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4EE"/>
    <w:rPr>
      <w:rFonts w:ascii="Tahoma" w:hAnsi="Tahoma" w:cs="Tahoma"/>
      <w:sz w:val="16"/>
      <w:szCs w:val="16"/>
    </w:rPr>
  </w:style>
  <w:style w:type="paragraph" w:styleId="a5">
    <w:name w:val="List Paragraph"/>
    <w:basedOn w:val="a"/>
    <w:uiPriority w:val="34"/>
    <w:qFormat/>
    <w:rsid w:val="00524701"/>
    <w:pPr>
      <w:ind w:left="720"/>
      <w:contextualSpacing/>
    </w:pPr>
  </w:style>
  <w:style w:type="table" w:styleId="-5">
    <w:name w:val="Light Shading Accent 5"/>
    <w:basedOn w:val="a1"/>
    <w:uiPriority w:val="60"/>
    <w:rsid w:val="008B0B2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6">
    <w:name w:val="Hyperlink"/>
    <w:basedOn w:val="a0"/>
    <w:uiPriority w:val="99"/>
    <w:semiHidden/>
    <w:unhideWhenUsed/>
    <w:rsid w:val="008B0B2F"/>
    <w:rPr>
      <w:color w:val="0000FF" w:themeColor="hyperlink"/>
      <w:u w:val="single"/>
    </w:rPr>
  </w:style>
  <w:style w:type="character" w:customStyle="1" w:styleId="apple-converted-space">
    <w:name w:val="apple-converted-space"/>
    <w:basedOn w:val="a0"/>
    <w:rsid w:val="00EF49EE"/>
  </w:style>
  <w:style w:type="paragraph" w:styleId="a7">
    <w:name w:val="Normal (Web)"/>
    <w:basedOn w:val="a"/>
    <w:uiPriority w:val="99"/>
    <w:semiHidden/>
    <w:unhideWhenUsed/>
    <w:rsid w:val="00B640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9901474">
      <w:bodyDiv w:val="1"/>
      <w:marLeft w:val="0"/>
      <w:marRight w:val="0"/>
      <w:marTop w:val="0"/>
      <w:marBottom w:val="0"/>
      <w:divBdr>
        <w:top w:val="none" w:sz="0" w:space="0" w:color="auto"/>
        <w:left w:val="none" w:sz="0" w:space="0" w:color="auto"/>
        <w:bottom w:val="none" w:sz="0" w:space="0" w:color="auto"/>
        <w:right w:val="none" w:sz="0" w:space="0" w:color="auto"/>
      </w:divBdr>
    </w:div>
    <w:div w:id="469984703">
      <w:bodyDiv w:val="1"/>
      <w:marLeft w:val="0"/>
      <w:marRight w:val="0"/>
      <w:marTop w:val="0"/>
      <w:marBottom w:val="0"/>
      <w:divBdr>
        <w:top w:val="none" w:sz="0" w:space="0" w:color="auto"/>
        <w:left w:val="none" w:sz="0" w:space="0" w:color="auto"/>
        <w:bottom w:val="none" w:sz="0" w:space="0" w:color="auto"/>
        <w:right w:val="none" w:sz="0" w:space="0" w:color="auto"/>
      </w:divBdr>
    </w:div>
    <w:div w:id="587153302">
      <w:bodyDiv w:val="1"/>
      <w:marLeft w:val="0"/>
      <w:marRight w:val="0"/>
      <w:marTop w:val="0"/>
      <w:marBottom w:val="0"/>
      <w:divBdr>
        <w:top w:val="none" w:sz="0" w:space="0" w:color="auto"/>
        <w:left w:val="none" w:sz="0" w:space="0" w:color="auto"/>
        <w:bottom w:val="none" w:sz="0" w:space="0" w:color="auto"/>
        <w:right w:val="none" w:sz="0" w:space="0" w:color="auto"/>
      </w:divBdr>
    </w:div>
    <w:div w:id="1091245860">
      <w:bodyDiv w:val="1"/>
      <w:marLeft w:val="0"/>
      <w:marRight w:val="0"/>
      <w:marTop w:val="0"/>
      <w:marBottom w:val="0"/>
      <w:divBdr>
        <w:top w:val="none" w:sz="0" w:space="0" w:color="auto"/>
        <w:left w:val="none" w:sz="0" w:space="0" w:color="auto"/>
        <w:bottom w:val="none" w:sz="0" w:space="0" w:color="auto"/>
        <w:right w:val="none" w:sz="0" w:space="0" w:color="auto"/>
      </w:divBdr>
    </w:div>
    <w:div w:id="156764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1986_%D0%B3%D0%BE%D0%B4" TargetMode="External"/><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hyperlink" Target="mailto:vtz_selkup@mail.ru"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xn-----7kcbgccqcagtcmgjpj5bokhwk6av1f.xn--p1ai/userfiles/file/mhi2.jpg" TargetMode="External"/><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hyperlink" Target="http://uole-museum.ru/" TargetMode="External"/><Relationship Id="rId7" Type="http://schemas.openxmlformats.org/officeDocument/2006/relationships/image" Target="media/image1.jpeg"/><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jpeg"/><Relationship Id="rId11" Type="http://schemas.microsoft.com/office/2007/relationships/hdphoto" Target="media/hdphoto1.wdp"/><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xn-----7kcbgccqcagtcmgjpj5bokhwk6av1f.xn--p1ai/userfiles/file/mhi4.jpg" TargetMode="External"/><Relationship Id="rId58" Type="http://schemas.openxmlformats.org/officeDocument/2006/relationships/image" Target="media/image37.jpeg"/><Relationship Id="rId66" Type="http://schemas.openxmlformats.org/officeDocument/2006/relationships/image" Target="media/image43.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1074;&#1077;&#1088;&#1093;&#1085;&#1077;-&#1090;&#1072;&#1079;&#1086;&#1074;&#1089;&#1082;&#1080;&#1081;-&#1079;&#1072;&#1087;&#1086;&#1074;&#1077;&#1076;&#1085;&#1080;&#1082;.&#1088;&#1092;/userfiles/file/reki2.jpg" TargetMode="External"/><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6.jpeg"/><Relationship Id="rId61" Type="http://schemas.openxmlformats.org/officeDocument/2006/relationships/image" Target="media/image40.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hyperlink" Target="http://xn-----7kcbgccqcagtcmgjpj5bokhwk6av1f.xn--p1ai/userfiles/Doc1(1).doc"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gif"/><Relationship Id="rId22" Type="http://schemas.openxmlformats.org/officeDocument/2006/relationships/hyperlink" Target="http://xn-----7kcbgccqcagtcmgjpj5bokhwk6av1f.xn--p1ai/" TargetMode="External"/><Relationship Id="rId27" Type="http://schemas.openxmlformats.org/officeDocument/2006/relationships/image" Target="media/image12.jpeg"/><Relationship Id="rId30" Type="http://schemas.openxmlformats.org/officeDocument/2006/relationships/hyperlink" Target="http://&#1074;&#1077;&#1088;&#1093;&#1085;&#1077;-&#1090;&#1072;&#1079;&#1086;&#1074;&#1089;&#1082;&#1080;&#1081;-&#1079;&#1072;&#1087;&#1086;&#1074;&#1077;&#1076;&#1085;&#1080;&#1082;.&#1088;&#1092;/userfiles/file/bolota2.jpg"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1074;&#1077;&#1088;&#1093;&#1085;&#1077;-&#1090;&#1072;&#1079;&#1086;&#1074;&#1089;&#1082;&#1080;&#1081;-&#1079;&#1072;&#1087;&#1086;&#1074;&#1077;&#1076;&#1085;&#1080;&#1082;.&#1088;&#1092;/userfiles/file/mhi2.jpg" TargetMode="External"/><Relationship Id="rId56" Type="http://schemas.openxmlformats.org/officeDocument/2006/relationships/image" Target="media/image35.jpeg"/><Relationship Id="rId64" Type="http://schemas.openxmlformats.org/officeDocument/2006/relationships/hyperlink" Target="http://xn-----7kcbgccqcagtcmgjpj5bokhwk6av1f.xn--p1ai/userfiles/%D1%81%D1%82%D0%B0%D1%82%D1%8C%D1%8F%20%D0%BF%D0%BE%20%D0%BB%D0%BE%D0%B1%D0%B0%D1%80%D0%B8%D0%B8.pdf" TargetMode="External"/><Relationship Id="rId69" Type="http://schemas.openxmlformats.org/officeDocument/2006/relationships/image" Target="media/image44.png"/><Relationship Id="rId8" Type="http://schemas.openxmlformats.org/officeDocument/2006/relationships/hyperlink" Target="http://xn-----7kcbgccqcagtcmgjpj5bokhwk6av1f.xn--p1ai/dokumenty" TargetMode="External"/><Relationship Id="rId51" Type="http://schemas.openxmlformats.org/officeDocument/2006/relationships/hyperlink" Target="http://&#1074;&#1077;&#1088;&#1093;&#1085;&#1077;-&#1090;&#1072;&#1079;&#1086;&#1074;&#1089;&#1082;&#1080;&#1081;-&#1079;&#1072;&#1087;&#1086;&#1074;&#1077;&#1076;&#1085;&#1080;&#1082;.&#1088;&#1092;/userfiles/file/mhi4.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u.wikipedia.org/wiki/24_%D0%B4%D0%B5%D0%BA%D0%B0%D0%B1%D1%80%D1%8F"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hyperlink" Target="mailto:hanavei@salekhard.ru" TargetMode="External"/><Relationship Id="rId20" Type="http://schemas.openxmlformats.org/officeDocument/2006/relationships/hyperlink" Target="mailto:vtz_ohrana@mail.ru" TargetMode="External"/><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hyperlink" Target="mailto:aschool89@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5B49-ABD4-4706-B6C6-08AD826DD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10067</Words>
  <Characters>57382</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PC</cp:lastModifiedBy>
  <cp:revision>2</cp:revision>
  <cp:lastPrinted>2016-11-22T12:29:00Z</cp:lastPrinted>
  <dcterms:created xsi:type="dcterms:W3CDTF">2017-03-26T18:39:00Z</dcterms:created>
  <dcterms:modified xsi:type="dcterms:W3CDTF">2017-03-26T18:39:00Z</dcterms:modified>
</cp:coreProperties>
</file>