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D57" w:rsidRDefault="00E40457">
      <w:pPr>
        <w:rPr>
          <w:rFonts w:ascii="Comic Sans MS" w:hAnsi="Comic Sans MS"/>
          <w:color w:val="FF0000"/>
          <w:sz w:val="40"/>
          <w:szCs w:val="40"/>
        </w:rPr>
      </w:pPr>
      <w:r w:rsidRPr="00E40457">
        <w:rPr>
          <w:rFonts w:ascii="Comic Sans MS" w:hAnsi="Comic Sans MS"/>
          <w:color w:val="FF0000"/>
          <w:sz w:val="40"/>
          <w:szCs w:val="40"/>
        </w:rPr>
        <w:t>Сюжетно-ролевая игра «На пожарной станции»</w:t>
      </w:r>
    </w:p>
    <w:p w:rsidR="00E40457" w:rsidRDefault="00E40457" w:rsidP="00E40457">
      <w:pPr>
        <w:jc w:val="center"/>
        <w:rPr>
          <w:rFonts w:ascii="Comic Sans MS" w:hAnsi="Comic Sans MS"/>
          <w:color w:val="FF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940425" cy="3340837"/>
            <wp:effectExtent l="114300" t="114300" r="117475" b="145415"/>
            <wp:docPr id="2" name="Рисунок 2" descr="C:\Users\DNSuser\AppData\Local\Microsoft\Windows\INetCache\Content.Word\DSC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user\AppData\Local\Microsoft\Windows\INetCache\Content.Word\DSC_05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07090" cy="2309787"/>
            <wp:effectExtent l="117475" t="111125" r="106680" b="144780"/>
            <wp:docPr id="1" name="Рисунок 1" descr="C:\Users\DNSuser\AppData\Local\Microsoft\Windows\INetCache\Content.Word\DSC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user\AppData\Local\Microsoft\Windows\INetCache\Content.Word\DSC_05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9453" cy="23111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40457" w:rsidRPr="00E40457" w:rsidRDefault="00E40457" w:rsidP="00E40457">
      <w:pPr>
        <w:rPr>
          <w:rFonts w:ascii="Comic Sans MS" w:hAnsi="Comic Sans MS"/>
          <w:sz w:val="40"/>
          <w:szCs w:val="40"/>
        </w:rPr>
      </w:pPr>
    </w:p>
    <w:p w:rsidR="00E40457" w:rsidRDefault="00E40457" w:rsidP="00E40457">
      <w:pPr>
        <w:rPr>
          <w:rFonts w:ascii="Comic Sans MS" w:hAnsi="Comic Sans MS"/>
          <w:sz w:val="40"/>
          <w:szCs w:val="40"/>
        </w:rPr>
      </w:pPr>
    </w:p>
    <w:p w:rsidR="00E40457" w:rsidRDefault="00E40457" w:rsidP="00E40457">
      <w:pPr>
        <w:rPr>
          <w:rFonts w:ascii="Comic Sans MS" w:hAnsi="Comic Sans MS"/>
          <w:sz w:val="40"/>
          <w:szCs w:val="40"/>
        </w:rPr>
      </w:pPr>
    </w:p>
    <w:p w:rsidR="00E40457" w:rsidRDefault="00E40457" w:rsidP="00E40457">
      <w:pPr>
        <w:rPr>
          <w:rFonts w:ascii="Comic Sans MS" w:hAnsi="Comic Sans MS"/>
          <w:sz w:val="40"/>
          <w:szCs w:val="40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768340" cy="3244058"/>
            <wp:effectExtent l="114300" t="114300" r="137160" b="147320"/>
            <wp:docPr id="3" name="Рисунок 3" descr="C:\Users\DNSuser\AppData\Local\Microsoft\Windows\INetCache\Content.Word\DSC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user\AppData\Local\Microsoft\Windows\INetCache\Content.Word\DSC_0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76778" cy="32488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E40457" w:rsidRPr="00E40457" w:rsidRDefault="00E40457" w:rsidP="00E40457">
      <w:pPr>
        <w:rPr>
          <w:rFonts w:ascii="Comic Sans MS" w:hAnsi="Comic Sans MS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764103" cy="3241675"/>
            <wp:effectExtent l="114300" t="114300" r="141605" b="149225"/>
            <wp:docPr id="4" name="Рисунок 4" descr="C:\Users\DNSuser\AppData\Local\Microsoft\Windows\INetCache\Content.Word\DSC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user\AppData\Local\Microsoft\Windows\INetCache\Content.Word\DSC_0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6432" cy="3242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E40457" w:rsidRPr="00E40457" w:rsidSect="00E40457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B1B"/>
    <w:rsid w:val="00276D57"/>
    <w:rsid w:val="006F6B1B"/>
    <w:rsid w:val="00E40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56CDF"/>
  <w15:chartTrackingRefBased/>
  <w15:docId w15:val="{397D3807-D1DE-4661-AAE6-6FAA11BA9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DNSuser</dc:creator>
  <cp:keywords/>
  <dc:description/>
  <cp:lastModifiedBy>DNSuser</cp:lastModifiedBy>
  <cp:revision>2</cp:revision>
  <dcterms:created xsi:type="dcterms:W3CDTF">2017-03-14T17:44:00Z</dcterms:created>
  <dcterms:modified xsi:type="dcterms:W3CDTF">2017-03-14T17:54:00Z</dcterms:modified>
</cp:coreProperties>
</file>