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1A" w:rsidRPr="0016440D" w:rsidRDefault="00534B1A" w:rsidP="0086070F">
      <w:pPr>
        <w:pStyle w:val="a4"/>
        <w:jc w:val="center"/>
        <w:rPr>
          <w:rFonts w:ascii="Times New Roman" w:hAnsi="Times New Roman" w:cs="Times New Roman"/>
          <w:b/>
          <w:i/>
          <w:sz w:val="32"/>
          <w:szCs w:val="32"/>
        </w:rPr>
      </w:pPr>
      <w:r w:rsidRPr="0016440D">
        <w:rPr>
          <w:rFonts w:ascii="Times New Roman" w:hAnsi="Times New Roman" w:cs="Times New Roman"/>
          <w:b/>
          <w:i/>
          <w:sz w:val="32"/>
          <w:szCs w:val="32"/>
        </w:rPr>
        <w:t>«</w:t>
      </w:r>
      <w:r w:rsidR="0016440D" w:rsidRPr="0016440D">
        <w:rPr>
          <w:rFonts w:ascii="Times New Roman" w:hAnsi="Times New Roman" w:cs="Times New Roman"/>
          <w:b/>
          <w:i/>
          <w:sz w:val="32"/>
          <w:szCs w:val="32"/>
        </w:rPr>
        <w:t>ТЕАТРАЛИЗОВАНН</w:t>
      </w:r>
      <w:r w:rsidR="00BF0078">
        <w:rPr>
          <w:rFonts w:ascii="Times New Roman" w:hAnsi="Times New Roman" w:cs="Times New Roman"/>
          <w:b/>
          <w:i/>
          <w:sz w:val="32"/>
          <w:szCs w:val="32"/>
        </w:rPr>
        <w:t>АЯ</w:t>
      </w:r>
      <w:r w:rsidR="0016440D" w:rsidRPr="0016440D">
        <w:rPr>
          <w:rFonts w:ascii="Times New Roman" w:hAnsi="Times New Roman" w:cs="Times New Roman"/>
          <w:b/>
          <w:i/>
          <w:sz w:val="32"/>
          <w:szCs w:val="32"/>
        </w:rPr>
        <w:t xml:space="preserve">  </w:t>
      </w:r>
      <w:r w:rsidR="00BF0078">
        <w:rPr>
          <w:rFonts w:ascii="Times New Roman" w:hAnsi="Times New Roman" w:cs="Times New Roman"/>
          <w:b/>
          <w:i/>
          <w:sz w:val="32"/>
          <w:szCs w:val="32"/>
        </w:rPr>
        <w:t>ДЕЯТЕЛЬНОСТЬ КАК СРЕДСТВО РАЗВИТИЯ</w:t>
      </w:r>
      <w:r w:rsidR="00BF0078" w:rsidRPr="0016440D">
        <w:rPr>
          <w:rFonts w:ascii="Times New Roman" w:hAnsi="Times New Roman" w:cs="Times New Roman"/>
          <w:b/>
          <w:i/>
          <w:sz w:val="32"/>
          <w:szCs w:val="32"/>
        </w:rPr>
        <w:t xml:space="preserve"> СВЯЗНОЙ РЕЧИ МЛАДШИХ ДОШКОЛЬНИКОВ</w:t>
      </w:r>
      <w:r w:rsidRPr="0016440D">
        <w:rPr>
          <w:rFonts w:ascii="Times New Roman" w:hAnsi="Times New Roman" w:cs="Times New Roman"/>
          <w:b/>
          <w:i/>
          <w:sz w:val="32"/>
          <w:szCs w:val="32"/>
        </w:rPr>
        <w:t>»</w:t>
      </w:r>
    </w:p>
    <w:p w:rsidR="0086070F" w:rsidRDefault="00534B1A" w:rsidP="0086070F">
      <w:pPr>
        <w:jc w:val="right"/>
        <w:rPr>
          <w:rFonts w:ascii="Times New Roman" w:hAnsi="Times New Roman" w:cs="Times New Roman"/>
          <w:sz w:val="28"/>
          <w:szCs w:val="28"/>
        </w:rPr>
      </w:pPr>
      <w:r w:rsidRPr="0086070F">
        <w:rPr>
          <w:rFonts w:ascii="Times New Roman" w:hAnsi="Times New Roman" w:cs="Times New Roman"/>
          <w:b/>
          <w:i/>
          <w:sz w:val="28"/>
          <w:szCs w:val="28"/>
        </w:rPr>
        <w:t xml:space="preserve">  </w:t>
      </w:r>
      <w:r w:rsidR="0086070F" w:rsidRPr="0086070F">
        <w:rPr>
          <w:rFonts w:ascii="Times New Roman" w:hAnsi="Times New Roman" w:cs="Times New Roman"/>
          <w:b/>
          <w:i/>
          <w:sz w:val="28"/>
          <w:szCs w:val="28"/>
        </w:rPr>
        <w:t>Л.М.Бублик</w:t>
      </w:r>
      <w:r w:rsidR="0086070F">
        <w:rPr>
          <w:rFonts w:ascii="Times New Roman" w:hAnsi="Times New Roman" w:cs="Times New Roman"/>
          <w:sz w:val="28"/>
          <w:szCs w:val="28"/>
        </w:rPr>
        <w:t xml:space="preserve"> МАДОУ ЦРР - дет сад №6</w:t>
      </w:r>
    </w:p>
    <w:p w:rsidR="00534B1A" w:rsidRDefault="00534B1A" w:rsidP="0086070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04F65">
        <w:rPr>
          <w:rFonts w:ascii="Times New Roman" w:hAnsi="Times New Roman" w:cs="Times New Roman"/>
          <w:sz w:val="28"/>
          <w:szCs w:val="28"/>
        </w:rPr>
        <w:t>В условиях перехода на ФГОС ДО один из основных принципов дошкольного образования, отраженный в Стандарте:</w:t>
      </w:r>
      <w:proofErr w:type="gramEnd"/>
      <w:r w:rsidRPr="00804F65">
        <w:rPr>
          <w:rFonts w:ascii="Times New Roman" w:hAnsi="Times New Roman" w:cs="Times New Roman"/>
          <w:sz w:val="28"/>
          <w:szCs w:val="28"/>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 </w:t>
      </w:r>
      <w:r w:rsidRPr="00685481">
        <w:rPr>
          <w:rFonts w:ascii="Times New Roman" w:hAnsi="Times New Roman" w:cs="Times New Roman"/>
          <w:b/>
          <w:i/>
          <w:sz w:val="28"/>
          <w:szCs w:val="28"/>
        </w:rPr>
        <w:t>Театрализованная деятельность в детском саду</w:t>
      </w:r>
      <w:r w:rsidRPr="00685481">
        <w:rPr>
          <w:rFonts w:ascii="Times New Roman" w:hAnsi="Times New Roman" w:cs="Times New Roman"/>
          <w:b/>
          <w:sz w:val="28"/>
          <w:szCs w:val="28"/>
        </w:rPr>
        <w:t xml:space="preserve"> </w:t>
      </w:r>
      <w:r w:rsidRPr="00804F65">
        <w:rPr>
          <w:rFonts w:ascii="Times New Roman" w:hAnsi="Times New Roman" w:cs="Times New Roman"/>
          <w:sz w:val="28"/>
          <w:szCs w:val="28"/>
        </w:rPr>
        <w:t xml:space="preserve">– это прекрасная возможность </w:t>
      </w:r>
      <w:r w:rsidR="0016440D">
        <w:rPr>
          <w:rFonts w:ascii="Times New Roman" w:hAnsi="Times New Roman" w:cs="Times New Roman"/>
          <w:sz w:val="28"/>
          <w:szCs w:val="28"/>
        </w:rPr>
        <w:t xml:space="preserve">для </w:t>
      </w:r>
      <w:r w:rsidRPr="00804F65">
        <w:rPr>
          <w:rFonts w:ascii="Times New Roman" w:hAnsi="Times New Roman" w:cs="Times New Roman"/>
          <w:sz w:val="28"/>
          <w:szCs w:val="28"/>
        </w:rPr>
        <w:t>раскрытия творческого</w:t>
      </w:r>
      <w:r w:rsidR="0016440D">
        <w:rPr>
          <w:rFonts w:ascii="Times New Roman" w:hAnsi="Times New Roman" w:cs="Times New Roman"/>
          <w:sz w:val="28"/>
          <w:szCs w:val="28"/>
        </w:rPr>
        <w:t xml:space="preserve"> потенциала ребенка, воспитания духовно-богатой </w:t>
      </w:r>
      <w:r w:rsidRPr="00804F65">
        <w:rPr>
          <w:rFonts w:ascii="Times New Roman" w:hAnsi="Times New Roman" w:cs="Times New Roman"/>
          <w:sz w:val="28"/>
          <w:szCs w:val="28"/>
        </w:rPr>
        <w:t xml:space="preserve">личности. Используя театрализованную деятельность в системе обучения детей в ДОУ, решается комплекс взаимосвязанных задач во всех образовательных областях ФГОС </w:t>
      </w:r>
      <w:proofErr w:type="gramStart"/>
      <w:r w:rsidRPr="00804F65">
        <w:rPr>
          <w:rFonts w:ascii="Times New Roman" w:hAnsi="Times New Roman" w:cs="Times New Roman"/>
          <w:sz w:val="28"/>
          <w:szCs w:val="28"/>
        </w:rPr>
        <w:t>ДО</w:t>
      </w:r>
      <w:proofErr w:type="gramEnd"/>
      <w:r w:rsidRPr="00804F65">
        <w:rPr>
          <w:rFonts w:ascii="Times New Roman" w:hAnsi="Times New Roman" w:cs="Times New Roman"/>
          <w:sz w:val="28"/>
          <w:szCs w:val="28"/>
        </w:rPr>
        <w:t>.</w:t>
      </w:r>
    </w:p>
    <w:p w:rsidR="00515FBE" w:rsidRPr="00685481" w:rsidRDefault="00515FBE" w:rsidP="0086070F">
      <w:pPr>
        <w:jc w:val="right"/>
        <w:rPr>
          <w:rFonts w:ascii="Times New Roman" w:hAnsi="Times New Roman" w:cs="Times New Roman"/>
          <w:i/>
          <w:sz w:val="28"/>
          <w:szCs w:val="28"/>
        </w:rPr>
      </w:pPr>
      <w:r w:rsidRPr="00685481">
        <w:rPr>
          <w:rFonts w:ascii="Times New Roman" w:hAnsi="Times New Roman" w:cs="Times New Roman"/>
          <w:i/>
          <w:sz w:val="28"/>
          <w:szCs w:val="28"/>
        </w:rPr>
        <w:t xml:space="preserve">«Природа театра и его искусства сплошь основана на общении действующих лиц между собою и каждого с самим собою, …на сцене происходит взаимное и непрерывное общение, так как игра артистов состоит почти исключительно из диалогов».  </w:t>
      </w:r>
    </w:p>
    <w:p w:rsidR="00515FBE" w:rsidRPr="00515FBE" w:rsidRDefault="00515FBE" w:rsidP="0086070F">
      <w:pPr>
        <w:jc w:val="right"/>
        <w:rPr>
          <w:rFonts w:ascii="Times New Roman" w:hAnsi="Times New Roman" w:cs="Times New Roman"/>
          <w:i/>
          <w:sz w:val="28"/>
          <w:szCs w:val="28"/>
        </w:rPr>
      </w:pPr>
      <w:r w:rsidRPr="00515FBE">
        <w:rPr>
          <w:rFonts w:ascii="Times New Roman" w:hAnsi="Times New Roman" w:cs="Times New Roman"/>
          <w:sz w:val="28"/>
          <w:szCs w:val="28"/>
        </w:rPr>
        <w:t>К. С. Станиславский</w:t>
      </w:r>
      <w:r w:rsidRPr="00685481">
        <w:rPr>
          <w:rFonts w:ascii="Times New Roman" w:hAnsi="Times New Roman" w:cs="Times New Roman"/>
          <w:i/>
          <w:sz w:val="28"/>
          <w:szCs w:val="28"/>
        </w:rPr>
        <w:t xml:space="preserve"> (</w:t>
      </w:r>
      <w:r>
        <w:rPr>
          <w:rFonts w:ascii="Times New Roman" w:hAnsi="Times New Roman" w:cs="Times New Roman"/>
          <w:i/>
          <w:sz w:val="28"/>
          <w:szCs w:val="28"/>
        </w:rPr>
        <w:t>основатель</w:t>
      </w:r>
      <w:r w:rsidRPr="00685481">
        <w:rPr>
          <w:rFonts w:ascii="Times New Roman" w:hAnsi="Times New Roman" w:cs="Times New Roman"/>
          <w:i/>
          <w:sz w:val="28"/>
          <w:szCs w:val="28"/>
        </w:rPr>
        <w:t xml:space="preserve"> русской актерской школы)                                     </w:t>
      </w:r>
    </w:p>
    <w:p w:rsidR="00843D04" w:rsidRPr="00804F65" w:rsidRDefault="00534B1A" w:rsidP="0086070F">
      <w:pPr>
        <w:jc w:val="both"/>
        <w:rPr>
          <w:rFonts w:ascii="Times New Roman" w:hAnsi="Times New Roman" w:cs="Times New Roman"/>
          <w:sz w:val="28"/>
          <w:szCs w:val="28"/>
        </w:rPr>
      </w:pPr>
      <w:r w:rsidRPr="00804F65">
        <w:rPr>
          <w:rFonts w:ascii="Times New Roman" w:hAnsi="Times New Roman" w:cs="Times New Roman"/>
          <w:b/>
          <w:sz w:val="28"/>
          <w:szCs w:val="28"/>
        </w:rPr>
        <w:t>Актуальность темы</w:t>
      </w:r>
      <w:r w:rsidRPr="00804F65">
        <w:rPr>
          <w:rFonts w:ascii="Times New Roman" w:hAnsi="Times New Roman" w:cs="Times New Roman"/>
          <w:sz w:val="28"/>
          <w:szCs w:val="28"/>
        </w:rPr>
        <w:t xml:space="preserve">. С самых ранних лет ребенок </w:t>
      </w:r>
      <w:r w:rsidR="002B479A" w:rsidRPr="00804F65">
        <w:rPr>
          <w:rFonts w:ascii="Times New Roman" w:hAnsi="Times New Roman" w:cs="Times New Roman"/>
          <w:sz w:val="28"/>
          <w:szCs w:val="28"/>
        </w:rPr>
        <w:t xml:space="preserve">стремится к творчеству. Поэтому, </w:t>
      </w:r>
      <w:r w:rsidRPr="00804F65">
        <w:rPr>
          <w:rFonts w:ascii="Times New Roman" w:hAnsi="Times New Roman" w:cs="Times New Roman"/>
          <w:sz w:val="28"/>
          <w:szCs w:val="28"/>
        </w:rPr>
        <w:t xml:space="preserve">важно создать в </w:t>
      </w:r>
      <w:r w:rsidR="002B479A" w:rsidRPr="00804F65">
        <w:rPr>
          <w:rFonts w:ascii="Times New Roman" w:hAnsi="Times New Roman" w:cs="Times New Roman"/>
          <w:sz w:val="28"/>
          <w:szCs w:val="28"/>
        </w:rPr>
        <w:t xml:space="preserve">ДОУ и </w:t>
      </w:r>
      <w:r w:rsidRPr="00804F65">
        <w:rPr>
          <w:rFonts w:ascii="Times New Roman" w:hAnsi="Times New Roman" w:cs="Times New Roman"/>
          <w:sz w:val="28"/>
          <w:szCs w:val="28"/>
        </w:rPr>
        <w:t>детском коллективе атмосферу свободного выражения мыслей</w:t>
      </w:r>
      <w:r w:rsidR="002B479A" w:rsidRPr="00804F65">
        <w:rPr>
          <w:rFonts w:ascii="Times New Roman" w:hAnsi="Times New Roman" w:cs="Times New Roman"/>
          <w:sz w:val="28"/>
          <w:szCs w:val="28"/>
        </w:rPr>
        <w:t xml:space="preserve"> и чувств</w:t>
      </w:r>
      <w:r w:rsidRPr="00804F65">
        <w:rPr>
          <w:rFonts w:ascii="Times New Roman" w:hAnsi="Times New Roman" w:cs="Times New Roman"/>
          <w:sz w:val="28"/>
          <w:szCs w:val="28"/>
        </w:rPr>
        <w:t xml:space="preserve">, разбудить </w:t>
      </w:r>
      <w:r w:rsidR="002B479A" w:rsidRPr="00804F65">
        <w:rPr>
          <w:rFonts w:ascii="Times New Roman" w:hAnsi="Times New Roman" w:cs="Times New Roman"/>
          <w:sz w:val="28"/>
          <w:szCs w:val="28"/>
        </w:rPr>
        <w:t xml:space="preserve">детскую </w:t>
      </w:r>
      <w:r w:rsidRPr="00804F65">
        <w:rPr>
          <w:rFonts w:ascii="Times New Roman" w:hAnsi="Times New Roman" w:cs="Times New Roman"/>
          <w:sz w:val="28"/>
          <w:szCs w:val="28"/>
        </w:rPr>
        <w:t xml:space="preserve">фантазию, </w:t>
      </w:r>
      <w:r w:rsidR="002B479A" w:rsidRPr="00804F65">
        <w:rPr>
          <w:rFonts w:ascii="Times New Roman" w:hAnsi="Times New Roman" w:cs="Times New Roman"/>
          <w:sz w:val="28"/>
          <w:szCs w:val="28"/>
        </w:rPr>
        <w:t xml:space="preserve">развить эстетические чувства и вкусы детей и в дальнейшем </w:t>
      </w:r>
      <w:r w:rsidRPr="00804F65">
        <w:rPr>
          <w:rFonts w:ascii="Times New Roman" w:hAnsi="Times New Roman" w:cs="Times New Roman"/>
          <w:sz w:val="28"/>
          <w:szCs w:val="28"/>
        </w:rPr>
        <w:t xml:space="preserve">реализовать их способности. </w:t>
      </w:r>
      <w:r w:rsidR="002B479A" w:rsidRPr="00804F65">
        <w:rPr>
          <w:rFonts w:ascii="Times New Roman" w:hAnsi="Times New Roman" w:cs="Times New Roman"/>
          <w:sz w:val="28"/>
          <w:szCs w:val="28"/>
        </w:rPr>
        <w:t>Н</w:t>
      </w:r>
      <w:r w:rsidRPr="00804F65">
        <w:rPr>
          <w:rFonts w:ascii="Times New Roman" w:hAnsi="Times New Roman" w:cs="Times New Roman"/>
          <w:sz w:val="28"/>
          <w:szCs w:val="28"/>
        </w:rPr>
        <w:t xml:space="preserve">емаловажная роль </w:t>
      </w:r>
      <w:r w:rsidR="002B479A" w:rsidRPr="00804F65">
        <w:rPr>
          <w:rFonts w:ascii="Times New Roman" w:hAnsi="Times New Roman" w:cs="Times New Roman"/>
          <w:sz w:val="28"/>
          <w:szCs w:val="28"/>
        </w:rPr>
        <w:t xml:space="preserve">в этом </w:t>
      </w:r>
      <w:r w:rsidRPr="00804F65">
        <w:rPr>
          <w:rFonts w:ascii="Times New Roman" w:hAnsi="Times New Roman" w:cs="Times New Roman"/>
          <w:sz w:val="28"/>
          <w:szCs w:val="28"/>
        </w:rPr>
        <w:t>принадлежит театру. Он развлекает и воспитывает детей, развивает их фантазию</w:t>
      </w:r>
      <w:r w:rsidR="002B479A" w:rsidRPr="00804F65">
        <w:rPr>
          <w:rFonts w:ascii="Times New Roman" w:hAnsi="Times New Roman" w:cs="Times New Roman"/>
          <w:sz w:val="28"/>
          <w:szCs w:val="28"/>
        </w:rPr>
        <w:t xml:space="preserve"> и речь</w:t>
      </w:r>
      <w:r w:rsidRPr="00804F65">
        <w:rPr>
          <w:rFonts w:ascii="Times New Roman" w:hAnsi="Times New Roman" w:cs="Times New Roman"/>
          <w:sz w:val="28"/>
          <w:szCs w:val="28"/>
        </w:rPr>
        <w:t>, учит сопереживать происходящему, создает соответствующий эмоциональный настрой, раскрепощает ребенка, п</w:t>
      </w:r>
      <w:r w:rsidR="00804F65">
        <w:rPr>
          <w:rFonts w:ascii="Times New Roman" w:hAnsi="Times New Roman" w:cs="Times New Roman"/>
          <w:sz w:val="28"/>
          <w:szCs w:val="28"/>
        </w:rPr>
        <w:t>овышает его уверенность в себе.</w:t>
      </w:r>
      <w:r w:rsidR="00215237">
        <w:rPr>
          <w:rFonts w:ascii="Times New Roman" w:hAnsi="Times New Roman" w:cs="Times New Roman"/>
          <w:sz w:val="28"/>
          <w:szCs w:val="28"/>
        </w:rPr>
        <w:t xml:space="preserve"> </w:t>
      </w:r>
      <w:r w:rsidRPr="00804F65">
        <w:rPr>
          <w:rFonts w:ascii="Times New Roman" w:hAnsi="Times New Roman" w:cs="Times New Roman"/>
          <w:sz w:val="28"/>
          <w:szCs w:val="28"/>
        </w:rPr>
        <w:t>Театрализованная игра — важнейшее сре</w:t>
      </w:r>
      <w:r w:rsidR="002B479A" w:rsidRPr="00804F65">
        <w:rPr>
          <w:rFonts w:ascii="Times New Roman" w:hAnsi="Times New Roman" w:cs="Times New Roman"/>
          <w:sz w:val="28"/>
          <w:szCs w:val="28"/>
        </w:rPr>
        <w:t xml:space="preserve">дство развития у детей </w:t>
      </w:r>
      <w:proofErr w:type="spellStart"/>
      <w:r w:rsidR="002B479A" w:rsidRPr="00804F65">
        <w:rPr>
          <w:rFonts w:ascii="Times New Roman" w:hAnsi="Times New Roman" w:cs="Times New Roman"/>
          <w:sz w:val="28"/>
          <w:szCs w:val="28"/>
        </w:rPr>
        <w:t>эмпатии</w:t>
      </w:r>
      <w:proofErr w:type="spellEnd"/>
      <w:r w:rsidR="002B479A" w:rsidRPr="00804F65">
        <w:rPr>
          <w:rFonts w:ascii="Times New Roman" w:hAnsi="Times New Roman" w:cs="Times New Roman"/>
          <w:sz w:val="28"/>
          <w:szCs w:val="28"/>
        </w:rPr>
        <w:t xml:space="preserve"> - </w:t>
      </w:r>
      <w:r w:rsidRPr="00804F65">
        <w:rPr>
          <w:rFonts w:ascii="Times New Roman" w:hAnsi="Times New Roman" w:cs="Times New Roman"/>
          <w:sz w:val="28"/>
          <w:szCs w:val="28"/>
        </w:rPr>
        <w:t xml:space="preserve">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w:t>
      </w:r>
    </w:p>
    <w:p w:rsidR="00352521" w:rsidRPr="005B24D4" w:rsidRDefault="00843D04" w:rsidP="0086070F">
      <w:pPr>
        <w:pStyle w:val="a7"/>
        <w:shd w:val="clear" w:color="auto" w:fill="FFFFFF"/>
        <w:spacing w:line="276" w:lineRule="auto"/>
        <w:jc w:val="both"/>
        <w:rPr>
          <w:sz w:val="28"/>
          <w:szCs w:val="28"/>
        </w:rPr>
      </w:pPr>
      <w:r w:rsidRPr="00804F65">
        <w:rPr>
          <w:sz w:val="28"/>
          <w:szCs w:val="28"/>
        </w:rPr>
        <w:t>Развитие и с</w:t>
      </w:r>
      <w:r w:rsidR="00534B1A" w:rsidRPr="00804F65">
        <w:rPr>
          <w:sz w:val="28"/>
          <w:szCs w:val="28"/>
        </w:rPr>
        <w:t>тановление связной речи – актуальная задача на рубеже</w:t>
      </w:r>
      <w:r w:rsidRPr="00804F65">
        <w:rPr>
          <w:sz w:val="28"/>
          <w:szCs w:val="28"/>
        </w:rPr>
        <w:t xml:space="preserve"> раннего и всего дошкольного детства</w:t>
      </w:r>
      <w:r w:rsidR="00534B1A" w:rsidRPr="00804F65">
        <w:rPr>
          <w:sz w:val="28"/>
          <w:szCs w:val="28"/>
        </w:rPr>
        <w:t xml:space="preserve">. </w:t>
      </w:r>
      <w:r w:rsidRPr="00804F65">
        <w:rPr>
          <w:sz w:val="28"/>
          <w:szCs w:val="28"/>
        </w:rPr>
        <w:t xml:space="preserve">В возрасте 3 лет речь ребенка становится понятной и связной: он слушает и понимает заданный взрослым вопрос, отвечает на него, говорит, не перебивая взрослого,  общается с детьми в </w:t>
      </w:r>
      <w:r w:rsidRPr="00804F65">
        <w:rPr>
          <w:sz w:val="28"/>
          <w:szCs w:val="28"/>
        </w:rPr>
        <w:lastRenderedPageBreak/>
        <w:t>группе.</w:t>
      </w:r>
      <w:r w:rsidR="00804F65">
        <w:rPr>
          <w:sz w:val="28"/>
          <w:szCs w:val="28"/>
        </w:rPr>
        <w:t xml:space="preserve"> Р</w:t>
      </w:r>
      <w:r w:rsidR="00534B1A" w:rsidRPr="00804F65">
        <w:rPr>
          <w:sz w:val="28"/>
          <w:szCs w:val="28"/>
        </w:rPr>
        <w:t xml:space="preserve">ечь </w:t>
      </w:r>
      <w:r w:rsidR="00804F65">
        <w:rPr>
          <w:sz w:val="28"/>
          <w:szCs w:val="28"/>
        </w:rPr>
        <w:t xml:space="preserve">для детей младшего возраста является </w:t>
      </w:r>
      <w:r w:rsidR="00534B1A" w:rsidRPr="00804F65">
        <w:rPr>
          <w:sz w:val="28"/>
          <w:szCs w:val="28"/>
        </w:rPr>
        <w:t>средством обще</w:t>
      </w:r>
      <w:r w:rsidR="00804F65">
        <w:rPr>
          <w:sz w:val="28"/>
          <w:szCs w:val="28"/>
        </w:rPr>
        <w:t>ния и воздействия на окружающих,</w:t>
      </w:r>
      <w:r w:rsidR="00804F65" w:rsidRPr="00804F65">
        <w:rPr>
          <w:sz w:val="28"/>
          <w:szCs w:val="28"/>
        </w:rPr>
        <w:t xml:space="preserve"> приемом фор</w:t>
      </w:r>
      <w:r w:rsidR="00804F65">
        <w:rPr>
          <w:sz w:val="28"/>
          <w:szCs w:val="28"/>
        </w:rPr>
        <w:t>мирования и формулирования мыслей.</w:t>
      </w:r>
      <w:r w:rsidR="00534B1A" w:rsidRPr="00804F65">
        <w:rPr>
          <w:sz w:val="28"/>
          <w:szCs w:val="28"/>
        </w:rPr>
        <w:t xml:space="preserve"> Процесс развития связной речи ребенка требует постоянного педагогического руководства. Без овладения речью, а точнее, связной речью, невозможно дальнейшее развитие и образов</w:t>
      </w:r>
      <w:r w:rsidR="00804F65">
        <w:rPr>
          <w:sz w:val="28"/>
          <w:szCs w:val="28"/>
        </w:rPr>
        <w:t>ание ребенка. С</w:t>
      </w:r>
      <w:r w:rsidR="00534B1A" w:rsidRPr="00804F65">
        <w:rPr>
          <w:sz w:val="28"/>
          <w:szCs w:val="28"/>
        </w:rPr>
        <w:t xml:space="preserve">вязная речь </w:t>
      </w:r>
      <w:r w:rsidR="00804F65">
        <w:rPr>
          <w:sz w:val="28"/>
          <w:szCs w:val="28"/>
        </w:rPr>
        <w:t xml:space="preserve">– это развитие </w:t>
      </w:r>
      <w:r w:rsidR="00534B1A" w:rsidRPr="00804F65">
        <w:rPr>
          <w:sz w:val="28"/>
          <w:szCs w:val="28"/>
        </w:rPr>
        <w:t>коммуник</w:t>
      </w:r>
      <w:r w:rsidR="00804F65">
        <w:rPr>
          <w:sz w:val="28"/>
          <w:szCs w:val="28"/>
        </w:rPr>
        <w:t>ативных навыков</w:t>
      </w:r>
      <w:r w:rsidR="00534B1A" w:rsidRPr="00804F65">
        <w:rPr>
          <w:sz w:val="28"/>
          <w:szCs w:val="28"/>
        </w:rPr>
        <w:t xml:space="preserve">. </w:t>
      </w:r>
      <w:r w:rsidR="00685481">
        <w:rPr>
          <w:sz w:val="28"/>
          <w:szCs w:val="28"/>
        </w:rPr>
        <w:t>Они</w:t>
      </w:r>
      <w:r w:rsidR="00685481" w:rsidRPr="00685481">
        <w:rPr>
          <w:sz w:val="28"/>
          <w:szCs w:val="28"/>
        </w:rPr>
        <w:t xml:space="preserve"> </w:t>
      </w:r>
      <w:r w:rsidR="00685481" w:rsidRPr="00804F65">
        <w:rPr>
          <w:sz w:val="28"/>
          <w:szCs w:val="28"/>
        </w:rPr>
        <w:t>обеспечиваю</w:t>
      </w:r>
      <w:r w:rsidR="00685481">
        <w:rPr>
          <w:sz w:val="28"/>
          <w:szCs w:val="28"/>
        </w:rPr>
        <w:t>т общение и взаимопонимание</w:t>
      </w:r>
      <w:r w:rsidR="00CE709D">
        <w:rPr>
          <w:sz w:val="28"/>
          <w:szCs w:val="28"/>
        </w:rPr>
        <w:t>. Ф</w:t>
      </w:r>
      <w:r w:rsidR="00534B1A" w:rsidRPr="00804F65">
        <w:rPr>
          <w:sz w:val="28"/>
          <w:szCs w:val="28"/>
        </w:rPr>
        <w:t xml:space="preserve">ормирование навыков общения — одна из главных задач дошкольного учреждения. В поисках эффективных средств развития связной речи дошкольников педагоги все больше обращают внимание на использование разных видов искусства. Одним из главных методических средств, для решения комплекса задач по развитию связной речи является </w:t>
      </w:r>
      <w:r w:rsidR="00534B1A" w:rsidRPr="00685481">
        <w:rPr>
          <w:b/>
          <w:i/>
          <w:sz w:val="28"/>
          <w:szCs w:val="28"/>
        </w:rPr>
        <w:t xml:space="preserve">театрализованная деятельность. </w:t>
      </w:r>
      <w:r w:rsidR="00534B1A" w:rsidRPr="00804F65">
        <w:rPr>
          <w:sz w:val="28"/>
          <w:szCs w:val="28"/>
        </w:rPr>
        <w:t xml:space="preserve">Проживая и переживая с героями различные ситуации, недоступные в реальной жизни, ребенок познает новые </w:t>
      </w:r>
      <w:r w:rsidR="00534B1A" w:rsidRPr="005B24D4">
        <w:rPr>
          <w:sz w:val="28"/>
          <w:szCs w:val="28"/>
        </w:rPr>
        <w:t>формы и стили общения, приобщается к культуре взаимоотношений и частично переносит их в повседневную деятельность.</w:t>
      </w:r>
      <w:r w:rsidR="00215237" w:rsidRPr="005B24D4">
        <w:rPr>
          <w:sz w:val="28"/>
          <w:szCs w:val="28"/>
          <w:shd w:val="clear" w:color="auto" w:fill="FFFFFF"/>
        </w:rPr>
        <w:t xml:space="preserve"> Участвуя в</w:t>
      </w:r>
      <w:r w:rsidR="00215237" w:rsidRPr="005B24D4">
        <w:rPr>
          <w:rStyle w:val="apple-converted-space"/>
          <w:sz w:val="28"/>
          <w:szCs w:val="28"/>
          <w:shd w:val="clear" w:color="auto" w:fill="FFFFFF"/>
        </w:rPr>
        <w:t> </w:t>
      </w:r>
      <w:r w:rsidR="00215237" w:rsidRPr="005B24D4">
        <w:rPr>
          <w:rStyle w:val="a6"/>
          <w:rFonts w:eastAsiaTheme="majorEastAsia"/>
          <w:b w:val="0"/>
          <w:sz w:val="28"/>
          <w:szCs w:val="28"/>
          <w:bdr w:val="none" w:sz="0" w:space="0" w:color="auto" w:frame="1"/>
          <w:shd w:val="clear" w:color="auto" w:fill="FFFFFF"/>
        </w:rPr>
        <w:t>театрализованных играх</w:t>
      </w:r>
      <w:r w:rsidR="00215237" w:rsidRPr="005B24D4">
        <w:rPr>
          <w:sz w:val="28"/>
          <w:szCs w:val="28"/>
          <w:shd w:val="clear" w:color="auto" w:fill="FFFFFF"/>
        </w:rPr>
        <w:t>, дети знакомятся с окружающим миром через образы, краски, звуки</w:t>
      </w:r>
      <w:r w:rsidR="00215237" w:rsidRPr="005B24D4">
        <w:rPr>
          <w:b/>
          <w:sz w:val="28"/>
          <w:szCs w:val="28"/>
          <w:shd w:val="clear" w:color="auto" w:fill="FFFFFF"/>
        </w:rPr>
        <w:t>.</w:t>
      </w:r>
      <w:r w:rsidR="00215237" w:rsidRPr="005B24D4">
        <w:rPr>
          <w:rStyle w:val="apple-converted-space"/>
          <w:b/>
          <w:sz w:val="28"/>
          <w:szCs w:val="28"/>
          <w:shd w:val="clear" w:color="auto" w:fill="FFFFFF"/>
        </w:rPr>
        <w:t> </w:t>
      </w:r>
      <w:r w:rsidR="00215237" w:rsidRPr="005B24D4">
        <w:rPr>
          <w:rStyle w:val="a6"/>
          <w:rFonts w:eastAsiaTheme="majorEastAsia"/>
          <w:b w:val="0"/>
          <w:sz w:val="28"/>
          <w:szCs w:val="28"/>
          <w:bdr w:val="none" w:sz="0" w:space="0" w:color="auto" w:frame="1"/>
          <w:shd w:val="clear" w:color="auto" w:fill="FFFFFF"/>
        </w:rPr>
        <w:t>Театрально</w:t>
      </w:r>
      <w:r w:rsidR="00215237" w:rsidRPr="005B24D4">
        <w:rPr>
          <w:sz w:val="28"/>
          <w:szCs w:val="28"/>
          <w:shd w:val="clear" w:color="auto" w:fill="FFFFFF"/>
        </w:rPr>
        <w:t>-игровая деятельность обогащает детей новыми впечатлениями, знаниями, умениями</w:t>
      </w:r>
      <w:r w:rsidR="00215237" w:rsidRPr="005B24D4">
        <w:rPr>
          <w:b/>
          <w:sz w:val="28"/>
          <w:szCs w:val="28"/>
          <w:shd w:val="clear" w:color="auto" w:fill="FFFFFF"/>
        </w:rPr>
        <w:t>,</w:t>
      </w:r>
      <w:r w:rsidR="00215237" w:rsidRPr="005B24D4">
        <w:rPr>
          <w:rStyle w:val="apple-converted-space"/>
          <w:b/>
          <w:sz w:val="28"/>
          <w:szCs w:val="28"/>
          <w:shd w:val="clear" w:color="auto" w:fill="FFFFFF"/>
        </w:rPr>
        <w:t> </w:t>
      </w:r>
      <w:r w:rsidR="00215237" w:rsidRPr="005B24D4">
        <w:rPr>
          <w:rStyle w:val="a6"/>
          <w:rFonts w:eastAsiaTheme="majorEastAsia"/>
          <w:b w:val="0"/>
          <w:sz w:val="28"/>
          <w:szCs w:val="28"/>
          <w:bdr w:val="none" w:sz="0" w:space="0" w:color="auto" w:frame="1"/>
          <w:shd w:val="clear" w:color="auto" w:fill="FFFFFF"/>
        </w:rPr>
        <w:t>развивает</w:t>
      </w:r>
      <w:r w:rsidR="00215237" w:rsidRPr="005B24D4">
        <w:rPr>
          <w:rStyle w:val="apple-converted-space"/>
          <w:sz w:val="28"/>
          <w:szCs w:val="28"/>
          <w:shd w:val="clear" w:color="auto" w:fill="FFFFFF"/>
        </w:rPr>
        <w:t> </w:t>
      </w:r>
      <w:r w:rsidR="00215237" w:rsidRPr="005B24D4">
        <w:rPr>
          <w:sz w:val="28"/>
          <w:szCs w:val="28"/>
          <w:shd w:val="clear" w:color="auto" w:fill="FFFFFF"/>
        </w:rPr>
        <w:t>интерес к литературе, активизирует словарь, способствует нравственно-этическому воспитанию каждого ребенка.</w:t>
      </w:r>
      <w:r w:rsidR="00534B1A" w:rsidRPr="005B24D4">
        <w:rPr>
          <w:sz w:val="28"/>
          <w:szCs w:val="28"/>
        </w:rPr>
        <w:t xml:space="preserve"> В работах психологов и педагогов, посвященных выявлению возможностей развития творческих способностей детей дошкольного возраста, выделяется особая роль театрализованной деятельности. </w:t>
      </w:r>
      <w:r w:rsidR="005B24D4">
        <w:rPr>
          <w:sz w:val="28"/>
          <w:szCs w:val="28"/>
        </w:rPr>
        <w:t>Театр - вид</w:t>
      </w:r>
      <w:r w:rsidR="00534B1A" w:rsidRPr="005B24D4">
        <w:rPr>
          <w:sz w:val="28"/>
          <w:szCs w:val="28"/>
        </w:rPr>
        <w:t xml:space="preserve"> искусства, соединяющий в себе слово, образ, музыку, танец, изобразительную деятельность (</w:t>
      </w:r>
      <w:proofErr w:type="spellStart"/>
      <w:r w:rsidR="00534B1A" w:rsidRPr="005B24D4">
        <w:rPr>
          <w:sz w:val="28"/>
          <w:szCs w:val="28"/>
        </w:rPr>
        <w:t>Л.С.Выготский</w:t>
      </w:r>
      <w:proofErr w:type="spellEnd"/>
      <w:r w:rsidR="00534B1A" w:rsidRPr="005B24D4">
        <w:rPr>
          <w:sz w:val="28"/>
          <w:szCs w:val="28"/>
        </w:rPr>
        <w:t xml:space="preserve">, Б.М.Теплов, </w:t>
      </w:r>
      <w:proofErr w:type="spellStart"/>
      <w:r w:rsidR="00534B1A" w:rsidRPr="005B24D4">
        <w:rPr>
          <w:sz w:val="28"/>
          <w:szCs w:val="28"/>
        </w:rPr>
        <w:t>Д.В.Менджерицкая</w:t>
      </w:r>
      <w:proofErr w:type="spellEnd"/>
      <w:r w:rsidR="00534B1A" w:rsidRPr="005B24D4">
        <w:rPr>
          <w:sz w:val="28"/>
          <w:szCs w:val="28"/>
        </w:rPr>
        <w:t xml:space="preserve">, Л.В.Артемова, Е.Л.Трусова, Р.И.Жуковская, Н.С.Карпинская и др.) </w:t>
      </w:r>
    </w:p>
    <w:p w:rsidR="002C0013" w:rsidRPr="00352521" w:rsidRDefault="008573B3" w:rsidP="0086070F">
      <w:pPr>
        <w:pStyle w:val="a7"/>
        <w:shd w:val="clear" w:color="auto" w:fill="FFFFFF"/>
        <w:spacing w:line="276" w:lineRule="auto"/>
        <w:jc w:val="both"/>
        <w:rPr>
          <w:sz w:val="28"/>
          <w:szCs w:val="28"/>
        </w:rPr>
      </w:pPr>
      <w:r w:rsidRPr="00352521">
        <w:rPr>
          <w:sz w:val="28"/>
          <w:szCs w:val="28"/>
        </w:rPr>
        <w:t xml:space="preserve">Малыши в играх используют пальчиковый, плоскостной и магнитный театр, </w:t>
      </w:r>
      <w:r w:rsidR="00352521" w:rsidRPr="00352521">
        <w:rPr>
          <w:sz w:val="28"/>
          <w:szCs w:val="28"/>
        </w:rPr>
        <w:t>бибабо, театр на палочке (карандаше), вязанный и на конусе. И</w:t>
      </w:r>
      <w:r w:rsidRPr="00352521">
        <w:rPr>
          <w:sz w:val="28"/>
          <w:szCs w:val="28"/>
        </w:rPr>
        <w:t>нсцениру</w:t>
      </w:r>
      <w:r w:rsidR="00352521" w:rsidRPr="00352521">
        <w:rPr>
          <w:sz w:val="28"/>
          <w:szCs w:val="28"/>
        </w:rPr>
        <w:t>я сказки</w:t>
      </w:r>
      <w:r w:rsidR="00352521">
        <w:rPr>
          <w:sz w:val="28"/>
          <w:szCs w:val="28"/>
        </w:rPr>
        <w:t>,</w:t>
      </w:r>
      <w:r w:rsidR="00352521" w:rsidRPr="00352521">
        <w:rPr>
          <w:sz w:val="28"/>
          <w:szCs w:val="28"/>
        </w:rPr>
        <w:t xml:space="preserve"> совершенствуется диалогическая</w:t>
      </w:r>
      <w:r w:rsidR="005B24D4">
        <w:rPr>
          <w:sz w:val="28"/>
          <w:szCs w:val="28"/>
        </w:rPr>
        <w:t>,</w:t>
      </w:r>
      <w:r w:rsidR="00352521" w:rsidRPr="00352521">
        <w:rPr>
          <w:sz w:val="28"/>
          <w:szCs w:val="28"/>
        </w:rPr>
        <w:t xml:space="preserve"> </w:t>
      </w:r>
      <w:r w:rsidR="005B24D4" w:rsidRPr="00352521">
        <w:rPr>
          <w:sz w:val="28"/>
          <w:szCs w:val="28"/>
        </w:rPr>
        <w:t xml:space="preserve">эмоционально-насыщенная </w:t>
      </w:r>
      <w:r w:rsidR="00352521" w:rsidRPr="00352521">
        <w:rPr>
          <w:sz w:val="28"/>
          <w:szCs w:val="28"/>
        </w:rPr>
        <w:t>речь, развивается</w:t>
      </w:r>
      <w:r w:rsidRPr="00352521">
        <w:rPr>
          <w:sz w:val="28"/>
          <w:szCs w:val="28"/>
        </w:rPr>
        <w:t xml:space="preserve"> умение внимательно наблюдать за процессом</w:t>
      </w:r>
      <w:r w:rsidR="00534B1A" w:rsidRPr="00352521">
        <w:rPr>
          <w:sz w:val="28"/>
          <w:szCs w:val="28"/>
        </w:rPr>
        <w:t xml:space="preserve">. С помощью </w:t>
      </w:r>
      <w:r w:rsidR="00534B1A" w:rsidRPr="005B24D4">
        <w:rPr>
          <w:i/>
          <w:sz w:val="28"/>
          <w:szCs w:val="28"/>
        </w:rPr>
        <w:t>игр-драматизаций</w:t>
      </w:r>
      <w:r w:rsidR="00534B1A" w:rsidRPr="00352521">
        <w:rPr>
          <w:sz w:val="28"/>
          <w:szCs w:val="28"/>
        </w:rPr>
        <w:t xml:space="preserve"> дети осваивают элементы общения – мимику, позу, интонацию, модуляцию голоса. Ребенок усваивает богатство родного языка, его выразительные средства, использует интонации, соответствующие характеру героев и их поступкам, старается говорить четко, чтобы его все</w:t>
      </w:r>
      <w:r w:rsidR="00534B1A" w:rsidRPr="00804F65">
        <w:rPr>
          <w:sz w:val="28"/>
          <w:szCs w:val="28"/>
        </w:rPr>
        <w:t xml:space="preserve"> поняли. В театрализованной работе энергично развивается разговор как форма социализированной (коммуникативной) речи. Эффективное развитие детской театральной игры, безусловно, нуждается в целенаправленном педагогическом сопровождении. </w:t>
      </w:r>
      <w:r w:rsidR="00515FBE">
        <w:rPr>
          <w:sz w:val="28"/>
          <w:szCs w:val="28"/>
        </w:rPr>
        <w:t>М</w:t>
      </w:r>
      <w:r w:rsidR="00534B1A" w:rsidRPr="00804F65">
        <w:rPr>
          <w:sz w:val="28"/>
          <w:szCs w:val="28"/>
        </w:rPr>
        <w:t xml:space="preserve">етодами руководства театрализованной </w:t>
      </w:r>
      <w:r w:rsidR="00534B1A" w:rsidRPr="00804F65">
        <w:rPr>
          <w:sz w:val="28"/>
          <w:szCs w:val="28"/>
        </w:rPr>
        <w:lastRenderedPageBreak/>
        <w:t xml:space="preserve">игрой являются </w:t>
      </w:r>
      <w:r w:rsidR="00515FBE" w:rsidRPr="00804F65">
        <w:rPr>
          <w:sz w:val="28"/>
          <w:szCs w:val="28"/>
        </w:rPr>
        <w:t>приемы</w:t>
      </w:r>
      <w:r w:rsidR="00515FBE">
        <w:rPr>
          <w:sz w:val="28"/>
          <w:szCs w:val="28"/>
        </w:rPr>
        <w:t>:</w:t>
      </w:r>
      <w:r w:rsidR="00515FBE" w:rsidRPr="00804F65">
        <w:rPr>
          <w:sz w:val="28"/>
          <w:szCs w:val="28"/>
        </w:rPr>
        <w:t xml:space="preserve"> </w:t>
      </w:r>
      <w:r w:rsidR="00515FBE">
        <w:rPr>
          <w:sz w:val="28"/>
          <w:szCs w:val="28"/>
        </w:rPr>
        <w:t xml:space="preserve">прямые - </w:t>
      </w:r>
      <w:r w:rsidR="00534B1A" w:rsidRPr="00804F65">
        <w:rPr>
          <w:sz w:val="28"/>
          <w:szCs w:val="28"/>
        </w:rPr>
        <w:t xml:space="preserve">воспитатель показывает </w:t>
      </w:r>
      <w:r w:rsidR="00515FBE">
        <w:rPr>
          <w:sz w:val="28"/>
          <w:szCs w:val="28"/>
        </w:rPr>
        <w:t xml:space="preserve">детям способы действия, и косвенные - </w:t>
      </w:r>
      <w:r w:rsidR="00534B1A" w:rsidRPr="00804F65">
        <w:rPr>
          <w:sz w:val="28"/>
          <w:szCs w:val="28"/>
        </w:rPr>
        <w:t>воспитатель побуждает ребе</w:t>
      </w:r>
      <w:r w:rsidR="00515FBE">
        <w:rPr>
          <w:sz w:val="28"/>
          <w:szCs w:val="28"/>
        </w:rPr>
        <w:t>нка к самостоятельному действию</w:t>
      </w:r>
      <w:r w:rsidR="00534B1A" w:rsidRPr="00804F65">
        <w:rPr>
          <w:sz w:val="28"/>
          <w:szCs w:val="28"/>
        </w:rPr>
        <w:t xml:space="preserve">. </w:t>
      </w:r>
      <w:r w:rsidR="00A32A5F" w:rsidRPr="00804F65">
        <w:rPr>
          <w:sz w:val="28"/>
          <w:szCs w:val="28"/>
        </w:rPr>
        <w:t xml:space="preserve">Роль педагога в организации и проведении театральных игр очень велика. Она заключается в </w:t>
      </w:r>
      <w:r w:rsidR="00A32A5F">
        <w:rPr>
          <w:sz w:val="28"/>
          <w:szCs w:val="28"/>
        </w:rPr>
        <w:t>привлечении детей к выбору</w:t>
      </w:r>
      <w:r w:rsidR="003A6E98" w:rsidRPr="003A6E98">
        <w:rPr>
          <w:sz w:val="28"/>
          <w:szCs w:val="28"/>
        </w:rPr>
        <w:t xml:space="preserve"> </w:t>
      </w:r>
      <w:r w:rsidR="003A6E98">
        <w:rPr>
          <w:sz w:val="28"/>
          <w:szCs w:val="28"/>
        </w:rPr>
        <w:t>сказки</w:t>
      </w:r>
      <w:r w:rsidR="00A32A5F">
        <w:rPr>
          <w:sz w:val="28"/>
          <w:szCs w:val="28"/>
        </w:rPr>
        <w:t xml:space="preserve"> и подготовке</w:t>
      </w:r>
      <w:r w:rsidR="003A6E98">
        <w:rPr>
          <w:sz w:val="28"/>
          <w:szCs w:val="28"/>
        </w:rPr>
        <w:t xml:space="preserve"> атрибутов и персонажей.</w:t>
      </w:r>
      <w:r w:rsidR="005B24D4">
        <w:rPr>
          <w:sz w:val="28"/>
          <w:szCs w:val="28"/>
        </w:rPr>
        <w:t xml:space="preserve"> </w:t>
      </w:r>
      <w:r w:rsidR="00A32A5F" w:rsidRPr="00804F65">
        <w:rPr>
          <w:sz w:val="28"/>
          <w:szCs w:val="28"/>
        </w:rPr>
        <w:t xml:space="preserve">Важно умело организовать их совместную деятельность и направить ее в </w:t>
      </w:r>
      <w:r w:rsidR="00370FF4">
        <w:rPr>
          <w:sz w:val="28"/>
          <w:szCs w:val="28"/>
        </w:rPr>
        <w:t>нужное русло, не оставляя</w:t>
      </w:r>
      <w:r w:rsidR="00A32A5F" w:rsidRPr="00804F65">
        <w:rPr>
          <w:sz w:val="28"/>
          <w:szCs w:val="28"/>
        </w:rPr>
        <w:t xml:space="preserve"> без </w:t>
      </w:r>
      <w:r w:rsidR="00A32A5F" w:rsidRPr="00352521">
        <w:rPr>
          <w:sz w:val="28"/>
          <w:szCs w:val="28"/>
        </w:rPr>
        <w:t xml:space="preserve">внимания ни одного </w:t>
      </w:r>
      <w:r w:rsidR="00370FF4" w:rsidRPr="00352521">
        <w:rPr>
          <w:sz w:val="28"/>
          <w:szCs w:val="28"/>
        </w:rPr>
        <w:t xml:space="preserve">детского вопроса. </w:t>
      </w:r>
      <w:r w:rsidR="00A32A5F" w:rsidRPr="00352521">
        <w:rPr>
          <w:sz w:val="28"/>
          <w:szCs w:val="28"/>
        </w:rPr>
        <w:t>Педагогу очень важно осуществить индивидуальный подход к каждому ребенку.</w:t>
      </w:r>
      <w:r w:rsidR="002C0013" w:rsidRPr="00352521">
        <w:rPr>
          <w:rFonts w:ascii="Arial" w:hAnsi="Arial" w:cs="Arial"/>
          <w:sz w:val="27"/>
          <w:szCs w:val="27"/>
        </w:rPr>
        <w:t xml:space="preserve"> </w:t>
      </w:r>
    </w:p>
    <w:p w:rsidR="002C0013" w:rsidRPr="003A6E98" w:rsidRDefault="002C0013" w:rsidP="0086070F">
      <w:pPr>
        <w:pStyle w:val="a7"/>
        <w:shd w:val="clear" w:color="auto" w:fill="FFFFFF"/>
        <w:spacing w:before="0" w:beforeAutospacing="0" w:after="0" w:afterAutospacing="0" w:line="276" w:lineRule="auto"/>
        <w:jc w:val="both"/>
        <w:rPr>
          <w:sz w:val="28"/>
          <w:szCs w:val="28"/>
        </w:rPr>
      </w:pPr>
      <w:r w:rsidRPr="00352521">
        <w:rPr>
          <w:sz w:val="28"/>
          <w:szCs w:val="28"/>
        </w:rPr>
        <w:t>Игры-драматизации с пальчиками. Атрибуты ребенок надевает на пальцы. Он</w:t>
      </w:r>
      <w:r w:rsidRPr="00352521">
        <w:rPr>
          <w:rStyle w:val="apple-converted-space"/>
          <w:rFonts w:eastAsiaTheme="majorEastAsia"/>
          <w:sz w:val="28"/>
          <w:szCs w:val="28"/>
        </w:rPr>
        <w:t> </w:t>
      </w:r>
      <w:r w:rsidRPr="00352521">
        <w:rPr>
          <w:i/>
          <w:iCs/>
          <w:sz w:val="28"/>
          <w:szCs w:val="28"/>
          <w:bdr w:val="none" w:sz="0" w:space="0" w:color="auto" w:frame="1"/>
        </w:rPr>
        <w:t>«</w:t>
      </w:r>
      <w:r w:rsidRPr="00352521">
        <w:rPr>
          <w:rStyle w:val="a6"/>
          <w:rFonts w:eastAsiaTheme="majorEastAsia"/>
          <w:b w:val="0"/>
          <w:iCs/>
          <w:sz w:val="28"/>
          <w:szCs w:val="28"/>
          <w:bdr w:val="none" w:sz="0" w:space="0" w:color="auto" w:frame="1"/>
        </w:rPr>
        <w:t>играет</w:t>
      </w:r>
      <w:r w:rsidRPr="00352521">
        <w:rPr>
          <w:i/>
          <w:iCs/>
          <w:sz w:val="28"/>
          <w:szCs w:val="28"/>
          <w:bdr w:val="none" w:sz="0" w:space="0" w:color="auto" w:frame="1"/>
        </w:rPr>
        <w:t>»</w:t>
      </w:r>
      <w:r w:rsidRPr="00352521">
        <w:rPr>
          <w:rStyle w:val="apple-converted-space"/>
          <w:rFonts w:eastAsiaTheme="majorEastAsia"/>
          <w:sz w:val="28"/>
          <w:szCs w:val="28"/>
        </w:rPr>
        <w:t> </w:t>
      </w:r>
      <w:r w:rsidRPr="00352521">
        <w:rPr>
          <w:sz w:val="28"/>
          <w:szCs w:val="28"/>
        </w:rPr>
        <w:t>за персонажа, изображение которого находится на руке. По ходу</w:t>
      </w:r>
      <w:r w:rsidRPr="00352521">
        <w:rPr>
          <w:rStyle w:val="apple-converted-space"/>
          <w:rFonts w:eastAsiaTheme="majorEastAsia"/>
          <w:b/>
          <w:sz w:val="28"/>
          <w:szCs w:val="28"/>
        </w:rPr>
        <w:t> </w:t>
      </w:r>
      <w:r w:rsidRPr="00352521">
        <w:rPr>
          <w:rStyle w:val="a6"/>
          <w:rFonts w:eastAsiaTheme="majorEastAsia"/>
          <w:b w:val="0"/>
          <w:sz w:val="28"/>
          <w:szCs w:val="28"/>
          <w:bdr w:val="none" w:sz="0" w:space="0" w:color="auto" w:frame="1"/>
        </w:rPr>
        <w:t>разворачивания</w:t>
      </w:r>
      <w:r w:rsidRPr="00352521">
        <w:rPr>
          <w:rStyle w:val="apple-converted-space"/>
          <w:rFonts w:eastAsiaTheme="majorEastAsia"/>
          <w:sz w:val="28"/>
          <w:szCs w:val="28"/>
        </w:rPr>
        <w:t> </w:t>
      </w:r>
      <w:r w:rsidRPr="00352521">
        <w:rPr>
          <w:sz w:val="28"/>
          <w:szCs w:val="28"/>
        </w:rPr>
        <w:t xml:space="preserve">сюжета действует одним или несколькими пальцами, </w:t>
      </w:r>
      <w:r w:rsidRPr="003A6E98">
        <w:rPr>
          <w:sz w:val="28"/>
          <w:szCs w:val="28"/>
        </w:rPr>
        <w:t>проговаривая текст. Можно изображать действия, находясь за ширмой или свободно передвигаясь по комнате.</w:t>
      </w:r>
    </w:p>
    <w:p w:rsidR="002C0013" w:rsidRPr="003A6E98" w:rsidRDefault="002C0013" w:rsidP="0086070F">
      <w:pPr>
        <w:pStyle w:val="a7"/>
        <w:shd w:val="clear" w:color="auto" w:fill="FFFFFF"/>
        <w:spacing w:before="0" w:beforeAutospacing="0" w:after="0" w:afterAutospacing="0" w:line="276" w:lineRule="auto"/>
        <w:jc w:val="both"/>
        <w:rPr>
          <w:sz w:val="28"/>
          <w:szCs w:val="28"/>
        </w:rPr>
      </w:pPr>
      <w:r w:rsidRPr="003A6E98">
        <w:rPr>
          <w:sz w:val="28"/>
          <w:szCs w:val="28"/>
        </w:rPr>
        <w:t>Игры-драматизации с куклами бибабо: на пальцы руки надевают кукол бибабо. Они обычно действуют на ширме, за которой стоит водящий. Их можно изготовить самостоятельно, используя старые игрушки.</w:t>
      </w:r>
    </w:p>
    <w:p w:rsidR="00352521" w:rsidRPr="00003429" w:rsidRDefault="002C0013" w:rsidP="0086070F">
      <w:pPr>
        <w:pStyle w:val="a7"/>
        <w:shd w:val="clear" w:color="auto" w:fill="FFFFFF" w:themeFill="background1"/>
        <w:spacing w:before="0" w:beforeAutospacing="0" w:after="0" w:afterAutospacing="0" w:line="276" w:lineRule="auto"/>
        <w:rPr>
          <w:sz w:val="28"/>
          <w:szCs w:val="28"/>
        </w:rPr>
      </w:pPr>
      <w:r w:rsidRPr="003A6E98">
        <w:rPr>
          <w:sz w:val="28"/>
          <w:szCs w:val="28"/>
        </w:rPr>
        <w:t>Импровизация. Сюжет разыгрывается без предварительной подготовки. В традиционной</w:t>
      </w:r>
      <w:r w:rsidRPr="003A6E98">
        <w:rPr>
          <w:rStyle w:val="apple-converted-space"/>
          <w:rFonts w:eastAsiaTheme="majorEastAsia"/>
          <w:sz w:val="28"/>
          <w:szCs w:val="28"/>
        </w:rPr>
        <w:t> </w:t>
      </w:r>
      <w:r w:rsidRPr="003A6E98">
        <w:rPr>
          <w:rStyle w:val="a6"/>
          <w:rFonts w:eastAsiaTheme="majorEastAsia"/>
          <w:b w:val="0"/>
          <w:sz w:val="28"/>
          <w:szCs w:val="28"/>
          <w:bdr w:val="none" w:sz="0" w:space="0" w:color="auto" w:frame="1"/>
        </w:rPr>
        <w:t>педагогике</w:t>
      </w:r>
      <w:r w:rsidRPr="003A6E98">
        <w:rPr>
          <w:rStyle w:val="apple-converted-space"/>
          <w:rFonts w:eastAsiaTheme="majorEastAsia"/>
          <w:sz w:val="28"/>
          <w:szCs w:val="28"/>
        </w:rPr>
        <w:t> </w:t>
      </w:r>
      <w:r w:rsidRPr="003A6E98">
        <w:rPr>
          <w:sz w:val="28"/>
          <w:szCs w:val="28"/>
        </w:rPr>
        <w:t>игры-драматизации относят к творческим, входящим в структуру сюжетно-ролевой игры.</w:t>
      </w:r>
      <w:r w:rsidR="00C1633C" w:rsidRPr="003A6E98">
        <w:rPr>
          <w:sz w:val="28"/>
          <w:szCs w:val="28"/>
        </w:rPr>
        <w:t xml:space="preserve"> </w:t>
      </w:r>
      <w:r w:rsidR="00352521" w:rsidRPr="003A6E98">
        <w:rPr>
          <w:sz w:val="28"/>
          <w:szCs w:val="28"/>
        </w:rPr>
        <w:t>Музыка</w:t>
      </w:r>
      <w:r w:rsidR="00C1633C" w:rsidRPr="003A6E98">
        <w:rPr>
          <w:sz w:val="28"/>
          <w:szCs w:val="28"/>
        </w:rPr>
        <w:t xml:space="preserve"> в театрализованной деятельности</w:t>
      </w:r>
      <w:r w:rsidR="00352521" w:rsidRPr="003A6E98">
        <w:rPr>
          <w:sz w:val="28"/>
          <w:szCs w:val="28"/>
        </w:rPr>
        <w:t xml:space="preserve"> также влияет на</w:t>
      </w:r>
      <w:r w:rsidR="00C1633C" w:rsidRPr="003A6E98">
        <w:rPr>
          <w:sz w:val="28"/>
          <w:szCs w:val="28"/>
        </w:rPr>
        <w:t xml:space="preserve"> развитие малышей. Музыка</w:t>
      </w:r>
      <w:r w:rsidR="00352521" w:rsidRPr="003A6E98">
        <w:rPr>
          <w:sz w:val="28"/>
          <w:szCs w:val="28"/>
        </w:rPr>
        <w:t xml:space="preserve"> сопровождает спектакли, в которых </w:t>
      </w:r>
      <w:r w:rsidR="00C1633C" w:rsidRPr="003A6E98">
        <w:rPr>
          <w:sz w:val="28"/>
          <w:szCs w:val="28"/>
        </w:rPr>
        <w:t xml:space="preserve">дети </w:t>
      </w:r>
      <w:r w:rsidR="00352521" w:rsidRPr="003A6E98">
        <w:rPr>
          <w:sz w:val="28"/>
          <w:szCs w:val="28"/>
        </w:rPr>
        <w:t xml:space="preserve">с помощью масок </w:t>
      </w:r>
      <w:r w:rsidR="00003429">
        <w:rPr>
          <w:sz w:val="28"/>
          <w:szCs w:val="28"/>
        </w:rPr>
        <w:t xml:space="preserve">и </w:t>
      </w:r>
      <w:proofErr w:type="spellStart"/>
      <w:r w:rsidR="00003429">
        <w:rPr>
          <w:sz w:val="28"/>
          <w:szCs w:val="28"/>
        </w:rPr>
        <w:t>ряжения</w:t>
      </w:r>
      <w:proofErr w:type="spellEnd"/>
      <w:r w:rsidR="00003429">
        <w:rPr>
          <w:sz w:val="28"/>
          <w:szCs w:val="28"/>
        </w:rPr>
        <w:t xml:space="preserve">  </w:t>
      </w:r>
      <w:r w:rsidR="00352521" w:rsidRPr="003A6E98">
        <w:rPr>
          <w:sz w:val="28"/>
          <w:szCs w:val="28"/>
        </w:rPr>
        <w:t>драматизируют и инсценируют русские народные сказки</w:t>
      </w:r>
      <w:r w:rsidR="00C1633C" w:rsidRPr="003A6E98">
        <w:rPr>
          <w:sz w:val="28"/>
          <w:szCs w:val="28"/>
        </w:rPr>
        <w:t>:</w:t>
      </w:r>
      <w:r w:rsidR="00352521" w:rsidRPr="003A6E98">
        <w:rPr>
          <w:sz w:val="28"/>
          <w:szCs w:val="28"/>
        </w:rPr>
        <w:t xml:space="preserve"> «Репк</w:t>
      </w:r>
      <w:r w:rsidR="001916DE" w:rsidRPr="003A6E98">
        <w:rPr>
          <w:sz w:val="28"/>
          <w:szCs w:val="28"/>
        </w:rPr>
        <w:t>а», «Колобок» и другие</w:t>
      </w:r>
      <w:r w:rsidR="00352521" w:rsidRPr="003A6E98">
        <w:rPr>
          <w:sz w:val="28"/>
          <w:szCs w:val="28"/>
        </w:rPr>
        <w:t>. Дети в</w:t>
      </w:r>
      <w:r w:rsidR="001916DE" w:rsidRPr="003A6E98">
        <w:rPr>
          <w:sz w:val="28"/>
          <w:szCs w:val="28"/>
        </w:rPr>
        <w:t xml:space="preserve">сегда с </w:t>
      </w:r>
      <w:r w:rsidR="001916DE" w:rsidRPr="00003429">
        <w:rPr>
          <w:sz w:val="28"/>
          <w:szCs w:val="28"/>
        </w:rPr>
        <w:t>огромным удовольствием «</w:t>
      </w:r>
      <w:r w:rsidR="00C1633C" w:rsidRPr="00003429">
        <w:rPr>
          <w:sz w:val="28"/>
          <w:szCs w:val="28"/>
        </w:rPr>
        <w:t>показывают и рассказывают</w:t>
      </w:r>
      <w:r w:rsidR="001916DE" w:rsidRPr="00003429">
        <w:rPr>
          <w:sz w:val="28"/>
          <w:szCs w:val="28"/>
        </w:rPr>
        <w:t>»</w:t>
      </w:r>
      <w:r w:rsidR="00C1633C" w:rsidRPr="00003429">
        <w:rPr>
          <w:sz w:val="28"/>
          <w:szCs w:val="28"/>
        </w:rPr>
        <w:t xml:space="preserve"> </w:t>
      </w:r>
      <w:r w:rsidR="00352521" w:rsidRPr="00003429">
        <w:rPr>
          <w:sz w:val="28"/>
          <w:szCs w:val="28"/>
        </w:rPr>
        <w:t>свои роли.</w:t>
      </w:r>
    </w:p>
    <w:p w:rsidR="001916DE" w:rsidRPr="0086070F" w:rsidRDefault="00003429" w:rsidP="0086070F">
      <w:pPr>
        <w:shd w:val="clear" w:color="auto" w:fill="FFFFFF" w:themeFill="background1"/>
        <w:rPr>
          <w:rFonts w:ascii="Times New Roman" w:hAnsi="Times New Roman" w:cs="Times New Roman"/>
          <w:sz w:val="28"/>
          <w:szCs w:val="28"/>
        </w:rPr>
      </w:pPr>
      <w:r w:rsidRPr="00003429">
        <w:rPr>
          <w:rFonts w:ascii="Times New Roman" w:hAnsi="Times New Roman" w:cs="Times New Roman"/>
          <w:sz w:val="28"/>
          <w:szCs w:val="28"/>
          <w:shd w:val="clear" w:color="auto" w:fill="FFFFFF" w:themeFill="background1"/>
        </w:rPr>
        <w:t>Чередование функций исполнителя и зрителя, которые постоянно берет на</w:t>
      </w:r>
      <w:r w:rsidRPr="00003429">
        <w:rPr>
          <w:rFonts w:ascii="Times New Roman" w:hAnsi="Times New Roman" w:cs="Times New Roman"/>
          <w:sz w:val="28"/>
          <w:szCs w:val="28"/>
          <w:shd w:val="clear" w:color="auto" w:fill="F9F9F9"/>
        </w:rPr>
        <w:t xml:space="preserve"> </w:t>
      </w:r>
      <w:r w:rsidRPr="00003429">
        <w:rPr>
          <w:rFonts w:ascii="Times New Roman" w:hAnsi="Times New Roman" w:cs="Times New Roman"/>
          <w:sz w:val="28"/>
          <w:szCs w:val="28"/>
          <w:shd w:val="clear" w:color="auto" w:fill="FFFFFF" w:themeFill="background1"/>
        </w:rPr>
        <w:t xml:space="preserve">себя ребенок, помогает ему </w:t>
      </w:r>
      <w:r>
        <w:rPr>
          <w:rFonts w:ascii="Times New Roman" w:hAnsi="Times New Roman" w:cs="Times New Roman"/>
          <w:sz w:val="28"/>
          <w:szCs w:val="28"/>
          <w:shd w:val="clear" w:color="auto" w:fill="FFFFFF" w:themeFill="background1"/>
        </w:rPr>
        <w:t xml:space="preserve">преодолеть страх и </w:t>
      </w:r>
      <w:r w:rsidRPr="00003429">
        <w:rPr>
          <w:rFonts w:ascii="Times New Roman" w:hAnsi="Times New Roman" w:cs="Times New Roman"/>
          <w:sz w:val="28"/>
          <w:szCs w:val="28"/>
          <w:shd w:val="clear" w:color="auto" w:fill="FFFFFF" w:themeFill="background1"/>
        </w:rPr>
        <w:t>продемонстрировать товарищам сво</w:t>
      </w:r>
      <w:r>
        <w:rPr>
          <w:rFonts w:ascii="Times New Roman" w:hAnsi="Times New Roman" w:cs="Times New Roman"/>
          <w:sz w:val="28"/>
          <w:szCs w:val="28"/>
          <w:shd w:val="clear" w:color="auto" w:fill="FFFFFF" w:themeFill="background1"/>
        </w:rPr>
        <w:t>и</w:t>
      </w:r>
      <w:r w:rsidRPr="00003429">
        <w:rPr>
          <w:rFonts w:ascii="Times New Roman" w:hAnsi="Times New Roman" w:cs="Times New Roman"/>
          <w:sz w:val="28"/>
          <w:szCs w:val="28"/>
          <w:shd w:val="clear" w:color="auto" w:fill="FFFFFF" w:themeFill="background1"/>
        </w:rPr>
        <w:t xml:space="preserve"> умения, знания, фантазию.</w:t>
      </w:r>
      <w:r w:rsidRPr="00003429">
        <w:rPr>
          <w:rFonts w:ascii="Times New Roman" w:hAnsi="Times New Roman" w:cs="Times New Roman"/>
          <w:sz w:val="28"/>
          <w:szCs w:val="28"/>
        </w:rPr>
        <w:t xml:space="preserve"> </w:t>
      </w:r>
      <w:r>
        <w:rPr>
          <w:rFonts w:ascii="Times New Roman" w:hAnsi="Times New Roman" w:cs="Times New Roman"/>
          <w:sz w:val="28"/>
          <w:szCs w:val="28"/>
        </w:rPr>
        <w:t>Вся проводимая работа направлена</w:t>
      </w:r>
      <w:r w:rsidRPr="00804F65">
        <w:rPr>
          <w:rFonts w:ascii="Times New Roman" w:hAnsi="Times New Roman" w:cs="Times New Roman"/>
          <w:sz w:val="28"/>
          <w:szCs w:val="28"/>
        </w:rPr>
        <w:t xml:space="preserve"> на раскрытие творческого потенциала ребенка, развитие его коммуникативных способностей, пси</w:t>
      </w:r>
      <w:r>
        <w:rPr>
          <w:rFonts w:ascii="Times New Roman" w:hAnsi="Times New Roman" w:cs="Times New Roman"/>
          <w:sz w:val="28"/>
          <w:szCs w:val="28"/>
        </w:rPr>
        <w:t>хических процессов, обеспечивающих</w:t>
      </w:r>
      <w:r w:rsidRPr="00804F65">
        <w:rPr>
          <w:rFonts w:ascii="Times New Roman" w:hAnsi="Times New Roman" w:cs="Times New Roman"/>
          <w:sz w:val="28"/>
          <w:szCs w:val="28"/>
        </w:rPr>
        <w:t xml:space="preserve"> </w:t>
      </w:r>
      <w:r>
        <w:rPr>
          <w:rFonts w:ascii="Times New Roman" w:hAnsi="Times New Roman" w:cs="Times New Roman"/>
          <w:sz w:val="28"/>
          <w:szCs w:val="28"/>
        </w:rPr>
        <w:t xml:space="preserve">раскрытие </w:t>
      </w:r>
      <w:r w:rsidRPr="00804F65">
        <w:rPr>
          <w:rFonts w:ascii="Times New Roman" w:hAnsi="Times New Roman" w:cs="Times New Roman"/>
          <w:sz w:val="28"/>
          <w:szCs w:val="28"/>
        </w:rPr>
        <w:t>индивидуальности личности</w:t>
      </w:r>
      <w:r w:rsidR="0086070F">
        <w:rPr>
          <w:rFonts w:ascii="Times New Roman" w:hAnsi="Times New Roman" w:cs="Times New Roman"/>
          <w:sz w:val="28"/>
          <w:szCs w:val="28"/>
        </w:rPr>
        <w:t xml:space="preserve"> ребенка.</w:t>
      </w:r>
    </w:p>
    <w:p w:rsidR="001916DE" w:rsidRPr="0086070F" w:rsidRDefault="001916DE" w:rsidP="0086070F">
      <w:pPr>
        <w:pStyle w:val="a7"/>
        <w:shd w:val="clear" w:color="auto" w:fill="FFFFFF"/>
        <w:spacing w:before="254" w:beforeAutospacing="0" w:after="254" w:afterAutospacing="0"/>
        <w:jc w:val="center"/>
        <w:rPr>
          <w:sz w:val="28"/>
          <w:szCs w:val="28"/>
        </w:rPr>
      </w:pPr>
      <w:r w:rsidRPr="0086070F">
        <w:rPr>
          <w:sz w:val="28"/>
          <w:szCs w:val="28"/>
        </w:rPr>
        <w:t>Список литературы</w:t>
      </w:r>
    </w:p>
    <w:p w:rsidR="001916DE" w:rsidRPr="0086070F" w:rsidRDefault="001916DE" w:rsidP="0086070F">
      <w:pPr>
        <w:pStyle w:val="a7"/>
        <w:shd w:val="clear" w:color="auto" w:fill="FFFFFF"/>
        <w:spacing w:before="0" w:beforeAutospacing="0" w:after="0" w:afterAutospacing="0"/>
        <w:rPr>
          <w:b/>
          <w:sz w:val="28"/>
          <w:szCs w:val="28"/>
        </w:rPr>
      </w:pPr>
      <w:r w:rsidRPr="0086070F">
        <w:rPr>
          <w:sz w:val="28"/>
          <w:szCs w:val="28"/>
        </w:rPr>
        <w:t>1. Артемова Л. В</w:t>
      </w:r>
      <w:r w:rsidRPr="0086070F">
        <w:rPr>
          <w:b/>
          <w:sz w:val="28"/>
          <w:szCs w:val="28"/>
        </w:rPr>
        <w:t>.</w:t>
      </w:r>
      <w:r w:rsidRPr="0086070F">
        <w:rPr>
          <w:rStyle w:val="apple-converted-space"/>
          <w:rFonts w:eastAsiaTheme="majorEastAsia"/>
          <w:b/>
          <w:sz w:val="28"/>
          <w:szCs w:val="28"/>
        </w:rPr>
        <w:t> </w:t>
      </w:r>
      <w:r w:rsidRPr="0086070F">
        <w:rPr>
          <w:rStyle w:val="a6"/>
          <w:rFonts w:eastAsiaTheme="majorEastAsia"/>
          <w:b w:val="0"/>
          <w:sz w:val="28"/>
          <w:szCs w:val="28"/>
          <w:bdr w:val="none" w:sz="0" w:space="0" w:color="auto" w:frame="1"/>
        </w:rPr>
        <w:t>Театрализованная деятельность</w:t>
      </w:r>
      <w:r w:rsidRPr="0086070F">
        <w:rPr>
          <w:sz w:val="28"/>
          <w:szCs w:val="28"/>
        </w:rPr>
        <w:t>.</w:t>
      </w:r>
      <w:r w:rsidRPr="0086070F">
        <w:rPr>
          <w:rStyle w:val="apple-converted-space"/>
          <w:rFonts w:eastAsiaTheme="majorEastAsia"/>
          <w:sz w:val="28"/>
          <w:szCs w:val="28"/>
        </w:rPr>
        <w:t> </w:t>
      </w:r>
      <w:r w:rsidRPr="0086070F">
        <w:rPr>
          <w:sz w:val="28"/>
          <w:szCs w:val="28"/>
          <w:u w:val="single"/>
          <w:bdr w:val="none" w:sz="0" w:space="0" w:color="auto" w:frame="1"/>
        </w:rPr>
        <w:t>М</w:t>
      </w:r>
      <w:r w:rsidRPr="0086070F">
        <w:rPr>
          <w:sz w:val="28"/>
          <w:szCs w:val="28"/>
        </w:rPr>
        <w:t>: Просвещение, 1996</w:t>
      </w:r>
      <w:r w:rsidRPr="0086070F">
        <w:rPr>
          <w:b/>
          <w:sz w:val="28"/>
          <w:szCs w:val="28"/>
        </w:rPr>
        <w:t>.</w:t>
      </w:r>
    </w:p>
    <w:p w:rsidR="005B24D4" w:rsidRPr="0086070F" w:rsidRDefault="0086070F" w:rsidP="0086070F">
      <w:pPr>
        <w:pStyle w:val="a7"/>
        <w:shd w:val="clear" w:color="auto" w:fill="FFFFFF"/>
        <w:spacing w:before="0" w:beforeAutospacing="0" w:after="0" w:afterAutospacing="0"/>
        <w:rPr>
          <w:sz w:val="28"/>
          <w:szCs w:val="28"/>
        </w:rPr>
      </w:pPr>
      <w:r>
        <w:rPr>
          <w:sz w:val="28"/>
          <w:szCs w:val="28"/>
        </w:rPr>
        <w:t>2.</w:t>
      </w:r>
      <w:r w:rsidR="001916DE" w:rsidRPr="0086070F">
        <w:rPr>
          <w:sz w:val="28"/>
          <w:szCs w:val="28"/>
        </w:rPr>
        <w:t xml:space="preserve"> Бочкарева Л. П.</w:t>
      </w:r>
      <w:r w:rsidR="001916DE" w:rsidRPr="0086070F">
        <w:rPr>
          <w:rStyle w:val="apple-converted-space"/>
          <w:rFonts w:eastAsiaTheme="majorEastAsia"/>
          <w:b/>
          <w:sz w:val="28"/>
          <w:szCs w:val="28"/>
        </w:rPr>
        <w:t> </w:t>
      </w:r>
      <w:r w:rsidR="001916DE" w:rsidRPr="0086070F">
        <w:rPr>
          <w:rStyle w:val="a6"/>
          <w:rFonts w:eastAsiaTheme="majorEastAsia"/>
          <w:b w:val="0"/>
          <w:sz w:val="28"/>
          <w:szCs w:val="28"/>
          <w:bdr w:val="none" w:sz="0" w:space="0" w:color="auto" w:frame="1"/>
        </w:rPr>
        <w:t>Театрально-игровая деятельность дошкольников</w:t>
      </w:r>
      <w:r w:rsidR="001916DE" w:rsidRPr="0086070F">
        <w:rPr>
          <w:b/>
          <w:sz w:val="28"/>
          <w:szCs w:val="28"/>
        </w:rPr>
        <w:t>:</w:t>
      </w:r>
      <w:r w:rsidR="001916DE" w:rsidRPr="0086070F">
        <w:rPr>
          <w:rStyle w:val="apple-converted-space"/>
          <w:rFonts w:eastAsiaTheme="majorEastAsia"/>
          <w:b/>
          <w:sz w:val="28"/>
          <w:szCs w:val="28"/>
        </w:rPr>
        <w:t> </w:t>
      </w:r>
      <w:r w:rsidR="001916DE" w:rsidRPr="0086070F">
        <w:rPr>
          <w:rStyle w:val="a6"/>
          <w:rFonts w:eastAsiaTheme="majorEastAsia"/>
          <w:b w:val="0"/>
          <w:sz w:val="28"/>
          <w:szCs w:val="28"/>
          <w:bdr w:val="none" w:sz="0" w:space="0" w:color="auto" w:frame="1"/>
        </w:rPr>
        <w:t>Метод</w:t>
      </w:r>
      <w:proofErr w:type="gramStart"/>
      <w:r w:rsidR="001916DE" w:rsidRPr="0086070F">
        <w:rPr>
          <w:b/>
          <w:sz w:val="28"/>
          <w:szCs w:val="28"/>
        </w:rPr>
        <w:t>.</w:t>
      </w:r>
      <w:proofErr w:type="gramEnd"/>
      <w:r w:rsidR="001916DE" w:rsidRPr="0086070F">
        <w:rPr>
          <w:b/>
          <w:sz w:val="28"/>
          <w:szCs w:val="28"/>
        </w:rPr>
        <w:t xml:space="preserve"> </w:t>
      </w:r>
      <w:proofErr w:type="gramStart"/>
      <w:r w:rsidR="001916DE" w:rsidRPr="0086070F">
        <w:rPr>
          <w:sz w:val="28"/>
          <w:szCs w:val="28"/>
        </w:rPr>
        <w:t>п</w:t>
      </w:r>
      <w:proofErr w:type="gramEnd"/>
      <w:r w:rsidR="001916DE" w:rsidRPr="0086070F">
        <w:rPr>
          <w:sz w:val="28"/>
          <w:szCs w:val="28"/>
        </w:rPr>
        <w:t>особие для специалистов по дошкольному образованию. –</w:t>
      </w:r>
      <w:r w:rsidR="001916DE" w:rsidRPr="0086070F">
        <w:rPr>
          <w:rStyle w:val="apple-converted-space"/>
          <w:rFonts w:eastAsiaTheme="majorEastAsia"/>
          <w:sz w:val="28"/>
          <w:szCs w:val="28"/>
        </w:rPr>
        <w:t> </w:t>
      </w:r>
      <w:r w:rsidR="001916DE" w:rsidRPr="0086070F">
        <w:rPr>
          <w:sz w:val="28"/>
          <w:szCs w:val="28"/>
          <w:bdr w:val="none" w:sz="0" w:space="0" w:color="auto" w:frame="1"/>
        </w:rPr>
        <w:t>Ульяновск</w:t>
      </w:r>
      <w:r w:rsidR="001916DE" w:rsidRPr="0086070F">
        <w:rPr>
          <w:sz w:val="28"/>
          <w:szCs w:val="28"/>
        </w:rPr>
        <w:t>: ИПКПРО, 1993.</w:t>
      </w:r>
    </w:p>
    <w:p w:rsidR="001916DE" w:rsidRPr="0086070F" w:rsidRDefault="005B24D4" w:rsidP="0086070F">
      <w:pPr>
        <w:pStyle w:val="a3"/>
      </w:pPr>
      <w:r>
        <w:rPr>
          <w:rFonts w:ascii="Times New Roman" w:hAnsi="Times New Roman" w:cs="Times New Roman"/>
          <w:sz w:val="28"/>
          <w:szCs w:val="28"/>
        </w:rPr>
        <w:t>3</w:t>
      </w:r>
      <w:r w:rsidR="001916DE" w:rsidRPr="0086070F">
        <w:rPr>
          <w:rFonts w:ascii="Times New Roman" w:hAnsi="Times New Roman" w:cs="Times New Roman"/>
          <w:sz w:val="28"/>
          <w:szCs w:val="28"/>
        </w:rPr>
        <w:t xml:space="preserve">. </w:t>
      </w:r>
      <w:proofErr w:type="spellStart"/>
      <w:r w:rsidR="001916DE" w:rsidRPr="0086070F">
        <w:rPr>
          <w:rFonts w:ascii="Times New Roman" w:hAnsi="Times New Roman" w:cs="Times New Roman"/>
          <w:sz w:val="28"/>
          <w:szCs w:val="28"/>
        </w:rPr>
        <w:t>Выготский</w:t>
      </w:r>
      <w:proofErr w:type="spellEnd"/>
      <w:r w:rsidR="001916DE" w:rsidRPr="0086070F">
        <w:rPr>
          <w:rFonts w:ascii="Times New Roman" w:hAnsi="Times New Roman" w:cs="Times New Roman"/>
          <w:sz w:val="28"/>
          <w:szCs w:val="28"/>
        </w:rPr>
        <w:t xml:space="preserve"> Л. С. Воображение и</w:t>
      </w:r>
      <w:r w:rsidR="001916DE" w:rsidRPr="0086070F">
        <w:rPr>
          <w:rStyle w:val="apple-converted-space"/>
          <w:rFonts w:ascii="Times New Roman" w:eastAsiaTheme="majorEastAsia" w:hAnsi="Times New Roman" w:cs="Times New Roman"/>
          <w:sz w:val="28"/>
          <w:szCs w:val="28"/>
        </w:rPr>
        <w:t> </w:t>
      </w:r>
      <w:r w:rsidR="001916DE" w:rsidRPr="0086070F">
        <w:rPr>
          <w:rStyle w:val="a6"/>
          <w:rFonts w:ascii="Times New Roman" w:eastAsiaTheme="majorEastAsia" w:hAnsi="Times New Roman" w:cs="Times New Roman"/>
          <w:b w:val="0"/>
          <w:sz w:val="28"/>
          <w:szCs w:val="28"/>
          <w:bdr w:val="none" w:sz="0" w:space="0" w:color="auto" w:frame="1"/>
        </w:rPr>
        <w:t>творчество в детском возрасте</w:t>
      </w:r>
      <w:r w:rsidR="001916DE" w:rsidRPr="0086070F">
        <w:rPr>
          <w:rFonts w:ascii="Times New Roman" w:hAnsi="Times New Roman" w:cs="Times New Roman"/>
          <w:sz w:val="28"/>
          <w:szCs w:val="28"/>
        </w:rPr>
        <w:t>. СПб</w:t>
      </w:r>
      <w:proofErr w:type="gramStart"/>
      <w:r w:rsidR="001916DE" w:rsidRPr="0086070F">
        <w:rPr>
          <w:rFonts w:ascii="Times New Roman" w:hAnsi="Times New Roman" w:cs="Times New Roman"/>
          <w:sz w:val="28"/>
          <w:szCs w:val="28"/>
        </w:rPr>
        <w:t xml:space="preserve">.: </w:t>
      </w:r>
      <w:proofErr w:type="gramEnd"/>
      <w:r w:rsidR="001916DE" w:rsidRPr="0086070F">
        <w:rPr>
          <w:rFonts w:ascii="Times New Roman" w:hAnsi="Times New Roman" w:cs="Times New Roman"/>
          <w:sz w:val="28"/>
          <w:szCs w:val="28"/>
        </w:rPr>
        <w:t>СОЮЗ, 1997</w:t>
      </w:r>
      <w:r w:rsidR="001916DE" w:rsidRPr="0086070F">
        <w:t>.</w:t>
      </w:r>
    </w:p>
    <w:p w:rsidR="001916DE" w:rsidRPr="00804F65" w:rsidRDefault="005B24D4" w:rsidP="005B24D4">
      <w:pPr>
        <w:pStyle w:val="a7"/>
        <w:shd w:val="clear" w:color="auto" w:fill="FFFFFF"/>
        <w:spacing w:before="0" w:beforeAutospacing="0" w:after="0" w:afterAutospacing="0"/>
        <w:rPr>
          <w:sz w:val="28"/>
          <w:szCs w:val="28"/>
        </w:rPr>
      </w:pPr>
      <w:r>
        <w:rPr>
          <w:sz w:val="28"/>
          <w:szCs w:val="28"/>
        </w:rPr>
        <w:t>4</w:t>
      </w:r>
      <w:r w:rsidR="001916DE" w:rsidRPr="0086070F">
        <w:rPr>
          <w:sz w:val="28"/>
          <w:szCs w:val="28"/>
        </w:rPr>
        <w:t xml:space="preserve">. </w:t>
      </w:r>
      <w:proofErr w:type="spellStart"/>
      <w:r w:rsidR="001916DE" w:rsidRPr="0086070F">
        <w:rPr>
          <w:sz w:val="28"/>
          <w:szCs w:val="28"/>
        </w:rPr>
        <w:t>Доронова</w:t>
      </w:r>
      <w:proofErr w:type="spellEnd"/>
      <w:r w:rsidR="001916DE" w:rsidRPr="0086070F">
        <w:rPr>
          <w:sz w:val="28"/>
          <w:szCs w:val="28"/>
        </w:rPr>
        <w:t xml:space="preserve"> Т. Н. Играем в</w:t>
      </w:r>
      <w:r w:rsidR="001916DE" w:rsidRPr="0086070F">
        <w:rPr>
          <w:rStyle w:val="apple-converted-space"/>
          <w:rFonts w:eastAsiaTheme="majorEastAsia"/>
          <w:sz w:val="28"/>
          <w:szCs w:val="28"/>
        </w:rPr>
        <w:t> </w:t>
      </w:r>
      <w:r w:rsidR="001916DE" w:rsidRPr="0086070F">
        <w:rPr>
          <w:rStyle w:val="a6"/>
          <w:rFonts w:eastAsiaTheme="majorEastAsia"/>
          <w:b w:val="0"/>
          <w:sz w:val="28"/>
          <w:szCs w:val="28"/>
          <w:bdr w:val="none" w:sz="0" w:space="0" w:color="auto" w:frame="1"/>
        </w:rPr>
        <w:t>театр</w:t>
      </w:r>
      <w:r w:rsidR="001916DE" w:rsidRPr="0086070F">
        <w:rPr>
          <w:b/>
          <w:sz w:val="28"/>
          <w:szCs w:val="28"/>
        </w:rPr>
        <w:t>:</w:t>
      </w:r>
      <w:r w:rsidR="001916DE" w:rsidRPr="0086070F">
        <w:rPr>
          <w:rStyle w:val="apple-converted-space"/>
          <w:rFonts w:eastAsiaTheme="majorEastAsia"/>
          <w:b/>
          <w:sz w:val="28"/>
          <w:szCs w:val="28"/>
        </w:rPr>
        <w:t> </w:t>
      </w:r>
      <w:r w:rsidR="001916DE" w:rsidRPr="0086070F">
        <w:rPr>
          <w:rStyle w:val="a6"/>
          <w:rFonts w:eastAsiaTheme="majorEastAsia"/>
          <w:b w:val="0"/>
          <w:sz w:val="28"/>
          <w:szCs w:val="28"/>
          <w:bdr w:val="none" w:sz="0" w:space="0" w:color="auto" w:frame="1"/>
        </w:rPr>
        <w:t>Театрализованная деятельность детей</w:t>
      </w:r>
      <w:proofErr w:type="gramStart"/>
      <w:r w:rsidR="001916DE" w:rsidRPr="0086070F">
        <w:rPr>
          <w:rStyle w:val="a6"/>
          <w:rFonts w:eastAsiaTheme="majorEastAsia"/>
          <w:b w:val="0"/>
          <w:sz w:val="28"/>
          <w:szCs w:val="28"/>
          <w:bdr w:val="none" w:sz="0" w:space="0" w:color="auto" w:frame="1"/>
        </w:rPr>
        <w:t xml:space="preserve"> </w:t>
      </w:r>
      <w:r w:rsidR="001916DE" w:rsidRPr="0086070F">
        <w:rPr>
          <w:sz w:val="28"/>
          <w:szCs w:val="28"/>
        </w:rPr>
        <w:t>.</w:t>
      </w:r>
      <w:proofErr w:type="gramEnd"/>
      <w:r w:rsidR="001916DE" w:rsidRPr="0086070F">
        <w:rPr>
          <w:sz w:val="28"/>
          <w:szCs w:val="28"/>
        </w:rPr>
        <w:t xml:space="preserve"> М.: Просвещение, 2004.</w:t>
      </w:r>
    </w:p>
    <w:sectPr w:rsidR="001916DE" w:rsidRPr="00804F65" w:rsidSect="00AC5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34B1A"/>
    <w:rsid w:val="00003429"/>
    <w:rsid w:val="0016440D"/>
    <w:rsid w:val="001916DE"/>
    <w:rsid w:val="00215237"/>
    <w:rsid w:val="002B479A"/>
    <w:rsid w:val="002C0013"/>
    <w:rsid w:val="0031190A"/>
    <w:rsid w:val="00352521"/>
    <w:rsid w:val="00370FF4"/>
    <w:rsid w:val="003A6E98"/>
    <w:rsid w:val="00515FBE"/>
    <w:rsid w:val="00534B1A"/>
    <w:rsid w:val="005B24D4"/>
    <w:rsid w:val="00685481"/>
    <w:rsid w:val="007F4471"/>
    <w:rsid w:val="00804F65"/>
    <w:rsid w:val="00843D04"/>
    <w:rsid w:val="008573B3"/>
    <w:rsid w:val="0086070F"/>
    <w:rsid w:val="00A32A5F"/>
    <w:rsid w:val="00A55F4A"/>
    <w:rsid w:val="00AC5570"/>
    <w:rsid w:val="00BF0078"/>
    <w:rsid w:val="00BF1D63"/>
    <w:rsid w:val="00C1633C"/>
    <w:rsid w:val="00CE7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70"/>
  </w:style>
  <w:style w:type="paragraph" w:styleId="1">
    <w:name w:val="heading 1"/>
    <w:basedOn w:val="a"/>
    <w:next w:val="a"/>
    <w:link w:val="10"/>
    <w:uiPriority w:val="9"/>
    <w:qFormat/>
    <w:rsid w:val="00534B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4B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B1A"/>
    <w:pPr>
      <w:spacing w:after="0" w:line="240" w:lineRule="auto"/>
    </w:pPr>
  </w:style>
  <w:style w:type="character" w:customStyle="1" w:styleId="10">
    <w:name w:val="Заголовок 1 Знак"/>
    <w:basedOn w:val="a0"/>
    <w:link w:val="1"/>
    <w:uiPriority w:val="9"/>
    <w:rsid w:val="00534B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34B1A"/>
    <w:rPr>
      <w:rFonts w:asciiTheme="majorHAnsi" w:eastAsiaTheme="majorEastAsia" w:hAnsiTheme="majorHAnsi" w:cstheme="majorBidi"/>
      <w:b/>
      <w:bCs/>
      <w:color w:val="4F81BD" w:themeColor="accent1"/>
      <w:sz w:val="26"/>
      <w:szCs w:val="26"/>
    </w:rPr>
  </w:style>
  <w:style w:type="paragraph" w:styleId="a4">
    <w:name w:val="Title"/>
    <w:basedOn w:val="a"/>
    <w:next w:val="a"/>
    <w:link w:val="a5"/>
    <w:uiPriority w:val="10"/>
    <w:qFormat/>
    <w:rsid w:val="00534B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34B1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215237"/>
  </w:style>
  <w:style w:type="character" w:styleId="a6">
    <w:name w:val="Strong"/>
    <w:basedOn w:val="a0"/>
    <w:uiPriority w:val="22"/>
    <w:qFormat/>
    <w:rsid w:val="00215237"/>
    <w:rPr>
      <w:b/>
      <w:bCs/>
    </w:rPr>
  </w:style>
  <w:style w:type="paragraph" w:styleId="a7">
    <w:name w:val="Normal (Web)"/>
    <w:basedOn w:val="a"/>
    <w:uiPriority w:val="99"/>
    <w:unhideWhenUsed/>
    <w:rsid w:val="002C0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2421683">
      <w:bodyDiv w:val="1"/>
      <w:marLeft w:val="0"/>
      <w:marRight w:val="0"/>
      <w:marTop w:val="0"/>
      <w:marBottom w:val="0"/>
      <w:divBdr>
        <w:top w:val="none" w:sz="0" w:space="0" w:color="auto"/>
        <w:left w:val="none" w:sz="0" w:space="0" w:color="auto"/>
        <w:bottom w:val="none" w:sz="0" w:space="0" w:color="auto"/>
        <w:right w:val="none" w:sz="0" w:space="0" w:color="auto"/>
      </w:divBdr>
    </w:div>
    <w:div w:id="1526943420">
      <w:bodyDiv w:val="1"/>
      <w:marLeft w:val="0"/>
      <w:marRight w:val="0"/>
      <w:marTop w:val="0"/>
      <w:marBottom w:val="0"/>
      <w:divBdr>
        <w:top w:val="none" w:sz="0" w:space="0" w:color="auto"/>
        <w:left w:val="none" w:sz="0" w:space="0" w:color="auto"/>
        <w:bottom w:val="none" w:sz="0" w:space="0" w:color="auto"/>
        <w:right w:val="none" w:sz="0" w:space="0" w:color="auto"/>
      </w:divBdr>
    </w:div>
    <w:div w:id="15831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PC</cp:lastModifiedBy>
  <cp:revision>2</cp:revision>
  <dcterms:created xsi:type="dcterms:W3CDTF">2017-02-27T18:39:00Z</dcterms:created>
  <dcterms:modified xsi:type="dcterms:W3CDTF">2017-02-27T18:39:00Z</dcterms:modified>
</cp:coreProperties>
</file>