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5D4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5D4">
        <w:rPr>
          <w:rFonts w:ascii="Times New Roman" w:eastAsia="Calibri" w:hAnsi="Times New Roman" w:cs="Times New Roman"/>
          <w:sz w:val="28"/>
          <w:szCs w:val="28"/>
        </w:rPr>
        <w:t>Гурьевского муниципального района</w:t>
      </w: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5D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8 «Сказка» города Гурьевска</w:t>
      </w: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4678" w:rsidRPr="00584678" w:rsidRDefault="00584678" w:rsidP="005846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Путешествие по русским народным сказкам </w:t>
      </w:r>
    </w:p>
    <w:p w:rsidR="00FF65D4" w:rsidRPr="00FF65D4" w:rsidRDefault="00584678" w:rsidP="0066770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F65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</w:t>
      </w:r>
      <w:r w:rsidRPr="005846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FF65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детей </w:t>
      </w:r>
      <w:r w:rsidR="00667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</w:t>
      </w: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96E" w:rsidRDefault="0073496E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7706" w:rsidRDefault="00667706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7706" w:rsidRPr="00FF65D4" w:rsidRDefault="00667706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496E" w:rsidRDefault="0073496E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5D4">
        <w:rPr>
          <w:rFonts w:ascii="Times New Roman" w:eastAsia="Calibri" w:hAnsi="Times New Roman" w:cs="Times New Roman"/>
          <w:sz w:val="28"/>
          <w:szCs w:val="28"/>
        </w:rPr>
        <w:t>Гурьевский</w:t>
      </w:r>
      <w:bookmarkStart w:id="0" w:name="_GoBack"/>
      <w:bookmarkEnd w:id="0"/>
      <w:r w:rsidRPr="00FF65D4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</w:p>
    <w:p w:rsidR="00FF65D4" w:rsidRPr="00FF65D4" w:rsidRDefault="00FF65D4" w:rsidP="00FF65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5D4">
        <w:rPr>
          <w:rFonts w:ascii="Times New Roman" w:eastAsia="Calibri" w:hAnsi="Times New Roman" w:cs="Times New Roman"/>
          <w:sz w:val="28"/>
          <w:szCs w:val="28"/>
        </w:rPr>
        <w:t>2016</w:t>
      </w:r>
    </w:p>
    <w:p w:rsidR="0073496E" w:rsidRDefault="00FF65D4" w:rsidP="0073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5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73496E" w:rsidRPr="0097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Авторы-составители: </w:t>
      </w:r>
      <w:r w:rsid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Силянкина Анастасия Валерьевн</w:t>
      </w:r>
      <w:proofErr w:type="gramStart"/>
      <w:r w:rsid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496E" w:rsidRPr="009728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3496E" w:rsidRPr="00972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73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73496E" w:rsidRPr="0097281F">
        <w:rPr>
          <w:rFonts w:ascii="Times New Roman" w:hAnsi="Times New Roman" w:cs="Times New Roman"/>
          <w:sz w:val="28"/>
          <w:szCs w:val="28"/>
        </w:rPr>
        <w:t>муниципального  бюджетного дошкольного образовательного учреждения «Детский сад комбинированного вида №8 «Сказка» города Гурьевска»</w:t>
      </w:r>
    </w:p>
    <w:p w:rsidR="0073496E" w:rsidRDefault="0073496E" w:rsidP="0073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6E" w:rsidRDefault="0073496E" w:rsidP="0073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6E" w:rsidRDefault="0073496E" w:rsidP="0073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6E" w:rsidRDefault="0073496E" w:rsidP="0073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6E" w:rsidRDefault="0073496E" w:rsidP="0073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6E" w:rsidRPr="001A0621" w:rsidRDefault="00F403EB" w:rsidP="0073496E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Силянкина</w:t>
      </w:r>
      <w:proofErr w:type="gramStart"/>
      <w:r w:rsidR="0073496E" w:rsidRPr="001A06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73496E" w:rsidRPr="001A06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73496E" w:rsidRPr="001A0621">
        <w:rPr>
          <w:rFonts w:ascii="Times New Roman" w:hAnsi="Times New Roman"/>
          <w:sz w:val="28"/>
          <w:szCs w:val="28"/>
        </w:rPr>
        <w:t>.</w:t>
      </w:r>
      <w:r w:rsidR="0073496E">
        <w:rPr>
          <w:rFonts w:ascii="Times New Roman" w:hAnsi="Times New Roman"/>
          <w:sz w:val="28"/>
          <w:szCs w:val="28"/>
        </w:rPr>
        <w:t xml:space="preserve"> </w:t>
      </w:r>
      <w:r w:rsidR="0073496E" w:rsidRPr="001A06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3496E" w:rsidRPr="00FF65D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Путешествие по летним русским народным сказкам</w:t>
      </w:r>
      <w:r w:rsidR="0073496E" w:rsidRPr="001A0621">
        <w:rPr>
          <w:rFonts w:ascii="Times New Roman" w:eastAsia="Times New Roman" w:hAnsi="Times New Roman"/>
          <w:sz w:val="28"/>
          <w:szCs w:val="28"/>
          <w:lang w:eastAsia="ru-RU"/>
        </w:rPr>
        <w:t>» [Про</w:t>
      </w:r>
      <w:r w:rsidR="0073496E">
        <w:rPr>
          <w:rFonts w:ascii="Times New Roman" w:eastAsia="Times New Roman" w:hAnsi="Times New Roman"/>
          <w:sz w:val="28"/>
          <w:szCs w:val="28"/>
          <w:lang w:eastAsia="ru-RU"/>
        </w:rPr>
        <w:t>ект</w:t>
      </w:r>
      <w:r w:rsidR="0073496E" w:rsidRPr="001A0621">
        <w:rPr>
          <w:rFonts w:ascii="Times New Roman" w:eastAsia="Times New Roman" w:hAnsi="Times New Roman"/>
          <w:sz w:val="28"/>
          <w:szCs w:val="28"/>
          <w:lang w:eastAsia="ru-RU"/>
        </w:rPr>
        <w:t>]- Про</w:t>
      </w:r>
      <w:r w:rsidR="0073496E">
        <w:rPr>
          <w:rFonts w:ascii="Times New Roman" w:eastAsia="Times New Roman" w:hAnsi="Times New Roman"/>
          <w:sz w:val="28"/>
          <w:szCs w:val="28"/>
          <w:lang w:eastAsia="ru-RU"/>
        </w:rPr>
        <w:t>ект</w:t>
      </w:r>
      <w:r w:rsidR="0073496E" w:rsidRPr="001A062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3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А.В. Силянкина</w:t>
      </w:r>
      <w:r w:rsidR="0073496E" w:rsidRPr="001A0621">
        <w:rPr>
          <w:rFonts w:ascii="Times New Roman" w:eastAsia="Times New Roman" w:hAnsi="Times New Roman"/>
          <w:sz w:val="28"/>
          <w:szCs w:val="28"/>
          <w:lang w:eastAsia="ru-RU"/>
        </w:rPr>
        <w:t xml:space="preserve"> Гурьевск:</w:t>
      </w:r>
      <w:r w:rsidR="00347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96E" w:rsidRPr="001A0621">
        <w:rPr>
          <w:rFonts w:ascii="Times New Roman" w:hAnsi="Times New Roman"/>
          <w:sz w:val="28"/>
          <w:szCs w:val="28"/>
        </w:rPr>
        <w:t>МБДОУ «Детский сад №8 «Сказка» города Гурьевска».</w:t>
      </w:r>
    </w:p>
    <w:p w:rsidR="0073496E" w:rsidRDefault="0073496E" w:rsidP="0073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96E" w:rsidRDefault="0073496E" w:rsidP="00734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496E" w:rsidRDefault="0073496E" w:rsidP="00734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5D0" w:rsidRPr="00FF65D4" w:rsidRDefault="003475D0" w:rsidP="00347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D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Pr="00347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связной речи, последовательности рассказа о событиях своей жизни, способности пересказа литературных произведений, составления рассказов по картине и серии картинок, составления описательных рассказов.</w:t>
      </w:r>
    </w:p>
    <w:p w:rsidR="0073496E" w:rsidRDefault="0073496E" w:rsidP="00734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347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5D4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</w:t>
      </w: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0E36" w:rsidRPr="002D0E36" w:rsidRDefault="002D0E36" w:rsidP="002D0E3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</w:t>
      </w:r>
      <w:r w:rsidR="008F0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2D0E36" w:rsidRPr="002D0E36" w:rsidRDefault="002D0E36" w:rsidP="002D0E3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E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реализации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……………………………………………………..</w:t>
      </w:r>
      <w:r w:rsidR="00F403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FF65D4" w:rsidRPr="00FF65D4" w:rsidRDefault="002D0E36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FF65D4" w:rsidRPr="00FF65D4">
        <w:rPr>
          <w:rFonts w:ascii="Times New Roman" w:eastAsia="Calibri" w:hAnsi="Times New Roman" w:cs="Times New Roman"/>
          <w:sz w:val="28"/>
          <w:szCs w:val="28"/>
        </w:rPr>
        <w:t>итератур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F65D4" w:rsidRPr="00FF65D4">
        <w:rPr>
          <w:rFonts w:ascii="Times New Roman" w:eastAsia="Calibri" w:hAnsi="Times New Roman" w:cs="Times New Roman"/>
          <w:sz w:val="28"/>
          <w:szCs w:val="28"/>
        </w:rPr>
        <w:t>…….…………………………………………………….…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F403EB">
        <w:rPr>
          <w:rFonts w:ascii="Times New Roman" w:eastAsia="Calibri" w:hAnsi="Times New Roman" w:cs="Times New Roman"/>
          <w:sz w:val="28"/>
          <w:szCs w:val="28"/>
        </w:rPr>
        <w:t>..</w:t>
      </w:r>
      <w:r>
        <w:rPr>
          <w:rFonts w:ascii="Times New Roman" w:eastAsia="Calibri" w:hAnsi="Times New Roman" w:cs="Times New Roman"/>
          <w:sz w:val="28"/>
          <w:szCs w:val="28"/>
        </w:rPr>
        <w:t>…</w:t>
      </w:r>
      <w:r w:rsidR="008F0341">
        <w:rPr>
          <w:rFonts w:ascii="Times New Roman" w:eastAsia="Calibri" w:hAnsi="Times New Roman" w:cs="Times New Roman"/>
          <w:sz w:val="28"/>
          <w:szCs w:val="28"/>
        </w:rPr>
        <w:t>...</w:t>
      </w:r>
      <w:r w:rsidR="00F403EB">
        <w:rPr>
          <w:rFonts w:ascii="Times New Roman" w:eastAsia="Calibri" w:hAnsi="Times New Roman" w:cs="Times New Roman"/>
          <w:sz w:val="28"/>
          <w:szCs w:val="28"/>
        </w:rPr>
        <w:t>9</w:t>
      </w: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Pr="00FF65D4" w:rsidRDefault="00FF65D4" w:rsidP="00FF65D4">
      <w:pPr>
        <w:rPr>
          <w:rFonts w:ascii="Calibri" w:eastAsia="Calibri" w:hAnsi="Calibri" w:cs="Times New Roman"/>
        </w:rPr>
      </w:pPr>
    </w:p>
    <w:p w:rsidR="00FF65D4" w:rsidRPr="00FF65D4" w:rsidRDefault="00FF65D4" w:rsidP="00FF65D4">
      <w:pPr>
        <w:rPr>
          <w:rFonts w:ascii="Calibri" w:eastAsia="Calibri" w:hAnsi="Calibri" w:cs="Times New Roman"/>
        </w:rPr>
      </w:pPr>
    </w:p>
    <w:p w:rsidR="00FF65D4" w:rsidRPr="00FF65D4" w:rsidRDefault="00FF65D4" w:rsidP="00FF65D4">
      <w:pPr>
        <w:rPr>
          <w:rFonts w:ascii="Calibri" w:eastAsia="Calibri" w:hAnsi="Calibri" w:cs="Times New Roman"/>
        </w:rPr>
      </w:pPr>
    </w:p>
    <w:p w:rsidR="00FF65D4" w:rsidRPr="00FF65D4" w:rsidRDefault="00FF65D4" w:rsidP="00FF65D4">
      <w:pPr>
        <w:rPr>
          <w:rFonts w:ascii="Calibri" w:eastAsia="Calibri" w:hAnsi="Calibri" w:cs="Times New Roman"/>
        </w:rPr>
      </w:pPr>
    </w:p>
    <w:p w:rsidR="00FF65D4" w:rsidRPr="00FF65D4" w:rsidRDefault="00FF65D4" w:rsidP="00FF65D4">
      <w:pPr>
        <w:rPr>
          <w:rFonts w:ascii="Calibri" w:eastAsia="Calibri" w:hAnsi="Calibri" w:cs="Times New Roman"/>
        </w:rPr>
      </w:pPr>
    </w:p>
    <w:p w:rsidR="00FF65D4" w:rsidRPr="00FF65D4" w:rsidRDefault="00FF65D4" w:rsidP="00FF65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65D4" w:rsidRDefault="00FF65D4" w:rsidP="00FF65D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F65D4" w:rsidRDefault="00FF65D4" w:rsidP="00FF65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475D0" w:rsidRDefault="003475D0" w:rsidP="00FF65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475D0" w:rsidRDefault="003475D0" w:rsidP="00FF65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475D0" w:rsidRDefault="003475D0" w:rsidP="00FF65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65D4" w:rsidRDefault="00FF65D4" w:rsidP="00FF65D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84678" w:rsidRPr="00FF65D4" w:rsidRDefault="00584678" w:rsidP="005846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75D0" w:rsidRDefault="003475D0" w:rsidP="0034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4678" w:rsidRPr="00FF65D4" w:rsidRDefault="00584678" w:rsidP="003475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проекта</w:t>
      </w:r>
    </w:p>
    <w:p w:rsidR="00584678" w:rsidRPr="003475D0" w:rsidRDefault="003475D0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4678"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речи является одним из самых важных приобретений ребенка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младшем </w:t>
      </w:r>
      <w:r w:rsidR="00584678"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детстве и рассматривается в современном дошкольном воспитании как общая основа воспитания и обучения детей. В последнее время у детей часто встречаются проблемы со связной речью, они с трудом рассказывают о событиях своей жизни, не могут пересказать литературные произведения.</w:t>
      </w:r>
      <w:r w:rsidR="0066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и заключается актуальность данной проблемы.</w:t>
      </w:r>
      <w:r w:rsidR="00584678"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 обучения связной речи является рассказывание детей. А самая благодатная почва, имеющая неограниченные развивающие и воспитывающие возможности – это сказка. В современных условиях жизни у детей наблюдается снижение читательского интереса.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текста снижено. К сожалению, сегодня и дети, и родители не всегда понимают, что книга является особым художественным способом познания окружающей действительности человеческих взаимоотношений и социальных ценностей. Исходя из этого у дошкольников недостаточные знания о сказках.</w:t>
      </w:r>
    </w:p>
    <w:p w:rsidR="003475D0" w:rsidRPr="00FF65D4" w:rsidRDefault="003475D0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 </w:t>
      </w: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познавательно-творческий.</w:t>
      </w:r>
    </w:p>
    <w:p w:rsidR="003475D0" w:rsidRPr="00FF65D4" w:rsidRDefault="003475D0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Продолжительность:</w:t>
      </w: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 1 месяц.</w:t>
      </w:r>
    </w:p>
    <w:p w:rsidR="003475D0" w:rsidRPr="00FF65D4" w:rsidRDefault="003475D0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667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</w:t>
      </w: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родители, </w:t>
      </w:r>
      <w:r w:rsidR="00667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</w:t>
      </w: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формирования у детей связной речи, последовательности рассказа о событиях своей жизни, способности пересказа литературных произведений, составления рассказов по картине и серии картинок, составления описательных рассказов.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развиты творческие способности детей.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эффективности работы по развитию связной речи детей.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Обогащение словарного запаса детей.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Использование детьми в своей речи элементов русского фольклора, сравнений, метафор, эпитетов и других средств образной выразительности.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Умение играть в дидактические и настольно-печатные игры, разгадывать загадки по русским народным сказкам и составлять свои загадки  по русским  народным сказкам.</w:t>
      </w:r>
    </w:p>
    <w:p w:rsidR="00584678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Применение полученных знаний, умений и навыков в творческой деятельности.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667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представления о русской народной сказке через различные виды деятельности.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знание содержания сказок.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Сформировать желание быть похожими на положительных героев.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Развивать  умения передавать образ сказочного героя речью, движениями, жестами, мимикой.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интерес к русским народным сказкам.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Прививать детям правила безопасного поведения на примере сказок</w:t>
      </w: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584678" w:rsidRPr="00A8586E" w:rsidRDefault="00584678" w:rsidP="00A8586E">
      <w:pPr>
        <w:pStyle w:val="a7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познакомятся с летними русскими </w:t>
      </w:r>
      <w:r w:rsidR="00A8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народными сказками, будут знать </w:t>
      </w:r>
      <w:r w:rsidRPr="00A8586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содержание.</w:t>
      </w:r>
    </w:p>
    <w:p w:rsidR="00584678" w:rsidRPr="00FF65D4" w:rsidRDefault="00584678" w:rsidP="003475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 играх –  драматизациях, кукольных театрах, настольных театрах  передавать образ своего героя.</w:t>
      </w:r>
    </w:p>
    <w:p w:rsidR="00584678" w:rsidRPr="00FF65D4" w:rsidRDefault="00584678" w:rsidP="003475D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дальнейшему участию в мероприятиях группы (конкурсы рисунков, поделок, пополнение развивающей среды и т. д.).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проекта: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Подготовительный:</w:t>
      </w:r>
    </w:p>
    <w:p w:rsidR="00584678" w:rsidRPr="00FF65D4" w:rsidRDefault="00584678" w:rsidP="003475D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цели и задач проекта;</w:t>
      </w:r>
    </w:p>
    <w:p w:rsidR="00584678" w:rsidRPr="00FF65D4" w:rsidRDefault="00584678" w:rsidP="003475D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плана реализации проекта «Путешествие по русским народным сказкам»;</w:t>
      </w:r>
    </w:p>
    <w:p w:rsidR="00584678" w:rsidRPr="00FF65D4" w:rsidRDefault="00584678" w:rsidP="003475D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 дома и в саду;</w:t>
      </w:r>
    </w:p>
    <w:p w:rsidR="00584678" w:rsidRPr="00FF65D4" w:rsidRDefault="00584678" w:rsidP="003475D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в книгах «Русские народные сказки»;</w:t>
      </w:r>
    </w:p>
    <w:p w:rsidR="00584678" w:rsidRPr="00FF65D4" w:rsidRDefault="00584678" w:rsidP="003475D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развивающей среды: в книжный уголок – внесение  русских народных сказок, иллюстрированных разными художниками; иллюстраций, открыток с изображением героев сказок по мере изучения; в речевую зону – внесение дидактических и настольно-печатных игр по теме; изготовление и постепенное внесение театров (</w:t>
      </w:r>
      <w:proofErr w:type="spellStart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плоскостной, настольный, на палочках, на ложках, на конусах, Бибабо, пальчиковый, деревянный); в игровую зону – маски, элементы костюмов героев сказок.</w:t>
      </w:r>
      <w:proofErr w:type="gramEnd"/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Основной: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русскими народными сказками в группе и дома;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по сказкам;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стихов про героев сказок;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русских народных сказок с использованием различных видов  театров;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</w:t>
      </w:r>
      <w:proofErr w:type="spellStart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альбома: «Сказки — загадки»;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по сказкам;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альбомов сказок, </w:t>
      </w:r>
      <w:proofErr w:type="spellStart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персонажей сказок;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коллективной аппликации по сказке «Теремок»;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аппликации «Репка»;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лепки (</w:t>
      </w:r>
      <w:proofErr w:type="spellStart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сказке «Колобок»;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«Колобок катится по дорожке;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теремка, его заселение «жителями»;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сказок из кубиков;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игры;</w:t>
      </w:r>
    </w:p>
    <w:p w:rsidR="00584678" w:rsidRPr="00FF65D4" w:rsidRDefault="00584678" w:rsidP="003475D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по летним русским народным сказкам.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Заключительный:</w:t>
      </w:r>
    </w:p>
    <w:p w:rsidR="00584678" w:rsidRPr="00FF65D4" w:rsidRDefault="00584678" w:rsidP="003475D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поделок, книжек-малышек, сделанных совместно с родителями;</w:t>
      </w:r>
    </w:p>
    <w:p w:rsidR="00584678" w:rsidRPr="00FF65D4" w:rsidRDefault="00584678" w:rsidP="003475D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книг, продуктивной деятельности;</w:t>
      </w:r>
    </w:p>
    <w:p w:rsidR="00584678" w:rsidRPr="00FF65D4" w:rsidRDefault="00584678" w:rsidP="003475D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альбомов, дидактических игр, театров.</w:t>
      </w:r>
    </w:p>
    <w:p w:rsidR="00E76A82" w:rsidRDefault="00584678" w:rsidP="00E76A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реализации проекта </w:t>
      </w:r>
    </w:p>
    <w:p w:rsidR="00584678" w:rsidRPr="00FF65D4" w:rsidRDefault="00584678" w:rsidP="00E76A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по русским народным сказкам».</w:t>
      </w:r>
    </w:p>
    <w:p w:rsidR="00584678" w:rsidRPr="00FF65D4" w:rsidRDefault="00584678" w:rsidP="003475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имеют большой психологический смысл и обладают большой привлекательностью и ценностью для ребенка. Это наиболее любимый ребенком литературный жанр. Поэтому я знакомила детей с русскими народными сказками, читая книги, просматривая мультфильмы. Наш проект основывался на сказках: «Репка», «Колобок», «Теремок», «Маша и медведь», «Курочка Ряба».</w:t>
      </w:r>
    </w:p>
    <w:p w:rsidR="00584678" w:rsidRPr="00F403EB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знакомство со сказками так же проходило через их </w:t>
      </w:r>
      <w:r w:rsidRPr="00F4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драматизацию и игру с использованием разных видов театров:</w:t>
      </w:r>
    </w:p>
    <w:p w:rsidR="00584678" w:rsidRPr="00F403EB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3EB"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«Пальчиковый театр»</w:t>
      </w:r>
    </w:p>
    <w:p w:rsidR="00584678" w:rsidRPr="00F403EB" w:rsidRDefault="00F403EB" w:rsidP="00F40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4678"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«Настольный театр»</w:t>
      </w:r>
    </w:p>
    <w:p w:rsidR="00584678" w:rsidRPr="00F403EB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 целью закрепления знаний о русских народных сказках </w:t>
      </w:r>
      <w:r w:rsidR="00E76A82"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</w:t>
      </w:r>
      <w:r w:rsidR="00E76A82"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«Расскажи сказку по серии картинок», «Составь сказку», «Назови сказку».</w:t>
      </w:r>
    </w:p>
    <w:p w:rsidR="00584678" w:rsidRPr="00F403EB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Дидактические игры развивают речь, мышление, воображение.</w:t>
      </w:r>
    </w:p>
    <w:p w:rsidR="00584678" w:rsidRPr="00F403EB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мыслительных процессов, развития речи, памяти загадывала </w:t>
      </w:r>
      <w:r w:rsidRPr="00F4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о сказке</w:t>
      </w: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показали, насколько хорошо дети знают русские народные сказки.</w:t>
      </w:r>
    </w:p>
    <w:p w:rsidR="00584678" w:rsidRPr="00F403EB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</w:t>
      </w:r>
      <w:r w:rsidR="00E76A82"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Pr="00F4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беседу о правилах безопасного поведения дома  и на улице.</w:t>
      </w:r>
    </w:p>
    <w:p w:rsidR="00584678" w:rsidRPr="00F403EB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создали </w:t>
      </w:r>
      <w:r w:rsidRPr="00F40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коллективную аппликацию по летней русской народной сказке «Теремок».</w:t>
      </w:r>
    </w:p>
    <w:p w:rsidR="00584678" w:rsidRPr="00DE32C6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3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совместной и самостоятельной деятельности:</w:t>
      </w:r>
    </w:p>
    <w:p w:rsidR="00584678" w:rsidRPr="00DE32C6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Продуктивная деятельность:</w:t>
      </w:r>
    </w:p>
    <w:p w:rsidR="00584678" w:rsidRPr="00DE32C6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рисование цветными карандашами «Колобок», «Яичко для Курочки Рябы»;</w:t>
      </w:r>
    </w:p>
    <w:p w:rsidR="00584678" w:rsidRPr="00DE32C6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«Репка»;</w:t>
      </w:r>
    </w:p>
    <w:p w:rsidR="00584678" w:rsidRPr="00DE32C6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рисование «Колобок катится по дорожке»;</w:t>
      </w:r>
    </w:p>
    <w:p w:rsidR="00584678" w:rsidRPr="00DE32C6" w:rsidRDefault="00584678" w:rsidP="00F403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5D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«Кроватки для трёх медведей».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удовольствием играли в игры: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«Волшебные сказки»;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составляли сказки с помощью </w:t>
      </w:r>
      <w:proofErr w:type="spellStart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кубиков;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раскрашивали иллюстрации из сказок;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строили из крупного строительного конструктора избушку и заселяли в неё героев сказок.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развивают образное и логическое мышление ребенка, его творческие способности, речь, знакомят с окружающим миром.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Организовали  выставку домашних книг и книг детского сада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летним русским народным сказкам.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Инсценировали сказку «Колобок», «Репка»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 сопровождением. Музыкальные инструменты для сопровождения героев сказки подбирали вместе с детьми. Игры такого характера помогают вырабатывать интонационную выразительность, правильный темп, силу голоса, мимику.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E3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фотовыставке «Путешествие по летним русским народным сказкам»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наглядно представлен  весь материал по проекту. Через фотовыставку родители познакомились с деятельностью воспитателей и детей по реализации проекта.</w:t>
      </w:r>
    </w:p>
    <w:p w:rsidR="00584678" w:rsidRPr="00DE32C6" w:rsidRDefault="00584678" w:rsidP="00F403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принимали участие все дети группы. У детей повысился уровень знаний летних русских народных сказок, расширился кругозор, речь детей стала более насыщенной и выразительной. Родители проявили инициативу и творчество в реализации проекта.</w:t>
      </w:r>
    </w:p>
    <w:p w:rsidR="00584678" w:rsidRPr="00DE32C6" w:rsidRDefault="00DE32C6" w:rsidP="002D0E36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Литература</w:t>
      </w:r>
    </w:p>
    <w:p w:rsidR="00584678" w:rsidRPr="00DE32C6" w:rsidRDefault="00584678" w:rsidP="00DE32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Джежелей</w:t>
      </w:r>
      <w:proofErr w:type="spellEnd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О.В. «Колобок. Литературные игры и забавы»</w:t>
      </w:r>
      <w:r w:rsidR="00710AC7" w:rsidRP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C7" w:rsidRPr="00FA5E78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[Текст]: учеб. Пособие</w:t>
      </w:r>
      <w:r w:rsidR="00710AC7" w:rsidRP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 w:rsid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Джежелей</w:t>
      </w:r>
      <w:proofErr w:type="spellEnd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«Просвещение», 1994.</w:t>
      </w:r>
    </w:p>
    <w:p w:rsidR="00584678" w:rsidRPr="00DE32C6" w:rsidRDefault="00584678" w:rsidP="00DE32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Поляк Л.Я. «Театр сказок: сценарии в стихах для дошкольников по мотивам русских народных сказок</w:t>
      </w:r>
      <w:proofErr w:type="gramStart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10AC7" w:rsidRP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C7" w:rsidRPr="00FA5E7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710AC7" w:rsidRPr="00FA5E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Текст]: учеб. Пособие</w:t>
      </w:r>
      <w:r w:rsidR="00710AC7" w:rsidRP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>Л.Я. Поляк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СПб</w:t>
      </w:r>
      <w:proofErr w:type="gramStart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Детство-пресс», 2008.</w:t>
      </w:r>
    </w:p>
    <w:p w:rsidR="00584678" w:rsidRPr="00710AC7" w:rsidRDefault="00584678" w:rsidP="00DE32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Смирнова О.Д. «Метод проектирования в детском саду. Образовательная область «Чтение художественной литературы»</w:t>
      </w:r>
      <w:r w:rsidR="00710AC7" w:rsidRP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AC7" w:rsidRPr="00FA5E78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[Текст]: учеб. Пособие</w:t>
      </w:r>
      <w:r w:rsidR="00710AC7" w:rsidRP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1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О.Д. Смирнова </w:t>
      </w:r>
      <w:r w:rsidRPr="00DE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Издательство «Скрипторий 2003», 2011.</w:t>
      </w:r>
    </w:p>
    <w:p w:rsidR="00710AC7" w:rsidRPr="00710AC7" w:rsidRDefault="00710AC7" w:rsidP="00DE32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AC7" w:rsidRPr="00710AC7" w:rsidRDefault="00710AC7" w:rsidP="00DE32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AC7" w:rsidRPr="00710AC7" w:rsidRDefault="00710AC7" w:rsidP="00DE32C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710AC7" w:rsidRPr="00710AC7" w:rsidSect="00FF65D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173"/>
    <w:multiLevelType w:val="multilevel"/>
    <w:tmpl w:val="AE16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05787"/>
    <w:multiLevelType w:val="multilevel"/>
    <w:tmpl w:val="376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4E44"/>
    <w:multiLevelType w:val="multilevel"/>
    <w:tmpl w:val="B25A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52117"/>
    <w:multiLevelType w:val="hybridMultilevel"/>
    <w:tmpl w:val="50AA02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9E0463"/>
    <w:multiLevelType w:val="multilevel"/>
    <w:tmpl w:val="F46A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645B6"/>
    <w:multiLevelType w:val="multilevel"/>
    <w:tmpl w:val="48A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48"/>
    <w:rsid w:val="002D0E36"/>
    <w:rsid w:val="003475D0"/>
    <w:rsid w:val="00413E50"/>
    <w:rsid w:val="00584678"/>
    <w:rsid w:val="00667706"/>
    <w:rsid w:val="00710AC7"/>
    <w:rsid w:val="0073496E"/>
    <w:rsid w:val="007C3948"/>
    <w:rsid w:val="008D285C"/>
    <w:rsid w:val="008F0341"/>
    <w:rsid w:val="00A11C37"/>
    <w:rsid w:val="00A25D3F"/>
    <w:rsid w:val="00A8586E"/>
    <w:rsid w:val="00DE32C6"/>
    <w:rsid w:val="00E76A82"/>
    <w:rsid w:val="00F11C4B"/>
    <w:rsid w:val="00F403EB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D4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7349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73496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D4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7349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73496E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8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1076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2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1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2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9103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55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582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2017-02-03T02:42:00Z</dcterms:created>
  <dcterms:modified xsi:type="dcterms:W3CDTF">2017-02-08T08:39:00Z</dcterms:modified>
</cp:coreProperties>
</file>