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0" w:rsidRDefault="004B7610" w:rsidP="004B7610">
      <w:pPr>
        <w:spacing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E01EB8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Урок мужества и патриотизма</w:t>
      </w:r>
    </w:p>
    <w:p w:rsidR="004B7610" w:rsidRPr="00E01EB8" w:rsidRDefault="004B7610" w:rsidP="004B7610">
      <w:pPr>
        <w:spacing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E01EB8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«Память – это наша совесть»</w:t>
      </w:r>
    </w:p>
    <w:p w:rsidR="004B7610" w:rsidRPr="00E01EB8" w:rsidRDefault="004B7610" w:rsidP="004B7610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E01EB8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Дата </w:t>
      </w:r>
      <w:proofErr w:type="spellStart"/>
      <w:r w:rsidRPr="00E01EB8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проведения</w:t>
      </w:r>
      <w:proofErr w:type="gramStart"/>
      <w:r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:ф</w:t>
      </w:r>
      <w:proofErr w:type="gramEnd"/>
      <w:r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евраль</w:t>
      </w:r>
      <w:proofErr w:type="spellEnd"/>
      <w:r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</w:t>
      </w:r>
      <w:r w:rsidRPr="00E01EB8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.</w:t>
      </w:r>
    </w:p>
    <w:p w:rsidR="004B7610" w:rsidRPr="00E01EB8" w:rsidRDefault="004B7610" w:rsidP="004B7610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E01EB8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Аудитория: </w:t>
      </w:r>
      <w:proofErr w:type="gramStart"/>
      <w:r w:rsidRPr="00E01EB8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обучающиеся</w:t>
      </w:r>
      <w:proofErr w:type="gramEnd"/>
      <w:r w:rsidRPr="00E01EB8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кружков ДДТ.</w:t>
      </w:r>
    </w:p>
    <w:p w:rsidR="004B7610" w:rsidRDefault="004B7610" w:rsidP="004B7610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E01EB8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Автор сценария: Крицкая О.В.</w:t>
      </w:r>
    </w:p>
    <w:p w:rsidR="004B7610" w:rsidRPr="00E01EB8" w:rsidRDefault="004B7610" w:rsidP="004B7610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</w:p>
    <w:p w:rsidR="004B7610" w:rsidRPr="00E01EB8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1E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</w:p>
    <w:p w:rsidR="004B7610" w:rsidRPr="00001CC1" w:rsidRDefault="004B7610" w:rsidP="004B7610">
      <w:pPr>
        <w:pStyle w:val="a5"/>
        <w:numPr>
          <w:ilvl w:val="0"/>
          <w:numId w:val="1"/>
        </w:num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1C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Рассказать о героических и трагических страницах Великой Отечественной войны;</w:t>
      </w:r>
    </w:p>
    <w:p w:rsidR="004B7610" w:rsidRPr="00001CC1" w:rsidRDefault="004B7610" w:rsidP="004B7610">
      <w:pPr>
        <w:pStyle w:val="a5"/>
        <w:numPr>
          <w:ilvl w:val="0"/>
          <w:numId w:val="1"/>
        </w:num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1C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Пробудить уважение к истории страны;</w:t>
      </w:r>
    </w:p>
    <w:p w:rsidR="004B7610" w:rsidRDefault="004B7610" w:rsidP="004B7610">
      <w:pPr>
        <w:pStyle w:val="a5"/>
        <w:numPr>
          <w:ilvl w:val="0"/>
          <w:numId w:val="1"/>
        </w:num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1C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Воспитывать патриотические чувства.</w:t>
      </w:r>
    </w:p>
    <w:p w:rsidR="004B7610" w:rsidRPr="00001CC1" w:rsidRDefault="004B7610" w:rsidP="004B7610">
      <w:pPr>
        <w:pStyle w:val="a5"/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B7610" w:rsidRPr="00E01EB8" w:rsidRDefault="004B7610" w:rsidP="004B761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1E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мероприятия.</w:t>
      </w:r>
    </w:p>
    <w:p w:rsidR="004B7610" w:rsidRPr="00E01EB8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1E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Воспитанник: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 снова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земной планете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повторилось той зимы,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Нам нужно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наши дети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этом помнили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мы!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не напрасно беспокоюсь,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 не забылась та война.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Ведь память – это наша совесть.</w:t>
      </w:r>
    </w:p>
    <w:p w:rsidR="004B7610" w:rsidRPr="009243CE" w:rsidRDefault="004B7610" w:rsidP="004B7610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 как сила нам нужна</w:t>
      </w:r>
      <w:proofErr w:type="gramStart"/>
      <w:r w:rsidRPr="00924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</w:t>
      </w:r>
      <w:proofErr w:type="gramEnd"/>
    </w:p>
    <w:p w:rsidR="004B7610" w:rsidRDefault="004B7610" w:rsidP="004B7610">
      <w:pPr>
        <w:pStyle w:val="a3"/>
        <w:spacing w:line="276" w:lineRule="auto"/>
        <w:jc w:val="both"/>
        <w:rPr>
          <w:sz w:val="28"/>
          <w:szCs w:val="28"/>
        </w:rPr>
      </w:pPr>
      <w:r w:rsidRPr="00E01EB8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Здравствуйте, дорогие друзья! Мы с ребятами подготовили для вас небольшой урок памяти, мужества и патриотизма.</w:t>
      </w:r>
    </w:p>
    <w:p w:rsidR="004B7610" w:rsidRPr="009243CE" w:rsidRDefault="004B7610" w:rsidP="004B761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хотим рассказать о тех молодых ребятах, чья юность пришлась на грозные годы Великой Отечественной войны.</w:t>
      </w:r>
    </w:p>
    <w:p w:rsidR="004B7610" w:rsidRPr="00E01EB8" w:rsidRDefault="004B7610" w:rsidP="004B7610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01EB8">
        <w:rPr>
          <w:rFonts w:ascii="Times New Roman" w:hAnsi="Times New Roman" w:cs="Times New Roman"/>
          <w:sz w:val="28"/>
          <w:szCs w:val="20"/>
        </w:rPr>
        <w:t>1418 дней юноши и девушки нашей Родины вместе со всем советским народом с достоинством и честью выдержали серьёзные испытания в годы Великой Отечественной войны. Комсомольцам, всей советской молодёжи военных лет были присущи лучшие черты: беспредельная преданность Родине, массовый героизм, высокая политическая и трудовая активность. Преданность Родине – одна из самых ярких черт советской молодёжи. Миллионы молодых бойцов не на жизнь, а на смерть сражались с немецко-фашистскими захватчиками на фронте и в тылу врага, шли на самые опасные боевые задания. В советском тылу молодежь проявляла трудовой героизм, который был характерной чертой молодых патриотов.</w:t>
      </w:r>
    </w:p>
    <w:p w:rsidR="004B7610" w:rsidRDefault="004B7610" w:rsidP="004B7610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E01EB8">
        <w:rPr>
          <w:rFonts w:ascii="Times New Roman" w:hAnsi="Times New Roman" w:cs="Times New Roman"/>
          <w:sz w:val="28"/>
          <w:szCs w:val="20"/>
        </w:rPr>
        <w:lastRenderedPageBreak/>
        <w:br/>
      </w: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01EB8">
        <w:rPr>
          <w:rFonts w:ascii="Times New Roman" w:hAnsi="Times New Roman" w:cs="Times New Roman"/>
          <w:sz w:val="28"/>
          <w:szCs w:val="20"/>
        </w:rPr>
        <w:t>Более 60% Героев Советского Союза – комсомольцы и воспитанники комсомола в возрасте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E01EB8">
        <w:rPr>
          <w:rFonts w:ascii="Times New Roman" w:hAnsi="Times New Roman" w:cs="Times New Roman"/>
          <w:sz w:val="28"/>
          <w:szCs w:val="20"/>
        </w:rPr>
        <w:t xml:space="preserve">до 30 лет. Такого массового героизма, мужества и отваги не знала история. Вспомним слова маршала Жукова Г.К.: «Я считаю, что молодёжь принесла главную жертву войне». И это верно. Молодёжные мобилизации </w:t>
      </w:r>
      <w:proofErr w:type="gramStart"/>
      <w:r w:rsidRPr="00E01EB8">
        <w:rPr>
          <w:rFonts w:ascii="Times New Roman" w:hAnsi="Times New Roman" w:cs="Times New Roman"/>
          <w:sz w:val="28"/>
          <w:szCs w:val="20"/>
        </w:rPr>
        <w:t>в первые</w:t>
      </w:r>
      <w:proofErr w:type="gramEnd"/>
      <w:r w:rsidRPr="00E01EB8">
        <w:rPr>
          <w:rFonts w:ascii="Times New Roman" w:hAnsi="Times New Roman" w:cs="Times New Roman"/>
          <w:sz w:val="28"/>
          <w:szCs w:val="20"/>
        </w:rPr>
        <w:t xml:space="preserve"> годы Великой Отечественной войны показали патриотизм нашей молодёжи. </w:t>
      </w:r>
      <w:proofErr w:type="gramStart"/>
      <w:r w:rsidRPr="00E01EB8">
        <w:rPr>
          <w:rFonts w:ascii="Times New Roman" w:hAnsi="Times New Roman" w:cs="Times New Roman"/>
          <w:sz w:val="28"/>
          <w:szCs w:val="20"/>
        </w:rPr>
        <w:t>В первые</w:t>
      </w:r>
      <w:proofErr w:type="gramEnd"/>
      <w:r w:rsidRPr="00E01EB8">
        <w:rPr>
          <w:rFonts w:ascii="Times New Roman" w:hAnsi="Times New Roman" w:cs="Times New Roman"/>
          <w:sz w:val="28"/>
          <w:szCs w:val="20"/>
        </w:rPr>
        <w:t xml:space="preserve"> дни войны военкоматы и райкомы партии, и райкомы комсомола осаждали молодые люди с требованием быстрее направить их на фронт.</w:t>
      </w:r>
    </w:p>
    <w:p w:rsidR="004B7610" w:rsidRPr="00A41246" w:rsidRDefault="004B7610" w:rsidP="004B7610">
      <w:pPr>
        <w:jc w:val="both"/>
        <w:rPr>
          <w:rFonts w:ascii="Times New Roman" w:hAnsi="Times New Roman" w:cs="Times New Roman"/>
          <w:sz w:val="40"/>
          <w:szCs w:val="28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01EB8">
        <w:rPr>
          <w:rFonts w:ascii="Times New Roman" w:hAnsi="Times New Roman" w:cs="Times New Roman"/>
          <w:sz w:val="28"/>
          <w:szCs w:val="20"/>
        </w:rPr>
        <w:t>Есть много примеров воинской доблести. Это воздушные тараны, подвиг А.Панкратова и А.Матросова, моряков Одессы и Севастополя, девушек-танкистов, девушек- санитарок, медсестёр.</w:t>
      </w:r>
    </w:p>
    <w:p w:rsidR="004B7610" w:rsidRPr="00E01EB8" w:rsidRDefault="004B7610" w:rsidP="004B7610">
      <w:pPr>
        <w:jc w:val="both"/>
        <w:rPr>
          <w:rFonts w:ascii="Times New Roman" w:hAnsi="Times New Roman" w:cs="Times New Roman"/>
          <w:b/>
          <w:sz w:val="28"/>
        </w:rPr>
      </w:pPr>
      <w:r w:rsidRPr="00E01EB8">
        <w:rPr>
          <w:rStyle w:val="a4"/>
          <w:rFonts w:ascii="Times New Roman" w:hAnsi="Times New Roman" w:cs="Times New Roman"/>
          <w:sz w:val="28"/>
        </w:rPr>
        <w:t>Педагог:</w:t>
      </w:r>
      <w:r w:rsidRPr="00E01EB8">
        <w:rPr>
          <w:rStyle w:val="a4"/>
          <w:rFonts w:ascii="Times New Roman" w:hAnsi="Times New Roman" w:cs="Times New Roman"/>
          <w:b w:val="0"/>
          <w:sz w:val="28"/>
        </w:rPr>
        <w:t xml:space="preserve">  В эти дни отмечается 70-летие подвига “молодогвардейцев” - членов подпольной организации “Молодая гвардия”, боровшихся в Краснодоне с фашистскими захватчиками в годы Великой Отечественной войны, замученных, но не сломленных и непокоренных в фашистских застенках гестапо. Подвиг их бессмертен.</w:t>
      </w:r>
    </w:p>
    <w:p w:rsidR="004B7610" w:rsidRPr="00AE36BB" w:rsidRDefault="004B7610" w:rsidP="004B761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"Молодая Гвардия", подпольная комсомольская организация, действовавшая в </w:t>
      </w:r>
      <w:proofErr w:type="gramStart"/>
      <w:r w:rsidRPr="00AE36B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AE3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Краснодоне </w:t>
      </w:r>
      <w:proofErr w:type="spellStart"/>
      <w:r w:rsidRPr="00AE36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Ворошиловградской</w:t>
      </w:r>
      <w:proofErr w:type="spellEnd"/>
      <w:r w:rsidRPr="00AE3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обл. в годы Великой Отечественной войны 1941-45, в период временной оккупации немецко-фашистскими войсками Донбасса. </w:t>
      </w:r>
    </w:p>
    <w:p w:rsidR="004B7610" w:rsidRPr="00AE36BB" w:rsidRDefault="004B7610" w:rsidP="004B76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"Молодая гвардия" насчитывала 91 чел. Организация имела 4 радиоприёмника, подпольную типографию, оружие и взрывчатку. Выпустила и распространила 5 тыс. антифашистских листовок 30 наименований; в канун 25-й годовщины Великой Октябрьской социалистической революции вывесила в городе 8 советских флагов. Члены организации уничтожали вражеские автомашины с солдатами, боеприпасами и горючим. 15 ноября 1942 молодогвардейцы освободили из фашистского концлагеря 70 советских военнопленных, было освобождено также 20 советских военнопленных, находившихся в больнице. </w:t>
      </w:r>
    </w:p>
    <w:p w:rsidR="004B7610" w:rsidRPr="00AE36BB" w:rsidRDefault="004B7610" w:rsidP="004B76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поджога в ночь на 6 декабря 1942 здания фашистской биржи труда, где хранились списки людей, предназначенных к вывозу в Германию, около 2 тыс. краснодонцев были спасены от угона в фашистское рабство. </w:t>
      </w:r>
    </w:p>
    <w:p w:rsidR="004B7610" w:rsidRDefault="004B7610" w:rsidP="004B76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hAnsi="Times New Roman" w:cs="Times New Roman"/>
          <w:sz w:val="28"/>
          <w:szCs w:val="28"/>
        </w:rPr>
        <w:t xml:space="preserve">Приближалась 25-я годовщина Великой Октябрьской социалистической революции. Коммунисты поручили молодогвардейцам вывесить красные флаги над оккупированным городом. В ночь под 7 ноября восемь групп подпольщиков отправились выполнять боевое задание. Накануне девушки подготовили полотнища, сшив куски материи и перекрасив их </w:t>
      </w:r>
      <w:proofErr w:type="gramStart"/>
      <w:r w:rsidRPr="00AE36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36BB">
        <w:rPr>
          <w:rFonts w:ascii="Times New Roman" w:hAnsi="Times New Roman" w:cs="Times New Roman"/>
          <w:sz w:val="28"/>
          <w:szCs w:val="28"/>
        </w:rPr>
        <w:t xml:space="preserve"> кумач. Утром краснодонцы увидели полыхающие на осеннем ветру красные флаги. Эта боевая операция подпольщиков произвела огромное впечатление на жителей города. </w:t>
      </w:r>
    </w:p>
    <w:p w:rsidR="004B7610" w:rsidRDefault="004B7610" w:rsidP="004B76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hAnsi="Times New Roman" w:cs="Times New Roman"/>
          <w:sz w:val="28"/>
          <w:szCs w:val="28"/>
        </w:rPr>
        <w:t xml:space="preserve">"Когда я увидела на школе флаг, - рассказывала очевидец событий М. А. Литвинова, - невольная радость охватила меня. Разбудила детей и быстренько побежала через дорогу к Мухиной. Ее я застала стоящей в нижнем белье на подоконнике, слезы ручьями расползались по ее худым щекам. Она сказала: "Мария Алексеевна, ведь это сделано для нас, советских людей. О нас помнят, мы </w:t>
      </w:r>
      <w:proofErr w:type="gramStart"/>
      <w:r w:rsidRPr="00AE36BB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Pr="00AE36BB">
        <w:rPr>
          <w:rFonts w:ascii="Times New Roman" w:hAnsi="Times New Roman" w:cs="Times New Roman"/>
          <w:sz w:val="28"/>
          <w:szCs w:val="28"/>
        </w:rPr>
        <w:t xml:space="preserve"> не забыты...".</w:t>
      </w:r>
      <w:r w:rsidRPr="00AE36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hAnsi="Times New Roman" w:cs="Times New Roman"/>
          <w:sz w:val="28"/>
          <w:szCs w:val="28"/>
        </w:rPr>
        <w:t xml:space="preserve">В этот незабываемый день юные подпольщики распространили по городу и району листовки и оказали материальную помощь семьям фронтовиков. </w:t>
      </w:r>
    </w:p>
    <w:p w:rsidR="004B7610" w:rsidRDefault="004B7610" w:rsidP="004B76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hAnsi="Times New Roman" w:cs="Times New Roman"/>
          <w:sz w:val="28"/>
          <w:szCs w:val="28"/>
        </w:rPr>
        <w:t xml:space="preserve">"...Мы приготовили праздничные подарки семьям рабочих, особенно пострадавшим от рук немецких палачей, - писал Иван </w:t>
      </w:r>
      <w:proofErr w:type="spellStart"/>
      <w:r w:rsidRPr="00AE36BB">
        <w:rPr>
          <w:rFonts w:ascii="Times New Roman" w:hAnsi="Times New Roman" w:cs="Times New Roman"/>
          <w:sz w:val="28"/>
          <w:szCs w:val="28"/>
        </w:rPr>
        <w:t>Туркенич</w:t>
      </w:r>
      <w:proofErr w:type="spellEnd"/>
      <w:r w:rsidRPr="00AE36BB">
        <w:rPr>
          <w:rFonts w:ascii="Times New Roman" w:hAnsi="Times New Roman" w:cs="Times New Roman"/>
          <w:sz w:val="28"/>
          <w:szCs w:val="28"/>
        </w:rPr>
        <w:t>. - Из нашего комсомольского фонда мы выделили для них деньги и закупили продукты. Помню, в канун праздника я пошел со свертком подмышкой на окраину города, где жила семья моего товарища-фронтовика. Он тоже был, как и я, советским офицером. В Краснодоне осталась его жена, старушка-мать и четверо ребятишек. И вот я принес им праздничный подарок. Голодные дети развернули бумагу и с криком радости обнаружили хлеб и немного крупы. Как благодарны были нам измученные</w:t>
      </w:r>
      <w:r>
        <w:rPr>
          <w:rFonts w:ascii="Times New Roman" w:hAnsi="Times New Roman" w:cs="Times New Roman"/>
          <w:sz w:val="28"/>
          <w:szCs w:val="28"/>
        </w:rPr>
        <w:t xml:space="preserve"> люди за эти скромные подарки".</w:t>
      </w:r>
    </w:p>
    <w:p w:rsidR="004B7610" w:rsidRDefault="004B7610" w:rsidP="004B76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hAnsi="Times New Roman" w:cs="Times New Roman"/>
          <w:sz w:val="28"/>
          <w:szCs w:val="28"/>
        </w:rPr>
        <w:t xml:space="preserve">В декабре Иван </w:t>
      </w:r>
      <w:proofErr w:type="spellStart"/>
      <w:r w:rsidRPr="00AE36BB">
        <w:rPr>
          <w:rFonts w:ascii="Times New Roman" w:hAnsi="Times New Roman" w:cs="Times New Roman"/>
          <w:sz w:val="28"/>
          <w:szCs w:val="28"/>
        </w:rPr>
        <w:t>Земнухов</w:t>
      </w:r>
      <w:proofErr w:type="spellEnd"/>
      <w:r w:rsidRPr="00AE36BB"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 w:rsidRPr="00AE36BB">
        <w:rPr>
          <w:rFonts w:ascii="Times New Roman" w:hAnsi="Times New Roman" w:cs="Times New Roman"/>
          <w:sz w:val="28"/>
          <w:szCs w:val="28"/>
        </w:rPr>
        <w:t>Туркенич</w:t>
      </w:r>
      <w:proofErr w:type="spellEnd"/>
      <w:r w:rsidRPr="00AE36BB">
        <w:rPr>
          <w:rFonts w:ascii="Times New Roman" w:hAnsi="Times New Roman" w:cs="Times New Roman"/>
          <w:sz w:val="28"/>
          <w:szCs w:val="28"/>
        </w:rPr>
        <w:t xml:space="preserve">, Анатолий Попов, Демьян Фомин помогли уйти от неволи 20 военнопленным, которых поместили фашисты в здании Первомайской больницы, а вскоре группа Евгения Мошкова освободила более 70 советских воинов из лагеря военнопленных, который располагался в хуторе </w:t>
      </w:r>
      <w:proofErr w:type="spellStart"/>
      <w:r w:rsidRPr="00AE36BB">
        <w:rPr>
          <w:rFonts w:ascii="Times New Roman" w:hAnsi="Times New Roman" w:cs="Times New Roman"/>
          <w:sz w:val="28"/>
          <w:szCs w:val="28"/>
        </w:rPr>
        <w:t>Волченском</w:t>
      </w:r>
      <w:proofErr w:type="spellEnd"/>
      <w:r w:rsidRPr="00AE36BB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  <w:r w:rsidRPr="00AE36BB">
        <w:rPr>
          <w:rFonts w:ascii="Times New Roman" w:hAnsi="Times New Roman" w:cs="Times New Roman"/>
          <w:sz w:val="28"/>
          <w:szCs w:val="28"/>
        </w:rPr>
        <w:br/>
      </w:r>
      <w:r w:rsidRPr="00AE36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hAnsi="Times New Roman" w:cs="Times New Roman"/>
          <w:sz w:val="28"/>
          <w:szCs w:val="28"/>
        </w:rPr>
        <w:t xml:space="preserve">Однажды Люба Шевцова пришла взволнованной на заседание штаба. Она узнала, что фашисты собираются угнать молодежь на работу в Германию. Уже были заготовлены списки на бирже труда. Штаб решил сорвать вербовку. С этой целью выпустили несколько листовок, в которых призывали население спасать своих детей от фашистского рабства. А Люба </w:t>
      </w:r>
      <w:r w:rsidRPr="00AE36BB">
        <w:rPr>
          <w:rFonts w:ascii="Times New Roman" w:hAnsi="Times New Roman" w:cs="Times New Roman"/>
          <w:sz w:val="28"/>
          <w:szCs w:val="28"/>
        </w:rPr>
        <w:lastRenderedPageBreak/>
        <w:t xml:space="preserve">Шевцова, Виктор </w:t>
      </w:r>
      <w:proofErr w:type="spellStart"/>
      <w:r w:rsidRPr="00AE36BB"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  <w:r w:rsidRPr="00AE36BB">
        <w:rPr>
          <w:rFonts w:ascii="Times New Roman" w:hAnsi="Times New Roman" w:cs="Times New Roman"/>
          <w:sz w:val="28"/>
          <w:szCs w:val="28"/>
        </w:rPr>
        <w:t xml:space="preserve"> и Сергей Тюленин ночью 5 декабря провели блестящую операцию по поджогу биржи труда. В огне сгорели документы, приготовленные фашистами более чем на 2.000 краснодонцев. К утру от зловещего здания биржи, которое в народе прозвали "черная биржа", остались только обгоревшие стены.</w:t>
      </w:r>
    </w:p>
    <w:p w:rsidR="004B7610" w:rsidRDefault="004B7610" w:rsidP="004B76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hAnsi="Times New Roman" w:cs="Times New Roman"/>
          <w:sz w:val="28"/>
          <w:szCs w:val="28"/>
        </w:rPr>
        <w:t xml:space="preserve">Большое значение штаб придавал вооружению подполья. Молодогвардейцы всякими средствами добывали оружие, боеприпасы. Они похищали их у фашистов, собирали в местах недавних боев, добивали в вооруженных столкновениях с врагом. Оружие хранилось в подвалах </w:t>
      </w:r>
      <w:proofErr w:type="gramStart"/>
      <w:r w:rsidRPr="00AE36BB">
        <w:rPr>
          <w:rFonts w:ascii="Times New Roman" w:hAnsi="Times New Roman" w:cs="Times New Roman"/>
          <w:sz w:val="28"/>
          <w:szCs w:val="28"/>
        </w:rPr>
        <w:t>разрушенною</w:t>
      </w:r>
      <w:proofErr w:type="gramEnd"/>
      <w:r w:rsidRPr="00AE36BB">
        <w:rPr>
          <w:rFonts w:ascii="Times New Roman" w:hAnsi="Times New Roman" w:cs="Times New Roman"/>
          <w:sz w:val="28"/>
          <w:szCs w:val="28"/>
        </w:rPr>
        <w:t xml:space="preserve"> здания городской бани. Все это оружие подпольщики собирались направить против фашистов, находящихся на территории Краснодона. Молодогвардейцы активно готовились к вооруженному восстанию. В их план входило уничтожить врага и тем самым помочь Красной Армии быстрее освободить родной город. </w:t>
      </w:r>
    </w:p>
    <w:p w:rsidR="004B7610" w:rsidRDefault="004B7610" w:rsidP="004B76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</w:t>
      </w:r>
      <w:proofErr w:type="spellEnd"/>
      <w:r w:rsidRPr="00E01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E36BB">
        <w:rPr>
          <w:rFonts w:ascii="Times New Roman" w:hAnsi="Times New Roman" w:cs="Times New Roman"/>
          <w:sz w:val="28"/>
          <w:szCs w:val="28"/>
        </w:rPr>
        <w:t>Но подлое предательство прервало подготовку к вооруженному восстанию. Большинство молодогвардейцев были арестованы и после жестоких пыток в январе 1943 года сброшены в шурф шахты № 5.</w:t>
      </w:r>
    </w:p>
    <w:p w:rsidR="004B7610" w:rsidRPr="00001CC1" w:rsidRDefault="004B7610" w:rsidP="004B7610">
      <w:pPr>
        <w:pStyle w:val="a3"/>
        <w:jc w:val="center"/>
      </w:pPr>
      <w:r w:rsidRPr="00001CC1">
        <w:rPr>
          <w:b/>
          <w:bCs/>
        </w:rPr>
        <w:t xml:space="preserve">СЛУШАЙТЕ, ТОВАРИЩИ... </w:t>
      </w:r>
    </w:p>
    <w:p w:rsidR="004B7610" w:rsidRDefault="004B7610" w:rsidP="004B7610">
      <w:pPr>
        <w:pStyle w:val="a3"/>
        <w:sectPr w:rsidR="004B7610" w:rsidSect="00D92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610" w:rsidRPr="00001CC1" w:rsidRDefault="004B7610" w:rsidP="004B7610">
      <w:pPr>
        <w:pStyle w:val="a3"/>
        <w:rPr>
          <w:sz w:val="28"/>
        </w:rPr>
      </w:pPr>
      <w:r w:rsidRPr="00001CC1">
        <w:rPr>
          <w:sz w:val="28"/>
        </w:rPr>
        <w:lastRenderedPageBreak/>
        <w:t>- Слушайте, товарищи!</w:t>
      </w:r>
      <w:r w:rsidRPr="00001CC1">
        <w:rPr>
          <w:sz w:val="28"/>
        </w:rPr>
        <w:br/>
        <w:t>Наши дни кончаются,</w:t>
      </w:r>
      <w:r w:rsidRPr="00001CC1">
        <w:rPr>
          <w:sz w:val="28"/>
        </w:rPr>
        <w:br/>
        <w:t>Мы закрыты - заперты</w:t>
      </w:r>
      <w:proofErr w:type="gramStart"/>
      <w:r w:rsidRPr="00001CC1">
        <w:rPr>
          <w:sz w:val="28"/>
        </w:rPr>
        <w:br/>
        <w:t>С</w:t>
      </w:r>
      <w:proofErr w:type="gramEnd"/>
      <w:r w:rsidRPr="00001CC1">
        <w:rPr>
          <w:sz w:val="28"/>
        </w:rPr>
        <w:t xml:space="preserve"> четырех сторон...</w:t>
      </w:r>
      <w:r w:rsidRPr="00001CC1">
        <w:rPr>
          <w:sz w:val="28"/>
        </w:rPr>
        <w:br/>
        <w:t>Слушайте, товарищи!</w:t>
      </w:r>
      <w:r w:rsidRPr="00001CC1">
        <w:rPr>
          <w:sz w:val="28"/>
        </w:rPr>
        <w:br/>
        <w:t>Говорит, прощается</w:t>
      </w:r>
      <w:r w:rsidRPr="00001CC1">
        <w:rPr>
          <w:sz w:val="28"/>
        </w:rPr>
        <w:br/>
        <w:t>Молодая гвардия,</w:t>
      </w:r>
      <w:r w:rsidRPr="00001CC1">
        <w:rPr>
          <w:sz w:val="28"/>
        </w:rPr>
        <w:br/>
        <w:t xml:space="preserve">Город Краснодон. </w:t>
      </w:r>
    </w:p>
    <w:p w:rsidR="004B7610" w:rsidRPr="00001CC1" w:rsidRDefault="004B7610" w:rsidP="004B7610">
      <w:pPr>
        <w:pStyle w:val="a3"/>
        <w:rPr>
          <w:sz w:val="28"/>
        </w:rPr>
      </w:pPr>
      <w:r w:rsidRPr="00001CC1">
        <w:rPr>
          <w:sz w:val="28"/>
        </w:rPr>
        <w:t>Знаем мы, товарищи, -</w:t>
      </w:r>
      <w:r w:rsidRPr="00001CC1">
        <w:rPr>
          <w:sz w:val="28"/>
        </w:rPr>
        <w:br/>
        <w:t>Нас никто не вызволит,</w:t>
      </w:r>
      <w:r w:rsidRPr="00001CC1">
        <w:rPr>
          <w:sz w:val="28"/>
        </w:rPr>
        <w:br/>
        <w:t>Знаем, что насильники</w:t>
      </w:r>
      <w:proofErr w:type="gramStart"/>
      <w:r w:rsidRPr="00001CC1">
        <w:rPr>
          <w:sz w:val="28"/>
        </w:rPr>
        <w:br/>
        <w:t>Д</w:t>
      </w:r>
      <w:proofErr w:type="gramEnd"/>
      <w:r w:rsidRPr="00001CC1">
        <w:rPr>
          <w:sz w:val="28"/>
        </w:rPr>
        <w:t>овершат свое,</w:t>
      </w:r>
      <w:r w:rsidRPr="00001CC1">
        <w:rPr>
          <w:sz w:val="28"/>
        </w:rPr>
        <w:br/>
        <w:t xml:space="preserve">Но когда б </w:t>
      </w:r>
      <w:proofErr w:type="spellStart"/>
      <w:r w:rsidRPr="00001CC1">
        <w:rPr>
          <w:sz w:val="28"/>
        </w:rPr>
        <w:t>вернулася</w:t>
      </w:r>
      <w:proofErr w:type="spellEnd"/>
      <w:r w:rsidRPr="00001CC1">
        <w:rPr>
          <w:sz w:val="28"/>
        </w:rPr>
        <w:br/>
        <w:t>Юность наша сызнова,</w:t>
      </w:r>
      <w:r w:rsidRPr="00001CC1">
        <w:rPr>
          <w:sz w:val="28"/>
        </w:rPr>
        <w:br/>
        <w:t>Мы бы вновь за родину</w:t>
      </w:r>
      <w:r w:rsidRPr="00001CC1">
        <w:rPr>
          <w:sz w:val="28"/>
        </w:rPr>
        <w:br/>
        <w:t xml:space="preserve">Отдали ее. </w:t>
      </w:r>
    </w:p>
    <w:p w:rsidR="004B7610" w:rsidRPr="00001CC1" w:rsidRDefault="004B7610" w:rsidP="004B7610">
      <w:pPr>
        <w:pStyle w:val="a3"/>
        <w:rPr>
          <w:sz w:val="28"/>
        </w:rPr>
      </w:pPr>
      <w:r w:rsidRPr="00001CC1">
        <w:rPr>
          <w:sz w:val="28"/>
        </w:rPr>
        <w:t>Мстите за обиженных,</w:t>
      </w:r>
      <w:r w:rsidRPr="00001CC1">
        <w:rPr>
          <w:sz w:val="28"/>
        </w:rPr>
        <w:br/>
        <w:t>Мстите за униженных,</w:t>
      </w:r>
      <w:r w:rsidRPr="00001CC1">
        <w:rPr>
          <w:sz w:val="28"/>
        </w:rPr>
        <w:br/>
        <w:t>Душегубу подлому</w:t>
      </w:r>
      <w:proofErr w:type="gramStart"/>
      <w:r w:rsidRPr="00001CC1">
        <w:rPr>
          <w:sz w:val="28"/>
        </w:rPr>
        <w:br/>
      </w:r>
      <w:r w:rsidRPr="00001CC1">
        <w:rPr>
          <w:sz w:val="28"/>
        </w:rPr>
        <w:lastRenderedPageBreak/>
        <w:t>М</w:t>
      </w:r>
      <w:proofErr w:type="gramEnd"/>
      <w:r w:rsidRPr="00001CC1">
        <w:rPr>
          <w:sz w:val="28"/>
        </w:rPr>
        <w:t>стите каждый час!</w:t>
      </w:r>
      <w:r w:rsidRPr="00001CC1">
        <w:rPr>
          <w:sz w:val="28"/>
        </w:rPr>
        <w:br/>
      </w:r>
      <w:proofErr w:type="gramStart"/>
      <w:r w:rsidRPr="00001CC1">
        <w:rPr>
          <w:sz w:val="28"/>
        </w:rPr>
        <w:t>Мстите за поруганных,</w:t>
      </w:r>
      <w:r w:rsidRPr="00001CC1">
        <w:rPr>
          <w:sz w:val="28"/>
        </w:rPr>
        <w:br/>
        <w:t>За убитых, угнанных,</w:t>
      </w:r>
      <w:r w:rsidRPr="00001CC1">
        <w:rPr>
          <w:sz w:val="28"/>
        </w:rPr>
        <w:br/>
        <w:t>За себя, товарищи,</w:t>
      </w:r>
      <w:r w:rsidRPr="00001CC1">
        <w:rPr>
          <w:sz w:val="28"/>
        </w:rPr>
        <w:br/>
        <w:t xml:space="preserve">И за всех за нас. </w:t>
      </w:r>
      <w:proofErr w:type="gramEnd"/>
    </w:p>
    <w:p w:rsidR="004B7610" w:rsidRPr="00001CC1" w:rsidRDefault="004B7610" w:rsidP="004B7610">
      <w:pPr>
        <w:pStyle w:val="a3"/>
        <w:rPr>
          <w:sz w:val="28"/>
        </w:rPr>
      </w:pPr>
      <w:r w:rsidRPr="00001CC1">
        <w:rPr>
          <w:sz w:val="28"/>
        </w:rPr>
        <w:t>Пусть насильник мечется</w:t>
      </w:r>
      <w:proofErr w:type="gramStart"/>
      <w:r w:rsidRPr="00001CC1">
        <w:rPr>
          <w:sz w:val="28"/>
        </w:rPr>
        <w:br/>
        <w:t>В</w:t>
      </w:r>
      <w:proofErr w:type="gramEnd"/>
      <w:r w:rsidRPr="00001CC1">
        <w:rPr>
          <w:sz w:val="28"/>
        </w:rPr>
        <w:t xml:space="preserve"> страхе и отчаянье,</w:t>
      </w:r>
      <w:r w:rsidRPr="00001CC1">
        <w:rPr>
          <w:sz w:val="28"/>
        </w:rPr>
        <w:br/>
        <w:t>Пусть своей Неметчины</w:t>
      </w:r>
      <w:r w:rsidRPr="00001CC1">
        <w:rPr>
          <w:sz w:val="28"/>
        </w:rPr>
        <w:br/>
        <w:t>Не увидит он!-</w:t>
      </w:r>
      <w:r w:rsidRPr="00001CC1">
        <w:rPr>
          <w:sz w:val="28"/>
        </w:rPr>
        <w:br/>
        <w:t>Это завещает вам</w:t>
      </w:r>
      <w:proofErr w:type="gramStart"/>
      <w:r w:rsidRPr="00001CC1">
        <w:rPr>
          <w:sz w:val="28"/>
        </w:rPr>
        <w:br/>
        <w:t>В</w:t>
      </w:r>
      <w:proofErr w:type="gramEnd"/>
      <w:r w:rsidRPr="00001CC1">
        <w:rPr>
          <w:sz w:val="28"/>
        </w:rPr>
        <w:t xml:space="preserve"> скорбный час прощания</w:t>
      </w:r>
      <w:r w:rsidRPr="00001CC1">
        <w:rPr>
          <w:sz w:val="28"/>
        </w:rPr>
        <w:br/>
        <w:t>Молодая гвардия,</w:t>
      </w:r>
      <w:r w:rsidRPr="00001CC1">
        <w:rPr>
          <w:sz w:val="28"/>
        </w:rPr>
        <w:br/>
        <w:t xml:space="preserve">Город Краснодон. </w:t>
      </w:r>
    </w:p>
    <w:p w:rsidR="004B7610" w:rsidRDefault="004B7610" w:rsidP="004B7610">
      <w:pPr>
        <w:pStyle w:val="a3"/>
      </w:pPr>
    </w:p>
    <w:p w:rsidR="004B7610" w:rsidRDefault="004B7610" w:rsidP="004B7610">
      <w:pPr>
        <w:pStyle w:val="a3"/>
        <w:jc w:val="both"/>
        <w:rPr>
          <w:b/>
          <w:sz w:val="28"/>
        </w:rPr>
        <w:sectPr w:rsidR="004B7610" w:rsidSect="00A412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7610" w:rsidRPr="00001CC1" w:rsidRDefault="004B7610" w:rsidP="004B7610">
      <w:pPr>
        <w:pStyle w:val="a3"/>
        <w:jc w:val="both"/>
        <w:rPr>
          <w:sz w:val="28"/>
        </w:rPr>
      </w:pPr>
      <w:r w:rsidRPr="00001CC1">
        <w:rPr>
          <w:b/>
          <w:sz w:val="28"/>
        </w:rPr>
        <w:lastRenderedPageBreak/>
        <w:t>Педагог</w:t>
      </w:r>
      <w:r w:rsidRPr="00001CC1">
        <w:rPr>
          <w:sz w:val="28"/>
        </w:rPr>
        <w:t>: В героической эпопее войны отчетливо проявилось величие духа русского народа, чудесные качества молодого поколения. Мы с гордостью вспоминаем о подвиге молодежи в этой титанической битве. На знамени Победы – капли крови погибших в годы войны молодых защитников.</w:t>
      </w:r>
    </w:p>
    <w:p w:rsidR="004B7610" w:rsidRDefault="004B7610" w:rsidP="004B7610">
      <w:pPr>
        <w:pStyle w:val="a3"/>
        <w:jc w:val="both"/>
        <w:rPr>
          <w:sz w:val="28"/>
        </w:rPr>
      </w:pPr>
      <w:proofErr w:type="spellStart"/>
      <w:r w:rsidRPr="00E01EB8">
        <w:rPr>
          <w:b/>
          <w:sz w:val="28"/>
        </w:rPr>
        <w:t>Восп</w:t>
      </w:r>
      <w:proofErr w:type="spellEnd"/>
      <w:r w:rsidRPr="00E01EB8">
        <w:rPr>
          <w:b/>
          <w:sz w:val="28"/>
        </w:rPr>
        <w:t>.:</w:t>
      </w:r>
      <w:r>
        <w:rPr>
          <w:b/>
          <w:sz w:val="28"/>
        </w:rPr>
        <w:t xml:space="preserve"> </w:t>
      </w:r>
      <w:r w:rsidRPr="00001CC1">
        <w:rPr>
          <w:sz w:val="28"/>
        </w:rPr>
        <w:t>Мы живем без войны и бесконечно благодарны им, павшим. Они сделали для нас, потомков, все, что могли. Даже отдали свои жизни. А мы сегодня можем отплатить им памятью. Памятью о них, их подвигах, их делах.</w:t>
      </w:r>
    </w:p>
    <w:p w:rsidR="004B7610" w:rsidRDefault="004B7610" w:rsidP="004B7610">
      <w:pPr>
        <w:pStyle w:val="a3"/>
        <w:rPr>
          <w:sz w:val="28"/>
        </w:rPr>
      </w:pPr>
      <w:proofErr w:type="spellStart"/>
      <w:r w:rsidRPr="00001CC1">
        <w:rPr>
          <w:b/>
          <w:sz w:val="28"/>
        </w:rPr>
        <w:t>Восп</w:t>
      </w:r>
      <w:proofErr w:type="spellEnd"/>
      <w:r w:rsidRPr="00001CC1">
        <w:rPr>
          <w:b/>
          <w:sz w:val="28"/>
        </w:rPr>
        <w:t>.:</w:t>
      </w:r>
      <w:r>
        <w:rPr>
          <w:sz w:val="28"/>
        </w:rPr>
        <w:t xml:space="preserve"> Мы сегодня можем им доказать свою любовь к Родине, к людям, живущим рядом  с нами мирными делами. И это здорово!</w:t>
      </w:r>
      <w:r w:rsidRPr="00A41246">
        <w:rPr>
          <w:sz w:val="28"/>
        </w:rPr>
        <w:t xml:space="preserve"> </w:t>
      </w:r>
    </w:p>
    <w:p w:rsidR="004B7610" w:rsidRPr="00001CC1" w:rsidRDefault="004B7610" w:rsidP="004B7610">
      <w:pPr>
        <w:pStyle w:val="a3"/>
        <w:rPr>
          <w:sz w:val="28"/>
        </w:rPr>
      </w:pPr>
      <w:r w:rsidRPr="00001CC1">
        <w:rPr>
          <w:sz w:val="28"/>
        </w:rPr>
        <w:t>Прошло с войны немало светлых лет,</w:t>
      </w:r>
      <w:r w:rsidRPr="00001CC1">
        <w:rPr>
          <w:sz w:val="28"/>
        </w:rPr>
        <w:br/>
        <w:t>Бурьяном заросли окопы и воронки.</w:t>
      </w:r>
      <w:r w:rsidRPr="00001CC1">
        <w:rPr>
          <w:sz w:val="28"/>
        </w:rPr>
        <w:br/>
        <w:t xml:space="preserve">Но не забудутся </w:t>
      </w:r>
      <w:proofErr w:type="gramStart"/>
      <w:r w:rsidRPr="00001CC1">
        <w:rPr>
          <w:sz w:val="28"/>
        </w:rPr>
        <w:t>во</w:t>
      </w:r>
      <w:proofErr w:type="gramEnd"/>
      <w:r w:rsidRPr="00001CC1">
        <w:rPr>
          <w:sz w:val="28"/>
        </w:rPr>
        <w:t xml:space="preserve"> век герои. Нет. </w:t>
      </w:r>
      <w:r w:rsidRPr="00001CC1">
        <w:rPr>
          <w:sz w:val="28"/>
        </w:rPr>
        <w:br/>
        <w:t>Их будут помнить славные потомки.</w:t>
      </w:r>
    </w:p>
    <w:p w:rsidR="004B7610" w:rsidRPr="00001CC1" w:rsidRDefault="004B7610" w:rsidP="004B7610">
      <w:pPr>
        <w:pStyle w:val="a3"/>
        <w:rPr>
          <w:sz w:val="28"/>
        </w:rPr>
      </w:pPr>
      <w:r w:rsidRPr="00001CC1">
        <w:rPr>
          <w:sz w:val="28"/>
        </w:rPr>
        <w:t>Где надо – жизнь герои отдавали</w:t>
      </w:r>
      <w:proofErr w:type="gramStart"/>
      <w:r w:rsidRPr="00001CC1">
        <w:rPr>
          <w:sz w:val="28"/>
        </w:rPr>
        <w:br/>
        <w:t>З</w:t>
      </w:r>
      <w:proofErr w:type="gramEnd"/>
      <w:r w:rsidRPr="00001CC1">
        <w:rPr>
          <w:sz w:val="28"/>
        </w:rPr>
        <w:t>а Родину, за счастье, за народ.</w:t>
      </w:r>
      <w:r w:rsidRPr="00001CC1">
        <w:rPr>
          <w:sz w:val="28"/>
        </w:rPr>
        <w:br/>
        <w:t>И грудью амбразуры закрывали,</w:t>
      </w:r>
      <w:r w:rsidRPr="00001CC1">
        <w:rPr>
          <w:sz w:val="28"/>
        </w:rPr>
        <w:br/>
        <w:t>Чтоб путь открыть товарищам вперед.</w:t>
      </w:r>
    </w:p>
    <w:p w:rsidR="004B7610" w:rsidRPr="00001CC1" w:rsidRDefault="004B7610" w:rsidP="004B7610">
      <w:pPr>
        <w:pStyle w:val="a3"/>
        <w:rPr>
          <w:sz w:val="28"/>
        </w:rPr>
      </w:pPr>
      <w:r w:rsidRPr="00001CC1">
        <w:rPr>
          <w:sz w:val="28"/>
        </w:rPr>
        <w:t>Сломить их вражьи пытки не могли,</w:t>
      </w:r>
      <w:r w:rsidRPr="00001CC1">
        <w:rPr>
          <w:sz w:val="28"/>
        </w:rPr>
        <w:br/>
        <w:t>И в муках умирая, не сдавались.</w:t>
      </w:r>
      <w:r w:rsidRPr="00001CC1">
        <w:rPr>
          <w:sz w:val="28"/>
        </w:rPr>
        <w:br/>
        <w:t>И мертвые, поднявшись из земли</w:t>
      </w:r>
      <w:proofErr w:type="gramStart"/>
      <w:r w:rsidRPr="00001CC1">
        <w:rPr>
          <w:sz w:val="28"/>
        </w:rPr>
        <w:br/>
        <w:t>С</w:t>
      </w:r>
      <w:proofErr w:type="gramEnd"/>
      <w:r w:rsidRPr="00001CC1">
        <w:rPr>
          <w:sz w:val="28"/>
        </w:rPr>
        <w:t xml:space="preserve"> живыми вместе до конца сражались.</w:t>
      </w:r>
    </w:p>
    <w:p w:rsidR="004B7610" w:rsidRPr="00001CC1" w:rsidRDefault="004B7610" w:rsidP="004B7610">
      <w:pPr>
        <w:pStyle w:val="a3"/>
        <w:rPr>
          <w:sz w:val="28"/>
        </w:rPr>
      </w:pPr>
      <w:r w:rsidRPr="00001CC1">
        <w:rPr>
          <w:sz w:val="28"/>
        </w:rPr>
        <w:t>Пусть мы совсем не знаем той войны,</w:t>
      </w:r>
      <w:r w:rsidRPr="00001CC1">
        <w:rPr>
          <w:sz w:val="28"/>
        </w:rPr>
        <w:br/>
        <w:t>Не знать бы вечно, что это такое.</w:t>
      </w:r>
      <w:r w:rsidRPr="00001CC1">
        <w:rPr>
          <w:sz w:val="28"/>
        </w:rPr>
        <w:br/>
        <w:t>Но память о героях сохраним</w:t>
      </w:r>
      <w:proofErr w:type="gramStart"/>
      <w:r w:rsidRPr="00001CC1">
        <w:rPr>
          <w:sz w:val="28"/>
        </w:rPr>
        <w:br/>
        <w:t>И</w:t>
      </w:r>
      <w:proofErr w:type="gramEnd"/>
      <w:r w:rsidRPr="00001CC1">
        <w:rPr>
          <w:sz w:val="28"/>
        </w:rPr>
        <w:t xml:space="preserve"> будем жить, достойные героев!</w:t>
      </w:r>
    </w:p>
    <w:p w:rsidR="00A473CE" w:rsidRDefault="00A473CE"/>
    <w:sectPr w:rsidR="00A473CE" w:rsidSect="00A4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67583"/>
    <w:multiLevelType w:val="hybridMultilevel"/>
    <w:tmpl w:val="6AA6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610"/>
    <w:rsid w:val="004B7610"/>
    <w:rsid w:val="00785694"/>
    <w:rsid w:val="00A473CE"/>
    <w:rsid w:val="00F4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610"/>
    <w:rPr>
      <w:b/>
      <w:bCs/>
    </w:rPr>
  </w:style>
  <w:style w:type="paragraph" w:styleId="a5">
    <w:name w:val="List Paragraph"/>
    <w:basedOn w:val="a"/>
    <w:uiPriority w:val="34"/>
    <w:qFormat/>
    <w:rsid w:val="004B7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1290</Words>
  <Characters>7359</Characters>
  <Application>Microsoft Office Word</Application>
  <DocSecurity>0</DocSecurity>
  <Lines>61</Lines>
  <Paragraphs>17</Paragraphs>
  <ScaleCrop>false</ScaleCrop>
  <Company>ДДТ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</cp:revision>
  <dcterms:created xsi:type="dcterms:W3CDTF">2017-01-31T06:41:00Z</dcterms:created>
  <dcterms:modified xsi:type="dcterms:W3CDTF">2017-01-31T06:44:00Z</dcterms:modified>
</cp:coreProperties>
</file>