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0" w:rsidRPr="00F515B0" w:rsidRDefault="00F515B0" w:rsidP="00F515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Проект: </w:t>
      </w:r>
      <w:r w:rsidRPr="00F515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"Поклонимся великим тем годам, </w:t>
      </w:r>
      <w:proofErr w:type="gramStart"/>
      <w:r w:rsidRPr="00F515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посвященный</w:t>
      </w:r>
      <w:proofErr w:type="gramEnd"/>
      <w:r w:rsidRPr="00F515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70-летию Победы в ВОВ"</w:t>
      </w:r>
    </w:p>
    <w:p w:rsidR="00F515B0" w:rsidRPr="00F515B0" w:rsidRDefault="00F515B0" w:rsidP="00F515B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 ПРОЕКТА</w:t>
      </w:r>
    </w:p>
    <w:p w:rsidR="00F515B0" w:rsidRPr="00F515B0" w:rsidRDefault="00F515B0" w:rsidP="00F515B0">
      <w:pPr>
        <w:pStyle w:val="a8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 xml:space="preserve">В 2015 году исполняется знаменательная дата – 70-летие Победы в Великой Отечественной войне. </w:t>
      </w:r>
    </w:p>
    <w:p w:rsidR="00F515B0" w:rsidRPr="00F515B0" w:rsidRDefault="00F515B0" w:rsidP="00F515B0">
      <w:pPr>
        <w:pStyle w:val="a8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</w:t>
      </w:r>
    </w:p>
    <w:p w:rsidR="00F515B0" w:rsidRPr="00F515B0" w:rsidRDefault="00F515B0" w:rsidP="00F515B0">
      <w:pPr>
        <w:pStyle w:val="a8"/>
        <w:ind w:firstLine="360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 xml:space="preserve">Создание проекта «Поклонимся великим тем годам»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 </w:t>
      </w:r>
    </w:p>
    <w:p w:rsidR="00F515B0" w:rsidRPr="00F515B0" w:rsidRDefault="00F515B0" w:rsidP="00F515B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1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И ЗАДАЧИ ПРОЕКТА</w:t>
      </w:r>
    </w:p>
    <w:p w:rsidR="00F515B0" w:rsidRDefault="00F515B0" w:rsidP="00F515B0">
      <w:pPr>
        <w:pStyle w:val="a8"/>
        <w:jc w:val="both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b/>
          <w:sz w:val="32"/>
          <w:lang w:eastAsia="ru-RU"/>
        </w:rPr>
        <w:t>Цель:</w:t>
      </w:r>
      <w:r w:rsidRPr="00F515B0">
        <w:rPr>
          <w:rFonts w:ascii="Times New Roman" w:hAnsi="Times New Roman" w:cs="Times New Roman"/>
          <w:sz w:val="32"/>
          <w:lang w:eastAsia="ru-RU"/>
        </w:rPr>
        <w:t xml:space="preserve"> </w:t>
      </w:r>
      <w:r w:rsidRPr="00F515B0">
        <w:rPr>
          <w:rFonts w:ascii="Times New Roman" w:hAnsi="Times New Roman" w:cs="Times New Roman"/>
          <w:sz w:val="28"/>
          <w:lang w:eastAsia="ru-RU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F515B0" w:rsidRDefault="00F515B0" w:rsidP="00F515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sz w:val="24"/>
          <w:lang w:eastAsia="ru-RU"/>
        </w:rPr>
        <w:br/>
      </w:r>
      <w:r w:rsidRPr="00F515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об истории ВОВ, используя различные виды деятельности;  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прошлом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города</w:t>
      </w: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страны;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ходом военных действий во время Великой Отечественной войны, с городами - героями; 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мужество и героизм людей в ходе Великой Отечественной войны; 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произведений литературы,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описи, музыки;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выражать свои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обогащать словарный запас;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чувство коллективизма;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участию в праздничных мероприятиях, в создании наглядно-дидактического материала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войне.</w:t>
      </w:r>
    </w:p>
    <w:p w:rsidR="00F515B0" w:rsidRPr="00F515B0" w:rsidRDefault="00F515B0" w:rsidP="00F515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уровень духовно-нравственного и патриотического воспитания, социальной и гражданской ответственности.</w:t>
      </w:r>
    </w:p>
    <w:p w:rsidR="00595019" w:rsidRPr="00C203AC" w:rsidRDefault="00F515B0" w:rsidP="00F515B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ЦЕЛЕВАЯ АУДИТОРИЯ</w:t>
      </w:r>
    </w:p>
    <w:p w:rsidR="00C203AC" w:rsidRPr="00595019" w:rsidRDefault="00C203AC" w:rsidP="00C203AC">
      <w:pPr>
        <w:pStyle w:val="a8"/>
        <w:ind w:left="720"/>
        <w:rPr>
          <w:rFonts w:ascii="Times New Roman" w:hAnsi="Times New Roman" w:cs="Times New Roman"/>
          <w:sz w:val="36"/>
          <w:szCs w:val="28"/>
          <w:lang w:eastAsia="ru-RU"/>
        </w:rPr>
      </w:pPr>
    </w:p>
    <w:p w:rsidR="00F515B0" w:rsidRPr="00595019" w:rsidRDefault="00F515B0" w:rsidP="00C203AC">
      <w:pPr>
        <w:pStyle w:val="a8"/>
        <w:rPr>
          <w:rFonts w:ascii="Times New Roman" w:hAnsi="Times New Roman" w:cs="Times New Roman"/>
          <w:sz w:val="36"/>
          <w:szCs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>В реализации проекта участвуют дети дош</w:t>
      </w:r>
      <w:r w:rsidR="00595019">
        <w:rPr>
          <w:rFonts w:ascii="Times New Roman" w:hAnsi="Times New Roman" w:cs="Times New Roman"/>
          <w:sz w:val="28"/>
          <w:lang w:eastAsia="ru-RU"/>
        </w:rPr>
        <w:t>кольного возраста</w:t>
      </w:r>
      <w:r w:rsidRPr="00F515B0">
        <w:rPr>
          <w:rFonts w:ascii="Times New Roman" w:hAnsi="Times New Roman" w:cs="Times New Roman"/>
          <w:sz w:val="28"/>
          <w:lang w:eastAsia="ru-RU"/>
        </w:rPr>
        <w:t>, родители.</w:t>
      </w:r>
    </w:p>
    <w:p w:rsidR="00595019" w:rsidRPr="00F515B0" w:rsidRDefault="00595019" w:rsidP="00595019">
      <w:pPr>
        <w:pStyle w:val="a8"/>
        <w:ind w:left="720"/>
        <w:rPr>
          <w:rFonts w:ascii="Times New Roman" w:hAnsi="Times New Roman" w:cs="Times New Roman"/>
          <w:sz w:val="36"/>
          <w:szCs w:val="28"/>
          <w:lang w:eastAsia="ru-RU"/>
        </w:rPr>
      </w:pPr>
    </w:p>
    <w:p w:rsidR="00595019" w:rsidRPr="00C203AC" w:rsidRDefault="00F515B0" w:rsidP="0059501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УПРАВЛЕНИЕ РЕАЛИЗАЦИЕЙ ПРОЕКТА</w:t>
      </w:r>
    </w:p>
    <w:p w:rsidR="00C203AC" w:rsidRDefault="00C203AC" w:rsidP="00C203AC">
      <w:pPr>
        <w:pStyle w:val="a8"/>
        <w:ind w:left="720"/>
        <w:rPr>
          <w:rFonts w:ascii="Times New Roman" w:hAnsi="Times New Roman" w:cs="Times New Roman"/>
          <w:sz w:val="36"/>
          <w:szCs w:val="28"/>
          <w:lang w:eastAsia="ru-RU"/>
        </w:rPr>
      </w:pPr>
    </w:p>
    <w:p w:rsidR="00595019" w:rsidRPr="00595019" w:rsidRDefault="00F515B0" w:rsidP="00C203AC">
      <w:pPr>
        <w:pStyle w:val="a8"/>
        <w:rPr>
          <w:rFonts w:ascii="Times New Roman" w:hAnsi="Times New Roman" w:cs="Times New Roman"/>
          <w:sz w:val="36"/>
          <w:szCs w:val="28"/>
          <w:lang w:eastAsia="ru-RU"/>
        </w:rPr>
      </w:pPr>
      <w:r w:rsidRPr="00595019">
        <w:rPr>
          <w:rFonts w:ascii="Times New Roman" w:hAnsi="Times New Roman" w:cs="Times New Roman"/>
          <w:sz w:val="28"/>
          <w:lang w:eastAsia="ru-RU"/>
        </w:rPr>
        <w:t>Ру</w:t>
      </w:r>
      <w:r w:rsidR="00A240B7">
        <w:rPr>
          <w:rFonts w:ascii="Times New Roman" w:hAnsi="Times New Roman" w:cs="Times New Roman"/>
          <w:sz w:val="28"/>
          <w:lang w:eastAsia="ru-RU"/>
        </w:rPr>
        <w:t>ководитель</w:t>
      </w:r>
      <w:r w:rsidR="00595019" w:rsidRPr="00595019">
        <w:rPr>
          <w:rFonts w:ascii="Times New Roman" w:hAnsi="Times New Roman" w:cs="Times New Roman"/>
          <w:sz w:val="28"/>
          <w:lang w:eastAsia="ru-RU"/>
        </w:rPr>
        <w:t xml:space="preserve"> проекта:</w:t>
      </w:r>
      <w:r w:rsidR="00595019" w:rsidRPr="00595019">
        <w:rPr>
          <w:rFonts w:ascii="Times New Roman" w:hAnsi="Times New Roman" w:cs="Times New Roman"/>
          <w:sz w:val="28"/>
          <w:lang w:eastAsia="ru-RU"/>
        </w:rPr>
        <w:br/>
      </w:r>
      <w:proofErr w:type="spellStart"/>
      <w:r w:rsidR="00595019" w:rsidRPr="00595019">
        <w:rPr>
          <w:rFonts w:ascii="Times New Roman" w:hAnsi="Times New Roman" w:cs="Times New Roman"/>
          <w:sz w:val="28"/>
          <w:lang w:eastAsia="ru-RU"/>
        </w:rPr>
        <w:t>Музафарова</w:t>
      </w:r>
      <w:proofErr w:type="spellEnd"/>
      <w:r w:rsidR="00595019" w:rsidRPr="00595019">
        <w:rPr>
          <w:rFonts w:ascii="Times New Roman" w:hAnsi="Times New Roman" w:cs="Times New Roman"/>
          <w:sz w:val="28"/>
          <w:lang w:eastAsia="ru-RU"/>
        </w:rPr>
        <w:t xml:space="preserve"> И.М. – старший воспитатель ОДШО № 790</w:t>
      </w:r>
      <w:r w:rsidRPr="00595019">
        <w:rPr>
          <w:rFonts w:ascii="Times New Roman" w:hAnsi="Times New Roman" w:cs="Times New Roman"/>
          <w:sz w:val="28"/>
          <w:lang w:eastAsia="ru-RU"/>
        </w:rPr>
        <w:br/>
        <w:t>Творческая группа:</w:t>
      </w:r>
    </w:p>
    <w:p w:rsidR="00595019" w:rsidRP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595019">
        <w:rPr>
          <w:rFonts w:ascii="Times New Roman" w:hAnsi="Times New Roman" w:cs="Times New Roman"/>
          <w:bCs/>
          <w:sz w:val="28"/>
          <w:lang w:eastAsia="ru-RU"/>
        </w:rPr>
        <w:t>Сорокина Н.Ф</w:t>
      </w:r>
      <w:r w:rsidR="00F515B0" w:rsidRPr="00595019">
        <w:rPr>
          <w:rFonts w:ascii="Times New Roman" w:hAnsi="Times New Roman" w:cs="Times New Roman"/>
          <w:sz w:val="28"/>
          <w:lang w:eastAsia="ru-RU"/>
        </w:rPr>
        <w:t xml:space="preserve">. – музыкальный руководитель 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595019">
        <w:rPr>
          <w:rFonts w:ascii="Times New Roman" w:hAnsi="Times New Roman" w:cs="Times New Roman"/>
          <w:bCs/>
          <w:sz w:val="28"/>
          <w:lang w:eastAsia="ru-RU"/>
        </w:rPr>
        <w:t>Савранская</w:t>
      </w:r>
      <w:proofErr w:type="spellEnd"/>
      <w:r w:rsidRPr="00595019">
        <w:rPr>
          <w:rFonts w:ascii="Times New Roman" w:hAnsi="Times New Roman" w:cs="Times New Roman"/>
          <w:bCs/>
          <w:sz w:val="28"/>
          <w:lang w:eastAsia="ru-RU"/>
        </w:rPr>
        <w:t xml:space="preserve"> О</w:t>
      </w:r>
      <w:r w:rsidRPr="00595019">
        <w:rPr>
          <w:rFonts w:ascii="Times New Roman" w:hAnsi="Times New Roman" w:cs="Times New Roman"/>
          <w:sz w:val="28"/>
          <w:lang w:eastAsia="ru-RU"/>
        </w:rPr>
        <w:t>.Б</w:t>
      </w:r>
      <w:r>
        <w:rPr>
          <w:rFonts w:ascii="Times New Roman" w:hAnsi="Times New Roman" w:cs="Times New Roman"/>
          <w:sz w:val="28"/>
          <w:lang w:eastAsia="ru-RU"/>
        </w:rPr>
        <w:t>. – музыкальный руководитель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Прудилина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М.В.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>– инс</w:t>
      </w:r>
      <w:r>
        <w:rPr>
          <w:rFonts w:ascii="Times New Roman" w:hAnsi="Times New Roman" w:cs="Times New Roman"/>
          <w:sz w:val="28"/>
          <w:lang w:eastAsia="ru-RU"/>
        </w:rPr>
        <w:t xml:space="preserve">труктор по физической культуре </w:t>
      </w:r>
      <w:r>
        <w:rPr>
          <w:rFonts w:ascii="Times New Roman" w:hAnsi="Times New Roman" w:cs="Times New Roman"/>
          <w:sz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Гильязова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Т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>А.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– воспитатель </w:t>
      </w:r>
      <w:r>
        <w:rPr>
          <w:rFonts w:ascii="Times New Roman" w:hAnsi="Times New Roman" w:cs="Times New Roman"/>
          <w:sz w:val="28"/>
          <w:lang w:eastAsia="ru-RU"/>
        </w:rPr>
        <w:br/>
        <w:t>Григорьева Е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>В.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воспитатель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Линькова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С.А. – воспитатель 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Иванова О.А. – воспитатель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Красова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И.О. – воспитатель</w:t>
      </w:r>
    </w:p>
    <w:p w:rsidR="00595019" w:rsidRDefault="00595019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Савицкая Л.В. – воспитатель.</w:t>
      </w:r>
    </w:p>
    <w:p w:rsidR="00595019" w:rsidRDefault="00595019" w:rsidP="00595019">
      <w:pPr>
        <w:pStyle w:val="a8"/>
        <w:ind w:left="720"/>
        <w:rPr>
          <w:rFonts w:ascii="Times New Roman" w:hAnsi="Times New Roman" w:cs="Times New Roman"/>
          <w:sz w:val="28"/>
          <w:lang w:eastAsia="ru-RU"/>
        </w:rPr>
      </w:pPr>
    </w:p>
    <w:p w:rsidR="00595019" w:rsidRPr="00595019" w:rsidRDefault="00F515B0" w:rsidP="0059501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РЕСУРСНОЕ ОБЕСПЕЧЕНИЕ</w:t>
      </w:r>
    </w:p>
    <w:p w:rsidR="00595019" w:rsidRDefault="00595019" w:rsidP="00595019">
      <w:pPr>
        <w:pStyle w:val="a8"/>
        <w:ind w:left="720"/>
        <w:rPr>
          <w:rFonts w:ascii="Times New Roman" w:hAnsi="Times New Roman" w:cs="Times New Roman"/>
          <w:sz w:val="28"/>
          <w:lang w:eastAsia="ru-RU"/>
        </w:rPr>
      </w:pPr>
    </w:p>
    <w:p w:rsidR="00595019" w:rsidRDefault="00F515B0" w:rsidP="00C203AC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>Временное обеспеч</w:t>
      </w:r>
      <w:r w:rsidR="00595019">
        <w:rPr>
          <w:rFonts w:ascii="Times New Roman" w:hAnsi="Times New Roman" w:cs="Times New Roman"/>
          <w:sz w:val="28"/>
          <w:lang w:eastAsia="ru-RU"/>
        </w:rPr>
        <w:t>ение:</w:t>
      </w:r>
      <w:r w:rsidR="00595019">
        <w:rPr>
          <w:rFonts w:ascii="Times New Roman" w:hAnsi="Times New Roman" w:cs="Times New Roman"/>
          <w:sz w:val="28"/>
          <w:lang w:eastAsia="ru-RU"/>
        </w:rPr>
        <w:br/>
        <w:t>Проект реализуется с 01.02.2015 по 01.07.2015 г.</w:t>
      </w:r>
      <w:r w:rsidR="00595019">
        <w:rPr>
          <w:rFonts w:ascii="Times New Roman" w:hAnsi="Times New Roman" w:cs="Times New Roman"/>
          <w:sz w:val="28"/>
          <w:lang w:eastAsia="ru-RU"/>
        </w:rPr>
        <w:br/>
      </w:r>
      <w:r w:rsidRPr="00F515B0">
        <w:rPr>
          <w:rFonts w:ascii="Times New Roman" w:hAnsi="Times New Roman" w:cs="Times New Roman"/>
          <w:sz w:val="28"/>
          <w:lang w:eastAsia="ru-RU"/>
        </w:rPr>
        <w:t>Материально-техническое обеспечение:</w:t>
      </w:r>
      <w:r w:rsidRPr="00F515B0">
        <w:rPr>
          <w:rFonts w:ascii="Times New Roman" w:hAnsi="Times New Roman" w:cs="Times New Roman"/>
          <w:sz w:val="28"/>
          <w:lang w:eastAsia="ru-RU"/>
        </w:rPr>
        <w:br/>
        <w:t>Реализация проекта осуществляется совместно</w:t>
      </w:r>
      <w:r w:rsidR="00595019">
        <w:rPr>
          <w:rFonts w:ascii="Times New Roman" w:hAnsi="Times New Roman" w:cs="Times New Roman"/>
          <w:sz w:val="28"/>
          <w:lang w:eastAsia="ru-RU"/>
        </w:rPr>
        <w:t xml:space="preserve"> с </w:t>
      </w:r>
      <w:r w:rsidR="00595019" w:rsidRPr="00F515B0">
        <w:rPr>
          <w:rFonts w:ascii="Times New Roman" w:hAnsi="Times New Roman" w:cs="Times New Roman"/>
          <w:sz w:val="28"/>
          <w:lang w:eastAsia="ru-RU"/>
        </w:rPr>
        <w:t xml:space="preserve">использованием возможностей музеев </w:t>
      </w:r>
      <w:r w:rsidR="00595019">
        <w:rPr>
          <w:rFonts w:ascii="Times New Roman" w:hAnsi="Times New Roman" w:cs="Times New Roman"/>
          <w:sz w:val="28"/>
          <w:lang w:eastAsia="ru-RU"/>
        </w:rPr>
        <w:t xml:space="preserve">ГБОУ гимназией №1507 ОШО № 865, 930  </w:t>
      </w:r>
      <w:r w:rsidRPr="00F515B0">
        <w:rPr>
          <w:rFonts w:ascii="Times New Roman" w:hAnsi="Times New Roman" w:cs="Times New Roman"/>
          <w:sz w:val="28"/>
          <w:lang w:eastAsia="ru-RU"/>
        </w:rPr>
        <w:t xml:space="preserve">на базе </w:t>
      </w:r>
      <w:r w:rsidR="00595019">
        <w:rPr>
          <w:rFonts w:ascii="Times New Roman" w:hAnsi="Times New Roman" w:cs="Times New Roman"/>
          <w:sz w:val="28"/>
          <w:lang w:eastAsia="ru-RU"/>
        </w:rPr>
        <w:t xml:space="preserve">ОДШО № 790 </w:t>
      </w:r>
      <w:r w:rsidRPr="00F515B0">
        <w:rPr>
          <w:rFonts w:ascii="Times New Roman" w:hAnsi="Times New Roman" w:cs="Times New Roman"/>
          <w:sz w:val="28"/>
          <w:lang w:eastAsia="ru-RU"/>
        </w:rPr>
        <w:t>музыкального и спортивного залов, с исполь</w:t>
      </w:r>
      <w:r w:rsidR="00595019">
        <w:rPr>
          <w:rFonts w:ascii="Times New Roman" w:hAnsi="Times New Roman" w:cs="Times New Roman"/>
          <w:sz w:val="28"/>
          <w:lang w:eastAsia="ru-RU"/>
        </w:rPr>
        <w:t xml:space="preserve">зованием </w:t>
      </w:r>
      <w:proofErr w:type="spellStart"/>
      <w:r w:rsidR="00595019">
        <w:rPr>
          <w:rFonts w:ascii="Times New Roman" w:hAnsi="Times New Roman" w:cs="Times New Roman"/>
          <w:sz w:val="28"/>
          <w:lang w:eastAsia="ru-RU"/>
        </w:rPr>
        <w:t>мультимедийных</w:t>
      </w:r>
      <w:proofErr w:type="spellEnd"/>
      <w:r w:rsidR="00595019">
        <w:rPr>
          <w:rFonts w:ascii="Times New Roman" w:hAnsi="Times New Roman" w:cs="Times New Roman"/>
          <w:sz w:val="28"/>
          <w:lang w:eastAsia="ru-RU"/>
        </w:rPr>
        <w:t xml:space="preserve"> средств</w:t>
      </w:r>
      <w:r w:rsidRPr="00F515B0">
        <w:rPr>
          <w:rFonts w:ascii="Times New Roman" w:hAnsi="Times New Roman" w:cs="Times New Roman"/>
          <w:sz w:val="28"/>
          <w:lang w:eastAsia="ru-RU"/>
        </w:rPr>
        <w:t>.</w:t>
      </w:r>
    </w:p>
    <w:p w:rsidR="00595019" w:rsidRDefault="00595019" w:rsidP="00595019">
      <w:pPr>
        <w:pStyle w:val="a8"/>
        <w:ind w:left="720"/>
        <w:rPr>
          <w:rFonts w:ascii="Times New Roman" w:hAnsi="Times New Roman" w:cs="Times New Roman"/>
          <w:sz w:val="28"/>
          <w:lang w:eastAsia="ru-RU"/>
        </w:rPr>
      </w:pPr>
    </w:p>
    <w:p w:rsidR="00595019" w:rsidRPr="00C203AC" w:rsidRDefault="00F515B0" w:rsidP="00C203A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СОДЕРЖАНИЕ И МЕХАНИЗМ РЕАЛИЗАЦИИ</w:t>
      </w:r>
    </w:p>
    <w:p w:rsidR="00C203AC" w:rsidRPr="00C203AC" w:rsidRDefault="00C203AC" w:rsidP="00C203AC">
      <w:pPr>
        <w:pStyle w:val="a8"/>
        <w:ind w:left="720"/>
        <w:rPr>
          <w:rFonts w:ascii="Times New Roman" w:hAnsi="Times New Roman" w:cs="Times New Roman"/>
          <w:sz w:val="36"/>
          <w:szCs w:val="28"/>
          <w:lang w:eastAsia="ru-RU"/>
        </w:rPr>
      </w:pPr>
    </w:p>
    <w:p w:rsidR="00C203AC" w:rsidRDefault="00C203AC" w:rsidP="00F515B0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 w:rsidR="00F515B0" w:rsidRPr="00F515B0">
        <w:rPr>
          <w:rFonts w:ascii="Times New Roman" w:hAnsi="Times New Roman" w:cs="Times New Roman"/>
          <w:sz w:val="28"/>
          <w:lang w:eastAsia="ru-RU"/>
        </w:rPr>
        <w:t>Проект реализуется по следующим модулям: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br/>
        <w:t>- проектный;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br/>
        <w:t>- творческий;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br/>
        <w:t xml:space="preserve">6.1. </w:t>
      </w:r>
      <w:proofErr w:type="gramStart"/>
      <w:r w:rsidR="00F515B0" w:rsidRPr="00F515B0">
        <w:rPr>
          <w:rFonts w:ascii="Times New Roman" w:hAnsi="Times New Roman" w:cs="Times New Roman"/>
          <w:sz w:val="28"/>
          <w:lang w:eastAsia="ru-RU"/>
        </w:rPr>
        <w:t>Этапы реализации проекта:</w:t>
      </w:r>
      <w:r>
        <w:rPr>
          <w:rFonts w:ascii="Times New Roman" w:hAnsi="Times New Roman" w:cs="Times New Roman"/>
          <w:sz w:val="28"/>
          <w:lang w:eastAsia="ru-RU"/>
        </w:rPr>
        <w:br/>
        <w:t>1 этап – подготовительный 26.01.2015 - 16.02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>.2014г. (разработка проекта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поиск партне</w:t>
      </w:r>
      <w:r>
        <w:rPr>
          <w:rFonts w:ascii="Times New Roman" w:hAnsi="Times New Roman" w:cs="Times New Roman"/>
          <w:sz w:val="28"/>
          <w:lang w:eastAsia="ru-RU"/>
        </w:rPr>
        <w:t>ров).</w:t>
      </w:r>
      <w:r>
        <w:rPr>
          <w:rFonts w:ascii="Times New Roman" w:hAnsi="Times New Roman" w:cs="Times New Roman"/>
          <w:sz w:val="28"/>
          <w:lang w:eastAsia="ru-RU"/>
        </w:rPr>
        <w:br/>
        <w:t>2 этап – запуск проекта 16.02.2015г.</w:t>
      </w:r>
      <w:r>
        <w:rPr>
          <w:rFonts w:ascii="Times New Roman" w:hAnsi="Times New Roman" w:cs="Times New Roman"/>
          <w:sz w:val="28"/>
          <w:lang w:eastAsia="ru-RU"/>
        </w:rPr>
        <w:br/>
        <w:t>3 этап – основной 16.02.2015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– 01.06.2015г. (промежуточное подведение итогов).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br/>
        <w:t>4 этап – аналитический (подведение итогов 3 основного этапа,</w:t>
      </w:r>
      <w:r>
        <w:rPr>
          <w:rFonts w:ascii="Times New Roman" w:hAnsi="Times New Roman" w:cs="Times New Roman"/>
          <w:sz w:val="28"/>
          <w:lang w:eastAsia="ru-RU"/>
        </w:rPr>
        <w:t xml:space="preserve"> презентация фильма «</w:t>
      </w:r>
      <w:r w:rsidRPr="00C203A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Поклонимся великим тем годам, посвященный 70-летию Победы в ВОВ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>).</w:t>
      </w:r>
      <w:proofErr w:type="gramEnd"/>
    </w:p>
    <w:p w:rsidR="00C203AC" w:rsidRDefault="00C203AC" w:rsidP="00F515B0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C203AC" w:rsidRDefault="00F515B0" w:rsidP="00C203AC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ПАРТНЕРЫ ПРОЕКТА</w:t>
      </w:r>
      <w:r w:rsidR="00C203AC">
        <w:rPr>
          <w:rFonts w:ascii="Times New Roman" w:hAnsi="Times New Roman" w:cs="Times New Roman"/>
          <w:b/>
          <w:bCs/>
          <w:sz w:val="28"/>
          <w:lang w:eastAsia="ru-RU"/>
        </w:rPr>
        <w:t xml:space="preserve">  </w:t>
      </w:r>
    </w:p>
    <w:p w:rsidR="00C203AC" w:rsidRDefault="00C203AC" w:rsidP="00F515B0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br/>
        <w:t>Реализация проекта осуществляется совместно с</w:t>
      </w:r>
      <w:r>
        <w:rPr>
          <w:rFonts w:ascii="Times New Roman" w:hAnsi="Times New Roman" w:cs="Times New Roman"/>
          <w:sz w:val="28"/>
          <w:lang w:eastAsia="ru-RU"/>
        </w:rPr>
        <w:t xml:space="preserve"> педагогами ОДШО № 790</w:t>
      </w:r>
      <w:r w:rsidR="00F515B0" w:rsidRPr="00F515B0">
        <w:rPr>
          <w:rFonts w:ascii="Times New Roman" w:hAnsi="Times New Roman" w:cs="Times New Roman"/>
          <w:sz w:val="28"/>
          <w:lang w:eastAsia="ru-RU"/>
        </w:rPr>
        <w:t xml:space="preserve"> родители.</w:t>
      </w:r>
    </w:p>
    <w:p w:rsidR="00C203AC" w:rsidRDefault="00C203AC" w:rsidP="00F515B0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C203AC" w:rsidRPr="00C203AC" w:rsidRDefault="00F515B0" w:rsidP="00C203A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ГЕОГРАФИЯ ПРОЕКТА</w:t>
      </w:r>
    </w:p>
    <w:p w:rsidR="00C203AC" w:rsidRDefault="00C203AC" w:rsidP="00C203AC">
      <w:pPr>
        <w:pStyle w:val="a8"/>
        <w:ind w:firstLine="360"/>
        <w:rPr>
          <w:rFonts w:ascii="Times New Roman" w:hAnsi="Times New Roman" w:cs="Times New Roman"/>
          <w:sz w:val="28"/>
          <w:lang w:eastAsia="ru-RU"/>
        </w:rPr>
      </w:pPr>
    </w:p>
    <w:p w:rsidR="00C6520D" w:rsidRDefault="00F515B0" w:rsidP="00C6520D">
      <w:pPr>
        <w:pStyle w:val="a8"/>
        <w:ind w:firstLine="360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sz w:val="28"/>
          <w:lang w:eastAsia="ru-RU"/>
        </w:rPr>
        <w:t xml:space="preserve">Проект реализуется на территории </w:t>
      </w:r>
      <w:r w:rsidR="00C203AC">
        <w:rPr>
          <w:rFonts w:ascii="Times New Roman" w:hAnsi="Times New Roman" w:cs="Times New Roman"/>
          <w:sz w:val="28"/>
          <w:lang w:eastAsia="ru-RU"/>
        </w:rPr>
        <w:t xml:space="preserve">ГБОУ гимназия № 1507 </w:t>
      </w:r>
    </w:p>
    <w:p w:rsidR="00C6520D" w:rsidRDefault="00C6520D" w:rsidP="00C6520D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C203AC" w:rsidRPr="00C6520D" w:rsidRDefault="00F515B0" w:rsidP="00C6520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ОЖИДАЕМЫЙ РЕЗУЛЬТАТ</w:t>
      </w:r>
    </w:p>
    <w:p w:rsidR="00C6520D" w:rsidRDefault="00F515B0" w:rsidP="00C6520D">
      <w:pPr>
        <w:pStyle w:val="a8"/>
        <w:ind w:left="360"/>
        <w:jc w:val="both"/>
        <w:rPr>
          <w:rFonts w:ascii="Times New Roman" w:hAnsi="Times New Roman" w:cs="Times New Roman"/>
          <w:sz w:val="28"/>
        </w:rPr>
      </w:pPr>
      <w:r w:rsidRPr="00F515B0">
        <w:rPr>
          <w:lang w:eastAsia="ru-RU"/>
        </w:rPr>
        <w:br/>
      </w:r>
      <w:r w:rsidRPr="00C6520D">
        <w:rPr>
          <w:rFonts w:ascii="Times New Roman" w:hAnsi="Times New Roman" w:cs="Times New Roman"/>
          <w:sz w:val="28"/>
        </w:rPr>
        <w:t>В реализации данного проекта будут задействованы</w:t>
      </w:r>
      <w:r w:rsidR="00C203AC" w:rsidRPr="00C6520D">
        <w:rPr>
          <w:rFonts w:ascii="Times New Roman" w:hAnsi="Times New Roman" w:cs="Times New Roman"/>
          <w:sz w:val="28"/>
        </w:rPr>
        <w:t xml:space="preserve"> </w:t>
      </w:r>
      <w:r w:rsidR="00C6520D" w:rsidRPr="00C6520D">
        <w:rPr>
          <w:rFonts w:ascii="Times New Roman" w:hAnsi="Times New Roman" w:cs="Times New Roman"/>
          <w:sz w:val="28"/>
        </w:rPr>
        <w:t>97</w:t>
      </w:r>
      <w:r w:rsidRPr="00C6520D">
        <w:rPr>
          <w:rFonts w:ascii="Times New Roman" w:hAnsi="Times New Roman" w:cs="Times New Roman"/>
          <w:sz w:val="28"/>
        </w:rPr>
        <w:t xml:space="preserve"> воспитанник</w:t>
      </w:r>
      <w:r w:rsidR="00C6520D" w:rsidRPr="00C6520D">
        <w:rPr>
          <w:rFonts w:ascii="Times New Roman" w:hAnsi="Times New Roman" w:cs="Times New Roman"/>
          <w:sz w:val="28"/>
        </w:rPr>
        <w:t>ов</w:t>
      </w:r>
    </w:p>
    <w:p w:rsidR="00C6520D" w:rsidRDefault="00F515B0" w:rsidP="00C6520D">
      <w:pPr>
        <w:pStyle w:val="a8"/>
        <w:jc w:val="both"/>
        <w:rPr>
          <w:rFonts w:ascii="Times New Roman" w:hAnsi="Times New Roman" w:cs="Times New Roman"/>
          <w:sz w:val="28"/>
        </w:rPr>
      </w:pPr>
      <w:r w:rsidRPr="00C6520D">
        <w:rPr>
          <w:rFonts w:ascii="Times New Roman" w:hAnsi="Times New Roman" w:cs="Times New Roman"/>
          <w:sz w:val="28"/>
        </w:rPr>
        <w:t xml:space="preserve">дошкольного учреждения. Реализация проекта «Поклонимся великим тем годам» способствует воспитанию детей чувства патриотизма, бережного отношения к истории своей страны; обновлению и обогащению ДОУ исследовательскими проектами и </w:t>
      </w:r>
      <w:proofErr w:type="spellStart"/>
      <w:r w:rsidRPr="00C6520D">
        <w:rPr>
          <w:rFonts w:ascii="Times New Roman" w:hAnsi="Times New Roman" w:cs="Times New Roman"/>
          <w:sz w:val="28"/>
        </w:rPr>
        <w:t>мультимедийными</w:t>
      </w:r>
      <w:proofErr w:type="spellEnd"/>
      <w:r w:rsidRPr="00C6520D">
        <w:rPr>
          <w:rFonts w:ascii="Times New Roman" w:hAnsi="Times New Roman" w:cs="Times New Roman"/>
          <w:sz w:val="28"/>
        </w:rPr>
        <w:t xml:space="preserve"> продуктами, посвященными 70-летию Победы в Великой Отечественной войне.</w:t>
      </w:r>
    </w:p>
    <w:p w:rsidR="00C6520D" w:rsidRPr="00C6520D" w:rsidRDefault="00C6520D" w:rsidP="00C6520D">
      <w:pPr>
        <w:pStyle w:val="a8"/>
        <w:jc w:val="both"/>
        <w:rPr>
          <w:rFonts w:ascii="Times New Roman" w:hAnsi="Times New Roman" w:cs="Times New Roman"/>
        </w:rPr>
      </w:pPr>
    </w:p>
    <w:p w:rsidR="00F515B0" w:rsidRPr="00F515B0" w:rsidRDefault="00F515B0" w:rsidP="00C6520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515B0">
        <w:rPr>
          <w:rFonts w:ascii="Times New Roman" w:hAnsi="Times New Roman" w:cs="Times New Roman"/>
          <w:b/>
          <w:bCs/>
          <w:sz w:val="28"/>
          <w:lang w:eastAsia="ru-RU"/>
        </w:rPr>
        <w:t>РЕАЛИЗАЦИЯ ПРОЕКТА</w:t>
      </w:r>
    </w:p>
    <w:p w:rsidR="00F515B0" w:rsidRDefault="00F515B0" w:rsidP="00F51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F51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проекта «Поклонимся великим тем годам» посвящённого 70 – </w:t>
      </w:r>
      <w:proofErr w:type="spellStart"/>
      <w:r w:rsidRPr="00F5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летию</w:t>
      </w:r>
      <w:proofErr w:type="spellEnd"/>
      <w:r w:rsidRPr="00F5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Победы в Великой Отечественной войне</w:t>
      </w:r>
    </w:p>
    <w:tbl>
      <w:tblPr>
        <w:tblStyle w:val="a9"/>
        <w:tblW w:w="0" w:type="auto"/>
        <w:tblLook w:val="04A0"/>
      </w:tblPr>
      <w:tblGrid>
        <w:gridCol w:w="496"/>
        <w:gridCol w:w="4444"/>
        <w:gridCol w:w="2126"/>
        <w:gridCol w:w="2268"/>
      </w:tblGrid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№</w:t>
            </w:r>
          </w:p>
        </w:tc>
        <w:tc>
          <w:tcPr>
            <w:tcW w:w="444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Мероприяти</w:t>
            </w:r>
            <w:r w:rsidR="000B49EE">
              <w:rPr>
                <w:bCs/>
                <w:sz w:val="28"/>
              </w:rPr>
              <w:t>я</w:t>
            </w:r>
          </w:p>
        </w:tc>
        <w:tc>
          <w:tcPr>
            <w:tcW w:w="2126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Дата</w:t>
            </w:r>
          </w:p>
        </w:tc>
        <w:tc>
          <w:tcPr>
            <w:tcW w:w="2268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Ответственные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1</w:t>
            </w:r>
          </w:p>
        </w:tc>
        <w:tc>
          <w:tcPr>
            <w:tcW w:w="4444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 w:rsidRPr="00EC1135">
              <w:rPr>
                <w:bCs/>
              </w:rPr>
              <w:t>Утверждение плана мероприятий, посвященных 70-летию Победы в ВОВ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 w:rsidRPr="00EC1135">
              <w:rPr>
                <w:bCs/>
              </w:rPr>
              <w:t>Январь</w:t>
            </w:r>
          </w:p>
        </w:tc>
        <w:tc>
          <w:tcPr>
            <w:tcW w:w="2268" w:type="dxa"/>
          </w:tcPr>
          <w:p w:rsidR="00C7052F" w:rsidRPr="00957336" w:rsidRDefault="005B194B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</w:t>
            </w:r>
            <w:r w:rsidR="00C7052F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оспитатель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7336">
              <w:rPr>
                <w:rFonts w:ascii="Times New Roman" w:hAnsi="Times New Roman" w:cs="Times New Roman"/>
                <w:sz w:val="24"/>
              </w:rPr>
              <w:t>И.М.Музафарова</w:t>
            </w:r>
            <w:proofErr w:type="spellEnd"/>
            <w:r w:rsidR="0053507B">
              <w:rPr>
                <w:rFonts w:ascii="Times New Roman" w:hAnsi="Times New Roman" w:cs="Times New Roman"/>
                <w:sz w:val="24"/>
              </w:rPr>
              <w:t>;</w:t>
            </w:r>
          </w:p>
          <w:p w:rsidR="0053507B" w:rsidRPr="00EC1135" w:rsidRDefault="0053507B" w:rsidP="00C7052F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Творческая группа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2</w:t>
            </w:r>
          </w:p>
        </w:tc>
        <w:tc>
          <w:tcPr>
            <w:tcW w:w="4444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Беседы о войне, фронтовиках, детях войны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Февраль – май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Воспитатели старших и подготовительных групп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И.О.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О.А.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Савицкая Л.В.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Гильязова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  <w:p w:rsidR="00C7052F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Е.В.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t>3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Чтение художественной литературы:</w:t>
            </w:r>
          </w:p>
          <w:p w:rsidR="00C7052F" w:rsidRPr="0063351E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  <w:rPr>
                <w:sz w:val="22"/>
              </w:rPr>
            </w:pPr>
            <w:r w:rsidRPr="0063351E">
              <w:rPr>
                <w:szCs w:val="28"/>
              </w:rPr>
              <w:t>С.Алексеев   «Первая колонна», «Первый ночной таран»</w:t>
            </w:r>
          </w:p>
          <w:p w:rsidR="00C7052F" w:rsidRPr="0063351E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  <w:rPr>
                <w:sz w:val="22"/>
              </w:rPr>
            </w:pPr>
            <w:r w:rsidRPr="0063351E">
              <w:rPr>
                <w:szCs w:val="28"/>
              </w:rPr>
              <w:t>Е.Благинина   «Шинель»</w:t>
            </w:r>
          </w:p>
          <w:p w:rsidR="00C7052F" w:rsidRPr="0063351E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  <w:rPr>
                <w:sz w:val="22"/>
              </w:rPr>
            </w:pPr>
            <w:r w:rsidRPr="0063351E">
              <w:rPr>
                <w:szCs w:val="28"/>
              </w:rPr>
              <w:t xml:space="preserve">Л.   </w:t>
            </w:r>
            <w:proofErr w:type="spellStart"/>
            <w:r w:rsidRPr="0063351E">
              <w:rPr>
                <w:szCs w:val="28"/>
              </w:rPr>
              <w:t>Касссиль</w:t>
            </w:r>
            <w:proofErr w:type="spellEnd"/>
            <w:r w:rsidRPr="0063351E">
              <w:rPr>
                <w:szCs w:val="28"/>
              </w:rPr>
              <w:t xml:space="preserve"> «Памятник советскому солдату»</w:t>
            </w:r>
          </w:p>
          <w:p w:rsidR="00C7052F" w:rsidRPr="0063351E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  <w:rPr>
                <w:sz w:val="22"/>
              </w:rPr>
            </w:pPr>
            <w:r w:rsidRPr="0063351E">
              <w:rPr>
                <w:szCs w:val="28"/>
              </w:rPr>
              <w:t xml:space="preserve">М.   </w:t>
            </w:r>
            <w:proofErr w:type="spellStart"/>
            <w:r w:rsidRPr="0063351E">
              <w:rPr>
                <w:szCs w:val="28"/>
              </w:rPr>
              <w:t>Пляцковский</w:t>
            </w:r>
            <w:proofErr w:type="spellEnd"/>
            <w:r w:rsidRPr="0063351E">
              <w:rPr>
                <w:szCs w:val="28"/>
              </w:rPr>
              <w:t xml:space="preserve"> «Май сорок пятого года»</w:t>
            </w:r>
          </w:p>
          <w:p w:rsidR="00C7052F" w:rsidRPr="0063351E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  <w:rPr>
                <w:sz w:val="22"/>
              </w:rPr>
            </w:pPr>
            <w:r w:rsidRPr="0063351E">
              <w:rPr>
                <w:szCs w:val="28"/>
              </w:rPr>
              <w:lastRenderedPageBreak/>
              <w:t>А.Митяев   «Мешок овсянки»</w:t>
            </w:r>
          </w:p>
          <w:p w:rsidR="00C7052F" w:rsidRPr="00EC1135" w:rsidRDefault="00C7052F" w:rsidP="00C7052F">
            <w:pPr>
              <w:pStyle w:val="a4"/>
              <w:numPr>
                <w:ilvl w:val="0"/>
                <w:numId w:val="6"/>
              </w:numPr>
              <w:spacing w:after="0" w:afterAutospacing="0"/>
            </w:pPr>
            <w:r w:rsidRPr="0063351E">
              <w:rPr>
                <w:szCs w:val="28"/>
              </w:rPr>
              <w:t>А.Твардовский   «Рассказ танкиста»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 xml:space="preserve">Февраль – май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Воспитатели старших и подготовительных групп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</w:rPr>
              <w:t>Красова</w:t>
            </w:r>
            <w:proofErr w:type="spellEnd"/>
            <w:r w:rsidRPr="0077694A">
              <w:rPr>
                <w:rFonts w:ascii="Times New Roman" w:hAnsi="Times New Roman" w:cs="Times New Roman"/>
                <w:sz w:val="24"/>
              </w:rPr>
              <w:t xml:space="preserve"> И.О.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77694A">
              <w:rPr>
                <w:rFonts w:ascii="Times New Roman" w:hAnsi="Times New Roman" w:cs="Times New Roman"/>
                <w:sz w:val="24"/>
              </w:rPr>
              <w:t>Иванова О.А.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77694A">
              <w:rPr>
                <w:rFonts w:ascii="Times New Roman" w:hAnsi="Times New Roman" w:cs="Times New Roman"/>
                <w:sz w:val="24"/>
              </w:rPr>
              <w:t>Савицкая Л.В.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</w:rPr>
              <w:t>Гильязова</w:t>
            </w:r>
            <w:proofErr w:type="spellEnd"/>
            <w:r w:rsidRPr="0077694A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77694A">
              <w:rPr>
                <w:rFonts w:ascii="Times New Roman" w:hAnsi="Times New Roman" w:cs="Times New Roman"/>
                <w:sz w:val="24"/>
              </w:rPr>
              <w:lastRenderedPageBreak/>
              <w:t>Григорьева Е.В.</w:t>
            </w:r>
          </w:p>
          <w:p w:rsidR="00C7052F" w:rsidRPr="00EC1135" w:rsidRDefault="00C7052F" w:rsidP="00C7052F">
            <w:pPr>
              <w:pStyle w:val="a8"/>
              <w:rPr>
                <w:bCs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</w:rPr>
              <w:t>Линькова</w:t>
            </w:r>
            <w:proofErr w:type="spellEnd"/>
            <w:r w:rsidRPr="0077694A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 w:rsidRPr="00030451">
              <w:rPr>
                <w:bCs/>
                <w:sz w:val="28"/>
              </w:rPr>
              <w:lastRenderedPageBreak/>
              <w:t>4</w:t>
            </w:r>
          </w:p>
        </w:tc>
        <w:tc>
          <w:tcPr>
            <w:tcW w:w="4444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Просмотр фильмов, мультфильмов в соответствии с возрастом (отрывки)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Февраль – май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C7052F" w:rsidRPr="00EC1135" w:rsidRDefault="00C7052F" w:rsidP="00C7052F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Военно-патриотическая игра «</w:t>
            </w:r>
            <w:proofErr w:type="spellStart"/>
            <w:r>
              <w:rPr>
                <w:bCs/>
              </w:rPr>
              <w:t>Зарничка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М.В.Прудилина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«Мы – будущие  защитники», праздник посвященный Дню Защитника Отечества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Музыкальные руководители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  <w:szCs w:val="24"/>
              </w:rPr>
              <w:t>О.Б.Савранская</w:t>
            </w:r>
            <w:proofErr w:type="spellEnd"/>
          </w:p>
          <w:p w:rsidR="00C7052F" w:rsidRDefault="00C7052F" w:rsidP="00C7052F">
            <w:pPr>
              <w:pStyle w:val="a8"/>
            </w:pPr>
            <w:r w:rsidRPr="0077694A">
              <w:rPr>
                <w:rFonts w:ascii="Times New Roman" w:hAnsi="Times New Roman" w:cs="Times New Roman"/>
                <w:sz w:val="24"/>
                <w:szCs w:val="24"/>
              </w:rPr>
              <w:t>Н.Ф.Сорокина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Показ презентаций: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«А на утро была война…»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«Блокадный Ленинград»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«Самые Великие битвы ВОВ»</w:t>
            </w:r>
          </w:p>
          <w:p w:rsidR="00C7052F" w:rsidRPr="00EC1135" w:rsidRDefault="00C7052F" w:rsidP="00C7052F">
            <w:pPr>
              <w:pStyle w:val="a4"/>
              <w:rPr>
                <w:bCs/>
              </w:rPr>
            </w:pP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C7052F" w:rsidRPr="00EC1135" w:rsidRDefault="00C7052F" w:rsidP="00C7052F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4444" w:type="dxa"/>
          </w:tcPr>
          <w:p w:rsidR="00C7052F" w:rsidRDefault="0053507B" w:rsidP="00C7052F">
            <w:pPr>
              <w:pStyle w:val="a4"/>
              <w:rPr>
                <w:bCs/>
              </w:rPr>
            </w:pPr>
            <w:r>
              <w:rPr>
                <w:bCs/>
              </w:rPr>
              <w:t>Создание тематических уголков</w:t>
            </w:r>
            <w:r w:rsidR="00C7052F">
              <w:rPr>
                <w:bCs/>
              </w:rPr>
              <w:t xml:space="preserve"> в ОДШО: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«Никто не забыт и ничто не забыто»</w:t>
            </w:r>
          </w:p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«9 мая – ДЕНЬ ПОБЕДЫ»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Март – май </w:t>
            </w:r>
          </w:p>
        </w:tc>
        <w:tc>
          <w:tcPr>
            <w:tcW w:w="2268" w:type="dxa"/>
          </w:tcPr>
          <w:p w:rsidR="00C7052F" w:rsidRDefault="005311D7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53507B" w:rsidRPr="00EC1135" w:rsidRDefault="00C7052F" w:rsidP="0053507B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И.М.Музафарова</w:t>
            </w:r>
            <w:proofErr w:type="spellEnd"/>
            <w:r w:rsidR="00805AB2">
              <w:rPr>
                <w:bCs/>
              </w:rPr>
              <w:t>.</w:t>
            </w:r>
          </w:p>
        </w:tc>
      </w:tr>
      <w:tr w:rsidR="00C7052F" w:rsidTr="00C7052F">
        <w:tc>
          <w:tcPr>
            <w:tcW w:w="484" w:type="dxa"/>
          </w:tcPr>
          <w:p w:rsidR="00C7052F" w:rsidRPr="00030451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4444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Открытые занятия в подготовительных группах «</w:t>
            </w:r>
            <w:r w:rsidR="00A96606">
              <w:rPr>
                <w:bCs/>
              </w:rPr>
              <w:t>А НА УТРО БЫЛА ВОЙНА…</w:t>
            </w:r>
            <w:r>
              <w:rPr>
                <w:bCs/>
              </w:rPr>
              <w:t>»</w:t>
            </w:r>
            <w:r w:rsidR="00A96606">
              <w:rPr>
                <w:bCs/>
              </w:rPr>
              <w:t>, «ГЕРОИ ВОЙНЫ: МАРШАЛ Г.К.ЖУКОВ»</w:t>
            </w:r>
          </w:p>
        </w:tc>
        <w:tc>
          <w:tcPr>
            <w:tcW w:w="2126" w:type="dxa"/>
          </w:tcPr>
          <w:p w:rsidR="00C7052F" w:rsidRPr="00EC1135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Апрель – май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Воспитатели подготовительных групп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</w:rPr>
              <w:t>Гильязова</w:t>
            </w:r>
            <w:proofErr w:type="spellEnd"/>
            <w:r w:rsidRPr="0077694A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77694A">
              <w:rPr>
                <w:rFonts w:ascii="Times New Roman" w:hAnsi="Times New Roman" w:cs="Times New Roman"/>
                <w:sz w:val="24"/>
              </w:rPr>
              <w:t>Григорьева Е.В.</w:t>
            </w:r>
          </w:p>
          <w:p w:rsidR="00C7052F" w:rsidRPr="0077694A" w:rsidRDefault="00C7052F" w:rsidP="00C7052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694A">
              <w:rPr>
                <w:rFonts w:ascii="Times New Roman" w:hAnsi="Times New Roman" w:cs="Times New Roman"/>
                <w:sz w:val="24"/>
              </w:rPr>
              <w:t>Линькова</w:t>
            </w:r>
            <w:proofErr w:type="spellEnd"/>
            <w:r w:rsidRPr="0077694A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C7052F" w:rsidRPr="00EC1135" w:rsidRDefault="00C7052F" w:rsidP="00C7052F">
            <w:pPr>
              <w:pStyle w:val="a8"/>
            </w:pPr>
            <w:r w:rsidRPr="0077694A">
              <w:rPr>
                <w:rFonts w:ascii="Times New Roman" w:hAnsi="Times New Roman" w:cs="Times New Roman"/>
                <w:sz w:val="24"/>
              </w:rPr>
              <w:t>Иванова О.А.</w:t>
            </w:r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Викторина «День Победы»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A96606" w:rsidRDefault="00A96606" w:rsidP="00C7052F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Вернисаж детского творчества: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 «</w:t>
            </w:r>
            <w:r w:rsidR="00805AB2">
              <w:rPr>
                <w:bCs/>
              </w:rPr>
              <w:t>День Победы глазами детей»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proofErr w:type="gramStart"/>
            <w:r>
              <w:rPr>
                <w:bCs/>
              </w:rPr>
              <w:t>Посвященный</w:t>
            </w:r>
            <w:proofErr w:type="gramEnd"/>
            <w:r>
              <w:rPr>
                <w:bCs/>
              </w:rPr>
              <w:t xml:space="preserve"> празднованию 70 – </w:t>
            </w:r>
            <w:proofErr w:type="spellStart"/>
            <w:r>
              <w:rPr>
                <w:bCs/>
              </w:rPr>
              <w:t>летию</w:t>
            </w:r>
            <w:proofErr w:type="spellEnd"/>
            <w:r>
              <w:rPr>
                <w:bCs/>
              </w:rPr>
              <w:t xml:space="preserve"> Победы в Великой Отечественной войне 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Апрель – май </w:t>
            </w:r>
          </w:p>
        </w:tc>
        <w:tc>
          <w:tcPr>
            <w:tcW w:w="2268" w:type="dxa"/>
          </w:tcPr>
          <w:p w:rsidR="00C7052F" w:rsidRDefault="00A96606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Воспитатели</w:t>
            </w:r>
            <w:r w:rsidR="00C7052F">
              <w:rPr>
                <w:bCs/>
              </w:rPr>
              <w:t xml:space="preserve"> групп</w:t>
            </w:r>
          </w:p>
          <w:p w:rsidR="00C7052F" w:rsidRDefault="005311D7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</w:t>
            </w:r>
            <w:r w:rsidR="00C7052F">
              <w:rPr>
                <w:bCs/>
              </w:rPr>
              <w:t xml:space="preserve"> воспитател</w:t>
            </w:r>
            <w:r>
              <w:rPr>
                <w:bCs/>
              </w:rPr>
              <w:t>ь</w:t>
            </w:r>
          </w:p>
          <w:p w:rsidR="0053507B" w:rsidRPr="005311D7" w:rsidRDefault="0053507B" w:rsidP="005311D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7336">
              <w:rPr>
                <w:rFonts w:ascii="Times New Roman" w:hAnsi="Times New Roman" w:cs="Times New Roman"/>
                <w:sz w:val="24"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4444" w:type="dxa"/>
          </w:tcPr>
          <w:p w:rsidR="00C7052F" w:rsidRPr="00FF1170" w:rsidRDefault="00C7052F" w:rsidP="00C7052F">
            <w:pPr>
              <w:pStyle w:val="a4"/>
            </w:pPr>
            <w:r>
              <w:rPr>
                <w:bCs/>
              </w:rPr>
              <w:t xml:space="preserve">Посещение </w:t>
            </w:r>
            <w:r>
              <w:t xml:space="preserve">музея «Боевой славы 43-й армии в Великой Отечественной войне» </w:t>
            </w:r>
            <w:r>
              <w:lastRenderedPageBreak/>
              <w:t>ОШО № 865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 xml:space="preserve">Апрель </w:t>
            </w:r>
          </w:p>
        </w:tc>
        <w:tc>
          <w:tcPr>
            <w:tcW w:w="2268" w:type="dxa"/>
          </w:tcPr>
          <w:p w:rsidR="00C7052F" w:rsidRDefault="005311D7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</w:t>
            </w:r>
            <w:r w:rsidR="0053507B">
              <w:rPr>
                <w:bCs/>
              </w:rPr>
              <w:t xml:space="preserve"> </w:t>
            </w:r>
            <w:r w:rsidR="00C7052F">
              <w:rPr>
                <w:bCs/>
              </w:rPr>
              <w:lastRenderedPageBreak/>
              <w:t>воспитател</w:t>
            </w:r>
            <w:r>
              <w:rPr>
                <w:bCs/>
              </w:rPr>
              <w:t>ь</w:t>
            </w:r>
          </w:p>
          <w:p w:rsidR="0053507B" w:rsidRPr="005311D7" w:rsidRDefault="0053507B" w:rsidP="005311D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7336">
              <w:rPr>
                <w:rFonts w:ascii="Times New Roman" w:hAnsi="Times New Roman" w:cs="Times New Roman"/>
                <w:sz w:val="24"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13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Праздничный концерт, посвященный юбилею Победы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5311D7" w:rsidRPr="000B49EE" w:rsidRDefault="005311D7" w:rsidP="005311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311D7" w:rsidRPr="000B49EE" w:rsidRDefault="005311D7" w:rsidP="005311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1D7" w:rsidRDefault="005311D7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2F" w:rsidRPr="000B49EE" w:rsidRDefault="0053507B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53507B" w:rsidRPr="000B49EE" w:rsidRDefault="000B49EE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9EE">
              <w:rPr>
                <w:rFonts w:ascii="Times New Roman" w:hAnsi="Times New Roman" w:cs="Times New Roman"/>
                <w:sz w:val="24"/>
                <w:szCs w:val="24"/>
              </w:rPr>
              <w:t>О.Б.Савранская</w:t>
            </w:r>
            <w:proofErr w:type="spellEnd"/>
            <w:r w:rsidRPr="000B4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07B" w:rsidRPr="000B49EE" w:rsidRDefault="000B49EE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E">
              <w:rPr>
                <w:rFonts w:ascii="Times New Roman" w:hAnsi="Times New Roman" w:cs="Times New Roman"/>
                <w:sz w:val="24"/>
                <w:szCs w:val="24"/>
              </w:rPr>
              <w:t>Н.Ф.Сорокина;</w:t>
            </w:r>
          </w:p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Воспитатели </w:t>
            </w:r>
            <w:r w:rsidR="000B49EE">
              <w:rPr>
                <w:bCs/>
              </w:rPr>
              <w:t xml:space="preserve"> старших и подготовительных групп</w:t>
            </w:r>
          </w:p>
        </w:tc>
      </w:tr>
      <w:tr w:rsidR="00916273" w:rsidTr="00C7052F">
        <w:tc>
          <w:tcPr>
            <w:tcW w:w="484" w:type="dxa"/>
          </w:tcPr>
          <w:p w:rsidR="00916273" w:rsidRDefault="00916273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4444" w:type="dxa"/>
          </w:tcPr>
          <w:p w:rsidR="00916273" w:rsidRDefault="00916273" w:rsidP="00916273">
            <w:pPr>
              <w:pStyle w:val="a4"/>
              <w:rPr>
                <w:bCs/>
              </w:rPr>
            </w:pPr>
            <w:r>
              <w:rPr>
                <w:bCs/>
              </w:rPr>
              <w:t>Встреча детей старшего дошкольного возраста с ветеранами ВОВ.</w:t>
            </w:r>
          </w:p>
        </w:tc>
        <w:tc>
          <w:tcPr>
            <w:tcW w:w="2126" w:type="dxa"/>
          </w:tcPr>
          <w:p w:rsidR="00916273" w:rsidRDefault="00916273" w:rsidP="00C705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</w:tc>
        <w:tc>
          <w:tcPr>
            <w:tcW w:w="2268" w:type="dxa"/>
          </w:tcPr>
          <w:p w:rsidR="00916273" w:rsidRDefault="005311D7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16273" w:rsidRPr="000B49EE" w:rsidRDefault="00916273" w:rsidP="000B4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И.М.Музафарова</w:t>
            </w:r>
            <w:proofErr w:type="spellEnd"/>
          </w:p>
        </w:tc>
      </w:tr>
      <w:tr w:rsidR="00C7052F" w:rsidTr="00C7052F">
        <w:tc>
          <w:tcPr>
            <w:tcW w:w="484" w:type="dxa"/>
          </w:tcPr>
          <w:p w:rsidR="00C7052F" w:rsidRDefault="00805AB2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  <w:r w:rsidR="00C7052F">
              <w:rPr>
                <w:bCs/>
                <w:sz w:val="28"/>
              </w:rPr>
              <w:t xml:space="preserve"> 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Возложение цветов к обелиску павшим героям 43-армии в ВОВ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5311D7" w:rsidRDefault="005311D7" w:rsidP="0091627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</w:t>
            </w:r>
            <w:r w:rsidR="000B49EE" w:rsidRPr="00916273">
              <w:rPr>
                <w:rFonts w:ascii="Times New Roman" w:hAnsi="Times New Roman" w:cs="Times New Roman"/>
                <w:sz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  <w:p w:rsidR="000B49EE" w:rsidRPr="00916273" w:rsidRDefault="000B49EE" w:rsidP="0091627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6273">
              <w:rPr>
                <w:rFonts w:ascii="Times New Roman" w:hAnsi="Times New Roman" w:cs="Times New Roman"/>
                <w:sz w:val="24"/>
              </w:rPr>
              <w:t>И.М.Музафарова</w:t>
            </w:r>
            <w:proofErr w:type="spellEnd"/>
            <w:r w:rsidRPr="00916273">
              <w:rPr>
                <w:rFonts w:ascii="Times New Roman" w:hAnsi="Times New Roman" w:cs="Times New Roman"/>
                <w:sz w:val="24"/>
              </w:rPr>
              <w:t>;</w:t>
            </w:r>
          </w:p>
          <w:p w:rsidR="00C7052F" w:rsidRPr="000B49EE" w:rsidRDefault="00C7052F" w:rsidP="000B49E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Воспитатели </w:t>
            </w:r>
            <w:r w:rsidR="000B49EE">
              <w:rPr>
                <w:bCs/>
              </w:rPr>
              <w:t>старших и подготовительных групп</w:t>
            </w:r>
          </w:p>
        </w:tc>
      </w:tr>
      <w:tr w:rsidR="00C7052F" w:rsidTr="00C7052F">
        <w:tc>
          <w:tcPr>
            <w:tcW w:w="484" w:type="dxa"/>
          </w:tcPr>
          <w:p w:rsidR="00C7052F" w:rsidRDefault="00C7052F" w:rsidP="00C7052F">
            <w:pPr>
              <w:pStyle w:val="a4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805AB2">
              <w:rPr>
                <w:bCs/>
                <w:sz w:val="28"/>
              </w:rPr>
              <w:t>6</w:t>
            </w:r>
          </w:p>
        </w:tc>
        <w:tc>
          <w:tcPr>
            <w:tcW w:w="4444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Создание фильма о проделанной работе, посвященной 70-летию Победы в Великой Отечественной войне</w:t>
            </w:r>
          </w:p>
        </w:tc>
        <w:tc>
          <w:tcPr>
            <w:tcW w:w="2126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Май - июнь</w:t>
            </w:r>
          </w:p>
        </w:tc>
        <w:tc>
          <w:tcPr>
            <w:tcW w:w="2268" w:type="dxa"/>
          </w:tcPr>
          <w:p w:rsidR="00C7052F" w:rsidRDefault="00C7052F" w:rsidP="00C7052F">
            <w:pPr>
              <w:pStyle w:val="a4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A96606" w:rsidRDefault="00A96606" w:rsidP="00C7052F">
            <w:pPr>
              <w:pStyle w:val="a4"/>
              <w:rPr>
                <w:bCs/>
              </w:rPr>
            </w:pPr>
            <w:r>
              <w:rPr>
                <w:bCs/>
              </w:rPr>
              <w:t>И.М.Музафарова</w:t>
            </w:r>
          </w:p>
        </w:tc>
      </w:tr>
    </w:tbl>
    <w:p w:rsidR="00C6520D" w:rsidRDefault="00C6520D" w:rsidP="000B4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20D" w:rsidRDefault="00C6520D" w:rsidP="00805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20D" w:rsidRPr="00F515B0" w:rsidRDefault="00C6520D" w:rsidP="00F51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520D" w:rsidRPr="00F515B0" w:rsidSect="000E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21E"/>
    <w:multiLevelType w:val="hybridMultilevel"/>
    <w:tmpl w:val="7562A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A95DED"/>
    <w:multiLevelType w:val="hybridMultilevel"/>
    <w:tmpl w:val="B9069FB2"/>
    <w:lvl w:ilvl="0" w:tplc="43687F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7871"/>
    <w:multiLevelType w:val="hybridMultilevel"/>
    <w:tmpl w:val="9D847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198B"/>
    <w:multiLevelType w:val="hybridMultilevel"/>
    <w:tmpl w:val="60F06A3C"/>
    <w:lvl w:ilvl="0" w:tplc="2190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722D"/>
    <w:multiLevelType w:val="multilevel"/>
    <w:tmpl w:val="074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84642"/>
    <w:multiLevelType w:val="hybridMultilevel"/>
    <w:tmpl w:val="82AA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5B0"/>
    <w:rsid w:val="000A42B1"/>
    <w:rsid w:val="000B49EE"/>
    <w:rsid w:val="000E7810"/>
    <w:rsid w:val="001C7F5A"/>
    <w:rsid w:val="00274F84"/>
    <w:rsid w:val="005311D7"/>
    <w:rsid w:val="0053507B"/>
    <w:rsid w:val="00595019"/>
    <w:rsid w:val="005B194B"/>
    <w:rsid w:val="00805AB2"/>
    <w:rsid w:val="00916273"/>
    <w:rsid w:val="00A240B7"/>
    <w:rsid w:val="00A7620C"/>
    <w:rsid w:val="00A96606"/>
    <w:rsid w:val="00B27E74"/>
    <w:rsid w:val="00BF75EA"/>
    <w:rsid w:val="00C203AC"/>
    <w:rsid w:val="00C6520D"/>
    <w:rsid w:val="00C7052F"/>
    <w:rsid w:val="00F515B0"/>
    <w:rsid w:val="00FB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10"/>
  </w:style>
  <w:style w:type="paragraph" w:styleId="1">
    <w:name w:val="heading 1"/>
    <w:basedOn w:val="a"/>
    <w:link w:val="10"/>
    <w:uiPriority w:val="9"/>
    <w:qFormat/>
    <w:rsid w:val="00F5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F5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5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5B0"/>
    <w:rPr>
      <w:b/>
      <w:bCs/>
    </w:rPr>
  </w:style>
  <w:style w:type="character" w:styleId="a6">
    <w:name w:val="Emphasis"/>
    <w:basedOn w:val="a0"/>
    <w:uiPriority w:val="20"/>
    <w:qFormat/>
    <w:rsid w:val="00F515B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5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5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5B0"/>
    <w:pPr>
      <w:ind w:left="720"/>
      <w:contextualSpacing/>
    </w:pPr>
  </w:style>
  <w:style w:type="paragraph" w:styleId="a8">
    <w:name w:val="No Spacing"/>
    <w:uiPriority w:val="1"/>
    <w:qFormat/>
    <w:rsid w:val="00F515B0"/>
    <w:pPr>
      <w:spacing w:after="0" w:line="240" w:lineRule="auto"/>
    </w:pPr>
  </w:style>
  <w:style w:type="table" w:styleId="a9">
    <w:name w:val="Table Grid"/>
    <w:basedOn w:val="a1"/>
    <w:uiPriority w:val="59"/>
    <w:rsid w:val="00A2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№790</dc:creator>
  <cp:lastModifiedBy>Детский сад №790</cp:lastModifiedBy>
  <cp:revision>8</cp:revision>
  <cp:lastPrinted>2015-02-25T11:48:00Z</cp:lastPrinted>
  <dcterms:created xsi:type="dcterms:W3CDTF">2015-02-25T10:16:00Z</dcterms:created>
  <dcterms:modified xsi:type="dcterms:W3CDTF">2015-11-13T05:01:00Z</dcterms:modified>
</cp:coreProperties>
</file>