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D6" w:rsidRDefault="00C56FD6" w:rsidP="00C56FD6">
      <w:pPr>
        <w:jc w:val="center"/>
        <w:rPr>
          <w:rFonts w:ascii="Times New Roman" w:hAnsi="Times New Roman" w:cs="Times New Roman"/>
          <w:sz w:val="28"/>
          <w:szCs w:val="28"/>
        </w:rPr>
      </w:pPr>
      <w:r w:rsidRPr="00C56FD6">
        <w:rPr>
          <w:rFonts w:ascii="Times New Roman" w:hAnsi="Times New Roman" w:cs="Times New Roman"/>
          <w:sz w:val="28"/>
          <w:szCs w:val="28"/>
        </w:rPr>
        <w:t xml:space="preserve">МБДОУ детский сад № 3 </w:t>
      </w:r>
      <w:proofErr w:type="spellStart"/>
      <w:r w:rsidRPr="00C56FD6">
        <w:rPr>
          <w:rFonts w:ascii="Times New Roman" w:hAnsi="Times New Roman" w:cs="Times New Roman"/>
          <w:sz w:val="28"/>
          <w:szCs w:val="28"/>
        </w:rPr>
        <w:t>с</w:t>
      </w:r>
      <w:proofErr w:type="gramStart"/>
      <w:r w:rsidRPr="00C56FD6">
        <w:rPr>
          <w:rFonts w:ascii="Times New Roman" w:hAnsi="Times New Roman" w:cs="Times New Roman"/>
          <w:sz w:val="28"/>
          <w:szCs w:val="28"/>
        </w:rPr>
        <w:t>.Т</w:t>
      </w:r>
      <w:proofErr w:type="gramEnd"/>
      <w:r w:rsidRPr="00C56FD6">
        <w:rPr>
          <w:rFonts w:ascii="Times New Roman" w:hAnsi="Times New Roman" w:cs="Times New Roman"/>
          <w:sz w:val="28"/>
          <w:szCs w:val="28"/>
        </w:rPr>
        <w:t>аремское</w:t>
      </w:r>
      <w:proofErr w:type="spellEnd"/>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Default="00C56FD6" w:rsidP="00C56FD6">
      <w:pPr>
        <w:rPr>
          <w:rFonts w:ascii="Times New Roman" w:hAnsi="Times New Roman" w:cs="Times New Roman"/>
          <w:sz w:val="28"/>
          <w:szCs w:val="28"/>
        </w:rPr>
      </w:pPr>
    </w:p>
    <w:p w:rsidR="00C56FD6" w:rsidRDefault="00667751" w:rsidP="00C56FD6">
      <w:pPr>
        <w:tabs>
          <w:tab w:val="left" w:pos="1140"/>
        </w:tabs>
        <w:rPr>
          <w:rFonts w:ascii="Times New Roman" w:hAnsi="Times New Roman" w:cs="Times New Roman"/>
          <w:sz w:val="28"/>
          <w:szCs w:val="28"/>
        </w:rPr>
      </w:pPr>
      <w:r w:rsidRPr="00C56FD6">
        <w:rPr>
          <w:rFonts w:ascii="Times New Roman" w:hAnsi="Times New Roman" w:cs="Times New Roman"/>
          <w:b/>
          <w:bCs/>
          <w:sz w:val="28"/>
          <w:szCs w:val="28"/>
        </w:rPr>
        <w:t xml:space="preserve"> </w:t>
      </w:r>
      <w:r w:rsidR="00C56FD6" w:rsidRPr="00C56FD6">
        <w:rPr>
          <w:rFonts w:ascii="Times New Roman" w:hAnsi="Times New Roman" w:cs="Times New Roman"/>
          <w:b/>
          <w:bCs/>
          <w:sz w:val="28"/>
          <w:szCs w:val="28"/>
        </w:rPr>
        <w:t>«</w:t>
      </w:r>
      <w:r>
        <w:rPr>
          <w:rFonts w:ascii="Times New Roman" w:hAnsi="Times New Roman" w:cs="Times New Roman"/>
          <w:b/>
          <w:bCs/>
          <w:sz w:val="28"/>
          <w:szCs w:val="28"/>
        </w:rPr>
        <w:t>Опыт работы по приобщению</w:t>
      </w:r>
      <w:r w:rsidR="00C56FD6" w:rsidRPr="00C56FD6">
        <w:rPr>
          <w:rFonts w:ascii="Times New Roman" w:hAnsi="Times New Roman" w:cs="Times New Roman"/>
          <w:b/>
          <w:bCs/>
          <w:sz w:val="28"/>
          <w:szCs w:val="28"/>
        </w:rPr>
        <w:t xml:space="preserve"> к народной культуре детей среднего дошкольного возраста средствами декоративно-прикладного искусства»</w:t>
      </w:r>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Pr="00C56FD6" w:rsidRDefault="00C56FD6" w:rsidP="00C56FD6">
      <w:pPr>
        <w:rPr>
          <w:rFonts w:ascii="Times New Roman" w:hAnsi="Times New Roman" w:cs="Times New Roman"/>
          <w:sz w:val="28"/>
          <w:szCs w:val="28"/>
        </w:rPr>
      </w:pPr>
    </w:p>
    <w:p w:rsidR="00C56FD6" w:rsidRDefault="00C56FD6" w:rsidP="00667751">
      <w:pPr>
        <w:tabs>
          <w:tab w:val="left" w:pos="6330"/>
        </w:tabs>
        <w:jc w:val="right"/>
        <w:rPr>
          <w:rFonts w:ascii="Times New Roman" w:hAnsi="Times New Roman" w:cs="Times New Roman"/>
          <w:sz w:val="28"/>
          <w:szCs w:val="28"/>
        </w:rPr>
      </w:pPr>
      <w:r>
        <w:rPr>
          <w:rFonts w:ascii="Times New Roman" w:hAnsi="Times New Roman" w:cs="Times New Roman"/>
          <w:sz w:val="28"/>
          <w:szCs w:val="28"/>
        </w:rPr>
        <w:tab/>
        <w:t xml:space="preserve">                                                                                   </w:t>
      </w:r>
      <w:r w:rsidR="00667751">
        <w:rPr>
          <w:rFonts w:ascii="Times New Roman" w:hAnsi="Times New Roman" w:cs="Times New Roman"/>
          <w:sz w:val="28"/>
          <w:szCs w:val="28"/>
        </w:rPr>
        <w:t xml:space="preserve">                       </w:t>
      </w:r>
      <w:r>
        <w:rPr>
          <w:rFonts w:ascii="Times New Roman" w:hAnsi="Times New Roman" w:cs="Times New Roman"/>
          <w:sz w:val="28"/>
          <w:szCs w:val="28"/>
        </w:rPr>
        <w:t>воспитатель средней группы</w:t>
      </w:r>
    </w:p>
    <w:p w:rsidR="00C56FD6" w:rsidRDefault="00C56FD6" w:rsidP="00C56FD6">
      <w:pPr>
        <w:tabs>
          <w:tab w:val="left" w:pos="6330"/>
        </w:tabs>
        <w:rPr>
          <w:rFonts w:ascii="Times New Roman" w:hAnsi="Times New Roman" w:cs="Times New Roman"/>
          <w:sz w:val="28"/>
          <w:szCs w:val="28"/>
        </w:rPr>
      </w:pPr>
      <w:r>
        <w:rPr>
          <w:rFonts w:ascii="Times New Roman" w:hAnsi="Times New Roman" w:cs="Times New Roman"/>
          <w:sz w:val="28"/>
          <w:szCs w:val="28"/>
        </w:rPr>
        <w:tab/>
        <w:t>Костерина О.В.</w:t>
      </w:r>
    </w:p>
    <w:p w:rsidR="00C56FD6" w:rsidRPr="00C56FD6" w:rsidRDefault="00C56FD6" w:rsidP="00C56FD6">
      <w:pPr>
        <w:rPr>
          <w:rFonts w:ascii="Times New Roman" w:hAnsi="Times New Roman" w:cs="Times New Roman"/>
          <w:sz w:val="28"/>
          <w:szCs w:val="28"/>
        </w:rPr>
      </w:pPr>
    </w:p>
    <w:p w:rsidR="00C56FD6" w:rsidRDefault="00C56FD6" w:rsidP="00C56FD6">
      <w:pPr>
        <w:rPr>
          <w:rFonts w:ascii="Times New Roman" w:hAnsi="Times New Roman" w:cs="Times New Roman"/>
          <w:sz w:val="28"/>
          <w:szCs w:val="28"/>
        </w:rPr>
      </w:pPr>
    </w:p>
    <w:p w:rsidR="00126AA1" w:rsidRDefault="00126AA1" w:rsidP="00C56FD6">
      <w:pPr>
        <w:rPr>
          <w:rFonts w:ascii="Times New Roman" w:hAnsi="Times New Roman" w:cs="Times New Roman"/>
          <w:sz w:val="28"/>
          <w:szCs w:val="28"/>
        </w:rPr>
      </w:pPr>
    </w:p>
    <w:p w:rsidR="00126AA1" w:rsidRDefault="00126AA1" w:rsidP="00C56FD6">
      <w:pPr>
        <w:rPr>
          <w:rFonts w:ascii="Times New Roman" w:hAnsi="Times New Roman" w:cs="Times New Roman"/>
          <w:sz w:val="28"/>
          <w:szCs w:val="28"/>
        </w:rPr>
      </w:pPr>
    </w:p>
    <w:p w:rsidR="00126AA1" w:rsidRDefault="00126AA1" w:rsidP="00C56FD6">
      <w:pPr>
        <w:rPr>
          <w:rFonts w:ascii="Times New Roman" w:hAnsi="Times New Roman" w:cs="Times New Roman"/>
          <w:sz w:val="28"/>
          <w:szCs w:val="28"/>
        </w:rPr>
      </w:pPr>
    </w:p>
    <w:p w:rsidR="00126AA1" w:rsidRDefault="00126AA1" w:rsidP="00C56FD6">
      <w:pPr>
        <w:rPr>
          <w:rFonts w:ascii="Times New Roman" w:hAnsi="Times New Roman" w:cs="Times New Roman"/>
          <w:sz w:val="28"/>
          <w:szCs w:val="28"/>
        </w:rPr>
      </w:pPr>
    </w:p>
    <w:p w:rsidR="00126AA1" w:rsidRPr="00C56FD6" w:rsidRDefault="00126AA1" w:rsidP="00C56FD6">
      <w:pPr>
        <w:rPr>
          <w:rFonts w:ascii="Times New Roman" w:hAnsi="Times New Roman" w:cs="Times New Roman"/>
          <w:sz w:val="28"/>
          <w:szCs w:val="28"/>
        </w:rPr>
      </w:pPr>
    </w:p>
    <w:p w:rsidR="00C56FD6" w:rsidRDefault="00C56FD6" w:rsidP="00C56FD6">
      <w:pPr>
        <w:tabs>
          <w:tab w:val="left" w:pos="2580"/>
        </w:tabs>
        <w:rPr>
          <w:rFonts w:ascii="Times New Roman" w:hAnsi="Times New Roman" w:cs="Times New Roman"/>
          <w:sz w:val="28"/>
          <w:szCs w:val="28"/>
        </w:rPr>
      </w:pPr>
      <w:r>
        <w:rPr>
          <w:rFonts w:ascii="Times New Roman" w:hAnsi="Times New Roman" w:cs="Times New Roman"/>
          <w:sz w:val="28"/>
          <w:szCs w:val="28"/>
        </w:rPr>
        <w:tab/>
      </w:r>
    </w:p>
    <w:p w:rsidR="00667751" w:rsidRDefault="00667751" w:rsidP="00C56FD6">
      <w:pPr>
        <w:tabs>
          <w:tab w:val="left" w:pos="2580"/>
        </w:tabs>
        <w:rPr>
          <w:rFonts w:ascii="Times New Roman" w:hAnsi="Times New Roman" w:cs="Times New Roman"/>
          <w:sz w:val="28"/>
          <w:szCs w:val="28"/>
        </w:rPr>
      </w:pPr>
    </w:p>
    <w:p w:rsidR="00667751" w:rsidRDefault="00667751" w:rsidP="00C56FD6">
      <w:pPr>
        <w:tabs>
          <w:tab w:val="left" w:pos="2580"/>
        </w:tabs>
        <w:rPr>
          <w:rFonts w:ascii="Times New Roman" w:hAnsi="Times New Roman" w:cs="Times New Roman"/>
          <w:sz w:val="28"/>
          <w:szCs w:val="28"/>
        </w:rPr>
      </w:pPr>
    </w:p>
    <w:p w:rsidR="00667751" w:rsidRDefault="00667751" w:rsidP="00C56FD6">
      <w:pPr>
        <w:tabs>
          <w:tab w:val="left" w:pos="2580"/>
        </w:tabs>
        <w:rPr>
          <w:rFonts w:ascii="Times New Roman" w:hAnsi="Times New Roman" w:cs="Times New Roman"/>
          <w:sz w:val="28"/>
          <w:szCs w:val="28"/>
        </w:rPr>
      </w:pPr>
    </w:p>
    <w:p w:rsidR="00E65880" w:rsidRPr="00841D97" w:rsidRDefault="00E65880" w:rsidP="00E65880">
      <w:pPr>
        <w:pStyle w:val="a7"/>
        <w:spacing w:before="0" w:after="0" w:line="240" w:lineRule="auto"/>
        <w:ind w:left="-567" w:firstLine="0"/>
        <w:jc w:val="both"/>
        <w:rPr>
          <w:sz w:val="28"/>
          <w:szCs w:val="28"/>
        </w:rPr>
      </w:pPr>
      <w:r>
        <w:rPr>
          <w:sz w:val="28"/>
          <w:szCs w:val="28"/>
        </w:rPr>
        <w:lastRenderedPageBreak/>
        <w:t xml:space="preserve">        </w:t>
      </w:r>
      <w:r w:rsidRPr="00841D97">
        <w:rPr>
          <w:sz w:val="28"/>
          <w:szCs w:val="28"/>
        </w:rPr>
        <w:t xml:space="preserve">Одним из факторов гармонического развития личности является декоративно-прикладное искусство. Посредством общения с народным искусством происходит обогащение души ребенка, прививается любовь к своему краю. Народное искусство хранит и передает новым поколениям национальные традиции и выработанные народом формы эстетического отношения к миру. Соприкосновение с народным декоративно-прикладным искусством обогащает ребенка, воспитывает гордость за свой народ, поддерживает интерес к его истории и культуре. Но в наше время мало внимания уделяется знакомству детей и с различными видами декоративно-прикладного искусства, и с народными традициями. Недостаточно формируются условия приобщения детей к народному творчеству. А ведь именно занятия по декоративно-прикладному искусству могут научить детей воспринимать прекрасное и доброе, научат любоваться красотой. Поэтому я решила углубленно работать по ознакомлению детей с декоративно-прикладным искусством </w:t>
      </w:r>
    </w:p>
    <w:p w:rsidR="00E65880" w:rsidRPr="00841D97" w:rsidRDefault="00E65880" w:rsidP="00E65880">
      <w:pPr>
        <w:pStyle w:val="a7"/>
        <w:spacing w:before="0" w:after="0" w:line="240" w:lineRule="auto"/>
        <w:ind w:left="-567" w:firstLine="0"/>
        <w:jc w:val="both"/>
        <w:rPr>
          <w:sz w:val="28"/>
          <w:szCs w:val="28"/>
        </w:rPr>
      </w:pPr>
      <w:r w:rsidRPr="00841D97">
        <w:rPr>
          <w:b/>
          <w:sz w:val="28"/>
          <w:szCs w:val="28"/>
        </w:rPr>
        <w:t>Цель:</w:t>
      </w:r>
      <w:r w:rsidRPr="00841D97">
        <w:rPr>
          <w:sz w:val="28"/>
          <w:szCs w:val="28"/>
        </w:rPr>
        <w:t xml:space="preserve"> создание оптимальных условий для приобщения детей среднего дошкольного возраста к народной культуре средствами декоративно-прикладного искусства</w:t>
      </w:r>
      <w:r w:rsidRPr="00841D97">
        <w:rPr>
          <w:b/>
          <w:sz w:val="28"/>
          <w:szCs w:val="28"/>
        </w:rPr>
        <w:t xml:space="preserve"> </w:t>
      </w:r>
    </w:p>
    <w:p w:rsidR="00E65880" w:rsidRPr="00841D97" w:rsidRDefault="00E65880" w:rsidP="00E65880">
      <w:pPr>
        <w:pStyle w:val="msonospacing0"/>
        <w:shd w:val="clear" w:color="auto" w:fill="FFFEFD"/>
        <w:spacing w:before="0" w:beforeAutospacing="0" w:after="0" w:afterAutospacing="0"/>
        <w:ind w:left="-567" w:firstLine="709"/>
        <w:jc w:val="both"/>
        <w:rPr>
          <w:sz w:val="28"/>
          <w:szCs w:val="28"/>
        </w:rPr>
      </w:pPr>
      <w:r w:rsidRPr="00841D97">
        <w:rPr>
          <w:sz w:val="28"/>
          <w:szCs w:val="28"/>
        </w:rPr>
        <w:t>Свою работу по данному направлению я начала с изучения методической литературы: Богуславска</w:t>
      </w:r>
      <w:r w:rsidR="00126AA1">
        <w:rPr>
          <w:sz w:val="28"/>
          <w:szCs w:val="28"/>
        </w:rPr>
        <w:t xml:space="preserve">я И.Я. Дымковская игрушка, </w:t>
      </w:r>
      <w:proofErr w:type="spellStart"/>
      <w:r w:rsidR="00126AA1">
        <w:rPr>
          <w:sz w:val="28"/>
          <w:szCs w:val="28"/>
        </w:rPr>
        <w:t>Выгот</w:t>
      </w:r>
      <w:r w:rsidRPr="00841D97">
        <w:rPr>
          <w:sz w:val="28"/>
          <w:szCs w:val="28"/>
        </w:rPr>
        <w:t>ский</w:t>
      </w:r>
      <w:proofErr w:type="spellEnd"/>
      <w:r w:rsidRPr="00841D97">
        <w:rPr>
          <w:sz w:val="28"/>
          <w:szCs w:val="28"/>
        </w:rPr>
        <w:t xml:space="preserve"> Л.С.   Воображение  и  творчество  в  детском  возрасте, Возвращение к истокам. Народное искусство  и детское творчество,</w:t>
      </w:r>
      <w:r w:rsidR="00126AA1">
        <w:rPr>
          <w:sz w:val="28"/>
          <w:szCs w:val="28"/>
        </w:rPr>
        <w:t xml:space="preserve"> </w:t>
      </w:r>
      <w:r w:rsidRPr="00841D97">
        <w:rPr>
          <w:sz w:val="28"/>
          <w:szCs w:val="28"/>
        </w:rPr>
        <w:t>/</w:t>
      </w:r>
      <w:r w:rsidR="00126AA1">
        <w:rPr>
          <w:sz w:val="28"/>
          <w:szCs w:val="28"/>
        </w:rPr>
        <w:t xml:space="preserve"> </w:t>
      </w:r>
      <w:r w:rsidRPr="00841D97">
        <w:rPr>
          <w:sz w:val="28"/>
          <w:szCs w:val="28"/>
        </w:rPr>
        <w:t>Под ред. Т.Я.</w:t>
      </w:r>
      <w:r w:rsidR="00126AA1">
        <w:rPr>
          <w:sz w:val="28"/>
          <w:szCs w:val="28"/>
        </w:rPr>
        <w:t xml:space="preserve"> </w:t>
      </w:r>
      <w:proofErr w:type="spellStart"/>
      <w:r w:rsidRPr="00841D97">
        <w:rPr>
          <w:sz w:val="28"/>
          <w:szCs w:val="28"/>
        </w:rPr>
        <w:t>Шпикаловой</w:t>
      </w:r>
      <w:proofErr w:type="spellEnd"/>
      <w:r w:rsidRPr="00841D97">
        <w:rPr>
          <w:sz w:val="28"/>
          <w:szCs w:val="28"/>
        </w:rPr>
        <w:t xml:space="preserve">, </w:t>
      </w:r>
      <w:proofErr w:type="spellStart"/>
      <w:r w:rsidRPr="00841D97">
        <w:rPr>
          <w:sz w:val="28"/>
          <w:szCs w:val="28"/>
        </w:rPr>
        <w:t>Грибовская</w:t>
      </w:r>
      <w:proofErr w:type="spellEnd"/>
      <w:r w:rsidRPr="00841D97">
        <w:rPr>
          <w:sz w:val="28"/>
          <w:szCs w:val="28"/>
        </w:rPr>
        <w:t xml:space="preserve"> А.А.</w:t>
      </w:r>
      <w:r w:rsidR="00126AA1">
        <w:rPr>
          <w:sz w:val="28"/>
          <w:szCs w:val="28"/>
        </w:rPr>
        <w:t xml:space="preserve"> </w:t>
      </w:r>
      <w:r w:rsidRPr="00841D97">
        <w:rPr>
          <w:sz w:val="28"/>
          <w:szCs w:val="28"/>
        </w:rPr>
        <w:t xml:space="preserve"> Детям о народном искусстве. М., Доронина Г.В. Использование дымковской игрушки в работе с детьми</w:t>
      </w:r>
      <w:r>
        <w:rPr>
          <w:sz w:val="28"/>
          <w:szCs w:val="28"/>
        </w:rPr>
        <w:t>,</w:t>
      </w:r>
      <w:r w:rsidRPr="00841D97">
        <w:rPr>
          <w:sz w:val="28"/>
          <w:szCs w:val="28"/>
        </w:rPr>
        <w:t xml:space="preserve"> Комарова Т.С.  Изобразительная  деятельность  в  детском  саду, Комарова Т.С.  Народное искусство в воспитании дошкольников. В результате была составлена картотека изученной методической литературы, </w:t>
      </w:r>
      <w:r>
        <w:rPr>
          <w:sz w:val="28"/>
          <w:szCs w:val="28"/>
        </w:rPr>
        <w:t>и определены</w:t>
      </w:r>
      <w:r w:rsidRPr="00841D97">
        <w:rPr>
          <w:sz w:val="28"/>
          <w:szCs w:val="28"/>
        </w:rPr>
        <w:t xml:space="preserve"> основные направления работы по приобщению детей к народной культуре средствами декоративно-прикладного искусства.</w:t>
      </w:r>
    </w:p>
    <w:p w:rsidR="00126AA1" w:rsidRDefault="00126AA1" w:rsidP="00E65880">
      <w:pPr>
        <w:spacing w:after="0" w:line="240" w:lineRule="auto"/>
        <w:ind w:left="-567"/>
        <w:jc w:val="both"/>
        <w:rPr>
          <w:rFonts w:ascii="Times New Roman" w:hAnsi="Times New Roman"/>
          <w:bCs/>
          <w:sz w:val="28"/>
          <w:szCs w:val="28"/>
        </w:rPr>
      </w:pPr>
    </w:p>
    <w:p w:rsidR="00E65880" w:rsidRPr="00841D97" w:rsidRDefault="00E65880" w:rsidP="00E65880">
      <w:pPr>
        <w:spacing w:after="0" w:line="240" w:lineRule="auto"/>
        <w:ind w:left="-567"/>
        <w:jc w:val="both"/>
        <w:rPr>
          <w:rFonts w:ascii="Times New Roman" w:hAnsi="Times New Roman"/>
          <w:sz w:val="28"/>
          <w:szCs w:val="28"/>
        </w:rPr>
      </w:pPr>
      <w:r w:rsidRPr="00841D97">
        <w:rPr>
          <w:rFonts w:ascii="Times New Roman" w:hAnsi="Times New Roman"/>
          <w:bCs/>
          <w:sz w:val="28"/>
          <w:szCs w:val="28"/>
        </w:rPr>
        <w:t>1</w:t>
      </w:r>
      <w:r w:rsidRPr="00841D97">
        <w:rPr>
          <w:rFonts w:ascii="Times New Roman" w:hAnsi="Times New Roman"/>
          <w:b/>
          <w:bCs/>
          <w:sz w:val="28"/>
          <w:szCs w:val="28"/>
        </w:rPr>
        <w:t>.Обогащение предметн</w:t>
      </w:r>
      <w:proofErr w:type="gramStart"/>
      <w:r w:rsidRPr="00841D97">
        <w:rPr>
          <w:rFonts w:ascii="Times New Roman" w:hAnsi="Times New Roman"/>
          <w:b/>
          <w:bCs/>
          <w:sz w:val="28"/>
          <w:szCs w:val="28"/>
        </w:rPr>
        <w:t>о-</w:t>
      </w:r>
      <w:proofErr w:type="gramEnd"/>
      <w:r w:rsidRPr="00841D97">
        <w:rPr>
          <w:rFonts w:ascii="Times New Roman" w:hAnsi="Times New Roman"/>
          <w:b/>
          <w:bCs/>
          <w:sz w:val="28"/>
          <w:szCs w:val="28"/>
        </w:rPr>
        <w:t xml:space="preserve">  развивающей среды</w:t>
      </w:r>
      <w:r w:rsidRPr="00841D97">
        <w:rPr>
          <w:rFonts w:ascii="Times New Roman" w:hAnsi="Times New Roman"/>
          <w:bCs/>
          <w:sz w:val="28"/>
          <w:szCs w:val="28"/>
        </w:rPr>
        <w:t>, способствующе</w:t>
      </w:r>
      <w:r w:rsidR="00126AA1">
        <w:rPr>
          <w:rFonts w:ascii="Times New Roman" w:hAnsi="Times New Roman"/>
          <w:bCs/>
          <w:sz w:val="28"/>
          <w:szCs w:val="28"/>
        </w:rPr>
        <w:t>е</w:t>
      </w:r>
      <w:r w:rsidRPr="00841D97">
        <w:rPr>
          <w:rFonts w:ascii="Times New Roman" w:hAnsi="Times New Roman"/>
          <w:bCs/>
          <w:sz w:val="28"/>
          <w:szCs w:val="28"/>
        </w:rPr>
        <w:t xml:space="preserve"> формированию у детей эмоциональной отзывчивости, интереса к образцам русского народного декоративно - прикладного искусства,   изобразительной деятельности, развитию детского творчества.</w:t>
      </w:r>
    </w:p>
    <w:p w:rsidR="00E65880" w:rsidRPr="00841D97" w:rsidRDefault="00E65880" w:rsidP="00E65880">
      <w:pPr>
        <w:pStyle w:val="a8"/>
        <w:ind w:left="-567"/>
        <w:jc w:val="both"/>
      </w:pPr>
      <w:r w:rsidRPr="00841D97">
        <w:t>Для  организации  работы по  ознакомлению детей с декоративно-прикладным искусством  создана  предметно-развивающая  среда,  включающая  в  себя  две  взаимосвязанные  мини-среды: культурно-познавательная среда (пространство, заполненное произведениями  искусств: репродукциями картин известных художников, предметами народного  декоративно-прикладного творчества,</w:t>
      </w:r>
      <w:r>
        <w:t xml:space="preserve"> аудиозаписями с произведениями</w:t>
      </w:r>
      <w:r w:rsidRPr="00841D97">
        <w:t xml:space="preserve">) и индивидуально-творческая среда (пространство, позволяющее  ребенку, самостоятельно реализовывать свой творческий потенциал входить  в  образ  художника,  развивать  художественно – творческий  процесс). </w:t>
      </w:r>
    </w:p>
    <w:p w:rsidR="00E65880" w:rsidRPr="00841D97" w:rsidRDefault="00E65880" w:rsidP="00E65880">
      <w:pPr>
        <w:pStyle w:val="a8"/>
        <w:ind w:left="-567"/>
        <w:jc w:val="both"/>
      </w:pPr>
      <w:r w:rsidRPr="00841D97">
        <w:t xml:space="preserve">Для организаций игровых и сюрпризных моментов, для мотивации детской деятельности и создания творческой активности изготовлены игрушки дымковской и </w:t>
      </w:r>
      <w:proofErr w:type="spellStart"/>
      <w:r w:rsidRPr="00841D97">
        <w:t>филимоновской</w:t>
      </w:r>
      <w:proofErr w:type="spellEnd"/>
      <w:r w:rsidRPr="00841D97">
        <w:t xml:space="preserve"> росписи.</w:t>
      </w:r>
    </w:p>
    <w:p w:rsidR="00E65880" w:rsidRPr="00841D97" w:rsidRDefault="00E65880" w:rsidP="00E65880">
      <w:pPr>
        <w:pStyle w:val="a8"/>
        <w:ind w:left="-567"/>
        <w:jc w:val="both"/>
      </w:pPr>
      <w:r w:rsidRPr="00841D97">
        <w:lastRenderedPageBreak/>
        <w:t>Для проведения занятий, поддержания интереса к декоративно-прикладному искусству создана картотека игр по декоративно прикладному искусству.</w:t>
      </w:r>
    </w:p>
    <w:p w:rsidR="00E65880" w:rsidRPr="00841D97" w:rsidRDefault="00E65880" w:rsidP="00E65880">
      <w:pPr>
        <w:pStyle w:val="a8"/>
        <w:ind w:left="-567"/>
        <w:jc w:val="both"/>
      </w:pPr>
      <w:r w:rsidRPr="00841D97">
        <w:t xml:space="preserve">В работе с детьми широко используется практический материал: дидактические и развивающие игры, папки с силуэтным моделированием, таблицы с элементами народных  росписей. </w:t>
      </w:r>
    </w:p>
    <w:p w:rsidR="00126AA1" w:rsidRDefault="00126AA1" w:rsidP="00E65880">
      <w:pPr>
        <w:pStyle w:val="a8"/>
        <w:ind w:left="-567"/>
        <w:jc w:val="both"/>
        <w:rPr>
          <w:b/>
        </w:rPr>
      </w:pPr>
    </w:p>
    <w:p w:rsidR="00E65880" w:rsidRPr="00841D97" w:rsidRDefault="00E65880" w:rsidP="00E65880">
      <w:pPr>
        <w:pStyle w:val="a8"/>
        <w:ind w:left="-567"/>
        <w:jc w:val="both"/>
      </w:pPr>
      <w:r w:rsidRPr="00841D97">
        <w:rPr>
          <w:b/>
        </w:rPr>
        <w:t xml:space="preserve">2.Организация образовательной деятельности </w:t>
      </w:r>
      <w:r w:rsidRPr="00841D97">
        <w:t>по приобщению детей к  народной культуре  средствами декоративно-прикладного искусства</w:t>
      </w:r>
      <w:r w:rsidRPr="00841D97">
        <w:rPr>
          <w:b/>
        </w:rPr>
        <w:t>.</w:t>
      </w:r>
    </w:p>
    <w:p w:rsidR="00E65880" w:rsidRPr="00841D97" w:rsidRDefault="00E65880" w:rsidP="00E65880">
      <w:pPr>
        <w:spacing w:after="0" w:line="240" w:lineRule="auto"/>
        <w:ind w:left="-567"/>
        <w:jc w:val="both"/>
        <w:rPr>
          <w:rFonts w:ascii="Times New Roman" w:hAnsi="Times New Roman" w:cs="Times New Roman"/>
          <w:color w:val="000000"/>
          <w:sz w:val="28"/>
          <w:szCs w:val="28"/>
        </w:rPr>
      </w:pPr>
      <w:r w:rsidRPr="00841D97">
        <w:rPr>
          <w:rFonts w:ascii="Times New Roman" w:hAnsi="Times New Roman" w:cs="Times New Roman"/>
          <w:sz w:val="28"/>
          <w:szCs w:val="28"/>
        </w:rPr>
        <w:t xml:space="preserve">При ознакомлении детей с декоративно </w:t>
      </w:r>
      <w:proofErr w:type="gramStart"/>
      <w:r w:rsidRPr="00841D97">
        <w:rPr>
          <w:rFonts w:ascii="Times New Roman" w:hAnsi="Times New Roman" w:cs="Times New Roman"/>
          <w:sz w:val="28"/>
          <w:szCs w:val="28"/>
        </w:rPr>
        <w:t>–п</w:t>
      </w:r>
      <w:proofErr w:type="gramEnd"/>
      <w:r w:rsidRPr="00841D97">
        <w:rPr>
          <w:rFonts w:ascii="Times New Roman" w:hAnsi="Times New Roman" w:cs="Times New Roman"/>
          <w:sz w:val="28"/>
          <w:szCs w:val="28"/>
        </w:rPr>
        <w:t xml:space="preserve">рикладным искусством решалась задача формирования интереса к народной игрушке, проявления эмоциональной отзывчивости, чувства радости от встречи с ней. Это обуславливало применение таких методических приемов,  </w:t>
      </w:r>
      <w:r w:rsidRPr="00841D97">
        <w:rPr>
          <w:rFonts w:ascii="Times New Roman" w:hAnsi="Times New Roman" w:cs="Times New Roman"/>
          <w:i/>
          <w:sz w:val="28"/>
          <w:szCs w:val="28"/>
        </w:rPr>
        <w:t xml:space="preserve">создание </w:t>
      </w:r>
      <w:r w:rsidRPr="00841D97">
        <w:rPr>
          <w:rFonts w:ascii="Times New Roman" w:hAnsi="Times New Roman" w:cs="Times New Roman"/>
          <w:i/>
          <w:color w:val="000000"/>
          <w:sz w:val="28"/>
          <w:szCs w:val="28"/>
        </w:rPr>
        <w:t>игровых и сюрпризных моментов,</w:t>
      </w:r>
      <w:r w:rsidRPr="00841D97">
        <w:rPr>
          <w:rFonts w:ascii="Times New Roman" w:hAnsi="Times New Roman" w:cs="Times New Roman"/>
          <w:color w:val="000000"/>
          <w:sz w:val="28"/>
          <w:szCs w:val="28"/>
        </w:rPr>
        <w:t xml:space="preserve"> для этого изготовлены</w:t>
      </w:r>
      <w:r>
        <w:rPr>
          <w:rFonts w:ascii="Times New Roman" w:hAnsi="Times New Roman" w:cs="Times New Roman"/>
          <w:color w:val="000000"/>
          <w:sz w:val="28"/>
          <w:szCs w:val="28"/>
        </w:rPr>
        <w:t xml:space="preserve"> народные </w:t>
      </w:r>
      <w:r w:rsidRPr="00841D97">
        <w:rPr>
          <w:rFonts w:ascii="Times New Roman" w:hAnsi="Times New Roman" w:cs="Times New Roman"/>
          <w:color w:val="000000"/>
          <w:sz w:val="28"/>
          <w:szCs w:val="28"/>
        </w:rPr>
        <w:t xml:space="preserve"> игрушки, костюм Дымки. При проведении познавательных занятий, развлечений  к детям в группу приходила барышня  из села Дымково и знакомила детей с игрушками</w:t>
      </w:r>
      <w:proofErr w:type="gramStart"/>
      <w:r w:rsidRPr="00841D97">
        <w:rPr>
          <w:rFonts w:ascii="Times New Roman" w:hAnsi="Times New Roman" w:cs="Times New Roman"/>
          <w:color w:val="000000"/>
          <w:sz w:val="28"/>
          <w:szCs w:val="28"/>
        </w:rPr>
        <w:t xml:space="preserve"> ,</w:t>
      </w:r>
      <w:proofErr w:type="gramEnd"/>
      <w:r w:rsidRPr="00841D97">
        <w:rPr>
          <w:rFonts w:ascii="Times New Roman" w:hAnsi="Times New Roman" w:cs="Times New Roman"/>
          <w:color w:val="000000"/>
          <w:sz w:val="28"/>
          <w:szCs w:val="28"/>
        </w:rPr>
        <w:t xml:space="preserve"> которые изготавливают мастера ее села -  птица, конь, индюк и др.. при этом использовался народный фольклор: </w:t>
      </w:r>
      <w:proofErr w:type="spellStart"/>
      <w:r w:rsidRPr="00841D97">
        <w:rPr>
          <w:rFonts w:ascii="Times New Roman" w:hAnsi="Times New Roman" w:cs="Times New Roman"/>
          <w:color w:val="000000"/>
          <w:sz w:val="28"/>
          <w:szCs w:val="28"/>
        </w:rPr>
        <w:t>потешки</w:t>
      </w:r>
      <w:proofErr w:type="spellEnd"/>
      <w:r w:rsidRPr="00841D97">
        <w:rPr>
          <w:rFonts w:ascii="Times New Roman" w:hAnsi="Times New Roman" w:cs="Times New Roman"/>
          <w:color w:val="000000"/>
          <w:sz w:val="28"/>
          <w:szCs w:val="28"/>
        </w:rPr>
        <w:t xml:space="preserve"> и стихотворения.</w:t>
      </w:r>
    </w:p>
    <w:p w:rsidR="00E65880" w:rsidRPr="00841D97" w:rsidRDefault="00E65880" w:rsidP="00E65880">
      <w:pPr>
        <w:spacing w:after="0" w:line="240" w:lineRule="auto"/>
        <w:ind w:left="-567"/>
        <w:jc w:val="both"/>
        <w:rPr>
          <w:rFonts w:ascii="Times New Roman" w:hAnsi="Times New Roman" w:cs="Times New Roman"/>
          <w:sz w:val="28"/>
          <w:szCs w:val="28"/>
        </w:rPr>
      </w:pPr>
      <w:r w:rsidRPr="00841D97">
        <w:rPr>
          <w:rFonts w:ascii="Times New Roman" w:hAnsi="Times New Roman" w:cs="Times New Roman"/>
          <w:color w:val="000000"/>
          <w:sz w:val="28"/>
          <w:szCs w:val="28"/>
        </w:rPr>
        <w:t xml:space="preserve">Для привлечения интереса детей широко использовались народные подвижные игры «Карусель», «Как у наши у ворот», «У медведя </w:t>
      </w:r>
      <w:proofErr w:type="gramStart"/>
      <w:r w:rsidRPr="00841D97">
        <w:rPr>
          <w:rFonts w:ascii="Times New Roman" w:hAnsi="Times New Roman" w:cs="Times New Roman"/>
          <w:color w:val="000000"/>
          <w:sz w:val="28"/>
          <w:szCs w:val="28"/>
        </w:rPr>
        <w:t>во</w:t>
      </w:r>
      <w:proofErr w:type="gramEnd"/>
      <w:r w:rsidRPr="00841D97">
        <w:rPr>
          <w:rFonts w:ascii="Times New Roman" w:hAnsi="Times New Roman" w:cs="Times New Roman"/>
          <w:color w:val="000000"/>
          <w:sz w:val="28"/>
          <w:szCs w:val="28"/>
        </w:rPr>
        <w:t xml:space="preserve"> бору» и др.</w:t>
      </w:r>
    </w:p>
    <w:p w:rsidR="00E65880" w:rsidRPr="00841D97" w:rsidRDefault="00E65880" w:rsidP="00E65880">
      <w:pPr>
        <w:pStyle w:val="a8"/>
        <w:ind w:left="-567"/>
        <w:jc w:val="both"/>
        <w:rPr>
          <w:color w:val="000000"/>
        </w:rPr>
      </w:pPr>
      <w:r w:rsidRPr="00841D97">
        <w:rPr>
          <w:color w:val="000000"/>
        </w:rPr>
        <w:t xml:space="preserve">Для формирования у детей  представлений  о  характерных особенностях народной росписи внимание детей акцентировалось на ярких и красивых  игрушках. Детям предлагалось их рассмотреть и сравнить, чем похожи и отличаются их наряды, называя   элементы узоров  (полоски, круги, точки и т.д.), их цвет.  </w:t>
      </w:r>
    </w:p>
    <w:p w:rsidR="00E65880" w:rsidRPr="00841D97" w:rsidRDefault="00E65880" w:rsidP="00E65880">
      <w:pPr>
        <w:pStyle w:val="a8"/>
        <w:ind w:left="-567"/>
        <w:jc w:val="both"/>
      </w:pPr>
      <w:r w:rsidRPr="00841D97">
        <w:t>Для закрепления представлений  о характерных особенностях народной росписи применялись дидактические игры, которые позволяют  детям запомнить элементы узоров росписи («Парные картинки», «Найди пару», «Собери целое», «Четвертый лишний», «Декоративное домино»).</w:t>
      </w:r>
    </w:p>
    <w:p w:rsidR="00E65880" w:rsidRPr="00841D97" w:rsidRDefault="00E65880" w:rsidP="00E65880">
      <w:pPr>
        <w:spacing w:after="0" w:line="240" w:lineRule="auto"/>
        <w:ind w:left="-567"/>
        <w:jc w:val="both"/>
        <w:rPr>
          <w:rFonts w:ascii="Times New Roman" w:hAnsi="Times New Roman"/>
          <w:sz w:val="28"/>
          <w:szCs w:val="28"/>
        </w:rPr>
      </w:pPr>
      <w:r w:rsidRPr="00841D97">
        <w:rPr>
          <w:rFonts w:ascii="Times New Roman" w:hAnsi="Times New Roman"/>
          <w:sz w:val="28"/>
          <w:szCs w:val="28"/>
        </w:rPr>
        <w:t xml:space="preserve">Самой продуктивной формой являются, безусловно, занятия  (продуктивная деятельность) по декоративному рисованию, лепке, аппликации, где дети на основе конкретного вида создают узоры, аппликацию, лепят  народную игрушку. Выделяю те средства выразительности, которые находят отражение в рисунке, аппликации, лепке. При этом использую приемы показа техники рисования и приемов кистевого письма, способов лепки, вырезывании в аппликации. </w:t>
      </w:r>
    </w:p>
    <w:p w:rsidR="00E65880" w:rsidRPr="00841D97" w:rsidRDefault="00E65880" w:rsidP="00E65880">
      <w:pPr>
        <w:spacing w:after="0" w:line="240" w:lineRule="auto"/>
        <w:ind w:left="-567"/>
        <w:jc w:val="both"/>
        <w:rPr>
          <w:rFonts w:ascii="Times New Roman" w:hAnsi="Times New Roman" w:cs="Times New Roman"/>
          <w:sz w:val="28"/>
          <w:szCs w:val="28"/>
        </w:rPr>
      </w:pPr>
      <w:r w:rsidRPr="00841D97">
        <w:rPr>
          <w:rFonts w:ascii="Times New Roman" w:hAnsi="Times New Roman"/>
          <w:sz w:val="28"/>
          <w:szCs w:val="28"/>
        </w:rPr>
        <w:t xml:space="preserve"> Например, на занятиях по лепке выделяем форму игрушки, ее части, способы лепки, создание пластического образа. На занятиях по декоративному рисованию после общего рассматривания, любования игрушкой выделяется один или несколько элементов, их цвет, расположение  украшения – элементы узора (точки, черточки, полоски, круги и др.).</w:t>
      </w:r>
    </w:p>
    <w:p w:rsidR="00E65880" w:rsidRPr="00841D97" w:rsidRDefault="00E65880" w:rsidP="00E65880">
      <w:pPr>
        <w:spacing w:after="0" w:line="240" w:lineRule="auto"/>
        <w:ind w:left="-567"/>
        <w:jc w:val="both"/>
        <w:rPr>
          <w:rFonts w:ascii="Times New Roman" w:hAnsi="Times New Roman"/>
          <w:sz w:val="28"/>
          <w:szCs w:val="28"/>
        </w:rPr>
      </w:pPr>
      <w:r>
        <w:rPr>
          <w:rFonts w:ascii="Times New Roman" w:hAnsi="Times New Roman"/>
          <w:sz w:val="28"/>
          <w:szCs w:val="28"/>
        </w:rPr>
        <w:t>П</w:t>
      </w:r>
      <w:r w:rsidRPr="00841D97">
        <w:rPr>
          <w:rFonts w:ascii="Times New Roman" w:hAnsi="Times New Roman"/>
          <w:sz w:val="28"/>
          <w:szCs w:val="28"/>
        </w:rPr>
        <w:t xml:space="preserve">о декоративному рисованию с детьми использую  нетрадиционные способы и приемы рисования: рисование </w:t>
      </w:r>
      <w:proofErr w:type="gramStart"/>
      <w:r w:rsidRPr="00841D97">
        <w:rPr>
          <w:rFonts w:ascii="Times New Roman" w:hAnsi="Times New Roman"/>
          <w:sz w:val="28"/>
          <w:szCs w:val="28"/>
        </w:rPr>
        <w:t>тычками</w:t>
      </w:r>
      <w:proofErr w:type="gramEnd"/>
      <w:r w:rsidRPr="00841D97">
        <w:rPr>
          <w:rFonts w:ascii="Times New Roman" w:hAnsi="Times New Roman"/>
          <w:sz w:val="28"/>
          <w:szCs w:val="28"/>
        </w:rPr>
        <w:t xml:space="preserve">, ватными палочками, оттиск печатками из ластика и др. </w:t>
      </w:r>
    </w:p>
    <w:p w:rsidR="00E65880" w:rsidRPr="00841D97" w:rsidRDefault="00E65880" w:rsidP="00E65880">
      <w:pPr>
        <w:spacing w:after="0" w:line="240" w:lineRule="auto"/>
        <w:ind w:left="-567"/>
        <w:jc w:val="both"/>
        <w:rPr>
          <w:rFonts w:ascii="Times New Roman" w:hAnsi="Times New Roman"/>
          <w:color w:val="000000"/>
          <w:sz w:val="28"/>
          <w:szCs w:val="28"/>
        </w:rPr>
      </w:pPr>
      <w:r w:rsidRPr="00841D97">
        <w:rPr>
          <w:rFonts w:ascii="Times New Roman" w:hAnsi="Times New Roman"/>
          <w:sz w:val="28"/>
          <w:szCs w:val="28"/>
        </w:rPr>
        <w:t xml:space="preserve">Нетрадиционный подход к выполнению изображения в декоративно-прикладном искусстве дает большой толчок к развитию интереса к декоративному рисованию, развитию творческой активности детей.  </w:t>
      </w:r>
    </w:p>
    <w:p w:rsidR="00E65880" w:rsidRPr="00841D97" w:rsidRDefault="00E65880" w:rsidP="00E65880">
      <w:pPr>
        <w:pStyle w:val="a8"/>
        <w:ind w:left="-567"/>
        <w:jc w:val="both"/>
      </w:pPr>
      <w:r w:rsidRPr="00841D97">
        <w:lastRenderedPageBreak/>
        <w:t>Провожу занятия творческого характера, на которых детям предлагаю придумать узор для новых  предметов, вещей. Например, детям предлагается украсить платочек, кокошник, сделать красивую салфеточку, тарелочку для барышни,  используя элементы народной дымковской  росписи. При этом предлагается самостоятельно выбрать элементы узоров, их цвет и  месторасположение на силуэте.  В работе с детьми использовалась и проектная деятельность. Одним из результатов проекта «Русская матрешка» является создание мини-музея в группе.</w:t>
      </w:r>
    </w:p>
    <w:p w:rsidR="00126AA1" w:rsidRDefault="00126AA1" w:rsidP="00E65880">
      <w:pPr>
        <w:spacing w:after="0" w:line="240" w:lineRule="auto"/>
        <w:ind w:left="-567"/>
        <w:jc w:val="both"/>
        <w:rPr>
          <w:rFonts w:ascii="Times New Roman" w:hAnsi="Times New Roman" w:cs="Times New Roman"/>
          <w:b/>
          <w:sz w:val="28"/>
          <w:szCs w:val="28"/>
        </w:rPr>
      </w:pPr>
    </w:p>
    <w:p w:rsidR="00E65880" w:rsidRPr="00841D97" w:rsidRDefault="00E65880" w:rsidP="00E65880">
      <w:pPr>
        <w:spacing w:after="0" w:line="240" w:lineRule="auto"/>
        <w:ind w:left="-567"/>
        <w:jc w:val="both"/>
        <w:rPr>
          <w:rFonts w:ascii="Times New Roman" w:hAnsi="Times New Roman"/>
          <w:sz w:val="28"/>
          <w:szCs w:val="28"/>
        </w:rPr>
      </w:pPr>
      <w:r w:rsidRPr="00841D97">
        <w:rPr>
          <w:rFonts w:ascii="Times New Roman" w:hAnsi="Times New Roman" w:cs="Times New Roman"/>
          <w:b/>
          <w:sz w:val="28"/>
          <w:szCs w:val="28"/>
        </w:rPr>
        <w:t xml:space="preserve">3.Организация взаимодействия  с родителями  </w:t>
      </w:r>
      <w:r w:rsidRPr="00841D97">
        <w:rPr>
          <w:rFonts w:ascii="Times New Roman" w:hAnsi="Times New Roman" w:cs="Times New Roman"/>
          <w:sz w:val="28"/>
          <w:szCs w:val="28"/>
        </w:rPr>
        <w:t>по ознакомлению детей с декоративно-прикладным искусством</w:t>
      </w:r>
      <w:r w:rsidRPr="00841D97">
        <w:rPr>
          <w:sz w:val="28"/>
          <w:szCs w:val="28"/>
        </w:rPr>
        <w:t>.</w:t>
      </w:r>
    </w:p>
    <w:p w:rsidR="00E65880" w:rsidRPr="00841D97" w:rsidRDefault="00E65880" w:rsidP="00E65880">
      <w:pPr>
        <w:spacing w:after="0" w:line="240" w:lineRule="auto"/>
        <w:ind w:left="-567"/>
        <w:jc w:val="both"/>
        <w:rPr>
          <w:rFonts w:ascii="Times New Roman" w:hAnsi="Times New Roman"/>
          <w:sz w:val="28"/>
          <w:szCs w:val="28"/>
        </w:rPr>
      </w:pPr>
      <w:r w:rsidRPr="00841D97">
        <w:rPr>
          <w:rFonts w:ascii="Times New Roman" w:hAnsi="Times New Roman" w:cs="Times New Roman"/>
          <w:sz w:val="28"/>
          <w:szCs w:val="28"/>
        </w:rPr>
        <w:t>Любая  профессиональная  деятельность  воспитателя  может  быть  по-  настоящему  результативной  лишь   в  том  случае,  если  родители  являются его  настоящими  помощниками  и  единомышленниками.  Преемственность  в  воспитании  и  обучении  д</w:t>
      </w:r>
      <w:r>
        <w:rPr>
          <w:rFonts w:ascii="Times New Roman" w:hAnsi="Times New Roman" w:cs="Times New Roman"/>
          <w:sz w:val="28"/>
          <w:szCs w:val="28"/>
        </w:rPr>
        <w:t xml:space="preserve">етей  в  </w:t>
      </w:r>
      <w:r w:rsidRPr="00841D97">
        <w:rPr>
          <w:rFonts w:ascii="Times New Roman" w:hAnsi="Times New Roman" w:cs="Times New Roman"/>
          <w:sz w:val="28"/>
          <w:szCs w:val="28"/>
        </w:rPr>
        <w:t>ОУ  и  в  семье  является  необходимым условием  для ознакомления детей с декоративно-прикладным искусством.</w:t>
      </w:r>
    </w:p>
    <w:p w:rsidR="00E65880" w:rsidRPr="00841D97" w:rsidRDefault="00E65880" w:rsidP="00E65880">
      <w:pPr>
        <w:pStyle w:val="a8"/>
        <w:ind w:left="-567"/>
        <w:jc w:val="both"/>
      </w:pPr>
      <w:r w:rsidRPr="00841D97">
        <w:t>Мною было   проведено   анкетирование,   целью  которого  являлось   выявление  условий  для  художественной  деятельности  в  семье.</w:t>
      </w:r>
    </w:p>
    <w:p w:rsidR="00E65880" w:rsidRPr="00841D97" w:rsidRDefault="00E65880" w:rsidP="00E65880">
      <w:pPr>
        <w:pStyle w:val="a8"/>
        <w:ind w:left="-567"/>
        <w:jc w:val="both"/>
      </w:pPr>
      <w:r w:rsidRPr="00841D97">
        <w:t xml:space="preserve">Результаты    анализа  анкеты  показали,  что  очень  немногие  родители  проявляют  интерес  к  искусству.  Дети  в  основном  не  привлекаются  к  совместным  занятиям  </w:t>
      </w:r>
      <w:proofErr w:type="gramStart"/>
      <w:r w:rsidRPr="00841D97">
        <w:t>со</w:t>
      </w:r>
      <w:proofErr w:type="gramEnd"/>
      <w:r w:rsidRPr="00841D97">
        <w:t xml:space="preserve">  взрослыми.  В  основном  свободное  время  дети  проводят  перед  телевизором, компьютером.  Выявлена проблема  отсутствия  необходимых  условий для  художественной  деятельности в семье.  Немногие  принимают  участие  в  организации  художественной  деятельности  ребенка.  Причиной  этого,  является  постоянная   занятость  родителей   на  работе,  непричастность  профессиональных  интересов  к  изобразительному  искусству.  В  основном  дети  предоставлены  сами  себе.  </w:t>
      </w:r>
    </w:p>
    <w:p w:rsidR="00E65880" w:rsidRPr="00841D97" w:rsidRDefault="00E65880" w:rsidP="00E65880">
      <w:pPr>
        <w:pStyle w:val="a8"/>
        <w:ind w:left="-567"/>
        <w:jc w:val="both"/>
      </w:pPr>
      <w:r w:rsidRPr="00841D97">
        <w:t xml:space="preserve">     </w:t>
      </w:r>
      <w:proofErr w:type="gramStart"/>
      <w:r w:rsidRPr="00841D97">
        <w:t>Таким  образом,  чтобы  исправить  сложившуюся  ситуацию, периодически,  в  индивидуальном  порядке,  я  провожу  беседы  с  родителями о  роли  семьи  в  развитии  творческой личности  ребенка,  рассказываю  им  о  достижениях  детей  на  занятиях  и  в  свободной  деятельности через организацию выставок детского творчества, где  знакомлю родителей с творчеством детей,  обращаю внимание на динамику развития творчества ребенка в течение года;</w:t>
      </w:r>
      <w:proofErr w:type="gramEnd"/>
      <w:r w:rsidRPr="00841D97">
        <w:t xml:space="preserve"> объясняю, что рисунки ребенка не сравниваются с работами других детей, а должны восприниматься  как индивидуальное развитие.  </w:t>
      </w:r>
    </w:p>
    <w:p w:rsidR="00E65880" w:rsidRPr="00841D97" w:rsidRDefault="00E65880" w:rsidP="00E65880">
      <w:pPr>
        <w:pStyle w:val="a8"/>
        <w:ind w:left="-567"/>
        <w:jc w:val="both"/>
      </w:pPr>
      <w:r w:rsidRPr="00841D97">
        <w:t xml:space="preserve">   В информационном уголке для родителей в течении года предоставлялся материал с рекомендациями,  как  дома  организовать  работу  с  ребенком,  чтобы  у  него  появился  интерес  к  изобразительной  деятельности,  усовершенствовались  умения  и  навыки.</w:t>
      </w:r>
    </w:p>
    <w:p w:rsidR="00E65880" w:rsidRPr="00841D97" w:rsidRDefault="00E65880" w:rsidP="00E65880">
      <w:pPr>
        <w:pStyle w:val="a8"/>
        <w:ind w:left="-567"/>
        <w:jc w:val="both"/>
      </w:pPr>
      <w:r w:rsidRPr="00841D97">
        <w:rPr>
          <w:color w:val="000000"/>
        </w:rPr>
        <w:t>Для повышения родительской компетенции провела родительское собрание в форме круглого стола «Окунись в мир творчества»</w:t>
      </w:r>
      <w:r w:rsidRPr="00841D97">
        <w:t xml:space="preserve">.          </w:t>
      </w:r>
    </w:p>
    <w:p w:rsidR="00E65880" w:rsidRPr="00841D97" w:rsidRDefault="00E65880" w:rsidP="00E65880">
      <w:pPr>
        <w:pStyle w:val="a8"/>
        <w:ind w:left="-567"/>
        <w:jc w:val="both"/>
      </w:pPr>
      <w:r w:rsidRPr="00841D97">
        <w:t xml:space="preserve"> </w:t>
      </w:r>
      <w:proofErr w:type="gramStart"/>
      <w:r w:rsidRPr="00841D97">
        <w:t xml:space="preserve">Чтобы  добиться  активности родителей в вопросах приобщения детей к декоративно-прикладному искусству,  мною  была использована такая форма работы с родителями, как  консультации – практикумы,  в  результате  которых  родители  не  только  знакомятся  с  теорией  того  или  иного  вопроса,  но  и  имеют  возможность  совместно  со  своими  детьми  апробировать  всевозможные  </w:t>
      </w:r>
      <w:r w:rsidRPr="00841D97">
        <w:lastRenderedPageBreak/>
        <w:t>техники  декоративного рисования,  поиграть  в  игры  и  т.д.</w:t>
      </w:r>
      <w:proofErr w:type="gramEnd"/>
      <w:r w:rsidRPr="00841D97">
        <w:t xml:space="preserve">  В  результате  проведения  таких  консультаций – практикумов,  родители,  стали   активнее  участвовать  в  групповых   мероприятиях,  принимают  участие  в  различных  конкурсах  на  лучший  рисунок,  поделку и  пр.</w:t>
      </w:r>
    </w:p>
    <w:p w:rsidR="00E65880" w:rsidRPr="00841D97" w:rsidRDefault="00E65880" w:rsidP="00E65880">
      <w:pPr>
        <w:pStyle w:val="a8"/>
        <w:ind w:left="-567"/>
        <w:jc w:val="both"/>
        <w:rPr>
          <w:color w:val="000000"/>
        </w:rPr>
      </w:pPr>
      <w:r w:rsidRPr="00841D97">
        <w:t xml:space="preserve">   </w:t>
      </w:r>
      <w:r w:rsidRPr="00841D97">
        <w:rPr>
          <w:color w:val="000000"/>
        </w:rPr>
        <w:t xml:space="preserve">Также рекомендую родителям совместно  с детьми посещать выставки народных умельцев, приобретать народные игрушки, читать сказки, рассматривать книги и иллюстрации. Рассказывать об игрушках – кто их делал и как. </w:t>
      </w:r>
    </w:p>
    <w:p w:rsidR="00E65880" w:rsidRPr="00841D97" w:rsidRDefault="00E65880" w:rsidP="00E65880">
      <w:pPr>
        <w:pStyle w:val="a8"/>
        <w:ind w:left="-567"/>
        <w:jc w:val="both"/>
      </w:pPr>
      <w:r>
        <w:rPr>
          <w:color w:val="000000"/>
        </w:rPr>
        <w:t xml:space="preserve"> </w:t>
      </w:r>
      <w:r w:rsidRPr="00841D97">
        <w:rPr>
          <w:color w:val="000000"/>
        </w:rPr>
        <w:t xml:space="preserve"> Совместно с родителями была организована выставка предметов быта декоративно-прикладного искусства. Родители совместно с детьми активно участвовали в проектной деятельности, в изготовлении семейных матрешек.</w:t>
      </w:r>
    </w:p>
    <w:p w:rsidR="00E65880" w:rsidRDefault="00E65880" w:rsidP="00E65880">
      <w:pPr>
        <w:spacing w:after="0" w:line="240" w:lineRule="auto"/>
        <w:ind w:left="-567"/>
        <w:jc w:val="both"/>
        <w:rPr>
          <w:rFonts w:ascii="Times New Roman" w:hAnsi="Times New Roman"/>
          <w:color w:val="000000"/>
          <w:sz w:val="28"/>
          <w:szCs w:val="28"/>
        </w:rPr>
      </w:pPr>
      <w:r w:rsidRPr="00841D97">
        <w:rPr>
          <w:color w:val="000000"/>
          <w:sz w:val="28"/>
          <w:szCs w:val="28"/>
        </w:rPr>
        <w:t> </w:t>
      </w:r>
      <w:r w:rsidRPr="00841D97">
        <w:rPr>
          <w:rFonts w:ascii="Times New Roman" w:hAnsi="Times New Roman"/>
          <w:color w:val="000000"/>
          <w:sz w:val="28"/>
          <w:szCs w:val="28"/>
        </w:rPr>
        <w:t>Таким образом,  данные формы взаимодействия с родителями  позволяют повысить родительскую компетентность  о роли декоративно-прикладного искусства в воспитании и развитии детей. Все это вместе взятое позволяет расширять кругозор детей, воспитывать уважение и любовь к русской народной игр</w:t>
      </w:r>
      <w:r w:rsidR="00357BE4">
        <w:rPr>
          <w:rFonts w:ascii="Times New Roman" w:hAnsi="Times New Roman"/>
          <w:color w:val="000000"/>
          <w:sz w:val="28"/>
          <w:szCs w:val="28"/>
        </w:rPr>
        <w:t>ушке и родной культуре в целом.</w:t>
      </w:r>
    </w:p>
    <w:p w:rsidR="00357BE4" w:rsidRPr="00841D97" w:rsidRDefault="00357BE4" w:rsidP="00E65880">
      <w:pPr>
        <w:spacing w:after="0" w:line="240" w:lineRule="auto"/>
        <w:ind w:left="-567"/>
        <w:jc w:val="both"/>
        <w:rPr>
          <w:rFonts w:ascii="Times New Roman" w:hAnsi="Times New Roman"/>
          <w:color w:val="000000"/>
          <w:sz w:val="28"/>
          <w:szCs w:val="28"/>
        </w:rPr>
      </w:pPr>
    </w:p>
    <w:p w:rsidR="00E65880" w:rsidRPr="00841D97" w:rsidRDefault="00E65880" w:rsidP="00E65880">
      <w:pPr>
        <w:spacing w:after="0" w:line="240" w:lineRule="auto"/>
        <w:ind w:left="-567"/>
        <w:jc w:val="both"/>
        <w:rPr>
          <w:rFonts w:ascii="Times New Roman" w:hAnsi="Times New Roman"/>
          <w:sz w:val="28"/>
          <w:szCs w:val="28"/>
        </w:rPr>
      </w:pPr>
      <w:r w:rsidRPr="00841D97">
        <w:rPr>
          <w:rFonts w:ascii="Times New Roman" w:hAnsi="Times New Roman"/>
          <w:sz w:val="28"/>
          <w:szCs w:val="28"/>
        </w:rPr>
        <w:t>4.</w:t>
      </w:r>
      <w:r w:rsidRPr="00841D97">
        <w:rPr>
          <w:rFonts w:ascii="Times New Roman" w:hAnsi="Times New Roman" w:cs="Times New Roman"/>
          <w:b/>
          <w:sz w:val="28"/>
          <w:szCs w:val="28"/>
        </w:rPr>
        <w:t xml:space="preserve"> Организация взаимодействия  с педагогами  </w:t>
      </w:r>
      <w:r w:rsidRPr="00841D97">
        <w:rPr>
          <w:rFonts w:ascii="Times New Roman" w:hAnsi="Times New Roman" w:cs="Times New Roman"/>
          <w:sz w:val="28"/>
          <w:szCs w:val="28"/>
        </w:rPr>
        <w:t>по ознакомлению детей с декоративно-прикладным искусством</w:t>
      </w:r>
      <w:r w:rsidRPr="00841D97">
        <w:rPr>
          <w:sz w:val="28"/>
          <w:szCs w:val="28"/>
        </w:rPr>
        <w:t>.</w:t>
      </w:r>
    </w:p>
    <w:p w:rsidR="00E65880" w:rsidRPr="00841D97" w:rsidRDefault="00E65880" w:rsidP="00E65880">
      <w:pPr>
        <w:spacing w:after="0" w:line="240" w:lineRule="auto"/>
        <w:ind w:left="-567"/>
        <w:jc w:val="both"/>
        <w:rPr>
          <w:rFonts w:ascii="Times New Roman" w:hAnsi="Times New Roman" w:cs="Times New Roman"/>
          <w:sz w:val="28"/>
          <w:szCs w:val="28"/>
        </w:rPr>
      </w:pPr>
      <w:r w:rsidRPr="00841D97">
        <w:rPr>
          <w:rFonts w:ascii="Times New Roman" w:hAnsi="Times New Roman" w:cs="Times New Roman"/>
          <w:sz w:val="28"/>
          <w:szCs w:val="28"/>
        </w:rPr>
        <w:t>По данному направлению работу начала с сообщения на педсовете «Декоративно-прикладное искусство как средство приобщения детей к народной культуре», где педагоги познакомились с технологией поэтапного ознакомления детей с декоративно-прикладным искусством на уровнях: восприятия -</w:t>
      </w:r>
      <w:r w:rsidR="0074355F">
        <w:rPr>
          <w:rFonts w:ascii="Times New Roman" w:hAnsi="Times New Roman" w:cs="Times New Roman"/>
          <w:sz w:val="28"/>
          <w:szCs w:val="28"/>
        </w:rPr>
        <w:t xml:space="preserve"> </w:t>
      </w:r>
      <w:r w:rsidRPr="00841D97">
        <w:rPr>
          <w:rFonts w:ascii="Times New Roman" w:hAnsi="Times New Roman" w:cs="Times New Roman"/>
          <w:sz w:val="28"/>
          <w:szCs w:val="28"/>
        </w:rPr>
        <w:t xml:space="preserve">исполнительство </w:t>
      </w:r>
      <w:proofErr w:type="gramStart"/>
      <w:r w:rsidRPr="00841D97">
        <w:rPr>
          <w:rFonts w:ascii="Times New Roman" w:hAnsi="Times New Roman" w:cs="Times New Roman"/>
          <w:sz w:val="28"/>
          <w:szCs w:val="28"/>
        </w:rPr>
        <w:t>–т</w:t>
      </w:r>
      <w:proofErr w:type="gramEnd"/>
      <w:r w:rsidRPr="00841D97">
        <w:rPr>
          <w:rFonts w:ascii="Times New Roman" w:hAnsi="Times New Roman" w:cs="Times New Roman"/>
          <w:sz w:val="28"/>
          <w:szCs w:val="28"/>
        </w:rPr>
        <w:t>ворчество.</w:t>
      </w:r>
    </w:p>
    <w:p w:rsidR="00E65880" w:rsidRPr="00841D97" w:rsidRDefault="00E65880" w:rsidP="00E65880">
      <w:pPr>
        <w:spacing w:after="0" w:line="240" w:lineRule="auto"/>
        <w:ind w:left="-567"/>
        <w:jc w:val="both"/>
        <w:rPr>
          <w:rFonts w:ascii="Times New Roman" w:hAnsi="Times New Roman" w:cs="Times New Roman"/>
          <w:sz w:val="28"/>
          <w:szCs w:val="28"/>
        </w:rPr>
      </w:pPr>
      <w:r w:rsidRPr="00841D97">
        <w:rPr>
          <w:rFonts w:ascii="Times New Roman" w:hAnsi="Times New Roman" w:cs="Times New Roman"/>
          <w:sz w:val="28"/>
          <w:szCs w:val="28"/>
        </w:rPr>
        <w:t>С целью распрост</w:t>
      </w:r>
      <w:r>
        <w:rPr>
          <w:rFonts w:ascii="Times New Roman" w:hAnsi="Times New Roman" w:cs="Times New Roman"/>
          <w:sz w:val="28"/>
          <w:szCs w:val="28"/>
        </w:rPr>
        <w:t xml:space="preserve">ранения опыта работы на уровне </w:t>
      </w:r>
      <w:r w:rsidRPr="00841D97">
        <w:rPr>
          <w:rFonts w:ascii="Times New Roman" w:hAnsi="Times New Roman" w:cs="Times New Roman"/>
          <w:sz w:val="28"/>
          <w:szCs w:val="28"/>
        </w:rPr>
        <w:t>ОУ провела с педагогами деловую игру «Знатоки декоративно-прикладного искусства», используя такие дидактические игры по декоративно-прикладному искусству как: «Подбери узор», «Вернисаж», «Составь целое». Организовала открытый показ ОД по теме «Роспись дымковской игрушки», с целью закрепления знаний об элементах дымковской росписи (круги, точки, линии, кольца и др.).</w:t>
      </w:r>
    </w:p>
    <w:p w:rsidR="00E65880" w:rsidRPr="00841D97" w:rsidRDefault="00E65880" w:rsidP="00E65880">
      <w:pPr>
        <w:spacing w:after="0" w:line="240" w:lineRule="auto"/>
        <w:ind w:left="-567"/>
        <w:jc w:val="both"/>
        <w:rPr>
          <w:rFonts w:ascii="Times New Roman" w:hAnsi="Times New Roman" w:cs="Times New Roman"/>
          <w:sz w:val="28"/>
          <w:szCs w:val="28"/>
        </w:rPr>
      </w:pPr>
      <w:r w:rsidRPr="00841D97">
        <w:rPr>
          <w:rFonts w:ascii="Times New Roman" w:hAnsi="Times New Roman" w:cs="Times New Roman"/>
          <w:sz w:val="28"/>
          <w:szCs w:val="28"/>
        </w:rPr>
        <w:t xml:space="preserve">С целью изучения опыта педагогов ОУ посетила </w:t>
      </w:r>
      <w:r w:rsidR="0074355F">
        <w:rPr>
          <w:rFonts w:ascii="Times New Roman" w:hAnsi="Times New Roman" w:cs="Times New Roman"/>
          <w:sz w:val="28"/>
          <w:szCs w:val="28"/>
        </w:rPr>
        <w:t>занятие</w:t>
      </w:r>
      <w:r w:rsidRPr="00841D97">
        <w:rPr>
          <w:rFonts w:ascii="Times New Roman" w:hAnsi="Times New Roman" w:cs="Times New Roman"/>
          <w:sz w:val="28"/>
          <w:szCs w:val="28"/>
        </w:rPr>
        <w:t xml:space="preserve"> в старшей группе на тему: </w:t>
      </w:r>
      <w:r w:rsidRPr="00841D97">
        <w:rPr>
          <w:rFonts w:ascii="Times New Roman" w:eastAsia="Times New Roman" w:hAnsi="Times New Roman" w:cs="Times New Roman"/>
          <w:bCs/>
          <w:kern w:val="36"/>
          <w:sz w:val="28"/>
          <w:szCs w:val="28"/>
          <w:lang w:eastAsia="ru-RU"/>
        </w:rPr>
        <w:t xml:space="preserve">«Городецкая роспись. Рисование узора на доске» у воспитателя </w:t>
      </w:r>
      <w:proofErr w:type="spellStart"/>
      <w:r w:rsidRPr="00841D97">
        <w:rPr>
          <w:rFonts w:ascii="Times New Roman" w:eastAsia="Times New Roman" w:hAnsi="Times New Roman" w:cs="Times New Roman"/>
          <w:bCs/>
          <w:kern w:val="36"/>
          <w:sz w:val="28"/>
          <w:szCs w:val="28"/>
          <w:lang w:eastAsia="ru-RU"/>
        </w:rPr>
        <w:t>Мясниковой</w:t>
      </w:r>
      <w:proofErr w:type="spellEnd"/>
      <w:r w:rsidRPr="00841D97">
        <w:rPr>
          <w:rFonts w:ascii="Times New Roman" w:eastAsia="Times New Roman" w:hAnsi="Times New Roman" w:cs="Times New Roman"/>
          <w:bCs/>
          <w:kern w:val="36"/>
          <w:sz w:val="28"/>
          <w:szCs w:val="28"/>
          <w:lang w:eastAsia="ru-RU"/>
        </w:rPr>
        <w:t xml:space="preserve"> О.В.</w:t>
      </w:r>
    </w:p>
    <w:p w:rsidR="00E65880" w:rsidRPr="0068478C" w:rsidRDefault="00E65880" w:rsidP="00E65880">
      <w:pPr>
        <w:spacing w:after="0"/>
        <w:ind w:left="-567"/>
        <w:rPr>
          <w:rFonts w:ascii="Times New Roman" w:hAnsi="Times New Roman" w:cs="Times New Roman"/>
          <w:b/>
          <w:sz w:val="28"/>
          <w:szCs w:val="28"/>
        </w:rPr>
      </w:pPr>
      <w:r w:rsidRPr="0068478C">
        <w:rPr>
          <w:rFonts w:ascii="Times New Roman" w:hAnsi="Times New Roman" w:cs="Times New Roman"/>
          <w:b/>
          <w:sz w:val="28"/>
          <w:szCs w:val="28"/>
        </w:rPr>
        <w:t>Результативность</w:t>
      </w:r>
    </w:p>
    <w:p w:rsidR="00E65880" w:rsidRDefault="00E65880" w:rsidP="00E65880">
      <w:pPr>
        <w:spacing w:after="0" w:line="240" w:lineRule="auto"/>
        <w:ind w:left="-567" w:firstLine="708"/>
        <w:jc w:val="both"/>
        <w:rPr>
          <w:rFonts w:ascii="Times New Roman" w:hAnsi="Times New Roman"/>
          <w:sz w:val="28"/>
          <w:szCs w:val="28"/>
        </w:rPr>
      </w:pPr>
      <w:r w:rsidRPr="0068478C">
        <w:rPr>
          <w:rFonts w:ascii="Times New Roman" w:hAnsi="Times New Roman"/>
          <w:sz w:val="28"/>
          <w:szCs w:val="28"/>
        </w:rPr>
        <w:t>В результате проделанной работы я пришла к заключению, что целенаправленная, систематическая и планомерная работа по приобщению детей</w:t>
      </w:r>
      <w:r w:rsidR="006C4BC1">
        <w:rPr>
          <w:rFonts w:ascii="Times New Roman" w:hAnsi="Times New Roman"/>
          <w:sz w:val="28"/>
          <w:szCs w:val="28"/>
        </w:rPr>
        <w:t xml:space="preserve"> к народной культуре средствами </w:t>
      </w:r>
      <w:r w:rsidRPr="0068478C">
        <w:rPr>
          <w:rFonts w:ascii="Times New Roman" w:hAnsi="Times New Roman"/>
          <w:sz w:val="28"/>
          <w:szCs w:val="28"/>
        </w:rPr>
        <w:t xml:space="preserve"> </w:t>
      </w:r>
      <w:r w:rsidR="006C4BC1">
        <w:rPr>
          <w:rFonts w:ascii="Times New Roman" w:hAnsi="Times New Roman"/>
          <w:sz w:val="28"/>
          <w:szCs w:val="28"/>
        </w:rPr>
        <w:t xml:space="preserve">декоративно </w:t>
      </w:r>
      <w:proofErr w:type="gramStart"/>
      <w:r w:rsidR="006C4BC1">
        <w:rPr>
          <w:rFonts w:ascii="Times New Roman" w:hAnsi="Times New Roman"/>
          <w:sz w:val="28"/>
          <w:szCs w:val="28"/>
        </w:rPr>
        <w:t>-п</w:t>
      </w:r>
      <w:proofErr w:type="gramEnd"/>
      <w:r w:rsidR="006C4BC1">
        <w:rPr>
          <w:rFonts w:ascii="Times New Roman" w:hAnsi="Times New Roman"/>
          <w:sz w:val="28"/>
          <w:szCs w:val="28"/>
        </w:rPr>
        <w:t>рикладного искусства</w:t>
      </w:r>
      <w:r w:rsidRPr="0068478C">
        <w:rPr>
          <w:rFonts w:ascii="Times New Roman" w:hAnsi="Times New Roman"/>
          <w:sz w:val="28"/>
          <w:szCs w:val="28"/>
        </w:rPr>
        <w:t xml:space="preserve"> способствует</w:t>
      </w:r>
      <w:r>
        <w:rPr>
          <w:rFonts w:ascii="Times New Roman" w:hAnsi="Times New Roman"/>
          <w:sz w:val="28"/>
          <w:szCs w:val="28"/>
        </w:rPr>
        <w:t>:</w:t>
      </w:r>
      <w:r w:rsidRPr="0068478C">
        <w:rPr>
          <w:rFonts w:ascii="Times New Roman" w:hAnsi="Times New Roman"/>
          <w:sz w:val="28"/>
          <w:szCs w:val="28"/>
        </w:rPr>
        <w:t xml:space="preserve">  </w:t>
      </w:r>
    </w:p>
    <w:p w:rsidR="00E65880" w:rsidRPr="00E65880" w:rsidRDefault="00E65880" w:rsidP="00E65880">
      <w:pPr>
        <w:pStyle w:val="a9"/>
        <w:numPr>
          <w:ilvl w:val="0"/>
          <w:numId w:val="1"/>
        </w:numPr>
        <w:spacing w:after="0" w:line="240" w:lineRule="auto"/>
        <w:jc w:val="both"/>
        <w:rPr>
          <w:rFonts w:ascii="Times New Roman" w:hAnsi="Times New Roman"/>
          <w:sz w:val="28"/>
          <w:szCs w:val="28"/>
        </w:rPr>
      </w:pPr>
      <w:r w:rsidRPr="00E65880">
        <w:rPr>
          <w:rFonts w:ascii="Times New Roman" w:hAnsi="Times New Roman"/>
          <w:sz w:val="28"/>
          <w:szCs w:val="28"/>
        </w:rPr>
        <w:t xml:space="preserve">получению углубленных знаний о народных промыслах; о качестве и возможностях различных материалов; </w:t>
      </w:r>
    </w:p>
    <w:p w:rsidR="00E65880" w:rsidRPr="00E65880" w:rsidRDefault="00E65880" w:rsidP="00E65880">
      <w:pPr>
        <w:pStyle w:val="a9"/>
        <w:numPr>
          <w:ilvl w:val="0"/>
          <w:numId w:val="1"/>
        </w:numPr>
        <w:spacing w:after="0" w:line="240" w:lineRule="auto"/>
        <w:jc w:val="both"/>
        <w:rPr>
          <w:rFonts w:ascii="Times New Roman" w:hAnsi="Times New Roman"/>
          <w:sz w:val="28"/>
          <w:szCs w:val="28"/>
        </w:rPr>
      </w:pPr>
      <w:r w:rsidRPr="00E65880">
        <w:rPr>
          <w:rFonts w:ascii="Times New Roman" w:hAnsi="Times New Roman"/>
          <w:sz w:val="28"/>
          <w:szCs w:val="28"/>
        </w:rPr>
        <w:t xml:space="preserve">приобретению практических умений по работе с различными изобразительными материалами; </w:t>
      </w:r>
    </w:p>
    <w:p w:rsidR="00E65880" w:rsidRPr="00E65880" w:rsidRDefault="00E65880" w:rsidP="00E65880">
      <w:pPr>
        <w:pStyle w:val="a9"/>
        <w:numPr>
          <w:ilvl w:val="0"/>
          <w:numId w:val="1"/>
        </w:numPr>
        <w:spacing w:after="0" w:line="240" w:lineRule="auto"/>
        <w:jc w:val="both"/>
        <w:rPr>
          <w:rFonts w:ascii="Times New Roman" w:hAnsi="Times New Roman"/>
          <w:sz w:val="28"/>
          <w:szCs w:val="28"/>
        </w:rPr>
      </w:pPr>
      <w:r w:rsidRPr="00E65880">
        <w:rPr>
          <w:rFonts w:ascii="Times New Roman" w:hAnsi="Times New Roman"/>
          <w:sz w:val="28"/>
          <w:szCs w:val="28"/>
        </w:rPr>
        <w:t xml:space="preserve">развитию художественного вкуса, умению видеть красивое вокруг себя, выражать свои впечатления; </w:t>
      </w:r>
    </w:p>
    <w:p w:rsidR="00E65880" w:rsidRPr="00E65880" w:rsidRDefault="00E65880" w:rsidP="00E65880">
      <w:pPr>
        <w:pStyle w:val="a9"/>
        <w:numPr>
          <w:ilvl w:val="0"/>
          <w:numId w:val="1"/>
        </w:numPr>
        <w:spacing w:after="0" w:line="240" w:lineRule="auto"/>
        <w:jc w:val="both"/>
        <w:rPr>
          <w:rFonts w:ascii="Times New Roman" w:hAnsi="Times New Roman"/>
          <w:sz w:val="28"/>
          <w:szCs w:val="28"/>
        </w:rPr>
      </w:pPr>
      <w:r w:rsidRPr="00E65880">
        <w:rPr>
          <w:rFonts w:ascii="Times New Roman" w:hAnsi="Times New Roman"/>
          <w:sz w:val="28"/>
          <w:szCs w:val="28"/>
        </w:rPr>
        <w:lastRenderedPageBreak/>
        <w:t xml:space="preserve">выражению эмоционального отношения через свое творчество; возникновению желания овладевать особенностями мастерства; появлению интереса к истории и культуре нашего народа. </w:t>
      </w:r>
    </w:p>
    <w:p w:rsidR="00E65880" w:rsidRPr="0068478C" w:rsidRDefault="00E65880" w:rsidP="00E65880">
      <w:pPr>
        <w:spacing w:after="0" w:line="240" w:lineRule="auto"/>
        <w:ind w:left="-567"/>
        <w:jc w:val="both"/>
        <w:rPr>
          <w:rFonts w:ascii="Times New Roman" w:hAnsi="Times New Roman"/>
          <w:sz w:val="28"/>
          <w:szCs w:val="28"/>
        </w:rPr>
      </w:pPr>
      <w:r w:rsidRPr="0068478C">
        <w:rPr>
          <w:rFonts w:ascii="Times New Roman" w:hAnsi="Times New Roman"/>
          <w:sz w:val="28"/>
          <w:szCs w:val="28"/>
        </w:rPr>
        <w:tab/>
        <w:t>Цель, поставленная в начале работы, была достигнута. На будущее планирую</w:t>
      </w:r>
      <w:r w:rsidR="000F7D57">
        <w:rPr>
          <w:rFonts w:ascii="Times New Roman" w:hAnsi="Times New Roman"/>
          <w:sz w:val="28"/>
          <w:szCs w:val="28"/>
        </w:rPr>
        <w:t xml:space="preserve"> продолжать работу по приобщению</w:t>
      </w:r>
      <w:r w:rsidRPr="0068478C">
        <w:rPr>
          <w:rFonts w:ascii="Times New Roman" w:hAnsi="Times New Roman"/>
          <w:sz w:val="28"/>
          <w:szCs w:val="28"/>
        </w:rPr>
        <w:t xml:space="preserve"> детей</w:t>
      </w:r>
      <w:r w:rsidR="000F7D57">
        <w:rPr>
          <w:rFonts w:ascii="Times New Roman" w:hAnsi="Times New Roman"/>
          <w:sz w:val="28"/>
          <w:szCs w:val="28"/>
        </w:rPr>
        <w:t xml:space="preserve"> к народной культуре средствами</w:t>
      </w:r>
      <w:r w:rsidRPr="0068478C">
        <w:rPr>
          <w:rFonts w:ascii="Times New Roman" w:hAnsi="Times New Roman"/>
          <w:sz w:val="28"/>
          <w:szCs w:val="28"/>
        </w:rPr>
        <w:t xml:space="preserve"> </w:t>
      </w:r>
      <w:r w:rsidR="000F7D57">
        <w:rPr>
          <w:rFonts w:ascii="Times New Roman" w:hAnsi="Times New Roman"/>
          <w:sz w:val="28"/>
          <w:szCs w:val="28"/>
        </w:rPr>
        <w:t>декоративно-прикладного искусства</w:t>
      </w:r>
      <w:r w:rsidRPr="0068478C">
        <w:rPr>
          <w:rFonts w:ascii="Times New Roman" w:hAnsi="Times New Roman"/>
          <w:sz w:val="28"/>
          <w:szCs w:val="28"/>
        </w:rPr>
        <w:t xml:space="preserve">, включать больше занятий творческого характера. Использовать </w:t>
      </w:r>
      <w:r w:rsidR="0074355F">
        <w:rPr>
          <w:rFonts w:ascii="Times New Roman" w:hAnsi="Times New Roman"/>
          <w:sz w:val="28"/>
          <w:szCs w:val="28"/>
        </w:rPr>
        <w:t>нетрадиционные</w:t>
      </w:r>
      <w:r w:rsidRPr="0068478C">
        <w:rPr>
          <w:rFonts w:ascii="Times New Roman" w:hAnsi="Times New Roman"/>
          <w:sz w:val="28"/>
          <w:szCs w:val="28"/>
        </w:rPr>
        <w:t xml:space="preserve"> формы работы</w:t>
      </w:r>
      <w:r w:rsidR="000F7D57">
        <w:rPr>
          <w:rFonts w:ascii="Times New Roman" w:hAnsi="Times New Roman"/>
          <w:sz w:val="28"/>
          <w:szCs w:val="28"/>
        </w:rPr>
        <w:t xml:space="preserve"> </w:t>
      </w:r>
      <w:r w:rsidR="0074355F">
        <w:rPr>
          <w:rFonts w:ascii="Times New Roman" w:hAnsi="Times New Roman"/>
          <w:sz w:val="28"/>
          <w:szCs w:val="28"/>
        </w:rPr>
        <w:t xml:space="preserve">со всеми участниками образовательных отношений, </w:t>
      </w:r>
      <w:r w:rsidR="000F7D57">
        <w:rPr>
          <w:rFonts w:ascii="Times New Roman" w:hAnsi="Times New Roman"/>
          <w:sz w:val="28"/>
          <w:szCs w:val="28"/>
        </w:rPr>
        <w:t>такие как</w:t>
      </w:r>
      <w:r w:rsidRPr="0068478C">
        <w:rPr>
          <w:rFonts w:ascii="Times New Roman" w:hAnsi="Times New Roman"/>
          <w:sz w:val="28"/>
          <w:szCs w:val="28"/>
        </w:rPr>
        <w:t xml:space="preserve">: занятия-путешествия, </w:t>
      </w:r>
      <w:r w:rsidR="0074355F">
        <w:rPr>
          <w:rFonts w:ascii="Times New Roman" w:hAnsi="Times New Roman"/>
          <w:sz w:val="28"/>
          <w:szCs w:val="28"/>
        </w:rPr>
        <w:t xml:space="preserve">совместные </w:t>
      </w:r>
      <w:r w:rsidRPr="0068478C">
        <w:rPr>
          <w:rFonts w:ascii="Times New Roman" w:hAnsi="Times New Roman"/>
          <w:sz w:val="28"/>
          <w:szCs w:val="28"/>
        </w:rPr>
        <w:t xml:space="preserve">посиделки, </w:t>
      </w:r>
      <w:r w:rsidR="0074355F">
        <w:rPr>
          <w:rFonts w:ascii="Times New Roman" w:hAnsi="Times New Roman"/>
          <w:sz w:val="28"/>
          <w:szCs w:val="28"/>
        </w:rPr>
        <w:t xml:space="preserve">семинары-практикумы, педагогические гостиные, активно используя при этом </w:t>
      </w:r>
      <w:r w:rsidRPr="0068478C">
        <w:rPr>
          <w:rFonts w:ascii="Times New Roman" w:hAnsi="Times New Roman"/>
          <w:sz w:val="28"/>
          <w:szCs w:val="28"/>
        </w:rPr>
        <w:t>ИК</w:t>
      </w:r>
      <w:proofErr w:type="gramStart"/>
      <w:r w:rsidRPr="0068478C">
        <w:rPr>
          <w:rFonts w:ascii="Times New Roman" w:hAnsi="Times New Roman"/>
          <w:sz w:val="28"/>
          <w:szCs w:val="28"/>
        </w:rPr>
        <w:t>Т</w:t>
      </w:r>
      <w:r w:rsidR="0074355F">
        <w:rPr>
          <w:rFonts w:ascii="Times New Roman" w:hAnsi="Times New Roman"/>
          <w:sz w:val="28"/>
          <w:szCs w:val="28"/>
        </w:rPr>
        <w:t>-</w:t>
      </w:r>
      <w:proofErr w:type="gramEnd"/>
      <w:r w:rsidRPr="0068478C">
        <w:rPr>
          <w:rFonts w:ascii="Times New Roman" w:hAnsi="Times New Roman"/>
          <w:sz w:val="28"/>
          <w:szCs w:val="28"/>
        </w:rPr>
        <w:t xml:space="preserve"> технологи</w:t>
      </w:r>
      <w:r w:rsidR="0074355F">
        <w:rPr>
          <w:rFonts w:ascii="Times New Roman" w:hAnsi="Times New Roman"/>
          <w:sz w:val="28"/>
          <w:szCs w:val="28"/>
        </w:rPr>
        <w:t>и</w:t>
      </w:r>
      <w:r w:rsidR="0026564F">
        <w:rPr>
          <w:rFonts w:ascii="Times New Roman" w:hAnsi="Times New Roman"/>
          <w:sz w:val="28"/>
          <w:szCs w:val="28"/>
        </w:rPr>
        <w:t xml:space="preserve">, </w:t>
      </w:r>
      <w:r w:rsidRPr="0068478C">
        <w:rPr>
          <w:rFonts w:ascii="Times New Roman" w:hAnsi="Times New Roman"/>
          <w:sz w:val="28"/>
          <w:szCs w:val="28"/>
        </w:rPr>
        <w:t>проектно-исследовательский метод в работе.</w:t>
      </w:r>
    </w:p>
    <w:p w:rsidR="00E65880" w:rsidRPr="00AD6592" w:rsidRDefault="00E65880" w:rsidP="00E65880">
      <w:pPr>
        <w:ind w:left="-567"/>
        <w:jc w:val="both"/>
        <w:rPr>
          <w:rFonts w:ascii="Times New Roman" w:hAnsi="Times New Roman" w:cs="Times New Roman"/>
          <w:sz w:val="28"/>
          <w:szCs w:val="28"/>
        </w:rPr>
      </w:pPr>
    </w:p>
    <w:p w:rsidR="00C56FD6" w:rsidRPr="00C56FD6" w:rsidRDefault="00C56FD6" w:rsidP="00E65880">
      <w:pPr>
        <w:tabs>
          <w:tab w:val="left" w:pos="2580"/>
        </w:tabs>
        <w:ind w:left="-567"/>
        <w:rPr>
          <w:rFonts w:ascii="Times New Roman" w:hAnsi="Times New Roman" w:cs="Times New Roman"/>
          <w:sz w:val="28"/>
          <w:szCs w:val="28"/>
        </w:rPr>
      </w:pPr>
    </w:p>
    <w:sectPr w:rsidR="00C56FD6" w:rsidRPr="00C56FD6" w:rsidSect="00BA3E0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0F" w:rsidRDefault="008D0C0F" w:rsidP="00C56FD6">
      <w:pPr>
        <w:spacing w:after="0" w:line="240" w:lineRule="auto"/>
      </w:pPr>
      <w:r>
        <w:separator/>
      </w:r>
    </w:p>
  </w:endnote>
  <w:endnote w:type="continuationSeparator" w:id="0">
    <w:p w:rsidR="008D0C0F" w:rsidRDefault="008D0C0F" w:rsidP="00C56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0F" w:rsidRDefault="008D0C0F" w:rsidP="00C56FD6">
      <w:pPr>
        <w:spacing w:after="0" w:line="240" w:lineRule="auto"/>
      </w:pPr>
      <w:r>
        <w:separator/>
      </w:r>
    </w:p>
  </w:footnote>
  <w:footnote w:type="continuationSeparator" w:id="0">
    <w:p w:rsidR="008D0C0F" w:rsidRDefault="008D0C0F" w:rsidP="00C56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3332C"/>
    <w:multiLevelType w:val="hybridMultilevel"/>
    <w:tmpl w:val="BBD0989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FD6"/>
    <w:rsid w:val="000F7D57"/>
    <w:rsid w:val="00126AA1"/>
    <w:rsid w:val="0026564F"/>
    <w:rsid w:val="00274200"/>
    <w:rsid w:val="00357BE4"/>
    <w:rsid w:val="00667751"/>
    <w:rsid w:val="006C4BC1"/>
    <w:rsid w:val="0074355F"/>
    <w:rsid w:val="008D0C0F"/>
    <w:rsid w:val="00B9478C"/>
    <w:rsid w:val="00BA3E04"/>
    <w:rsid w:val="00C15528"/>
    <w:rsid w:val="00C56FD6"/>
    <w:rsid w:val="00E65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6F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56FD6"/>
  </w:style>
  <w:style w:type="paragraph" w:styleId="a5">
    <w:name w:val="footer"/>
    <w:basedOn w:val="a"/>
    <w:link w:val="a6"/>
    <w:uiPriority w:val="99"/>
    <w:semiHidden/>
    <w:unhideWhenUsed/>
    <w:rsid w:val="00C56F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56FD6"/>
  </w:style>
  <w:style w:type="paragraph" w:customStyle="1" w:styleId="msonospacing0">
    <w:name w:val="msonospacing"/>
    <w:basedOn w:val="a"/>
    <w:rsid w:val="00E65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rsid w:val="00E65880"/>
    <w:pPr>
      <w:spacing w:before="100" w:after="100" w:line="360" w:lineRule="auto"/>
      <w:ind w:firstLine="240"/>
    </w:pPr>
    <w:rPr>
      <w:rFonts w:ascii="Times New Roman" w:eastAsia="Times New Roman" w:hAnsi="Times New Roman" w:cs="Times New Roman"/>
      <w:sz w:val="24"/>
      <w:szCs w:val="24"/>
      <w:lang w:eastAsia="ru-RU"/>
    </w:rPr>
  </w:style>
  <w:style w:type="paragraph" w:customStyle="1" w:styleId="a8">
    <w:name w:val="без интервала"/>
    <w:basedOn w:val="a"/>
    <w:autoRedefine/>
    <w:qFormat/>
    <w:rsid w:val="00E65880"/>
    <w:pPr>
      <w:tabs>
        <w:tab w:val="left" w:pos="142"/>
      </w:tabs>
      <w:spacing w:after="0" w:line="240" w:lineRule="auto"/>
      <w:jc w:val="center"/>
    </w:pPr>
    <w:rPr>
      <w:rFonts w:ascii="Times New Roman" w:eastAsia="Calibri" w:hAnsi="Times New Roman" w:cs="Times New Roman"/>
      <w:sz w:val="28"/>
      <w:szCs w:val="28"/>
    </w:rPr>
  </w:style>
  <w:style w:type="paragraph" w:styleId="a9">
    <w:name w:val="List Paragraph"/>
    <w:basedOn w:val="a"/>
    <w:uiPriority w:val="34"/>
    <w:qFormat/>
    <w:rsid w:val="00E658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Usser</cp:lastModifiedBy>
  <cp:revision>6</cp:revision>
  <cp:lastPrinted>2016-05-26T10:14:00Z</cp:lastPrinted>
  <dcterms:created xsi:type="dcterms:W3CDTF">2016-05-25T10:26:00Z</dcterms:created>
  <dcterms:modified xsi:type="dcterms:W3CDTF">2016-08-19T09:38:00Z</dcterms:modified>
</cp:coreProperties>
</file>