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F" w:rsidRDefault="00CA093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Левчук Елена</w:t>
      </w:r>
      <w:r w:rsidR="009C60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Викторовн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</w:p>
    <w:p w:rsidR="006406EF" w:rsidRDefault="001909D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="009C60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оспитатель Муниципального автономного дошкольного образовательного учреждения детский сад № 85 </w:t>
      </w: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 Одуванчик»</w:t>
      </w:r>
    </w:p>
    <w:p w:rsidR="006406EF" w:rsidRDefault="004567D8" w:rsidP="004567D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Златоуст.</w:t>
      </w: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Методическая разработка</w:t>
      </w:r>
    </w:p>
    <w:p w:rsidR="006406EF" w:rsidRDefault="006406E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Тема: «Использование LEGO- технологий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- образовательном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процессе детей дошкольного возраста, в рамках реализации адаптированной общеобразовательной программы дошкольного возраста в соответствии   ФГОС»</w:t>
      </w:r>
    </w:p>
    <w:p w:rsidR="006406EF" w:rsidRDefault="006406E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9C6016" w:rsidP="009D531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Направленность: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общеобразовательные дошкольные учреждения 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методического сопровождения использования конструктора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образовательном процессе. 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Лего-конструктора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проектной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режимных моментах. Приобщение детей к техническому творчеству.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</w:rPr>
        <w:t>Повышение качества общего  образования путем приобщения  педагогов и воспитанников  к использованию  конструктора ЛЕГО как помощника в решении задач реализации  адаптированной ООП ДОУ в непосредственно образовательной деятельности, так и в режимных моментах.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Проанализировать эффективность влияния работы с конструктором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творческих способностей детей;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Выделить методы и формы работы с конструктором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Разработать календарно-тематическое планирование по использованию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Лего-конструкторов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реализации проекта: «Говорит и показывает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для воспитанников  дошкольных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вида.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Апробировать технологию.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Внедрить предложенную методическую разработку, как руководство к пользованию конструктором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 решении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образовательных задач в практику нашего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Современная система образования направлена на формирование высокообразованной, интеллектуально развитой и творческой личности с целостным представлением картины мира. Дошкольное  образование требует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новых подходов, которые заложены в Федеральном  государственном образовательном стандарте дошкольного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Важнейшей отличительной особенностью стандарта нового поколения является их ориентация на результаты образования на основе системно-деятельного подхода.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выступает как внешнее условие развития у ребенка познавательных процессов и творческого потенциала.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означает, следующее, чтоб ребенок развивался , необходимо организовывать его деятельность согласно анатомо-физиологическим особенностям , так же необходима «зона ближайшего развития».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Значит, образовательная задача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том числе, состоит в организации условий, провоцирующих детское действие.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Актуальность вопросов эффективности приобщения дошкольников к техническому творчеству, правильному выбору действий возрастает в связи с потребностью страны в творчески мыслящих личностях.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Над решением данной проблемы  началась  работа в нашем ДОУ  с 2015 года в рамах реализации ФГОС ДО и  поиска инновационных форм в  работе с детьми в рамках реализации адаптированной  ООП, основанной на концептуальных основах программы « От рождения до школы» авторы: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</w:rPr>
        <w:t>, Т.С. Комарова, М.А. Васильева</w:t>
      </w:r>
      <w:r>
        <w:rPr>
          <w:rFonts w:ascii="Times New Roman" w:eastAsia="Times New Roman" w:hAnsi="Times New Roman" w:cs="Times New Roman"/>
          <w:color w:val="000000"/>
          <w:sz w:val="28"/>
        </w:rPr>
        <w:t>,  дополнить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расширить и реализовать которую нам позволила образовательная среда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програмно-методического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сопровождения использования конструктора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образовательном процессе стала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актуальнной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задачей для успешного выполнения поставленной цели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.к. поступившее оборудование конструктора было без методических рекомендаций  и программного обеспечения.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Лего-технология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заинтересовала меня как старшего воспитателя,  своей необычностью, возможностью развития интеллектуально-творческих способностей.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как формирование творческой личности более эффективно через осуществление проектной деятельности, поэтому свою пробную  работу я начала с создания тематического  проекта под названием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 Космодром». Впоследствии в рамках фестиваля  «Удивительная страна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что проводился на муниципальном уровне ,мы с ребятами  приняли  участие.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Продолжая работу в данном направлении мы стали дипломантами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Всероссийского конкурса по  теме: «Использование информационно-коммуникативных технологий в образовательной деятельности». Курсы повышения квалификации, которые проходили на базе центра развития образования Златоустовского городского округа, по теме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«Использование образовательных решений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дошкольном образовании в условиях введения ФГОС  ДО», показали перспективы и возможности развития детей в условиях использования инновационных технологий, как действенное дополнение к  решению воспитательно-образовательных задач,  в рамках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реализации  адаптированной  общеобразовательной программы дошкольного образования.</w:t>
      </w:r>
    </w:p>
    <w:p w:rsidR="006406EF" w:rsidRDefault="009C6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работы показал, что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Лего-конструктора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проектной деятельности способствовал  развитию творческой активности, индивидуальных способностей детей, навыков межличностного общения и коллективного творчества, развитию речи и способности анализировать и планировать, а работа в группах  способствует воспитанию  чувства  ответственности перед коллективом. Способствует развитию коммуникативных навыков.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Лего-конструкторов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повышает мотивацию воспитанников к обучению, т.к. при этом требуются знания практически из всех областей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которые педагоги реализуют не только в непосредственно образовательной деятельности, но и в режимных моментах, работая с детьми. 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 работы с конструктором позволил мне сделать вывод, что использование образовательной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 уместно не только в тех областях знаний, которые важны  будут детям в будущем: информатика (абстракция, логика), технология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конструирование), математика ( моделирование), но и в изучении предметов гуманитарного цикла: литературное чтение, история, русский язык ( развитие речи).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Положительная динамика  развития  качества знаний и развития мотивационной сферы воспитанников, потребность педагогов в постоянном обновлении методического инструментария, стремление к поиску знаний, побудили  к поиску литературы и ее анализу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лего-конструированию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рамках разработки методических рекомендаций  для реализации проекта: «Говорит и показывает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для детей дошкольного возраста.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 на данном этапе  нами  был разработан перспективно-тематический план реализации проекта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охватывающий детей с 4-7 лет. Так же подобраны методы и формы работы с конструктором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соответствующие возрастным группам детей.</w:t>
      </w:r>
    </w:p>
    <w:p w:rsidR="006406EF" w:rsidRDefault="009C6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методических рекомендациях широко используется проектная деятельность. Конструктор LEGO открывает перед воспитанниками  широкое поле для творчества, является уникальной базой для осуществления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проектов. Тематика таких работ может быть разнообразна и многопланова. Конструктор LEGO и работа с ним позволяет решить образовательную  задачу предметно, комплексно, используя ранее приобретённые знания. Тематический подход к проекту позволяет объединить в одно целое знания из разных областей. Дети учатся самостоятельно принимать решения, объяснять, аргументировано отстаивать свои идеи. Совместная презентация проектов помогает сплочению  коллектива, воспитывает чувство взаимопомощи, развивает речь детей, любознательность. Перспективно-тематический план  разработан с учетом годового плана работы нашего учреждения.</w:t>
      </w:r>
      <w:r>
        <w:rPr>
          <w:rFonts w:ascii="Times New Roman" w:eastAsia="Times New Roman" w:hAnsi="Times New Roman" w:cs="Times New Roman"/>
          <w:sz w:val="28"/>
        </w:rPr>
        <w:t xml:space="preserve"> В методических рекомендациях </w:t>
      </w:r>
      <w:r>
        <w:rPr>
          <w:rFonts w:ascii="Times New Roman" w:eastAsia="Times New Roman" w:hAnsi="Times New Roman" w:cs="Times New Roman"/>
          <w:sz w:val="28"/>
        </w:rPr>
        <w:lastRenderedPageBreak/>
        <w:t>отсутствует жесткая регламентация знаний детей и предметный центризм в обучении.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методическими рекомендациями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406EF" w:rsidRDefault="009C6016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Корректировка методических рекомендаций  осуществляется творческой группой Учреждения, решения утверждаются приказом заведующего.</w:t>
      </w:r>
    </w:p>
    <w:p w:rsidR="006406EF" w:rsidRDefault="009C601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Управление реализацией методических рекомендаций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заведующим  учреждения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старшим воспитателем.</w:t>
      </w:r>
    </w:p>
    <w:p w:rsidR="006406EF" w:rsidRDefault="009C6016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 реализации методических рекомендаций  предусматривает разграничение  деятельности всех участников образовательного процесса.</w:t>
      </w:r>
    </w:p>
    <w:p w:rsidR="006406EF" w:rsidRDefault="009C6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r w:rsidR="00E42F7D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формируются воспитательно-образовательные  задачи разного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уровня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–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воеобразный принцип обучения «шаг за шагом», ключевой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Лего-педагогики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Каждый ребенок может и должен работать в собственном темпе, переходя от простых задач к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сложным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 предлагаемых методических рекомендациях 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дошкольного периода детства.</w:t>
      </w:r>
    </w:p>
    <w:p w:rsidR="006406EF" w:rsidRDefault="009C6016">
      <w:pPr>
        <w:spacing w:before="100" w:after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организации обучения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Лег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конструированию.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1.Конструирование по модели.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2.Конструирование по условиям.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3.Конструирование по образцу.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4.Конструирование по замыслу.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5.Конструирование по теме.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6.Каркасное конструирование.</w:t>
      </w:r>
    </w:p>
    <w:p w:rsidR="006406EF" w:rsidRDefault="009C601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7.Конструирование по чертежам и схемам.</w:t>
      </w:r>
    </w:p>
    <w:p w:rsidR="006406EF" w:rsidRDefault="006406E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406EF" w:rsidRDefault="009C601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Методы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применяемые в процессе обучения 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Лего-конструированию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6406EF" w:rsidRDefault="00656F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Наглядный:</w:t>
      </w:r>
    </w:p>
    <w:p w:rsidR="00656F88" w:rsidRDefault="00656F88" w:rsidP="00656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Манипуляции с предметом;</w:t>
      </w:r>
    </w:p>
    <w:p w:rsidR="00656F88" w:rsidRPr="00656F88" w:rsidRDefault="00656F88" w:rsidP="00656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Речевое обследование предмета по образцу педагога,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сверсника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6406EF" w:rsidRDefault="00656F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Практический:</w:t>
      </w:r>
    </w:p>
    <w:p w:rsidR="00656F88" w:rsidRPr="00656F88" w:rsidRDefault="00656F88" w:rsidP="00656F8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656F88">
        <w:rPr>
          <w:rFonts w:ascii="Times New Roman" w:eastAsia="Times New Roman" w:hAnsi="Times New Roman" w:cs="Times New Roman"/>
          <w:sz w:val="28"/>
        </w:rPr>
        <w:t>Метод сенсорного насыщения;</w:t>
      </w:r>
    </w:p>
    <w:p w:rsidR="00656F88" w:rsidRPr="00656F88" w:rsidRDefault="00656F88" w:rsidP="00656F8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656F88">
        <w:rPr>
          <w:rFonts w:ascii="Times New Roman" w:eastAsia="Times New Roman" w:hAnsi="Times New Roman" w:cs="Times New Roman"/>
          <w:sz w:val="28"/>
        </w:rPr>
        <w:t xml:space="preserve">Метод соучастия </w:t>
      </w:r>
      <w:proofErr w:type="gramStart"/>
      <w:r w:rsidRPr="00656F88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656F88">
        <w:rPr>
          <w:rFonts w:ascii="Times New Roman" w:eastAsia="Times New Roman" w:hAnsi="Times New Roman" w:cs="Times New Roman"/>
          <w:sz w:val="28"/>
        </w:rPr>
        <w:t>с педагогом, со сверстником);</w:t>
      </w:r>
    </w:p>
    <w:p w:rsidR="006406EF" w:rsidRDefault="00656F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Словесный:</w:t>
      </w:r>
    </w:p>
    <w:p w:rsidR="006406EF" w:rsidRPr="00656F88" w:rsidRDefault="009C6016" w:rsidP="00656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656F88">
        <w:rPr>
          <w:rFonts w:ascii="Times New Roman" w:eastAsia="Times New Roman" w:hAnsi="Times New Roman" w:cs="Times New Roman"/>
          <w:sz w:val="28"/>
        </w:rPr>
        <w:t>Метод побуждения к сопереживанию, эмоциональной отзывчивости;</w:t>
      </w:r>
    </w:p>
    <w:p w:rsidR="006406EF" w:rsidRPr="00656F88" w:rsidRDefault="009C6016" w:rsidP="00656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656F88">
        <w:rPr>
          <w:rFonts w:ascii="Times New Roman" w:eastAsia="Times New Roman" w:hAnsi="Times New Roman" w:cs="Times New Roman"/>
          <w:sz w:val="28"/>
        </w:rPr>
        <w:t>Метод нетривиальных (необыденных) ситуаций, пробуждающий интерес к деятельности;</w:t>
      </w:r>
    </w:p>
    <w:p w:rsidR="006406EF" w:rsidRPr="00656F88" w:rsidRDefault="009C6016" w:rsidP="00656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656F88">
        <w:rPr>
          <w:rFonts w:ascii="Times New Roman" w:eastAsia="Times New Roman" w:hAnsi="Times New Roman" w:cs="Times New Roman"/>
          <w:sz w:val="28"/>
        </w:rPr>
        <w:t xml:space="preserve">Метод </w:t>
      </w:r>
      <w:proofErr w:type="spellStart"/>
      <w:r w:rsidRPr="00656F88">
        <w:rPr>
          <w:rFonts w:ascii="Times New Roman" w:eastAsia="Times New Roman" w:hAnsi="Times New Roman" w:cs="Times New Roman"/>
          <w:sz w:val="28"/>
        </w:rPr>
        <w:t>эврестических</w:t>
      </w:r>
      <w:proofErr w:type="spellEnd"/>
      <w:r w:rsidRPr="00656F88">
        <w:rPr>
          <w:rFonts w:ascii="Times New Roman" w:eastAsia="Times New Roman" w:hAnsi="Times New Roman" w:cs="Times New Roman"/>
          <w:sz w:val="28"/>
        </w:rPr>
        <w:t xml:space="preserve"> и поисковых ситуаций.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60">
        <w:rPr>
          <w:rFonts w:ascii="Times New Roman" w:hAnsi="Times New Roman" w:cs="Times New Roman"/>
          <w:b/>
          <w:sz w:val="28"/>
          <w:szCs w:val="28"/>
        </w:rPr>
        <w:t>Задачи конструктивной деятельности детей:</w:t>
      </w:r>
    </w:p>
    <w:p w:rsidR="00072160" w:rsidRPr="00B31706" w:rsidRDefault="00072160" w:rsidP="00072160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1706">
        <w:rPr>
          <w:rFonts w:ascii="Times New Roman" w:hAnsi="Times New Roman" w:cs="Times New Roman"/>
          <w:b/>
          <w:sz w:val="28"/>
          <w:szCs w:val="28"/>
        </w:rPr>
        <w:t>1. Обучающие: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сформировать знания об окружающем мире на основе создания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конструктивных моделей;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познакомить с деталями конструктора и способами создания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моделей;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научить решать конструктивные, изобразительные задачи.</w:t>
      </w:r>
    </w:p>
    <w:p w:rsidR="00072160" w:rsidRPr="00B31706" w:rsidRDefault="00072160" w:rsidP="000721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706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 xml:space="preserve">развить пространственное мышление, воображение, </w:t>
      </w:r>
      <w:proofErr w:type="spellStart"/>
      <w:r w:rsidRPr="00072160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7216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творческие способности;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развить интерес к созданию конечного продукта труда.</w:t>
      </w:r>
    </w:p>
    <w:p w:rsidR="00072160" w:rsidRPr="00B31706" w:rsidRDefault="00072160" w:rsidP="000721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706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воспитывать толерантность друг к другу;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воспитывать волевые качества, доводить начатое дело до конца.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 xml:space="preserve">1. </w:t>
      </w:r>
      <w:r w:rsidRPr="00072160">
        <w:rPr>
          <w:rFonts w:ascii="Times New Roman" w:hAnsi="Times New Roman" w:cs="Times New Roman"/>
          <w:b/>
          <w:sz w:val="28"/>
          <w:szCs w:val="28"/>
        </w:rPr>
        <w:t>Психическое развитие:</w:t>
      </w:r>
      <w:r w:rsidRPr="00072160">
        <w:rPr>
          <w:rFonts w:ascii="Times New Roman" w:hAnsi="Times New Roman" w:cs="Times New Roman"/>
          <w:sz w:val="28"/>
          <w:szCs w:val="28"/>
        </w:rPr>
        <w:t xml:space="preserve"> формирование пространственного мышления,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творческого воображения, долгосрочной памяти.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 xml:space="preserve">2. </w:t>
      </w:r>
      <w:r w:rsidRPr="00072160">
        <w:rPr>
          <w:rFonts w:ascii="Times New Roman" w:hAnsi="Times New Roman" w:cs="Times New Roman"/>
          <w:b/>
          <w:sz w:val="28"/>
          <w:szCs w:val="28"/>
        </w:rPr>
        <w:t>Физиологическое развитие:</w:t>
      </w:r>
      <w:r w:rsidRPr="00072160">
        <w:rPr>
          <w:rFonts w:ascii="Times New Roman" w:hAnsi="Times New Roman" w:cs="Times New Roman"/>
          <w:sz w:val="28"/>
          <w:szCs w:val="28"/>
        </w:rPr>
        <w:t xml:space="preserve"> развитие мускулатуры рук и костной</w:t>
      </w:r>
    </w:p>
    <w:p w:rsidR="00072160" w:rsidRPr="00072160" w:rsidRDefault="00072160" w:rsidP="000721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системы, мелкой моторики движений, координации рук и глаз.</w:t>
      </w:r>
    </w:p>
    <w:p w:rsidR="00072160" w:rsidRPr="00072160" w:rsidRDefault="00072160" w:rsidP="0007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 xml:space="preserve">3. </w:t>
      </w:r>
      <w:r w:rsidRPr="00072160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072160">
        <w:rPr>
          <w:rFonts w:ascii="Times New Roman" w:hAnsi="Times New Roman" w:cs="Times New Roman"/>
          <w:sz w:val="28"/>
          <w:szCs w:val="28"/>
        </w:rPr>
        <w:t xml:space="preserve"> активизация активного и пассивного словаря,</w:t>
      </w:r>
    </w:p>
    <w:p w:rsidR="00072160" w:rsidRPr="00072160" w:rsidRDefault="00072160" w:rsidP="00072160">
      <w:pPr>
        <w:pStyle w:val="a3"/>
        <w:spacing w:after="0"/>
        <w:rPr>
          <w:rFonts w:ascii="Times New Roman" w:eastAsia="Times New Roman" w:hAnsi="Times New Roman" w:cs="Times New Roman"/>
          <w:sz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выстраивание монологической и диалогической речи.</w:t>
      </w:r>
    </w:p>
    <w:p w:rsidR="006406EF" w:rsidRDefault="006406E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тематика курса для детей с 4-5 лет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«Растения»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«Город красок»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«Времена года»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«Домашние животные»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«Дикие животные»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«Сказочное царство»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«Зоопарк»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«Мир сказок»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«Прогулочный участок»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«Правила дорожного движения»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возрасте происходит закрепление пройденного материала.  Например : работа по проекту «Мой город», который обозначен в списке  приоритетных направлений работы и основанный на идеях народной педагогики - программа "Наш 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жный Урал" в рамках реализации адаптированной ООП ДОУ,  позволяет детям узнать подробнее о городе, в котором они живут. Педагог воспитывает в детях уважительное отношение к родному городу, людям труда, интерес к истории и архитектуре родного города. В процессе занятий и во время тематических бесед ребята знакомятся не только с профессиями и историей родного города, но и совершают экскурсии к памятникам. 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данной темы – проект «Сохраним наш город в чистоте»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даёт возможность задуматься в этом возрасте о безопасности проживания и сохранении своего города чистым.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 «Храмы города Златоуста» позволяет развить познавательный интерес у детей, воспитывает любовь к архитектуре родного края и уважение к людям труда. Дети учатся составлять сюжетные картинки по фотографии, учатся конструировать по воображению.</w:t>
      </w: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тематика курса  для детей 5-6 лет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«Сказочная архитектура»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«Мой город»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«Транспортные средства»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«Космос»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«Военная техника»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«Железная дорога»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«Домик в деревне»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«Экологически чистый город»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«Храмы города Златоуста 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каждым годом работа усложняется и уже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преддошкольный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 обучения,  ребята работают над проектом «В мире архитектуры». В этот прое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ючаются три других: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«Я шагаю по Москве», где учащиеся знакомятся с архитектурой Москвы (Большой театр, Исторический музей, Останкинская башня и другие). Каждый объект ребята строят по группам, подбирая цвет и форму деталей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заданая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необходимо приблизить объект к оригиналу).</w:t>
      </w: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тематика курса для детей 6-7 лет.</w:t>
      </w:r>
    </w:p>
    <w:p w:rsidR="006406EF" w:rsidRDefault="009C6016" w:rsidP="001B23B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Проекты:</w:t>
      </w:r>
    </w:p>
    <w:p w:rsidR="001B23B4" w:rsidRDefault="009C6016" w:rsidP="001B23B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«Я шагаю по Москве»: </w:t>
      </w:r>
    </w:p>
    <w:p w:rsidR="006406EF" w:rsidRDefault="009C6016" w:rsidP="001B23B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подроекты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"Большой театр"</w:t>
      </w:r>
    </w:p>
    <w:p w:rsidR="006406EF" w:rsidRDefault="009C6016" w:rsidP="001B23B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"Исторический музей"</w:t>
      </w:r>
    </w:p>
    <w:p w:rsidR="006406EF" w:rsidRDefault="009C6016" w:rsidP="001B23B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"Останкинская башня"</w:t>
      </w:r>
    </w:p>
    <w:p w:rsidR="006406EF" w:rsidRDefault="006406EF" w:rsidP="001B23B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 w:rsidP="001B23B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Учитывая возраст детей, их способности и познавательный интерес, на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седьмом  году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обучения начинается работа с конструктором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Этот конструктор позволяет развить технические способности у детей. Также он воспитывает усидчивость и уважение к технике, умение работать в группах.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с таким конструктором является своего рода трамплином к изучению физики в школе. Большие возможности дают конструкторы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проведения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занятий с использованием элементов информатики </w:t>
      </w:r>
      <w:r>
        <w:rPr>
          <w:rFonts w:ascii="Times New Roman" w:eastAsia="Times New Roman" w:hAnsi="Times New Roman" w:cs="Times New Roman"/>
          <w:color w:val="000000"/>
          <w:sz w:val="28"/>
        </w:rPr>
        <w:t>по темам, связанным с программированием. Среда программирования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конструкторов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позволяет визуальными средствами конструировать программы для роботов, т.е. позволяют ребенку буквально “потрогать руками” абстрактные понятия информатики, воплощенные в поведении материального объекта (команда, система команд исполнителя, алгоритм и виды алгоритмов, программа для исполнителя). Конструирование роботов остается за рамками непосредственно образовательной деятельности : дети только  учатся собирать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помощью взрослого и программировать различное поведение  собранных роботов.  Это позволяет концентрировать внимание детей на проблемах обработки информации.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благодаря доступному интерфейсу программы, воспитанники  учатся включать и выключать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адавать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ему разнообразную программу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действий,а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 позволяет уделить большое внимание различным алгоритмам управления.</w:t>
      </w:r>
    </w:p>
    <w:p w:rsidR="006406EF" w:rsidRDefault="009C601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тематика курса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цели обучения:</w:t>
      </w:r>
    </w:p>
    <w:p w:rsidR="006406EF" w:rsidRDefault="009C6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Вся работа с конструктором LEGO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подчинена развитию познавательных способностей у детей и воспитанию на каждом этапе уважения к труду и людям труда и подготавливает к профессиональному самоопределению.</w:t>
      </w:r>
    </w:p>
    <w:p w:rsidR="006406EF" w:rsidRDefault="006406E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Апробация.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Разработанные методические рекомендации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Лего-технологиями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были утверждены  заведующим нашего ДОУ и апробированы  педагогами  нашего  образовательного учреждения.</w:t>
      </w:r>
      <w:proofErr w:type="gramEnd"/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Вывод: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Введение проекта: «Говорит и показывает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позволило нам  реализовать многие позитивные идеи – сделать обучение радостным, поддержать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устойчивый интерес к знаниям. Стержневым моментом становится деятельность самих детей, когда  при координировании и помощи педагога, они наблюдают, сравнивают, классифицируют, группируют, делают выводы, устанавливают причинно-следственные связи. Работа детей с конструктором LEGO позволили  им подробнее познакомиться со многими аспектами окружающего мира. Наборы LEGO универсальны. Их можно использовать и как наглядные пособия, которые помогают решать многие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образовательные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задачи.</w:t>
      </w:r>
    </w:p>
    <w:p w:rsidR="006406EF" w:rsidRDefault="009C601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данного курса: научить детей ставить задачи, выдвигать идеи, планировать ход решения, конструировать модели и применять их в сюжетно-ролевых играх.  Лучшим результатом можно считать такой, когда ребёнок самостоятельно находит решение поставленной задачи, конструирует и защищает свой проект.</w:t>
      </w: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5FBD" w:rsidRDefault="00DD5FBD" w:rsidP="00DD5FB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06EF" w:rsidRDefault="006406EF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6406EF" w:rsidSect="00DD5F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A63"/>
    <w:multiLevelType w:val="hybridMultilevel"/>
    <w:tmpl w:val="B0A8BC9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24F0535"/>
    <w:multiLevelType w:val="hybridMultilevel"/>
    <w:tmpl w:val="EA58F77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8192E8D"/>
    <w:multiLevelType w:val="multilevel"/>
    <w:tmpl w:val="3724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80A5B"/>
    <w:multiLevelType w:val="hybridMultilevel"/>
    <w:tmpl w:val="7B62D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E86D62"/>
    <w:multiLevelType w:val="multilevel"/>
    <w:tmpl w:val="2FDE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06EF"/>
    <w:rsid w:val="00072160"/>
    <w:rsid w:val="001515FA"/>
    <w:rsid w:val="001909D9"/>
    <w:rsid w:val="001B23B4"/>
    <w:rsid w:val="001B67E8"/>
    <w:rsid w:val="004567D8"/>
    <w:rsid w:val="006406EF"/>
    <w:rsid w:val="00656F88"/>
    <w:rsid w:val="009C6016"/>
    <w:rsid w:val="009D5310"/>
    <w:rsid w:val="009F3C31"/>
    <w:rsid w:val="00B31706"/>
    <w:rsid w:val="00CA093A"/>
    <w:rsid w:val="00DD5FBD"/>
    <w:rsid w:val="00E42F7D"/>
    <w:rsid w:val="00FB2D6E"/>
    <w:rsid w:val="00FC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2200</Words>
  <Characters>12541</Characters>
  <Application>Microsoft Office Word</Application>
  <DocSecurity>0</DocSecurity>
  <Lines>104</Lines>
  <Paragraphs>29</Paragraphs>
  <ScaleCrop>false</ScaleCrop>
  <Company>Microsoft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</cp:lastModifiedBy>
  <cp:revision>13</cp:revision>
  <dcterms:created xsi:type="dcterms:W3CDTF">2016-03-07T12:47:00Z</dcterms:created>
  <dcterms:modified xsi:type="dcterms:W3CDTF">2016-12-27T05:12:00Z</dcterms:modified>
</cp:coreProperties>
</file>