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70" w:rsidRPr="001F69BB" w:rsidRDefault="00EA5670" w:rsidP="001F69BB">
      <w:pPr>
        <w:ind w:firstLine="708"/>
        <w:jc w:val="center"/>
        <w:rPr>
          <w:b/>
          <w:sz w:val="28"/>
          <w:szCs w:val="28"/>
        </w:rPr>
      </w:pPr>
      <w:r w:rsidRPr="001F69BB">
        <w:rPr>
          <w:b/>
          <w:sz w:val="28"/>
          <w:szCs w:val="28"/>
        </w:rPr>
        <w:t>ГБОУ Школа № 1375</w:t>
      </w:r>
      <w:r w:rsidR="001F69BB" w:rsidRPr="001F69BB">
        <w:rPr>
          <w:b/>
          <w:sz w:val="28"/>
          <w:szCs w:val="28"/>
        </w:rPr>
        <w:br/>
      </w:r>
      <w:r w:rsidR="001F69BB">
        <w:rPr>
          <w:b/>
          <w:sz w:val="28"/>
          <w:szCs w:val="28"/>
        </w:rPr>
        <w:t xml:space="preserve">        </w:t>
      </w:r>
      <w:r w:rsidRPr="001F69BB">
        <w:rPr>
          <w:b/>
          <w:sz w:val="28"/>
          <w:szCs w:val="28"/>
        </w:rPr>
        <w:t>дошкольное отделение № 6</w:t>
      </w:r>
    </w:p>
    <w:p w:rsidR="00EA5670" w:rsidRDefault="00EA5670" w:rsidP="00EA5670">
      <w:pPr>
        <w:ind w:firstLine="708"/>
        <w:jc w:val="center"/>
      </w:pPr>
    </w:p>
    <w:p w:rsidR="00EA5670" w:rsidRDefault="00EA5670" w:rsidP="00EA5670">
      <w:pPr>
        <w:ind w:firstLine="708"/>
        <w:jc w:val="center"/>
      </w:pPr>
    </w:p>
    <w:p w:rsidR="00EA5670" w:rsidRDefault="00EA5670" w:rsidP="00EA5670">
      <w:pPr>
        <w:ind w:firstLine="708"/>
        <w:jc w:val="center"/>
      </w:pPr>
    </w:p>
    <w:p w:rsidR="00EA5670" w:rsidRDefault="00EA5670" w:rsidP="00EA5670">
      <w:pPr>
        <w:ind w:firstLine="708"/>
        <w:jc w:val="center"/>
      </w:pPr>
    </w:p>
    <w:p w:rsidR="00EA5670" w:rsidRDefault="00EA5670" w:rsidP="00EA5670">
      <w:pPr>
        <w:ind w:firstLine="708"/>
        <w:jc w:val="center"/>
      </w:pPr>
    </w:p>
    <w:p w:rsidR="001F69BB" w:rsidRPr="001F69BB" w:rsidRDefault="00EA5670" w:rsidP="001F69BB">
      <w:pPr>
        <w:jc w:val="center"/>
        <w:rPr>
          <w:b/>
          <w:sz w:val="24"/>
          <w:szCs w:val="24"/>
        </w:rPr>
      </w:pPr>
      <w:r w:rsidRPr="001F69BB">
        <w:rPr>
          <w:b/>
          <w:sz w:val="24"/>
          <w:szCs w:val="24"/>
        </w:rPr>
        <w:t>КОНСУЛЬТАЦИЯ</w:t>
      </w:r>
      <w:r w:rsidRPr="001F69BB">
        <w:rPr>
          <w:b/>
          <w:sz w:val="24"/>
          <w:szCs w:val="24"/>
        </w:rPr>
        <w:br/>
        <w:t>для родителей</w:t>
      </w:r>
      <w:r w:rsidR="001F69BB" w:rsidRPr="001F69BB">
        <w:rPr>
          <w:b/>
          <w:sz w:val="24"/>
          <w:szCs w:val="24"/>
        </w:rPr>
        <w:br/>
        <w:t>«Как и во что играть с детьми дошкольного возраста»</w:t>
      </w:r>
    </w:p>
    <w:p w:rsidR="001F69BB" w:rsidRDefault="001F69BB" w:rsidP="001F69BB">
      <w:pPr>
        <w:jc w:val="center"/>
      </w:pPr>
    </w:p>
    <w:p w:rsidR="001F69BB" w:rsidRDefault="001F69BB" w:rsidP="001F69BB">
      <w:pPr>
        <w:jc w:val="center"/>
      </w:pPr>
    </w:p>
    <w:p w:rsidR="001F69BB" w:rsidRDefault="001F69BB" w:rsidP="001F69BB">
      <w:pPr>
        <w:jc w:val="center"/>
      </w:pPr>
    </w:p>
    <w:p w:rsidR="001F69BB" w:rsidRDefault="001F69BB" w:rsidP="001F69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Воспитатель: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Разводовская Т. Е.</w:t>
      </w:r>
    </w:p>
    <w:p w:rsidR="001F69BB" w:rsidRDefault="001F69BB" w:rsidP="001F69BB"/>
    <w:p w:rsidR="001F69BB" w:rsidRDefault="001F69BB" w:rsidP="001F69BB"/>
    <w:p w:rsidR="001F69BB" w:rsidRDefault="001F69BB" w:rsidP="001F69BB"/>
    <w:p w:rsidR="001F69BB" w:rsidRDefault="001F69BB" w:rsidP="001F69BB"/>
    <w:p w:rsidR="001F69BB" w:rsidRDefault="001F69BB" w:rsidP="001F69BB"/>
    <w:p w:rsidR="001F69BB" w:rsidRDefault="001F69BB" w:rsidP="001F69BB"/>
    <w:p w:rsidR="001F69BB" w:rsidRDefault="001F69BB" w:rsidP="001F69BB"/>
    <w:p w:rsidR="001F69BB" w:rsidRDefault="001F69BB" w:rsidP="001F69BB"/>
    <w:p w:rsidR="001F69BB" w:rsidRDefault="001F69BB" w:rsidP="001F69BB"/>
    <w:p w:rsidR="001F69BB" w:rsidRDefault="001F69BB" w:rsidP="001F69BB"/>
    <w:p w:rsidR="001F69BB" w:rsidRDefault="001F69BB" w:rsidP="001F69BB"/>
    <w:p w:rsidR="001F69BB" w:rsidRDefault="001F69BB" w:rsidP="001F69BB"/>
    <w:p w:rsidR="001F69BB" w:rsidRDefault="001F69BB" w:rsidP="001F69BB"/>
    <w:p w:rsidR="001F69BB" w:rsidRDefault="001F69BB" w:rsidP="001F69BB"/>
    <w:p w:rsidR="001F69BB" w:rsidRDefault="001F69BB" w:rsidP="001F69BB">
      <w:pPr>
        <w:jc w:val="center"/>
      </w:pPr>
      <w:r>
        <w:t>Москва, декабрь 2016</w:t>
      </w:r>
    </w:p>
    <w:p w:rsidR="00EA5670" w:rsidRPr="001F69BB" w:rsidRDefault="00EA5670" w:rsidP="001F69BB">
      <w:pPr>
        <w:ind w:firstLine="708"/>
        <w:rPr>
          <w:sz w:val="28"/>
          <w:szCs w:val="28"/>
        </w:rPr>
      </w:pPr>
      <w:r w:rsidRPr="001F69BB">
        <w:rPr>
          <w:sz w:val="28"/>
          <w:szCs w:val="28"/>
        </w:rPr>
        <w:lastRenderedPageBreak/>
        <w:t>Игры — одно из средств воспитания и обучения детей дошкольного возраста,  способ познания окружающего. Игра для ребенка вдвойне интересней, когда ребенок чувствует заинтересованность самых родных и любимых людей – родителей. К сожалению, вовсе не все родители играют с детьми дома. А между тем,  родители – такие же активные участники педагогического процесса, как и их дети и педагоги. Не зря существует такое мнение: «Игра – вещь полезная, игра с взрослыми – вещь очень полезная, игра с родителями – вещь особо полезная!» Действительно, в игре ребенок развивается физически, у него воспитывается сообразительность, трудолюбие, инициатива, развиваются  познавательные процессы (любознательность, понимание взаимосвязи простейших явлений и т. д.). Игра выступает как средство развития мышления, речи, воображения, памяти, расширения и закрепления представлений об окружающей жизни. Учитывая, что игра является ведущей деятельностью детей дошкольного возраста, в детском саду играм детей отводится значительное место в режиме дня. Нужно ли играть с ребенком дома! Непременно! Что дает такая игра участвующему в ней ребенку? Какие психические свойства и способности она развивает?</w:t>
      </w:r>
    </w:p>
    <w:p w:rsidR="00EA5670" w:rsidRPr="001F69BB" w:rsidRDefault="00EA5670" w:rsidP="001F69BB">
      <w:pPr>
        <w:ind w:firstLine="708"/>
        <w:rPr>
          <w:sz w:val="28"/>
          <w:szCs w:val="28"/>
        </w:rPr>
      </w:pPr>
      <w:r w:rsidRPr="001F69BB">
        <w:rPr>
          <w:sz w:val="28"/>
          <w:szCs w:val="28"/>
        </w:rPr>
        <w:t xml:space="preserve"> Развивающее значение игры многообразно. В игре ребенок познает окружающий мир, развиваются его мышление, чувства, воля, формируются взаимоотношения со сверстниками, происходит становление самооценки и самосознания. В игре дети знакомятся с такими сторонами действительности, как действия и взаимоотношения взрослых. Свидетельство тому - сюжеты и содержание игр.</w:t>
      </w:r>
    </w:p>
    <w:p w:rsidR="00EA5670" w:rsidRPr="001F69BB" w:rsidRDefault="00EA5670" w:rsidP="001F69BB">
      <w:pPr>
        <w:ind w:firstLine="708"/>
        <w:rPr>
          <w:sz w:val="28"/>
          <w:szCs w:val="28"/>
        </w:rPr>
      </w:pPr>
      <w:r w:rsidRPr="001F69BB">
        <w:rPr>
          <w:sz w:val="28"/>
          <w:szCs w:val="28"/>
        </w:rPr>
        <w:t xml:space="preserve"> Для того чтобы отобразить в игре, какие-либо стороны жизни взрослых, дети должны предварительно с ними познакомиться, разумеется, с помощью старших. Что же добавляет к этому знакомству игра? Конечно, при организации игры и в ходе ее от взрослых и сверстников могут быть получены дополнительные сведения. Однако главное здесь не количество сведений, получаемых ребенком, а качество их усвоения. То, что пропущено через игру, дети воспринимают не так, как то, о чем они только слышали от взрослых или даже наблюдали сами. И происходит это потому, что игра не просто отображает, а моделирует социальные ситуации.</w:t>
      </w:r>
    </w:p>
    <w:p w:rsidR="00EA5670" w:rsidRPr="001F69BB" w:rsidRDefault="00EA5670" w:rsidP="001F69BB">
      <w:pPr>
        <w:ind w:firstLine="708"/>
        <w:rPr>
          <w:sz w:val="28"/>
          <w:szCs w:val="28"/>
        </w:rPr>
      </w:pPr>
      <w:r w:rsidRPr="001F69BB">
        <w:rPr>
          <w:sz w:val="28"/>
          <w:szCs w:val="28"/>
        </w:rPr>
        <w:t xml:space="preserve"> В процессе игры дети берут на себя различные роли, как бы замещают людей, находящихся между собой в определенных социальных </w:t>
      </w:r>
      <w:r w:rsidRPr="001F69BB">
        <w:rPr>
          <w:sz w:val="28"/>
          <w:szCs w:val="28"/>
        </w:rPr>
        <w:lastRenderedPageBreak/>
        <w:t>взаимоотношениях, и их действия. Они постигают суть отношений между людьми.</w:t>
      </w:r>
    </w:p>
    <w:p w:rsidR="00EA5670" w:rsidRPr="001F69BB" w:rsidRDefault="00EA5670" w:rsidP="001F69BB">
      <w:pPr>
        <w:ind w:firstLine="708"/>
        <w:rPr>
          <w:sz w:val="28"/>
          <w:szCs w:val="28"/>
        </w:rPr>
      </w:pPr>
      <w:r w:rsidRPr="001F69BB">
        <w:rPr>
          <w:sz w:val="28"/>
          <w:szCs w:val="28"/>
        </w:rPr>
        <w:t xml:space="preserve"> Как же взрослый должен осуществлять функции руководства игрой, какие педагогические средства использовать?</w:t>
      </w:r>
    </w:p>
    <w:p w:rsidR="00EA5670" w:rsidRPr="001F69BB" w:rsidRDefault="00EA5670" w:rsidP="001F69BB">
      <w:pPr>
        <w:ind w:firstLine="708"/>
        <w:rPr>
          <w:sz w:val="28"/>
          <w:szCs w:val="28"/>
        </w:rPr>
      </w:pPr>
      <w:r w:rsidRPr="001F69BB">
        <w:rPr>
          <w:sz w:val="28"/>
          <w:szCs w:val="28"/>
        </w:rPr>
        <w:t xml:space="preserve"> Сюжет в игре - это то основание, на котором, взрослый строит свои целенаправленные воздействия. Но поскольку формирование игры идет постепенно, сюжет используется по-разному, в зависимости от этапов игры и возрастных особенностей детей.</w:t>
      </w:r>
    </w:p>
    <w:p w:rsidR="00EA5670" w:rsidRPr="001F69BB" w:rsidRDefault="00EA5670" w:rsidP="001F69BB">
      <w:pPr>
        <w:ind w:firstLine="708"/>
        <w:rPr>
          <w:sz w:val="28"/>
          <w:szCs w:val="28"/>
        </w:rPr>
      </w:pPr>
      <w:r w:rsidRPr="001F69BB">
        <w:rPr>
          <w:sz w:val="28"/>
          <w:szCs w:val="28"/>
        </w:rPr>
        <w:t>В формировании игры можно выделить три основных этапа:</w:t>
      </w:r>
    </w:p>
    <w:p w:rsidR="00EA5670" w:rsidRPr="001F69BB" w:rsidRDefault="00EA5670" w:rsidP="001F69BB">
      <w:pPr>
        <w:ind w:firstLine="708"/>
        <w:rPr>
          <w:sz w:val="28"/>
          <w:szCs w:val="28"/>
        </w:rPr>
      </w:pPr>
      <w:r w:rsidRPr="001F69BB">
        <w:rPr>
          <w:sz w:val="28"/>
          <w:szCs w:val="28"/>
        </w:rPr>
        <w:t xml:space="preserve"> 1) усвоение условных действий с игрушками и предметами заместителями; </w:t>
      </w:r>
    </w:p>
    <w:p w:rsidR="00EA5670" w:rsidRPr="001F69BB" w:rsidRDefault="00EA5670" w:rsidP="001F69BB">
      <w:pPr>
        <w:ind w:firstLine="708"/>
        <w:rPr>
          <w:sz w:val="28"/>
          <w:szCs w:val="28"/>
        </w:rPr>
      </w:pPr>
      <w:r w:rsidRPr="001F69BB">
        <w:rPr>
          <w:sz w:val="28"/>
          <w:szCs w:val="28"/>
        </w:rPr>
        <w:t xml:space="preserve"> 2) усвоение ролевого поведения (ролевых отношений и взаимодействий); </w:t>
      </w:r>
    </w:p>
    <w:p w:rsidR="00EA5670" w:rsidRPr="001F69BB" w:rsidRDefault="00EA5670" w:rsidP="001F69BB">
      <w:pPr>
        <w:ind w:firstLine="708"/>
        <w:rPr>
          <w:sz w:val="28"/>
          <w:szCs w:val="28"/>
        </w:rPr>
      </w:pPr>
      <w:r w:rsidRPr="001F69BB">
        <w:rPr>
          <w:sz w:val="28"/>
          <w:szCs w:val="28"/>
        </w:rPr>
        <w:t xml:space="preserve"> 3) усвоение способов построения сюжета. Условно можно отнести эти этапы к определенным возрастам: первый 1-2 г.; второй 2-4 г.; третий 4-7 лет.</w:t>
      </w:r>
    </w:p>
    <w:p w:rsidR="00EA5670" w:rsidRPr="001F69BB" w:rsidRDefault="00EA5670" w:rsidP="001F69BB">
      <w:pPr>
        <w:ind w:firstLine="708"/>
        <w:rPr>
          <w:sz w:val="28"/>
          <w:szCs w:val="28"/>
        </w:rPr>
      </w:pPr>
      <w:r w:rsidRPr="001F69BB">
        <w:rPr>
          <w:sz w:val="28"/>
          <w:szCs w:val="28"/>
        </w:rPr>
        <w:t>На первом этапе взрослый, руководя игрой, делает особый акцент на игровом действии, выделяет его и через него включает ребенка в совместную деятельность.</w:t>
      </w:r>
    </w:p>
    <w:p w:rsidR="00EA5670" w:rsidRPr="001F69BB" w:rsidRDefault="00EA5670" w:rsidP="001F69BB">
      <w:pPr>
        <w:ind w:firstLine="708"/>
        <w:rPr>
          <w:sz w:val="28"/>
          <w:szCs w:val="28"/>
        </w:rPr>
      </w:pPr>
      <w:r w:rsidRPr="001F69BB">
        <w:rPr>
          <w:sz w:val="28"/>
          <w:szCs w:val="28"/>
        </w:rPr>
        <w:t>На втором этапе главная задача состоит в передаче детям способов ролевого поведения. Используя ситуацию совместной игры с детьми или инсценируя определенный игровой сюжет, взрослый постепенно формирует у них умение соотносить название роли с определенным набором действий и атрибутов, разные типы отношений между различными ролевыми позициями (управления, подчинения, равноправия).</w:t>
      </w:r>
    </w:p>
    <w:p w:rsidR="008339B1" w:rsidRPr="001F69BB" w:rsidRDefault="00EA5670" w:rsidP="001F69BB">
      <w:pPr>
        <w:ind w:firstLine="708"/>
        <w:rPr>
          <w:sz w:val="28"/>
          <w:szCs w:val="28"/>
        </w:rPr>
      </w:pPr>
      <w:r w:rsidRPr="001F69BB">
        <w:rPr>
          <w:sz w:val="28"/>
          <w:szCs w:val="28"/>
        </w:rPr>
        <w:t xml:space="preserve">На третьем этапе в качестве основной стоит задача формирования у детей умения строить сюжет игры. Для ее решения взрослый организует такой вид совместной с детьми игры, основным содержанием которой является процесс придумывания различных сюжетных ситуаций. На всех этапах становления игры перед нами, взрослыми,  стоит задача использовать самостоятельную игру с целью всестороннего развития детей.         </w:t>
      </w:r>
    </w:p>
    <w:sectPr w:rsidR="008339B1" w:rsidRPr="001F69BB" w:rsidSect="00EA5670">
      <w:pgSz w:w="11906" w:h="16838"/>
      <w:pgMar w:top="1134" w:right="850" w:bottom="1134" w:left="1701" w:header="708" w:footer="708" w:gutter="0"/>
      <w:pgBorders w:display="firstPage">
        <w:top w:val="thinThickSmallGap" w:sz="24" w:space="1" w:color="002060"/>
        <w:left w:val="thinThickSmallGap" w:sz="24" w:space="4" w:color="002060"/>
        <w:bottom w:val="thickThinSmallGap" w:sz="24" w:space="1" w:color="002060"/>
        <w:right w:val="thickThinSmallGap" w:sz="24" w:space="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compat/>
  <w:rsids>
    <w:rsidRoot w:val="00EA5670"/>
    <w:rsid w:val="001F69BB"/>
    <w:rsid w:val="00692A0C"/>
    <w:rsid w:val="008339B1"/>
    <w:rsid w:val="00942950"/>
    <w:rsid w:val="00EA5670"/>
    <w:rsid w:val="00F0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PC</cp:lastModifiedBy>
  <cp:revision>2</cp:revision>
  <dcterms:created xsi:type="dcterms:W3CDTF">2016-12-13T14:51:00Z</dcterms:created>
  <dcterms:modified xsi:type="dcterms:W3CDTF">2016-12-13T14:51:00Z</dcterms:modified>
</cp:coreProperties>
</file>