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4B" w:rsidRPr="0088034B" w:rsidRDefault="0088034B" w:rsidP="008803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034B" w:rsidRPr="0088034B" w:rsidRDefault="0088034B" w:rsidP="008803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34B">
        <w:rPr>
          <w:rFonts w:ascii="Times New Roman" w:hAnsi="Times New Roman" w:cs="Times New Roman"/>
          <w:b/>
          <w:bCs/>
          <w:sz w:val="28"/>
          <w:szCs w:val="28"/>
        </w:rPr>
        <w:t>ПАСПОРТ ПРОЕКТА</w:t>
      </w:r>
    </w:p>
    <w:p w:rsidR="0088034B" w:rsidRPr="0088034B" w:rsidRDefault="0088034B" w:rsidP="0088034B">
      <w:pPr>
        <w:pStyle w:val="1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bookmarkStart w:id="0" w:name="_Toc107232578"/>
      <w:r w:rsidRPr="0088034B">
        <w:rPr>
          <w:rFonts w:ascii="Times New Roman" w:hAnsi="Times New Roman" w:cs="Times New Roman"/>
          <w:sz w:val="28"/>
          <w:szCs w:val="28"/>
        </w:rPr>
        <w:t>Общая информация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3"/>
        <w:gridCol w:w="7799"/>
      </w:tblGrid>
      <w:tr w:rsidR="0088034B" w:rsidRPr="0088034B">
        <w:trPr>
          <w:trHeight w:val="331"/>
        </w:trPr>
        <w:tc>
          <w:tcPr>
            <w:tcW w:w="1556" w:type="pct"/>
            <w:shd w:val="clear" w:color="auto" w:fill="DEEAF6"/>
            <w:vAlign w:val="center"/>
          </w:tcPr>
          <w:p w:rsidR="0088034B" w:rsidRPr="0088034B" w:rsidRDefault="0088034B" w:rsidP="004949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проекта</w:t>
            </w:r>
          </w:p>
        </w:tc>
        <w:tc>
          <w:tcPr>
            <w:tcW w:w="3444" w:type="pct"/>
          </w:tcPr>
          <w:p w:rsidR="0088034B" w:rsidRPr="0088034B" w:rsidRDefault="0088034B" w:rsidP="004949C1">
            <w:pPr>
              <w:widowControl w:val="0"/>
              <w:tabs>
                <w:tab w:val="left" w:pos="4200"/>
                <w:tab w:val="center" w:pos="484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sz w:val="28"/>
                <w:szCs w:val="28"/>
              </w:rPr>
              <w:t>Создание коррекционно-развивающей среды</w:t>
            </w:r>
          </w:p>
          <w:p w:rsidR="0088034B" w:rsidRPr="0088034B" w:rsidRDefault="0088034B" w:rsidP="00494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sz w:val="28"/>
                <w:szCs w:val="28"/>
              </w:rPr>
              <w:t xml:space="preserve">для сенсомоторного развития обучающихся специальной школы </w:t>
            </w:r>
            <w:r w:rsidRPr="008803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88034B">
              <w:rPr>
                <w:rFonts w:ascii="Times New Roman" w:hAnsi="Times New Roman" w:cs="Times New Roman"/>
                <w:sz w:val="28"/>
                <w:szCs w:val="28"/>
              </w:rPr>
              <w:t xml:space="preserve"> вида.</w:t>
            </w:r>
          </w:p>
        </w:tc>
      </w:tr>
    </w:tbl>
    <w:p w:rsidR="0088034B" w:rsidRPr="0088034B" w:rsidRDefault="0088034B" w:rsidP="0088034B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6"/>
        <w:gridCol w:w="2515"/>
        <w:gridCol w:w="3094"/>
        <w:gridCol w:w="3297"/>
      </w:tblGrid>
      <w:tr w:rsidR="0088034B" w:rsidRPr="0088034B">
        <w:trPr>
          <w:trHeight w:val="457"/>
        </w:trPr>
        <w:tc>
          <w:tcPr>
            <w:tcW w:w="1167" w:type="pct"/>
            <w:shd w:val="clear" w:color="auto" w:fill="DEEAF6"/>
            <w:vAlign w:val="center"/>
          </w:tcPr>
          <w:p w:rsidR="0088034B" w:rsidRPr="0088034B" w:rsidRDefault="0088034B" w:rsidP="004949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1" w:type="pct"/>
          </w:tcPr>
          <w:p w:rsidR="0088034B" w:rsidRPr="0088034B" w:rsidRDefault="0088034B" w:rsidP="004949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 Имя Отчество</w:t>
            </w:r>
          </w:p>
        </w:tc>
        <w:tc>
          <w:tcPr>
            <w:tcW w:w="1466" w:type="pct"/>
          </w:tcPr>
          <w:p w:rsidR="0088034B" w:rsidRPr="0088034B" w:rsidRDefault="0088034B" w:rsidP="004949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работы, должность</w:t>
            </w:r>
          </w:p>
        </w:tc>
        <w:tc>
          <w:tcPr>
            <w:tcW w:w="1156" w:type="pct"/>
          </w:tcPr>
          <w:p w:rsidR="0088034B" w:rsidRPr="0088034B" w:rsidRDefault="0088034B" w:rsidP="004949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Контактный телефон Электронная почта</w:t>
            </w:r>
          </w:p>
        </w:tc>
      </w:tr>
      <w:tr w:rsidR="0088034B" w:rsidRPr="0088034B">
        <w:trPr>
          <w:trHeight w:val="150"/>
        </w:trPr>
        <w:tc>
          <w:tcPr>
            <w:tcW w:w="1167" w:type="pct"/>
            <w:shd w:val="clear" w:color="auto" w:fill="DEEAF6"/>
            <w:vAlign w:val="center"/>
          </w:tcPr>
          <w:p w:rsidR="0088034B" w:rsidRPr="0088034B" w:rsidRDefault="0088034B" w:rsidP="004949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 проекта</w:t>
            </w:r>
          </w:p>
        </w:tc>
        <w:tc>
          <w:tcPr>
            <w:tcW w:w="1211" w:type="pct"/>
          </w:tcPr>
          <w:p w:rsidR="0088034B" w:rsidRPr="0088034B" w:rsidRDefault="0088034B" w:rsidP="00494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sz w:val="28"/>
                <w:szCs w:val="28"/>
              </w:rPr>
              <w:t xml:space="preserve">Прохорова Елена Геннадьевна  </w:t>
            </w:r>
          </w:p>
        </w:tc>
        <w:tc>
          <w:tcPr>
            <w:tcW w:w="1466" w:type="pct"/>
          </w:tcPr>
          <w:p w:rsidR="0088034B" w:rsidRPr="0088034B" w:rsidRDefault="0088034B" w:rsidP="004949C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образовательное учреждение</w:t>
            </w:r>
          </w:p>
          <w:p w:rsidR="0088034B" w:rsidRPr="0088034B" w:rsidRDefault="0088034B" w:rsidP="00494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sz w:val="28"/>
                <w:szCs w:val="28"/>
              </w:rPr>
              <w:t xml:space="preserve">«Специальная  школа  № 53»,  учитель РПСП.    </w:t>
            </w:r>
          </w:p>
        </w:tc>
        <w:tc>
          <w:tcPr>
            <w:tcW w:w="1156" w:type="pct"/>
          </w:tcPr>
          <w:p w:rsidR="0088034B" w:rsidRPr="0088034B" w:rsidRDefault="0088034B" w:rsidP="00494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88034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trapezia</w:t>
              </w:r>
              <w:r w:rsidRPr="0088034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2005@</w:t>
              </w:r>
              <w:r w:rsidRPr="0088034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88034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8034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88034B" w:rsidRPr="0088034B" w:rsidRDefault="0088034B" w:rsidP="00494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sz w:val="28"/>
                <w:szCs w:val="28"/>
              </w:rPr>
              <w:t xml:space="preserve"> 8-906-938-26-10</w:t>
            </w:r>
          </w:p>
        </w:tc>
      </w:tr>
      <w:tr w:rsidR="0088034B" w:rsidRPr="0088034B">
        <w:trPr>
          <w:trHeight w:val="356"/>
        </w:trPr>
        <w:tc>
          <w:tcPr>
            <w:tcW w:w="1167" w:type="pct"/>
            <w:shd w:val="clear" w:color="auto" w:fill="DEEAF6"/>
            <w:vAlign w:val="center"/>
          </w:tcPr>
          <w:p w:rsidR="0088034B" w:rsidRPr="0088034B" w:rsidRDefault="0088034B" w:rsidP="004949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Консультанты</w:t>
            </w:r>
          </w:p>
          <w:p w:rsidR="0088034B" w:rsidRPr="0088034B" w:rsidRDefault="0088034B" w:rsidP="004949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(при наличии)</w:t>
            </w:r>
          </w:p>
        </w:tc>
        <w:tc>
          <w:tcPr>
            <w:tcW w:w="1211" w:type="pct"/>
          </w:tcPr>
          <w:p w:rsidR="0088034B" w:rsidRPr="0088034B" w:rsidRDefault="0088034B" w:rsidP="00494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pct"/>
          </w:tcPr>
          <w:p w:rsidR="0088034B" w:rsidRPr="0088034B" w:rsidRDefault="0088034B" w:rsidP="00494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</w:tcPr>
          <w:p w:rsidR="0088034B" w:rsidRPr="0088034B" w:rsidRDefault="0088034B" w:rsidP="00494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34B" w:rsidRPr="0088034B">
        <w:trPr>
          <w:trHeight w:val="356"/>
        </w:trPr>
        <w:tc>
          <w:tcPr>
            <w:tcW w:w="1167" w:type="pct"/>
            <w:shd w:val="clear" w:color="auto" w:fill="DEEAF6"/>
            <w:vAlign w:val="center"/>
          </w:tcPr>
          <w:p w:rsidR="0088034B" w:rsidRPr="0088034B" w:rsidRDefault="0088034B" w:rsidP="004949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Куратор проекта</w:t>
            </w:r>
          </w:p>
          <w:p w:rsidR="0088034B" w:rsidRPr="0088034B" w:rsidRDefault="0088034B" w:rsidP="004949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(при наличии)</w:t>
            </w:r>
          </w:p>
        </w:tc>
        <w:tc>
          <w:tcPr>
            <w:tcW w:w="1211" w:type="pct"/>
          </w:tcPr>
          <w:p w:rsidR="0088034B" w:rsidRPr="0088034B" w:rsidRDefault="0088034B" w:rsidP="004949C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88034B" w:rsidRPr="0088034B" w:rsidRDefault="0088034B" w:rsidP="00494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pct"/>
          </w:tcPr>
          <w:p w:rsidR="0088034B" w:rsidRPr="0088034B" w:rsidRDefault="0088034B" w:rsidP="0049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sz w:val="28"/>
                <w:szCs w:val="28"/>
              </w:rPr>
              <w:t xml:space="preserve">МКОУ «Специальная  школа  № 53» </w:t>
            </w:r>
          </w:p>
        </w:tc>
        <w:tc>
          <w:tcPr>
            <w:tcW w:w="1156" w:type="pct"/>
          </w:tcPr>
          <w:p w:rsidR="0088034B" w:rsidRPr="0088034B" w:rsidRDefault="0088034B" w:rsidP="0049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88034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Nashashkola53@yandex.ru</w:t>
              </w:r>
            </w:hyperlink>
          </w:p>
          <w:p w:rsidR="0088034B" w:rsidRPr="0088034B" w:rsidRDefault="0088034B" w:rsidP="0049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sz w:val="28"/>
                <w:szCs w:val="28"/>
              </w:rPr>
              <w:t>8-3843-31-01-22</w:t>
            </w:r>
          </w:p>
        </w:tc>
      </w:tr>
    </w:tbl>
    <w:p w:rsidR="0088034B" w:rsidRPr="0088034B" w:rsidRDefault="0088034B" w:rsidP="0088034B">
      <w:pPr>
        <w:pStyle w:val="1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>Описание проекта</w:t>
      </w:r>
    </w:p>
    <w:p w:rsidR="0088034B" w:rsidRPr="0088034B" w:rsidRDefault="0088034B" w:rsidP="0088034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22"/>
      </w:tblGrid>
      <w:tr w:rsidR="0088034B" w:rsidRPr="0088034B">
        <w:tc>
          <w:tcPr>
            <w:tcW w:w="5000" w:type="pct"/>
            <w:shd w:val="clear" w:color="auto" w:fill="DEEAF6"/>
          </w:tcPr>
          <w:p w:rsidR="0088034B" w:rsidRPr="0088034B" w:rsidRDefault="0088034B" w:rsidP="00494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Цель проекта</w:t>
            </w:r>
          </w:p>
        </w:tc>
      </w:tr>
      <w:tr w:rsidR="0088034B" w:rsidRPr="0088034B">
        <w:trPr>
          <w:trHeight w:val="272"/>
        </w:trPr>
        <w:tc>
          <w:tcPr>
            <w:tcW w:w="5000" w:type="pct"/>
          </w:tcPr>
          <w:p w:rsidR="0088034B" w:rsidRPr="0088034B" w:rsidRDefault="0088034B" w:rsidP="004949C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sz w:val="28"/>
                <w:szCs w:val="28"/>
              </w:rPr>
              <w:t>Создание коррекционно-развивающей среды для сенсомоторного развития</w:t>
            </w:r>
          </w:p>
          <w:p w:rsidR="0088034B" w:rsidRPr="0088034B" w:rsidRDefault="0088034B" w:rsidP="00494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школы </w:t>
            </w:r>
            <w:r w:rsidRPr="008803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88034B">
              <w:rPr>
                <w:rFonts w:ascii="Times New Roman" w:hAnsi="Times New Roman" w:cs="Times New Roman"/>
                <w:sz w:val="28"/>
                <w:szCs w:val="28"/>
              </w:rPr>
              <w:t xml:space="preserve"> вида.</w:t>
            </w:r>
          </w:p>
        </w:tc>
      </w:tr>
    </w:tbl>
    <w:p w:rsidR="0088034B" w:rsidRPr="0088034B" w:rsidRDefault="0088034B" w:rsidP="0088034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22"/>
      </w:tblGrid>
      <w:tr w:rsidR="0088034B" w:rsidRPr="0088034B">
        <w:tc>
          <w:tcPr>
            <w:tcW w:w="5000" w:type="pct"/>
            <w:shd w:val="clear" w:color="auto" w:fill="DEEAF6"/>
          </w:tcPr>
          <w:p w:rsidR="0088034B" w:rsidRPr="0088034B" w:rsidRDefault="0088034B" w:rsidP="004949C1">
            <w:pPr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lastRenderedPageBreak/>
              <w:t>Задачи проекта</w:t>
            </w:r>
          </w:p>
        </w:tc>
      </w:tr>
      <w:tr w:rsidR="0088034B" w:rsidRPr="0088034B">
        <w:tc>
          <w:tcPr>
            <w:tcW w:w="5000" w:type="pct"/>
          </w:tcPr>
          <w:p w:rsidR="0088034B" w:rsidRPr="0088034B" w:rsidRDefault="0088034B" w:rsidP="004949C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sz w:val="28"/>
                <w:szCs w:val="28"/>
              </w:rPr>
              <w:t>1. коррекционная — исправление отклонений и нарушений развития, разрешение трудностей развития обучающихся через создание сенсомоторных зон;</w:t>
            </w:r>
          </w:p>
          <w:p w:rsidR="0088034B" w:rsidRPr="0088034B" w:rsidRDefault="0088034B" w:rsidP="004949C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sz w:val="28"/>
                <w:szCs w:val="28"/>
              </w:rPr>
              <w:t>2. развивающая — оптимизация, стимулирование и обогащение сенсомоторного опыта обучающихся;</w:t>
            </w:r>
          </w:p>
          <w:p w:rsidR="0088034B" w:rsidRPr="0088034B" w:rsidRDefault="0088034B" w:rsidP="00494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sz w:val="28"/>
                <w:szCs w:val="28"/>
              </w:rPr>
              <w:t>3. профилактическая — предупреждение вторичных отклонений и нарушений развития у обучающихся.</w:t>
            </w:r>
          </w:p>
        </w:tc>
      </w:tr>
    </w:tbl>
    <w:p w:rsidR="0088034B" w:rsidRPr="0088034B" w:rsidRDefault="0088034B" w:rsidP="0088034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22"/>
      </w:tblGrid>
      <w:tr w:rsidR="0088034B" w:rsidRPr="0088034B">
        <w:tc>
          <w:tcPr>
            <w:tcW w:w="5000" w:type="pct"/>
            <w:shd w:val="clear" w:color="auto" w:fill="DEEAF6"/>
          </w:tcPr>
          <w:p w:rsidR="0088034B" w:rsidRPr="0088034B" w:rsidRDefault="0088034B" w:rsidP="004949C1">
            <w:pPr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Полученные результаты проекта</w:t>
            </w:r>
          </w:p>
        </w:tc>
      </w:tr>
      <w:tr w:rsidR="0088034B" w:rsidRPr="0088034B">
        <w:tc>
          <w:tcPr>
            <w:tcW w:w="5000" w:type="pct"/>
          </w:tcPr>
          <w:p w:rsidR="0088034B" w:rsidRPr="0088034B" w:rsidRDefault="0088034B" w:rsidP="004949C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sz w:val="28"/>
                <w:szCs w:val="28"/>
              </w:rPr>
              <w:t>Создание сенсорно-стимулирующего пространства в школе:</w:t>
            </w:r>
          </w:p>
          <w:p w:rsidR="0088034B" w:rsidRPr="0088034B" w:rsidRDefault="0088034B" w:rsidP="004949C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sz w:val="28"/>
                <w:szCs w:val="28"/>
              </w:rPr>
              <w:t>1. сенсорных уголков в классах-группах (приобретение  дидактических игр и пособий);</w:t>
            </w:r>
          </w:p>
          <w:p w:rsidR="0088034B" w:rsidRPr="0088034B" w:rsidRDefault="0088034B" w:rsidP="004949C1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sz w:val="28"/>
                <w:szCs w:val="28"/>
              </w:rPr>
              <w:t>2. создание специального помещения для развития психомоторики и сенсорных процессов.</w:t>
            </w:r>
          </w:p>
        </w:tc>
      </w:tr>
    </w:tbl>
    <w:p w:rsidR="0088034B" w:rsidRPr="0088034B" w:rsidRDefault="0088034B" w:rsidP="0088034B">
      <w:pPr>
        <w:rPr>
          <w:rFonts w:ascii="Times New Roman" w:hAnsi="Times New Roman" w:cs="Times New Roman"/>
          <w:sz w:val="28"/>
          <w:szCs w:val="28"/>
        </w:rPr>
      </w:pPr>
    </w:p>
    <w:p w:rsidR="0088034B" w:rsidRPr="0088034B" w:rsidRDefault="0088034B" w:rsidP="0088034B">
      <w:pPr>
        <w:pStyle w:val="1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>Реализация проекта</w:t>
      </w:r>
    </w:p>
    <w:p w:rsidR="0088034B" w:rsidRPr="0088034B" w:rsidRDefault="0088034B" w:rsidP="0088034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22"/>
      </w:tblGrid>
      <w:tr w:rsidR="0088034B" w:rsidRPr="0088034B">
        <w:tc>
          <w:tcPr>
            <w:tcW w:w="5000" w:type="pct"/>
            <w:shd w:val="clear" w:color="auto" w:fill="DEEAF6"/>
          </w:tcPr>
          <w:p w:rsidR="0088034B" w:rsidRPr="0088034B" w:rsidRDefault="0088034B" w:rsidP="004949C1">
            <w:pPr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Использованные методы исследования / реализации проекта</w:t>
            </w:r>
          </w:p>
        </w:tc>
      </w:tr>
      <w:tr w:rsidR="0088034B" w:rsidRPr="0088034B">
        <w:tc>
          <w:tcPr>
            <w:tcW w:w="5000" w:type="pct"/>
          </w:tcPr>
          <w:p w:rsidR="0088034B" w:rsidRPr="0088034B" w:rsidRDefault="0088034B" w:rsidP="00494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sz w:val="28"/>
                <w:szCs w:val="28"/>
              </w:rPr>
              <w:t>Анализ ситуации сенсомоторного развития обучающихся в школе и дома.</w:t>
            </w:r>
          </w:p>
          <w:p w:rsidR="0088034B" w:rsidRPr="0088034B" w:rsidRDefault="0088034B" w:rsidP="004949C1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88034B" w:rsidRPr="0088034B" w:rsidRDefault="0088034B" w:rsidP="0088034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22"/>
      </w:tblGrid>
      <w:tr w:rsidR="0088034B" w:rsidRPr="0088034B">
        <w:tc>
          <w:tcPr>
            <w:tcW w:w="5000" w:type="pct"/>
            <w:shd w:val="clear" w:color="auto" w:fill="DEEAF6"/>
          </w:tcPr>
          <w:p w:rsidR="0088034B" w:rsidRPr="0088034B" w:rsidRDefault="0088034B" w:rsidP="004949C1">
            <w:pPr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Использованные ресурсы / инструменты / оборудование / программное обеспечение</w:t>
            </w:r>
          </w:p>
        </w:tc>
      </w:tr>
      <w:tr w:rsidR="0088034B" w:rsidRPr="0088034B">
        <w:tc>
          <w:tcPr>
            <w:tcW w:w="5000" w:type="pct"/>
          </w:tcPr>
          <w:p w:rsidR="0088034B" w:rsidRPr="0088034B" w:rsidRDefault="0088034B" w:rsidP="004949C1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Материалы, инструменты, оборудование необходимые для изготовления сенсомоторного оборудования.</w:t>
            </w:r>
          </w:p>
          <w:p w:rsidR="0088034B" w:rsidRPr="0088034B" w:rsidRDefault="0088034B" w:rsidP="004949C1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88034B" w:rsidRPr="0088034B" w:rsidRDefault="0088034B" w:rsidP="0088034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3145"/>
        <w:gridCol w:w="3571"/>
      </w:tblGrid>
      <w:tr w:rsidR="0088034B" w:rsidRPr="0088034B">
        <w:tc>
          <w:tcPr>
            <w:tcW w:w="5000" w:type="pct"/>
            <w:gridSpan w:val="3"/>
            <w:shd w:val="clear" w:color="auto" w:fill="DEEAF6"/>
          </w:tcPr>
          <w:p w:rsidR="0088034B" w:rsidRPr="0088034B" w:rsidRDefault="0088034B" w:rsidP="004949C1">
            <w:pPr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lastRenderedPageBreak/>
              <w:t>Проблемы проекта</w:t>
            </w:r>
          </w:p>
        </w:tc>
      </w:tr>
      <w:tr w:rsidR="0088034B" w:rsidRPr="0088034B">
        <w:tc>
          <w:tcPr>
            <w:tcW w:w="2034" w:type="pct"/>
            <w:shd w:val="clear" w:color="auto" w:fill="DEEAF6"/>
          </w:tcPr>
          <w:p w:rsidR="0088034B" w:rsidRPr="0088034B" w:rsidRDefault="0088034B" w:rsidP="004949C1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Наименование проблемы</w:t>
            </w:r>
          </w:p>
        </w:tc>
        <w:tc>
          <w:tcPr>
            <w:tcW w:w="1389" w:type="pct"/>
            <w:shd w:val="clear" w:color="auto" w:fill="DEEAF6"/>
          </w:tcPr>
          <w:p w:rsidR="0088034B" w:rsidRPr="0088034B" w:rsidRDefault="0088034B" w:rsidP="004949C1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Причина</w:t>
            </w:r>
          </w:p>
        </w:tc>
        <w:tc>
          <w:tcPr>
            <w:tcW w:w="1577" w:type="pct"/>
            <w:shd w:val="clear" w:color="auto" w:fill="DEEAF6"/>
          </w:tcPr>
          <w:p w:rsidR="0088034B" w:rsidRPr="0088034B" w:rsidRDefault="0088034B" w:rsidP="004949C1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Меры реагирования</w:t>
            </w:r>
          </w:p>
        </w:tc>
      </w:tr>
      <w:tr w:rsidR="0088034B" w:rsidRPr="0088034B">
        <w:tc>
          <w:tcPr>
            <w:tcW w:w="2034" w:type="pct"/>
          </w:tcPr>
          <w:p w:rsidR="0088034B" w:rsidRPr="0088034B" w:rsidRDefault="0088034B" w:rsidP="004949C1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Нехватка финансирования проекта.</w:t>
            </w:r>
          </w:p>
        </w:tc>
        <w:tc>
          <w:tcPr>
            <w:tcW w:w="1389" w:type="pct"/>
          </w:tcPr>
          <w:p w:rsidR="0088034B" w:rsidRPr="0088034B" w:rsidRDefault="0088034B" w:rsidP="004949C1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Отсутствие целевых поступлений</w:t>
            </w:r>
          </w:p>
        </w:tc>
        <w:tc>
          <w:tcPr>
            <w:tcW w:w="1577" w:type="pct"/>
          </w:tcPr>
          <w:p w:rsidR="0088034B" w:rsidRPr="0088034B" w:rsidRDefault="0088034B" w:rsidP="004949C1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Поиск благотворителей и спонсоров.</w:t>
            </w:r>
          </w:p>
        </w:tc>
      </w:tr>
    </w:tbl>
    <w:p w:rsidR="0088034B" w:rsidRPr="0088034B" w:rsidRDefault="0088034B" w:rsidP="0088034B">
      <w:pPr>
        <w:pStyle w:val="1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>Самооценка проекта</w:t>
      </w:r>
    </w:p>
    <w:p w:rsidR="0088034B" w:rsidRPr="0088034B" w:rsidRDefault="0088034B" w:rsidP="008803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517"/>
        <w:gridCol w:w="3778"/>
      </w:tblGrid>
      <w:tr w:rsidR="0088034B" w:rsidRPr="0088034B">
        <w:tc>
          <w:tcPr>
            <w:tcW w:w="3190" w:type="dxa"/>
          </w:tcPr>
          <w:p w:rsidR="0088034B" w:rsidRPr="0088034B" w:rsidRDefault="0088034B" w:rsidP="004949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</w:tcPr>
          <w:p w:rsidR="0088034B" w:rsidRPr="0088034B" w:rsidRDefault="0088034B" w:rsidP="004949C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Возможности (</w:t>
            </w:r>
            <w:r w:rsidRPr="008803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8803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778" w:type="dxa"/>
          </w:tcPr>
          <w:p w:rsidR="0088034B" w:rsidRPr="0088034B" w:rsidRDefault="0088034B" w:rsidP="004949C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Угрозы (</w:t>
            </w:r>
            <w:r w:rsidRPr="008803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</w:t>
            </w:r>
            <w:r w:rsidRPr="008803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88034B" w:rsidRPr="0088034B">
        <w:tc>
          <w:tcPr>
            <w:tcW w:w="3190" w:type="dxa"/>
          </w:tcPr>
          <w:p w:rsidR="0088034B" w:rsidRPr="0088034B" w:rsidRDefault="0088034B" w:rsidP="004949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Сильные стороны (</w:t>
            </w:r>
            <w:r w:rsidRPr="008803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  <w:r w:rsidRPr="008803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517" w:type="dxa"/>
          </w:tcPr>
          <w:p w:rsidR="0088034B" w:rsidRPr="0088034B" w:rsidRDefault="0088034B" w:rsidP="004949C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1.  Возможность развития детей с разным уровнем развития привлечет их родителей к реализации проекта.</w:t>
            </w:r>
          </w:p>
          <w:p w:rsidR="0088034B" w:rsidRPr="0088034B" w:rsidRDefault="0088034B" w:rsidP="004949C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 Возможность развития для детей, обучающихся на дому, позволит расширить проект.</w:t>
            </w:r>
          </w:p>
          <w:p w:rsidR="0088034B" w:rsidRPr="0088034B" w:rsidRDefault="0088034B" w:rsidP="004949C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 Возможность выхода проекта на микросоциум (пришкольная территория) и взаимопосещение с другими ОУ.</w:t>
            </w:r>
          </w:p>
        </w:tc>
        <w:tc>
          <w:tcPr>
            <w:tcW w:w="3778" w:type="dxa"/>
          </w:tcPr>
          <w:p w:rsidR="0088034B" w:rsidRPr="0088034B" w:rsidRDefault="0088034B" w:rsidP="004949C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 Данный проект дает возможность детям с различными особенностями развития получить фундамент для дальнейшего психического развития и обучения, таким образом предотвратить вторичные отклонения развития.</w:t>
            </w:r>
          </w:p>
          <w:p w:rsidR="0088034B" w:rsidRPr="0088034B" w:rsidRDefault="0088034B" w:rsidP="004949C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 Дети, обучающиеся на дому, получат расширение социального взаимодействия и  потенциал  для развития. </w:t>
            </w:r>
          </w:p>
          <w:p w:rsidR="0088034B" w:rsidRPr="0088034B" w:rsidRDefault="0088034B" w:rsidP="004949C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 Дети, не получившие достаточного развития в дошкольный период, имеют возможность расширить сенсомоторный опыт.</w:t>
            </w:r>
          </w:p>
        </w:tc>
      </w:tr>
      <w:tr w:rsidR="0088034B" w:rsidRPr="0088034B">
        <w:tc>
          <w:tcPr>
            <w:tcW w:w="3190" w:type="dxa"/>
          </w:tcPr>
          <w:p w:rsidR="0088034B" w:rsidRPr="0088034B" w:rsidRDefault="0088034B" w:rsidP="004949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Слабые стороны (</w:t>
            </w:r>
            <w:r w:rsidRPr="008803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W</w:t>
            </w:r>
            <w:r w:rsidRPr="008803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517" w:type="dxa"/>
          </w:tcPr>
          <w:p w:rsidR="0088034B" w:rsidRPr="0088034B" w:rsidRDefault="0088034B" w:rsidP="004949C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1. Слабый интерес некоторых родителей к развитию своего ребенка.</w:t>
            </w:r>
          </w:p>
          <w:p w:rsidR="0088034B" w:rsidRPr="0088034B" w:rsidRDefault="0088034B" w:rsidP="004949C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Нежелание некоторых родителей «выходить» за рамки надомного обучения.</w:t>
            </w:r>
          </w:p>
          <w:p w:rsidR="0088034B" w:rsidRPr="0088034B" w:rsidRDefault="0088034B" w:rsidP="004949C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Трудности в оформлении территории.</w:t>
            </w:r>
          </w:p>
        </w:tc>
        <w:tc>
          <w:tcPr>
            <w:tcW w:w="3778" w:type="dxa"/>
          </w:tcPr>
          <w:p w:rsidR="0088034B" w:rsidRPr="0088034B" w:rsidRDefault="0088034B" w:rsidP="004949C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1.  Слабая родительская позиция  может способствовать вторичным нарушениям развития ребенка.</w:t>
            </w:r>
          </w:p>
          <w:p w:rsidR="0088034B" w:rsidRPr="0088034B" w:rsidRDefault="0088034B" w:rsidP="004949C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 Социальное развитие ребенка напрямую зависит от активности родителей.</w:t>
            </w:r>
          </w:p>
          <w:p w:rsidR="0088034B" w:rsidRPr="0088034B" w:rsidRDefault="0088034B" w:rsidP="004949C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 Различные трудности </w:t>
            </w:r>
            <w:r w:rsidRPr="008803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реализации проекта будут тормозить полноценное сенсомоторное развитие детей.</w:t>
            </w:r>
          </w:p>
        </w:tc>
      </w:tr>
    </w:tbl>
    <w:p w:rsidR="0088034B" w:rsidRPr="0088034B" w:rsidRDefault="0088034B" w:rsidP="0088034B">
      <w:pPr>
        <w:pStyle w:val="1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lastRenderedPageBreak/>
        <w:t>Дополнения и комментарии</w:t>
      </w:r>
      <w:bookmarkEnd w:id="0"/>
    </w:p>
    <w:p w:rsidR="0088034B" w:rsidRPr="0088034B" w:rsidRDefault="0088034B" w:rsidP="0088034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22"/>
      </w:tblGrid>
      <w:tr w:rsidR="0088034B" w:rsidRPr="0088034B">
        <w:tc>
          <w:tcPr>
            <w:tcW w:w="5000" w:type="pct"/>
            <w:shd w:val="clear" w:color="auto" w:fill="DEEAF6"/>
          </w:tcPr>
          <w:p w:rsidR="0088034B" w:rsidRPr="0088034B" w:rsidRDefault="0088034B" w:rsidP="004949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Дополнения и комментарии</w:t>
            </w:r>
          </w:p>
        </w:tc>
      </w:tr>
      <w:tr w:rsidR="0088034B" w:rsidRPr="0088034B">
        <w:tc>
          <w:tcPr>
            <w:tcW w:w="5000" w:type="pct"/>
          </w:tcPr>
          <w:p w:rsidR="0088034B" w:rsidRPr="0088034B" w:rsidRDefault="0088034B" w:rsidP="00494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34B">
              <w:rPr>
                <w:rFonts w:ascii="Times New Roman" w:hAnsi="Times New Roman" w:cs="Times New Roman"/>
                <w:sz w:val="28"/>
                <w:szCs w:val="28"/>
              </w:rPr>
              <w:t>Данный проект реализуется совместно со всеми субъектами воспитательно-образовательного процесса.</w:t>
            </w:r>
          </w:p>
        </w:tc>
      </w:tr>
    </w:tbl>
    <w:p w:rsidR="0088034B" w:rsidRPr="0088034B" w:rsidRDefault="0088034B" w:rsidP="0088034B">
      <w:pPr>
        <w:pStyle w:val="11"/>
        <w:jc w:val="both"/>
        <w:rPr>
          <w:sz w:val="28"/>
          <w:szCs w:val="28"/>
        </w:rPr>
      </w:pPr>
      <w:r w:rsidRPr="0088034B">
        <w:rPr>
          <w:color w:val="000000"/>
          <w:sz w:val="28"/>
          <w:szCs w:val="28"/>
        </w:rPr>
        <w:t xml:space="preserve"> </w:t>
      </w:r>
    </w:p>
    <w:p w:rsidR="0088034B" w:rsidRPr="0088034B" w:rsidRDefault="0088034B" w:rsidP="0088034B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56F5" w:rsidRPr="0088034B" w:rsidRDefault="008B654E" w:rsidP="00D456F5">
      <w:pPr>
        <w:autoSpaceDE w:val="0"/>
        <w:autoSpaceDN w:val="0"/>
        <w:adjustRightInd w:val="0"/>
        <w:spacing w:line="252" w:lineRule="auto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456F5" w:rsidRPr="0088034B"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</w:t>
      </w:r>
    </w:p>
    <w:p w:rsidR="00D456F5" w:rsidRPr="0088034B" w:rsidRDefault="00D456F5" w:rsidP="00D456F5">
      <w:pPr>
        <w:autoSpaceDE w:val="0"/>
        <w:autoSpaceDN w:val="0"/>
        <w:adjustRightInd w:val="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 xml:space="preserve">«Специальная  школа  № 53»  </w:t>
      </w:r>
    </w:p>
    <w:p w:rsidR="006E1A9A" w:rsidRPr="0088034B" w:rsidRDefault="006D2D23" w:rsidP="006E1A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  <w:r w:rsidR="006E1A9A" w:rsidRPr="0088034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367FE" w:rsidRPr="008803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E1A9A" w:rsidRPr="0088034B">
        <w:rPr>
          <w:rFonts w:ascii="Times New Roman" w:hAnsi="Times New Roman" w:cs="Times New Roman"/>
          <w:sz w:val="28"/>
          <w:szCs w:val="28"/>
        </w:rPr>
        <w:t>Создание коррекционно-развивающей среды для сенсомоторного развития</w:t>
      </w:r>
    </w:p>
    <w:p w:rsidR="006D2D23" w:rsidRPr="0088034B" w:rsidRDefault="006E1A9A" w:rsidP="006E1A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B37F4E" w:rsidRPr="0088034B">
        <w:rPr>
          <w:rFonts w:ascii="Times New Roman" w:hAnsi="Times New Roman" w:cs="Times New Roman"/>
          <w:sz w:val="28"/>
          <w:szCs w:val="28"/>
        </w:rPr>
        <w:t xml:space="preserve">специальной </w:t>
      </w:r>
      <w:r w:rsidR="00E237D2">
        <w:rPr>
          <w:rFonts w:ascii="Times New Roman" w:hAnsi="Times New Roman" w:cs="Times New Roman"/>
          <w:sz w:val="28"/>
          <w:szCs w:val="28"/>
        </w:rPr>
        <w:t>школы</w:t>
      </w:r>
      <w:r w:rsidRPr="0088034B">
        <w:rPr>
          <w:rFonts w:ascii="Times New Roman" w:hAnsi="Times New Roman" w:cs="Times New Roman"/>
          <w:sz w:val="28"/>
          <w:szCs w:val="28"/>
        </w:rPr>
        <w:t>»</w:t>
      </w:r>
    </w:p>
    <w:p w:rsidR="006D2D23" w:rsidRPr="0088034B" w:rsidRDefault="006D2D23" w:rsidP="005226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2D23" w:rsidRPr="0088034B" w:rsidRDefault="006D2D23" w:rsidP="005226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b/>
          <w:bCs/>
          <w:sz w:val="28"/>
          <w:szCs w:val="28"/>
        </w:rPr>
        <w:t xml:space="preserve">Разработчик </w:t>
      </w:r>
      <w:r w:rsidR="00A41157" w:rsidRPr="0088034B">
        <w:rPr>
          <w:rFonts w:ascii="Times New Roman" w:hAnsi="Times New Roman" w:cs="Times New Roman"/>
          <w:b/>
          <w:bCs/>
          <w:sz w:val="28"/>
          <w:szCs w:val="28"/>
        </w:rPr>
        <w:t xml:space="preserve">и руководитель </w:t>
      </w:r>
      <w:r w:rsidRPr="0088034B">
        <w:rPr>
          <w:rFonts w:ascii="Times New Roman" w:hAnsi="Times New Roman" w:cs="Times New Roman"/>
          <w:b/>
          <w:bCs/>
          <w:sz w:val="28"/>
          <w:szCs w:val="28"/>
        </w:rPr>
        <w:t>проекта:</w:t>
      </w:r>
      <w:r w:rsidR="00522675" w:rsidRPr="008803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034B">
        <w:rPr>
          <w:rFonts w:ascii="Times New Roman" w:hAnsi="Times New Roman" w:cs="Times New Roman"/>
          <w:sz w:val="28"/>
          <w:szCs w:val="28"/>
        </w:rPr>
        <w:t>Прохорова Е.Г.-  учитель РПСП</w:t>
      </w:r>
      <w:r w:rsidR="00522675" w:rsidRPr="0088034B">
        <w:rPr>
          <w:rFonts w:ascii="Times New Roman" w:hAnsi="Times New Roman" w:cs="Times New Roman"/>
          <w:sz w:val="28"/>
          <w:szCs w:val="28"/>
        </w:rPr>
        <w:t>.</w:t>
      </w:r>
      <w:r w:rsidRPr="0088034B">
        <w:rPr>
          <w:rFonts w:ascii="Times New Roman" w:hAnsi="Times New Roman" w:cs="Times New Roman"/>
          <w:sz w:val="28"/>
          <w:szCs w:val="28"/>
        </w:rPr>
        <w:t xml:space="preserve"> </w:t>
      </w:r>
      <w:r w:rsidR="00522675" w:rsidRPr="0088034B">
        <w:rPr>
          <w:rFonts w:ascii="Times New Roman" w:hAnsi="Times New Roman" w:cs="Times New Roman"/>
          <w:sz w:val="28"/>
          <w:szCs w:val="28"/>
        </w:rPr>
        <w:t xml:space="preserve"> </w:t>
      </w:r>
      <w:r w:rsidRPr="0088034B">
        <w:rPr>
          <w:rFonts w:ascii="Times New Roman" w:hAnsi="Times New Roman" w:cs="Times New Roman"/>
          <w:sz w:val="28"/>
          <w:szCs w:val="28"/>
        </w:rPr>
        <w:t xml:space="preserve"> </w:t>
      </w:r>
      <w:r w:rsidR="00522675" w:rsidRPr="00880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D23" w:rsidRPr="00E237D2" w:rsidRDefault="006D2D23" w:rsidP="005226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b/>
          <w:bCs/>
          <w:sz w:val="28"/>
          <w:szCs w:val="28"/>
        </w:rPr>
        <w:t>Адресат</w:t>
      </w:r>
      <w:r w:rsidR="00A53AE2" w:rsidRPr="0088034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22675" w:rsidRPr="008803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2675" w:rsidRPr="0088034B">
        <w:rPr>
          <w:rFonts w:ascii="Times New Roman" w:hAnsi="Times New Roman" w:cs="Times New Roman"/>
          <w:sz w:val="28"/>
          <w:szCs w:val="28"/>
        </w:rPr>
        <w:t>обучающиеся с интел</w:t>
      </w:r>
      <w:r w:rsidRPr="0088034B">
        <w:rPr>
          <w:rFonts w:ascii="Times New Roman" w:hAnsi="Times New Roman" w:cs="Times New Roman"/>
          <w:sz w:val="28"/>
          <w:szCs w:val="28"/>
        </w:rPr>
        <w:t>лектуальной недостаточностью</w:t>
      </w:r>
      <w:r w:rsidR="00E237D2">
        <w:rPr>
          <w:rFonts w:ascii="Times New Roman" w:hAnsi="Times New Roman" w:cs="Times New Roman"/>
          <w:sz w:val="28"/>
          <w:szCs w:val="28"/>
        </w:rPr>
        <w:t xml:space="preserve"> 0-4 классов специальной школы.</w:t>
      </w:r>
    </w:p>
    <w:p w:rsidR="00A53AE2" w:rsidRPr="0088034B" w:rsidRDefault="006D2D23" w:rsidP="005226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034B">
        <w:rPr>
          <w:rFonts w:ascii="Times New Roman" w:hAnsi="Times New Roman" w:cs="Times New Roman"/>
          <w:b/>
          <w:bCs/>
          <w:sz w:val="28"/>
          <w:szCs w:val="28"/>
        </w:rPr>
        <w:t>Участники, технические исполнители и реализаторы проекта:</w:t>
      </w:r>
    </w:p>
    <w:p w:rsidR="00A53AE2" w:rsidRPr="0088034B" w:rsidRDefault="006D2D23" w:rsidP="0052267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>учителя и воспитатели начальных классов,</w:t>
      </w:r>
    </w:p>
    <w:p w:rsidR="00A53AE2" w:rsidRPr="0088034B" w:rsidRDefault="006D2D23" w:rsidP="0052267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 xml:space="preserve"> родители обучающихся, </w:t>
      </w:r>
    </w:p>
    <w:p w:rsidR="00A53AE2" w:rsidRPr="0088034B" w:rsidRDefault="006D2D23" w:rsidP="0052267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 xml:space="preserve">учитель РПСП, </w:t>
      </w:r>
    </w:p>
    <w:p w:rsidR="00A53AE2" w:rsidRPr="0088034B" w:rsidRDefault="006D2D23" w:rsidP="0052267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 xml:space="preserve">учителя трудового обучения, </w:t>
      </w:r>
    </w:p>
    <w:p w:rsidR="006D2D23" w:rsidRPr="0088034B" w:rsidRDefault="006D2D23" w:rsidP="0052267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 xml:space="preserve">кастелянша. </w:t>
      </w:r>
    </w:p>
    <w:p w:rsidR="0052414E" w:rsidRPr="0088034B" w:rsidRDefault="006D2D23" w:rsidP="00D456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b/>
          <w:bCs/>
          <w:sz w:val="28"/>
          <w:szCs w:val="28"/>
        </w:rPr>
        <w:t>Кураторы проекта:</w:t>
      </w:r>
      <w:r w:rsidR="00522675" w:rsidRPr="008803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414E" w:rsidRPr="0088034B">
        <w:rPr>
          <w:rFonts w:ascii="Times New Roman" w:hAnsi="Times New Roman" w:cs="Times New Roman"/>
          <w:sz w:val="28"/>
          <w:szCs w:val="28"/>
        </w:rPr>
        <w:t xml:space="preserve"> </w:t>
      </w:r>
      <w:r w:rsidR="00522675" w:rsidRPr="0088034B">
        <w:rPr>
          <w:rFonts w:ascii="Times New Roman" w:hAnsi="Times New Roman" w:cs="Times New Roman"/>
          <w:sz w:val="28"/>
          <w:szCs w:val="28"/>
        </w:rPr>
        <w:t>администрация школы</w:t>
      </w:r>
      <w:r w:rsidR="0052414E" w:rsidRPr="0088034B">
        <w:rPr>
          <w:rFonts w:ascii="Times New Roman" w:hAnsi="Times New Roman" w:cs="Times New Roman"/>
          <w:sz w:val="28"/>
          <w:szCs w:val="28"/>
        </w:rPr>
        <w:t xml:space="preserve"> № 53</w:t>
      </w:r>
    </w:p>
    <w:p w:rsidR="006D2D23" w:rsidRPr="0088034B" w:rsidRDefault="006D2D23" w:rsidP="005226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b/>
          <w:bCs/>
          <w:sz w:val="28"/>
          <w:szCs w:val="28"/>
        </w:rPr>
        <w:t xml:space="preserve">Срок реализации проекта:  </w:t>
      </w:r>
      <w:r w:rsidRPr="0088034B">
        <w:rPr>
          <w:rFonts w:ascii="Times New Roman" w:hAnsi="Times New Roman" w:cs="Times New Roman"/>
          <w:sz w:val="28"/>
          <w:szCs w:val="28"/>
        </w:rPr>
        <w:t>201</w:t>
      </w:r>
      <w:r w:rsidR="00A53AE2" w:rsidRPr="0088034B">
        <w:rPr>
          <w:rFonts w:ascii="Times New Roman" w:hAnsi="Times New Roman" w:cs="Times New Roman"/>
          <w:sz w:val="28"/>
          <w:szCs w:val="28"/>
        </w:rPr>
        <w:t>3</w:t>
      </w:r>
      <w:r w:rsidRPr="0088034B">
        <w:rPr>
          <w:rFonts w:ascii="Times New Roman" w:hAnsi="Times New Roman" w:cs="Times New Roman"/>
          <w:sz w:val="28"/>
          <w:szCs w:val="28"/>
        </w:rPr>
        <w:t>-2</w:t>
      </w:r>
      <w:r w:rsidR="009367FE" w:rsidRPr="0088034B">
        <w:rPr>
          <w:rFonts w:ascii="Times New Roman" w:hAnsi="Times New Roman" w:cs="Times New Roman"/>
          <w:sz w:val="28"/>
          <w:szCs w:val="28"/>
        </w:rPr>
        <w:t>01</w:t>
      </w:r>
      <w:r w:rsidR="00755169" w:rsidRPr="0088034B">
        <w:rPr>
          <w:rFonts w:ascii="Times New Roman" w:hAnsi="Times New Roman" w:cs="Times New Roman"/>
          <w:sz w:val="28"/>
          <w:szCs w:val="28"/>
        </w:rPr>
        <w:t>6</w:t>
      </w:r>
      <w:r w:rsidRPr="0088034B">
        <w:rPr>
          <w:rFonts w:ascii="Times New Roman" w:hAnsi="Times New Roman" w:cs="Times New Roman"/>
          <w:sz w:val="28"/>
          <w:szCs w:val="28"/>
        </w:rPr>
        <w:t xml:space="preserve"> гг</w:t>
      </w:r>
      <w:r w:rsidR="00A41157" w:rsidRPr="0088034B">
        <w:rPr>
          <w:rFonts w:ascii="Times New Roman" w:hAnsi="Times New Roman" w:cs="Times New Roman"/>
          <w:sz w:val="28"/>
          <w:szCs w:val="28"/>
        </w:rPr>
        <w:t>.</w:t>
      </w:r>
    </w:p>
    <w:p w:rsidR="006D2D23" w:rsidRPr="0088034B" w:rsidRDefault="006D2D23" w:rsidP="00D456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проекта:</w:t>
      </w:r>
    </w:p>
    <w:p w:rsidR="00A53AE2" w:rsidRPr="0088034B" w:rsidRDefault="006D2D23" w:rsidP="006E1A9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 xml:space="preserve">Развитие сенсомоторной сферы обучающихся с интеллектуальной недостаточностью </w:t>
      </w:r>
      <w:r w:rsidRPr="0088034B">
        <w:rPr>
          <w:rFonts w:ascii="Times New Roman" w:hAnsi="Times New Roman" w:cs="Times New Roman"/>
          <w:sz w:val="28"/>
          <w:szCs w:val="28"/>
        </w:rPr>
        <w:lastRenderedPageBreak/>
        <w:t>осуществляется через организацию коррекционных занятий по развитию психомоторики и сенсорных процессов. Развитие сенсорных и психомоторных процессов,  я</w:t>
      </w:r>
      <w:r w:rsidR="009367FE" w:rsidRPr="0088034B">
        <w:rPr>
          <w:rFonts w:ascii="Times New Roman" w:hAnsi="Times New Roman" w:cs="Times New Roman"/>
          <w:sz w:val="28"/>
          <w:szCs w:val="28"/>
        </w:rPr>
        <w:t>вляясь фундаментом развития и к</w:t>
      </w:r>
      <w:r w:rsidRPr="0088034B">
        <w:rPr>
          <w:rFonts w:ascii="Times New Roman" w:hAnsi="Times New Roman" w:cs="Times New Roman"/>
          <w:sz w:val="28"/>
          <w:szCs w:val="28"/>
        </w:rPr>
        <w:t xml:space="preserve">оррекции интеллектуальной сферы обучающихся с </w:t>
      </w:r>
      <w:r w:rsidR="00A53AE2" w:rsidRPr="0088034B">
        <w:rPr>
          <w:rFonts w:ascii="Times New Roman" w:hAnsi="Times New Roman" w:cs="Times New Roman"/>
          <w:sz w:val="28"/>
          <w:szCs w:val="28"/>
        </w:rPr>
        <w:t xml:space="preserve"> ОВЗ</w:t>
      </w:r>
      <w:r w:rsidRPr="0088034B">
        <w:rPr>
          <w:rFonts w:ascii="Times New Roman" w:hAnsi="Times New Roman" w:cs="Times New Roman"/>
          <w:sz w:val="28"/>
          <w:szCs w:val="28"/>
        </w:rPr>
        <w:t xml:space="preserve">, подразумевает создание предметно-развивающей среды, стимулирующую познавательную активность и улучшающую протекание интеллектуальных процессов. </w:t>
      </w:r>
    </w:p>
    <w:p w:rsidR="00A53AE2" w:rsidRPr="0088034B" w:rsidRDefault="006D2D23" w:rsidP="006E1A9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>Сенсомоторная развивающая среда будет сп</w:t>
      </w:r>
      <w:r w:rsidR="009367FE" w:rsidRPr="0088034B">
        <w:rPr>
          <w:rFonts w:ascii="Times New Roman" w:hAnsi="Times New Roman" w:cs="Times New Roman"/>
          <w:sz w:val="28"/>
          <w:szCs w:val="28"/>
        </w:rPr>
        <w:t>особствовать коррекции и развит</w:t>
      </w:r>
      <w:r w:rsidRPr="0088034B">
        <w:rPr>
          <w:rFonts w:ascii="Times New Roman" w:hAnsi="Times New Roman" w:cs="Times New Roman"/>
          <w:sz w:val="28"/>
          <w:szCs w:val="28"/>
        </w:rPr>
        <w:t>ию личности об</w:t>
      </w:r>
      <w:r w:rsidR="009367FE" w:rsidRPr="0088034B">
        <w:rPr>
          <w:rFonts w:ascii="Times New Roman" w:hAnsi="Times New Roman" w:cs="Times New Roman"/>
          <w:sz w:val="28"/>
          <w:szCs w:val="28"/>
        </w:rPr>
        <w:t>учающихся и находиться в преем</w:t>
      </w:r>
      <w:r w:rsidRPr="0088034B">
        <w:rPr>
          <w:rFonts w:ascii="Times New Roman" w:hAnsi="Times New Roman" w:cs="Times New Roman"/>
          <w:sz w:val="28"/>
          <w:szCs w:val="28"/>
        </w:rPr>
        <w:t xml:space="preserve">ственности и взаимосвязи с коррекционными занятиями по РПСП. </w:t>
      </w:r>
    </w:p>
    <w:p w:rsidR="006D2D23" w:rsidRPr="0088034B" w:rsidRDefault="006D2D23" w:rsidP="006E1A9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 xml:space="preserve">Посредством создания сенсомоторных уголков в классах-группах </w:t>
      </w:r>
      <w:r w:rsidR="00522675" w:rsidRPr="0088034B">
        <w:rPr>
          <w:rFonts w:ascii="Times New Roman" w:hAnsi="Times New Roman" w:cs="Times New Roman"/>
          <w:sz w:val="28"/>
          <w:szCs w:val="28"/>
        </w:rPr>
        <w:t xml:space="preserve"> </w:t>
      </w:r>
      <w:r w:rsidRPr="0088034B">
        <w:rPr>
          <w:rFonts w:ascii="Times New Roman" w:hAnsi="Times New Roman" w:cs="Times New Roman"/>
          <w:sz w:val="28"/>
          <w:szCs w:val="28"/>
        </w:rPr>
        <w:t>обучающиеся будет иметь возможност</w:t>
      </w:r>
      <w:r w:rsidR="00522675" w:rsidRPr="0088034B">
        <w:rPr>
          <w:rFonts w:ascii="Times New Roman" w:hAnsi="Times New Roman" w:cs="Times New Roman"/>
          <w:sz w:val="28"/>
          <w:szCs w:val="28"/>
        </w:rPr>
        <w:t xml:space="preserve">ь постоянно в свободное время, </w:t>
      </w:r>
      <w:r w:rsidRPr="0088034B">
        <w:rPr>
          <w:rFonts w:ascii="Times New Roman" w:hAnsi="Times New Roman" w:cs="Times New Roman"/>
          <w:sz w:val="28"/>
          <w:szCs w:val="28"/>
        </w:rPr>
        <w:t xml:space="preserve">на специальных занятиях  обогащать и развивать свой сенсомоторный опыт. </w:t>
      </w:r>
    </w:p>
    <w:p w:rsidR="00522675" w:rsidRPr="0088034B" w:rsidRDefault="00522675" w:rsidP="00522675">
      <w:pPr>
        <w:widowControl w:val="0"/>
        <w:tabs>
          <w:tab w:val="left" w:pos="667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654E" w:rsidRPr="0088034B" w:rsidRDefault="006D2D23" w:rsidP="00522675">
      <w:pPr>
        <w:widowControl w:val="0"/>
        <w:tabs>
          <w:tab w:val="left" w:pos="667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8034B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</w:p>
    <w:p w:rsidR="008B654E" w:rsidRPr="0088034B" w:rsidRDefault="008B654E" w:rsidP="005226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>Создание коррекционно-развивающей среды</w:t>
      </w:r>
      <w:r w:rsidR="00DD6A1A" w:rsidRPr="0088034B">
        <w:rPr>
          <w:rFonts w:ascii="Times New Roman" w:hAnsi="Times New Roman" w:cs="Times New Roman"/>
          <w:sz w:val="28"/>
          <w:szCs w:val="28"/>
        </w:rPr>
        <w:t xml:space="preserve"> </w:t>
      </w:r>
      <w:r w:rsidRPr="0088034B">
        <w:rPr>
          <w:rFonts w:ascii="Times New Roman" w:hAnsi="Times New Roman" w:cs="Times New Roman"/>
          <w:sz w:val="28"/>
          <w:szCs w:val="28"/>
        </w:rPr>
        <w:t>для сенсомоторного развития</w:t>
      </w:r>
    </w:p>
    <w:p w:rsidR="008B654E" w:rsidRPr="0088034B" w:rsidRDefault="008B654E" w:rsidP="005226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 xml:space="preserve">обучающихся школы </w:t>
      </w:r>
      <w:r w:rsidRPr="0088034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8034B">
        <w:rPr>
          <w:rFonts w:ascii="Times New Roman" w:hAnsi="Times New Roman" w:cs="Times New Roman"/>
          <w:sz w:val="28"/>
          <w:szCs w:val="28"/>
        </w:rPr>
        <w:t xml:space="preserve"> вида</w:t>
      </w:r>
      <w:r w:rsidR="00DD6A1A" w:rsidRPr="0088034B">
        <w:rPr>
          <w:rFonts w:ascii="Times New Roman" w:hAnsi="Times New Roman" w:cs="Times New Roman"/>
          <w:sz w:val="28"/>
          <w:szCs w:val="28"/>
        </w:rPr>
        <w:t>.</w:t>
      </w:r>
    </w:p>
    <w:p w:rsidR="006D2D23" w:rsidRPr="0088034B" w:rsidRDefault="006D2D23" w:rsidP="005226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6D2D23" w:rsidRPr="0088034B" w:rsidRDefault="00D63AF2" w:rsidP="005226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 xml:space="preserve">1. </w:t>
      </w:r>
      <w:r w:rsidR="006E1A9A" w:rsidRPr="0088034B">
        <w:rPr>
          <w:rFonts w:ascii="Times New Roman" w:hAnsi="Times New Roman" w:cs="Times New Roman"/>
          <w:sz w:val="28"/>
          <w:szCs w:val="28"/>
        </w:rPr>
        <w:t xml:space="preserve">коррекционная — исправить </w:t>
      </w:r>
      <w:r w:rsidR="006D2D23" w:rsidRPr="0088034B">
        <w:rPr>
          <w:rFonts w:ascii="Times New Roman" w:hAnsi="Times New Roman" w:cs="Times New Roman"/>
          <w:sz w:val="28"/>
          <w:szCs w:val="28"/>
        </w:rPr>
        <w:t xml:space="preserve"> отклонени</w:t>
      </w:r>
      <w:r w:rsidR="006E1A9A" w:rsidRPr="0088034B">
        <w:rPr>
          <w:rFonts w:ascii="Times New Roman" w:hAnsi="Times New Roman" w:cs="Times New Roman"/>
          <w:sz w:val="28"/>
          <w:szCs w:val="28"/>
        </w:rPr>
        <w:t>я</w:t>
      </w:r>
      <w:r w:rsidR="006D2D23" w:rsidRPr="0088034B">
        <w:rPr>
          <w:rFonts w:ascii="Times New Roman" w:hAnsi="Times New Roman" w:cs="Times New Roman"/>
          <w:sz w:val="28"/>
          <w:szCs w:val="28"/>
        </w:rPr>
        <w:t xml:space="preserve"> и нарушени</w:t>
      </w:r>
      <w:r w:rsidR="006E1A9A" w:rsidRPr="0088034B">
        <w:rPr>
          <w:rFonts w:ascii="Times New Roman" w:hAnsi="Times New Roman" w:cs="Times New Roman"/>
          <w:sz w:val="28"/>
          <w:szCs w:val="28"/>
        </w:rPr>
        <w:t>я</w:t>
      </w:r>
      <w:r w:rsidR="006D2D23" w:rsidRPr="0088034B">
        <w:rPr>
          <w:rFonts w:ascii="Times New Roman" w:hAnsi="Times New Roman" w:cs="Times New Roman"/>
          <w:sz w:val="28"/>
          <w:szCs w:val="28"/>
        </w:rPr>
        <w:t xml:space="preserve"> развития, разрешение трудностей развития обучающихся через создание сенсомоторных зон.</w:t>
      </w:r>
    </w:p>
    <w:p w:rsidR="006D2D23" w:rsidRPr="0088034B" w:rsidRDefault="006E1A9A" w:rsidP="005226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>2. развивающая — оптимизировать, стимулировать и обогатить сенсомоторный</w:t>
      </w:r>
      <w:r w:rsidR="006D2D23" w:rsidRPr="0088034B">
        <w:rPr>
          <w:rFonts w:ascii="Times New Roman" w:hAnsi="Times New Roman" w:cs="Times New Roman"/>
          <w:sz w:val="28"/>
          <w:szCs w:val="28"/>
        </w:rPr>
        <w:t xml:space="preserve"> о</w:t>
      </w:r>
      <w:r w:rsidRPr="0088034B">
        <w:rPr>
          <w:rFonts w:ascii="Times New Roman" w:hAnsi="Times New Roman" w:cs="Times New Roman"/>
          <w:sz w:val="28"/>
          <w:szCs w:val="28"/>
        </w:rPr>
        <w:t>пыт</w:t>
      </w:r>
      <w:r w:rsidR="006D2D23" w:rsidRPr="0088034B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6D2D23" w:rsidRPr="0088034B" w:rsidRDefault="006D2D23" w:rsidP="005226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 xml:space="preserve">3. </w:t>
      </w:r>
      <w:r w:rsidR="00D63AF2" w:rsidRPr="0088034B">
        <w:rPr>
          <w:rFonts w:ascii="Times New Roman" w:hAnsi="Times New Roman" w:cs="Times New Roman"/>
          <w:sz w:val="28"/>
          <w:szCs w:val="28"/>
        </w:rPr>
        <w:t xml:space="preserve"> </w:t>
      </w:r>
      <w:r w:rsidRPr="0088034B">
        <w:rPr>
          <w:rFonts w:ascii="Times New Roman" w:hAnsi="Times New Roman" w:cs="Times New Roman"/>
          <w:sz w:val="28"/>
          <w:szCs w:val="28"/>
        </w:rPr>
        <w:t>профила</w:t>
      </w:r>
      <w:r w:rsidR="00303BAF" w:rsidRPr="0088034B">
        <w:rPr>
          <w:rFonts w:ascii="Times New Roman" w:hAnsi="Times New Roman" w:cs="Times New Roman"/>
          <w:sz w:val="28"/>
          <w:szCs w:val="28"/>
        </w:rPr>
        <w:t>ктическая</w:t>
      </w:r>
      <w:r w:rsidR="006E1A9A" w:rsidRPr="0088034B">
        <w:rPr>
          <w:rFonts w:ascii="Times New Roman" w:hAnsi="Times New Roman" w:cs="Times New Roman"/>
          <w:sz w:val="28"/>
          <w:szCs w:val="28"/>
        </w:rPr>
        <w:t xml:space="preserve"> — предупредить</w:t>
      </w:r>
      <w:r w:rsidRPr="0088034B">
        <w:rPr>
          <w:rFonts w:ascii="Times New Roman" w:hAnsi="Times New Roman" w:cs="Times New Roman"/>
          <w:sz w:val="28"/>
          <w:szCs w:val="28"/>
        </w:rPr>
        <w:t xml:space="preserve"> вторичны</w:t>
      </w:r>
      <w:r w:rsidR="006E1A9A" w:rsidRPr="0088034B">
        <w:rPr>
          <w:rFonts w:ascii="Times New Roman" w:hAnsi="Times New Roman" w:cs="Times New Roman"/>
          <w:sz w:val="28"/>
          <w:szCs w:val="28"/>
        </w:rPr>
        <w:t>е отклонения и нарушения</w:t>
      </w:r>
      <w:r w:rsidRPr="0088034B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6E1A9A" w:rsidRPr="0088034B">
        <w:rPr>
          <w:rFonts w:ascii="Times New Roman" w:hAnsi="Times New Roman" w:cs="Times New Roman"/>
          <w:sz w:val="28"/>
          <w:szCs w:val="28"/>
        </w:rPr>
        <w:t xml:space="preserve"> у обучающихся</w:t>
      </w:r>
      <w:r w:rsidRPr="0088034B">
        <w:rPr>
          <w:rFonts w:ascii="Times New Roman" w:hAnsi="Times New Roman" w:cs="Times New Roman"/>
          <w:sz w:val="28"/>
          <w:szCs w:val="28"/>
        </w:rPr>
        <w:t>.</w:t>
      </w:r>
    </w:p>
    <w:p w:rsidR="00DD6A1A" w:rsidRPr="0088034B" w:rsidRDefault="00DD6A1A" w:rsidP="005226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034B">
        <w:rPr>
          <w:rFonts w:ascii="Times New Roman" w:hAnsi="Times New Roman" w:cs="Times New Roman"/>
          <w:b/>
          <w:bCs/>
          <w:sz w:val="28"/>
          <w:szCs w:val="28"/>
        </w:rPr>
        <w:t>Содержание работы:</w:t>
      </w:r>
    </w:p>
    <w:p w:rsidR="00DD6A1A" w:rsidRPr="0088034B" w:rsidRDefault="00DD6A1A" w:rsidP="006E1A9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>создание сенсорно-стимулирующего пространства в школе,</w:t>
      </w:r>
    </w:p>
    <w:p w:rsidR="00DD6A1A" w:rsidRPr="0088034B" w:rsidRDefault="00DD6A1A" w:rsidP="006E1A9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>сенсорных уголков в классах-груп</w:t>
      </w:r>
      <w:r w:rsidR="006E1A9A" w:rsidRPr="0088034B">
        <w:rPr>
          <w:rFonts w:ascii="Times New Roman" w:hAnsi="Times New Roman" w:cs="Times New Roman"/>
          <w:sz w:val="28"/>
          <w:szCs w:val="28"/>
        </w:rPr>
        <w:t>пах (приобретение  дидактических</w:t>
      </w:r>
      <w:r w:rsidRPr="0088034B">
        <w:rPr>
          <w:rFonts w:ascii="Times New Roman" w:hAnsi="Times New Roman" w:cs="Times New Roman"/>
          <w:sz w:val="28"/>
          <w:szCs w:val="28"/>
        </w:rPr>
        <w:t xml:space="preserve"> игр и пособий),</w:t>
      </w:r>
    </w:p>
    <w:p w:rsidR="00DD6A1A" w:rsidRPr="0088034B" w:rsidRDefault="006E1A9A" w:rsidP="006E1A9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 xml:space="preserve">создание помещения </w:t>
      </w:r>
      <w:r w:rsidR="00DD6A1A" w:rsidRPr="0088034B">
        <w:rPr>
          <w:rFonts w:ascii="Times New Roman" w:hAnsi="Times New Roman" w:cs="Times New Roman"/>
          <w:sz w:val="28"/>
          <w:szCs w:val="28"/>
        </w:rPr>
        <w:t>для развития психомоторики и сенсорных процессов у обучающихся с интеллектуальной недостаточностью.</w:t>
      </w:r>
    </w:p>
    <w:p w:rsidR="0056532F" w:rsidRPr="0088034B" w:rsidRDefault="006D2D23" w:rsidP="005226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 xml:space="preserve">      </w:t>
      </w:r>
      <w:r w:rsidR="0056532F" w:rsidRPr="0088034B">
        <w:rPr>
          <w:rFonts w:ascii="Times New Roman" w:hAnsi="Times New Roman" w:cs="Times New Roman"/>
          <w:b/>
          <w:bCs/>
          <w:sz w:val="28"/>
          <w:szCs w:val="28"/>
        </w:rPr>
        <w:t>Анализ ситуации сенсомоторного развития обучающихся в школе:</w:t>
      </w:r>
    </w:p>
    <w:p w:rsidR="00FB025E" w:rsidRPr="0088034B" w:rsidRDefault="00522675" w:rsidP="006E1A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>Ц</w:t>
      </w:r>
      <w:r w:rsidR="0056532F" w:rsidRPr="0088034B">
        <w:rPr>
          <w:rFonts w:ascii="Times New Roman" w:hAnsi="Times New Roman" w:cs="Times New Roman"/>
          <w:sz w:val="28"/>
          <w:szCs w:val="28"/>
        </w:rPr>
        <w:t>еленаправленно и систематично развитие сенсомот</w:t>
      </w:r>
      <w:r w:rsidR="00303BAF" w:rsidRPr="0088034B">
        <w:rPr>
          <w:rFonts w:ascii="Times New Roman" w:hAnsi="Times New Roman" w:cs="Times New Roman"/>
          <w:sz w:val="28"/>
          <w:szCs w:val="28"/>
        </w:rPr>
        <w:t>о</w:t>
      </w:r>
      <w:r w:rsidR="0056532F" w:rsidRPr="0088034B">
        <w:rPr>
          <w:rFonts w:ascii="Times New Roman" w:hAnsi="Times New Roman" w:cs="Times New Roman"/>
          <w:sz w:val="28"/>
          <w:szCs w:val="28"/>
        </w:rPr>
        <w:t xml:space="preserve">рной сферы обучающихся </w:t>
      </w:r>
      <w:r w:rsidR="0056532F" w:rsidRPr="0088034B">
        <w:rPr>
          <w:rFonts w:ascii="Times New Roman" w:hAnsi="Times New Roman" w:cs="Times New Roman"/>
          <w:sz w:val="28"/>
          <w:szCs w:val="28"/>
        </w:rPr>
        <w:lastRenderedPageBreak/>
        <w:t>осуществляется на занятиях РПСП и парциально на уроках труда, математики, окружающего мира, изобразительной деятельности, физичес</w:t>
      </w:r>
      <w:r w:rsidRPr="0088034B">
        <w:rPr>
          <w:rFonts w:ascii="Times New Roman" w:hAnsi="Times New Roman" w:cs="Times New Roman"/>
          <w:sz w:val="28"/>
          <w:szCs w:val="28"/>
        </w:rPr>
        <w:t xml:space="preserve">кой культуры, а также </w:t>
      </w:r>
      <w:r w:rsidR="0056532F" w:rsidRPr="0088034B">
        <w:rPr>
          <w:rFonts w:ascii="Times New Roman" w:hAnsi="Times New Roman" w:cs="Times New Roman"/>
          <w:sz w:val="28"/>
          <w:szCs w:val="28"/>
        </w:rPr>
        <w:t>на прогулках и при орга</w:t>
      </w:r>
      <w:r w:rsidRPr="0088034B">
        <w:rPr>
          <w:rFonts w:ascii="Times New Roman" w:hAnsi="Times New Roman" w:cs="Times New Roman"/>
          <w:sz w:val="28"/>
          <w:szCs w:val="28"/>
        </w:rPr>
        <w:t>низации свободной деятельности.</w:t>
      </w:r>
      <w:r w:rsidR="00303BAF" w:rsidRPr="0088034B">
        <w:rPr>
          <w:rFonts w:ascii="Times New Roman" w:hAnsi="Times New Roman" w:cs="Times New Roman"/>
          <w:sz w:val="28"/>
          <w:szCs w:val="28"/>
        </w:rPr>
        <w:t xml:space="preserve"> </w:t>
      </w:r>
      <w:r w:rsidRPr="0088034B">
        <w:rPr>
          <w:rFonts w:ascii="Times New Roman" w:hAnsi="Times New Roman" w:cs="Times New Roman"/>
          <w:sz w:val="28"/>
          <w:szCs w:val="28"/>
        </w:rPr>
        <w:t>В</w:t>
      </w:r>
      <w:r w:rsidR="00FB025E" w:rsidRPr="0088034B">
        <w:rPr>
          <w:rFonts w:ascii="Times New Roman" w:hAnsi="Times New Roman" w:cs="Times New Roman"/>
          <w:sz w:val="28"/>
          <w:szCs w:val="28"/>
        </w:rPr>
        <w:t xml:space="preserve"> планировании воспитательной работы сенсомоторное развитие не выделяется в самостоятельный раздел и не подразумевает за собой </w:t>
      </w:r>
      <w:r w:rsidR="00FB025E" w:rsidRPr="0088034B">
        <w:rPr>
          <w:rFonts w:ascii="Times New Roman" w:hAnsi="Times New Roman" w:cs="Times New Roman"/>
          <w:b/>
          <w:bCs/>
          <w:sz w:val="28"/>
          <w:szCs w:val="28"/>
        </w:rPr>
        <w:t xml:space="preserve">целенаправленное создание предметно-развивающей среды. </w:t>
      </w:r>
    </w:p>
    <w:p w:rsidR="0056532F" w:rsidRPr="0088034B" w:rsidRDefault="00FB025E" w:rsidP="006E1A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 xml:space="preserve"> </w:t>
      </w:r>
      <w:r w:rsidR="0056532F" w:rsidRPr="0088034B">
        <w:rPr>
          <w:rFonts w:ascii="Times New Roman" w:hAnsi="Times New Roman" w:cs="Times New Roman"/>
          <w:sz w:val="28"/>
          <w:szCs w:val="28"/>
        </w:rPr>
        <w:t xml:space="preserve"> Поэтому в рамках данного проекта целесообразно предложить создание предметно-развивающей среды в школе для развития и коррекции сенсомоторной сферы обучающихся.  </w:t>
      </w:r>
      <w:r w:rsidR="00FB2642" w:rsidRPr="0088034B">
        <w:rPr>
          <w:rFonts w:ascii="Times New Roman" w:hAnsi="Times New Roman" w:cs="Times New Roman"/>
          <w:sz w:val="28"/>
          <w:szCs w:val="28"/>
        </w:rPr>
        <w:t xml:space="preserve">Особо актуально это в связи с различным уровнем развития обучающихся (легкой, умеренная, глубокая умственная отсталость, обучающиеся со сложным дефектом – нарушения зрения, слуха, двигательные нарушения) и спецификой </w:t>
      </w:r>
      <w:r w:rsidR="006E1A9A" w:rsidRPr="0088034B">
        <w:rPr>
          <w:rFonts w:ascii="Times New Roman" w:hAnsi="Times New Roman" w:cs="Times New Roman"/>
          <w:sz w:val="28"/>
          <w:szCs w:val="28"/>
        </w:rPr>
        <w:t xml:space="preserve">организации учебного процесса, например дети, находящиеся по медицинским показаниям на </w:t>
      </w:r>
      <w:r w:rsidR="00FB2642" w:rsidRPr="0088034B">
        <w:rPr>
          <w:rFonts w:ascii="Times New Roman" w:hAnsi="Times New Roman" w:cs="Times New Roman"/>
          <w:sz w:val="28"/>
          <w:szCs w:val="28"/>
        </w:rPr>
        <w:t>индивидуально</w:t>
      </w:r>
      <w:r w:rsidR="006E1A9A" w:rsidRPr="0088034B">
        <w:rPr>
          <w:rFonts w:ascii="Times New Roman" w:hAnsi="Times New Roman" w:cs="Times New Roman"/>
          <w:sz w:val="28"/>
          <w:szCs w:val="28"/>
        </w:rPr>
        <w:t>м</w:t>
      </w:r>
      <w:r w:rsidR="00FB2642" w:rsidRPr="0088034B">
        <w:rPr>
          <w:rFonts w:ascii="Times New Roman" w:hAnsi="Times New Roman" w:cs="Times New Roman"/>
          <w:sz w:val="28"/>
          <w:szCs w:val="28"/>
        </w:rPr>
        <w:t xml:space="preserve"> надомно</w:t>
      </w:r>
      <w:r w:rsidR="006E1A9A" w:rsidRPr="0088034B">
        <w:rPr>
          <w:rFonts w:ascii="Times New Roman" w:hAnsi="Times New Roman" w:cs="Times New Roman"/>
          <w:sz w:val="28"/>
          <w:szCs w:val="28"/>
        </w:rPr>
        <w:t>м</w:t>
      </w:r>
      <w:r w:rsidR="00FB2642" w:rsidRPr="0088034B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6E1A9A" w:rsidRPr="0088034B">
        <w:rPr>
          <w:rFonts w:ascii="Times New Roman" w:hAnsi="Times New Roman" w:cs="Times New Roman"/>
          <w:sz w:val="28"/>
          <w:szCs w:val="28"/>
        </w:rPr>
        <w:t>и</w:t>
      </w:r>
      <w:r w:rsidR="00FB2642" w:rsidRPr="0088034B">
        <w:rPr>
          <w:rFonts w:ascii="Times New Roman" w:hAnsi="Times New Roman" w:cs="Times New Roman"/>
          <w:sz w:val="28"/>
          <w:szCs w:val="28"/>
        </w:rPr>
        <w:t>.</w:t>
      </w:r>
    </w:p>
    <w:p w:rsidR="0056532F" w:rsidRPr="0088034B" w:rsidRDefault="0056532F" w:rsidP="005226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532F" w:rsidRPr="0088034B" w:rsidRDefault="0056532F" w:rsidP="0052267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34B">
        <w:rPr>
          <w:rFonts w:ascii="Times New Roman" w:hAnsi="Times New Roman" w:cs="Times New Roman"/>
          <w:b/>
          <w:bCs/>
          <w:sz w:val="28"/>
          <w:szCs w:val="28"/>
        </w:rPr>
        <w:t>Основное содержание проекта</w:t>
      </w:r>
    </w:p>
    <w:p w:rsidR="006D2D23" w:rsidRPr="0088034B" w:rsidRDefault="00A53AE2" w:rsidP="006E1A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 xml:space="preserve"> </w:t>
      </w:r>
      <w:r w:rsidR="006D2D23" w:rsidRPr="0088034B">
        <w:rPr>
          <w:rFonts w:ascii="Times New Roman" w:hAnsi="Times New Roman" w:cs="Times New Roman"/>
          <w:sz w:val="28"/>
          <w:szCs w:val="28"/>
        </w:rPr>
        <w:t xml:space="preserve">      Современная наука и практика</w:t>
      </w:r>
      <w:r w:rsidR="00303BAF" w:rsidRPr="0088034B">
        <w:rPr>
          <w:rFonts w:ascii="Times New Roman" w:hAnsi="Times New Roman" w:cs="Times New Roman"/>
          <w:sz w:val="28"/>
          <w:szCs w:val="28"/>
        </w:rPr>
        <w:t>, а также новые требования в соответствии ФГОС по созданию специальных условий</w:t>
      </w:r>
      <w:r w:rsidR="00926D41" w:rsidRPr="0088034B">
        <w:rPr>
          <w:rFonts w:ascii="Times New Roman" w:hAnsi="Times New Roman" w:cs="Times New Roman"/>
          <w:sz w:val="28"/>
          <w:szCs w:val="28"/>
        </w:rPr>
        <w:t xml:space="preserve"> для </w:t>
      </w:r>
      <w:r w:rsidR="006E1A9A" w:rsidRPr="0088034B">
        <w:rPr>
          <w:rFonts w:ascii="Times New Roman" w:hAnsi="Times New Roman" w:cs="Times New Roman"/>
          <w:sz w:val="28"/>
          <w:szCs w:val="28"/>
        </w:rPr>
        <w:t>воспитательно-образовательного процесса</w:t>
      </w:r>
      <w:r w:rsidR="00303BAF" w:rsidRPr="0088034B">
        <w:rPr>
          <w:rFonts w:ascii="Times New Roman" w:hAnsi="Times New Roman" w:cs="Times New Roman"/>
          <w:sz w:val="28"/>
          <w:szCs w:val="28"/>
        </w:rPr>
        <w:t xml:space="preserve">, </w:t>
      </w:r>
      <w:r w:rsidR="006D2D23" w:rsidRPr="0088034B">
        <w:rPr>
          <w:rFonts w:ascii="Times New Roman" w:hAnsi="Times New Roman" w:cs="Times New Roman"/>
          <w:sz w:val="28"/>
          <w:szCs w:val="28"/>
        </w:rPr>
        <w:t xml:space="preserve"> убедительно доказали, что максимальной коррекции дефекта можно добиться только в специально созданных условиях, учитывающих возраст ребенка, характер имеющихся нарушений, их сочетание с другими психологическими особенностями и нацеленных на реализацию потенциальных возможностей каждого ребенка. </w:t>
      </w:r>
      <w:r w:rsidR="009E5A73" w:rsidRPr="00880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D23" w:rsidRPr="0088034B" w:rsidRDefault="00D63AF2" w:rsidP="006E1A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 xml:space="preserve">       Коррекционно-развивающая</w:t>
      </w:r>
      <w:r w:rsidR="006D2D23" w:rsidRPr="0088034B">
        <w:rPr>
          <w:rFonts w:ascii="Times New Roman" w:hAnsi="Times New Roman" w:cs="Times New Roman"/>
          <w:sz w:val="28"/>
          <w:szCs w:val="28"/>
        </w:rPr>
        <w:t xml:space="preserve"> сред</w:t>
      </w:r>
      <w:r w:rsidRPr="0088034B">
        <w:rPr>
          <w:rFonts w:ascii="Times New Roman" w:hAnsi="Times New Roman" w:cs="Times New Roman"/>
          <w:sz w:val="28"/>
          <w:szCs w:val="28"/>
        </w:rPr>
        <w:t>а</w:t>
      </w:r>
      <w:r w:rsidR="006D2D23" w:rsidRPr="0088034B">
        <w:rPr>
          <w:rFonts w:ascii="Times New Roman" w:hAnsi="Times New Roman" w:cs="Times New Roman"/>
          <w:sz w:val="28"/>
          <w:szCs w:val="28"/>
        </w:rPr>
        <w:t xml:space="preserve"> </w:t>
      </w:r>
      <w:r w:rsidR="00A53AE2" w:rsidRPr="0088034B">
        <w:rPr>
          <w:rFonts w:ascii="Times New Roman" w:hAnsi="Times New Roman" w:cs="Times New Roman"/>
          <w:sz w:val="28"/>
          <w:szCs w:val="28"/>
        </w:rPr>
        <w:t xml:space="preserve"> </w:t>
      </w:r>
      <w:r w:rsidRPr="0088034B">
        <w:rPr>
          <w:rFonts w:ascii="Times New Roman" w:hAnsi="Times New Roman" w:cs="Times New Roman"/>
          <w:sz w:val="28"/>
          <w:szCs w:val="28"/>
        </w:rPr>
        <w:t>- с</w:t>
      </w:r>
      <w:r w:rsidR="006D2D23" w:rsidRPr="0088034B">
        <w:rPr>
          <w:rFonts w:ascii="Times New Roman" w:hAnsi="Times New Roman" w:cs="Times New Roman"/>
          <w:sz w:val="28"/>
          <w:szCs w:val="28"/>
        </w:rPr>
        <w:t>овокупность условий, вли</w:t>
      </w:r>
      <w:r w:rsidR="00A53AE2" w:rsidRPr="0088034B">
        <w:rPr>
          <w:rFonts w:ascii="Times New Roman" w:hAnsi="Times New Roman" w:cs="Times New Roman"/>
          <w:sz w:val="28"/>
          <w:szCs w:val="28"/>
        </w:rPr>
        <w:t>яющих на коррекционный процесс</w:t>
      </w:r>
      <w:r w:rsidR="00755169" w:rsidRPr="0088034B">
        <w:rPr>
          <w:rFonts w:ascii="Times New Roman" w:hAnsi="Times New Roman" w:cs="Times New Roman"/>
          <w:sz w:val="28"/>
          <w:szCs w:val="28"/>
        </w:rPr>
        <w:t xml:space="preserve">. </w:t>
      </w:r>
      <w:r w:rsidR="006D2D23" w:rsidRPr="0088034B">
        <w:rPr>
          <w:rFonts w:ascii="Times New Roman" w:hAnsi="Times New Roman" w:cs="Times New Roman"/>
          <w:sz w:val="28"/>
          <w:szCs w:val="28"/>
        </w:rPr>
        <w:t xml:space="preserve">Важным условием полноценного сенсорного </w:t>
      </w:r>
      <w:r w:rsidR="00127D4C" w:rsidRPr="0088034B">
        <w:rPr>
          <w:rFonts w:ascii="Times New Roman" w:hAnsi="Times New Roman" w:cs="Times New Roman"/>
          <w:sz w:val="28"/>
          <w:szCs w:val="28"/>
        </w:rPr>
        <w:t xml:space="preserve"> развит</w:t>
      </w:r>
      <w:r w:rsidR="006D2D23" w:rsidRPr="0088034B">
        <w:rPr>
          <w:rFonts w:ascii="Times New Roman" w:hAnsi="Times New Roman" w:cs="Times New Roman"/>
          <w:sz w:val="28"/>
          <w:szCs w:val="28"/>
        </w:rPr>
        <w:t>ия, особенно детей с интеллектуальной недостаточностью, является специально организованная предметно-пространственная развивающая среда: сенсорно-стимулирующее пространство, сенсорные уголки, дидактические и</w:t>
      </w:r>
      <w:r w:rsidR="00127D4C" w:rsidRPr="0088034B">
        <w:rPr>
          <w:rFonts w:ascii="Times New Roman" w:hAnsi="Times New Roman" w:cs="Times New Roman"/>
          <w:sz w:val="28"/>
          <w:szCs w:val="28"/>
        </w:rPr>
        <w:t xml:space="preserve">гры и пособия, </w:t>
      </w:r>
      <w:r w:rsidR="006D2D23" w:rsidRPr="0088034B">
        <w:rPr>
          <w:rFonts w:ascii="Times New Roman" w:hAnsi="Times New Roman" w:cs="Times New Roman"/>
          <w:sz w:val="28"/>
          <w:szCs w:val="28"/>
        </w:rPr>
        <w:t xml:space="preserve">создание кабинета для организации коррекционных занятий по развитию сенсорных процессов. </w:t>
      </w:r>
      <w:r w:rsidR="00B03104" w:rsidRPr="00880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D23" w:rsidRPr="0088034B" w:rsidRDefault="006D2D23" w:rsidP="006E1A9A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 xml:space="preserve">       Опираясь на разработанные в психологической литературе (Л. С. Выготский, Л. А. Венгер, В. Г. Петрова, С. Я. Рубинштейн и др.) подходы к формированию любой пс</w:t>
      </w:r>
      <w:r w:rsidR="00D63AF2" w:rsidRPr="0088034B">
        <w:rPr>
          <w:rFonts w:ascii="Times New Roman" w:hAnsi="Times New Roman" w:cs="Times New Roman"/>
          <w:sz w:val="28"/>
          <w:szCs w:val="28"/>
        </w:rPr>
        <w:t xml:space="preserve">ихической функции в онтогенезе </w:t>
      </w:r>
      <w:r w:rsidRPr="0088034B">
        <w:rPr>
          <w:rFonts w:ascii="Times New Roman" w:hAnsi="Times New Roman" w:cs="Times New Roman"/>
          <w:sz w:val="28"/>
          <w:szCs w:val="28"/>
        </w:rPr>
        <w:t>весь дидактический материал для сенсорно</w:t>
      </w:r>
      <w:r w:rsidR="00127D4C" w:rsidRPr="0088034B">
        <w:rPr>
          <w:rFonts w:ascii="Times New Roman" w:hAnsi="Times New Roman" w:cs="Times New Roman"/>
          <w:sz w:val="28"/>
          <w:szCs w:val="28"/>
        </w:rPr>
        <w:t>го</w:t>
      </w:r>
      <w:r w:rsidRPr="0088034B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127D4C" w:rsidRPr="0088034B">
        <w:rPr>
          <w:rFonts w:ascii="Times New Roman" w:hAnsi="Times New Roman" w:cs="Times New Roman"/>
          <w:sz w:val="28"/>
          <w:szCs w:val="28"/>
        </w:rPr>
        <w:t>я</w:t>
      </w:r>
      <w:r w:rsidRPr="0088034B">
        <w:rPr>
          <w:rFonts w:ascii="Times New Roman" w:hAnsi="Times New Roman" w:cs="Times New Roman"/>
          <w:sz w:val="28"/>
          <w:szCs w:val="28"/>
        </w:rPr>
        <w:t xml:space="preserve"> </w:t>
      </w:r>
      <w:r w:rsidR="00D63AF2" w:rsidRPr="0088034B">
        <w:rPr>
          <w:rFonts w:ascii="Times New Roman" w:hAnsi="Times New Roman" w:cs="Times New Roman"/>
          <w:sz w:val="28"/>
          <w:szCs w:val="28"/>
        </w:rPr>
        <w:t xml:space="preserve"> </w:t>
      </w:r>
      <w:r w:rsidR="00D63AF2" w:rsidRPr="0088034B">
        <w:rPr>
          <w:rFonts w:ascii="Times New Roman" w:hAnsi="Times New Roman" w:cs="Times New Roman"/>
          <w:sz w:val="28"/>
          <w:szCs w:val="28"/>
        </w:rPr>
        <w:lastRenderedPageBreak/>
        <w:t>можно условно разделить</w:t>
      </w:r>
      <w:r w:rsidR="006E1A9A" w:rsidRPr="0088034B">
        <w:rPr>
          <w:rFonts w:ascii="Times New Roman" w:hAnsi="Times New Roman" w:cs="Times New Roman"/>
          <w:sz w:val="28"/>
          <w:szCs w:val="28"/>
        </w:rPr>
        <w:t xml:space="preserve"> на группы</w:t>
      </w:r>
      <w:r w:rsidR="00D63AF2" w:rsidRPr="0088034B">
        <w:rPr>
          <w:rFonts w:ascii="Times New Roman" w:hAnsi="Times New Roman" w:cs="Times New Roman"/>
          <w:sz w:val="28"/>
          <w:szCs w:val="28"/>
        </w:rPr>
        <w:t>:</w:t>
      </w:r>
    </w:p>
    <w:p w:rsidR="00A53AE2" w:rsidRPr="0088034B" w:rsidRDefault="006A2092" w:rsidP="006E1A9A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>- функционально ориентированные игрушки и пособия для развития сенсомоторных функций;</w:t>
      </w:r>
    </w:p>
    <w:p w:rsidR="006A2092" w:rsidRPr="0088034B" w:rsidRDefault="006A2092" w:rsidP="006E1A9A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>- полифункциональные материалы игрушки и пособия для развития общей и мелкой моторики, спортивный инвентарь для развития крупной моторики:</w:t>
      </w:r>
    </w:p>
    <w:p w:rsidR="006A2092" w:rsidRPr="0088034B" w:rsidRDefault="006A2092" w:rsidP="006E1A9A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>- природный материал;</w:t>
      </w:r>
    </w:p>
    <w:p w:rsidR="006A2092" w:rsidRPr="0088034B" w:rsidRDefault="006A2092" w:rsidP="006E1A9A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>- оборудование для занятий, музыкой, ритмикой;</w:t>
      </w:r>
    </w:p>
    <w:p w:rsidR="006A2092" w:rsidRPr="0088034B" w:rsidRDefault="006A2092" w:rsidP="006E1A9A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>- разнообразный арсенал техники арттерапии;</w:t>
      </w:r>
    </w:p>
    <w:p w:rsidR="006A2092" w:rsidRPr="0088034B" w:rsidRDefault="006A2092" w:rsidP="006E1A9A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>- иллюстративный и образно-символический материал;</w:t>
      </w:r>
    </w:p>
    <w:p w:rsidR="006A2092" w:rsidRPr="0088034B" w:rsidRDefault="006A2092" w:rsidP="006E1A9A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>- наглядно-графические модели;</w:t>
      </w:r>
    </w:p>
    <w:p w:rsidR="006A2092" w:rsidRPr="0088034B" w:rsidRDefault="006A2092" w:rsidP="006E1A9A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>- нормативно-знаковый материал;</w:t>
      </w:r>
    </w:p>
    <w:p w:rsidR="006A2092" w:rsidRPr="0088034B" w:rsidRDefault="006A2092" w:rsidP="006E1A9A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>- материалы и принадлежности для изобразительной деятельности.</w:t>
      </w:r>
    </w:p>
    <w:p w:rsidR="00127D4C" w:rsidRPr="0088034B" w:rsidRDefault="00522675" w:rsidP="006E1A9A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>-</w:t>
      </w:r>
      <w:r w:rsidR="006D2D23" w:rsidRPr="0088034B">
        <w:rPr>
          <w:rFonts w:ascii="Times New Roman" w:hAnsi="Times New Roman" w:cs="Times New Roman"/>
          <w:sz w:val="28"/>
          <w:szCs w:val="28"/>
        </w:rPr>
        <w:t xml:space="preserve"> функционально ориентированные игрушки и пособия для развития сенсомоторных функций: строительные конструкторы с комплектом цветных деталей, раскладные пирамидки, «почтовые (проблемные) ящики», плоские и объемные геометрические фигуры разной величины, полоски цветного картона разной длины и ширины, геометрическое лото и др. </w:t>
      </w:r>
    </w:p>
    <w:p w:rsidR="006D2D23" w:rsidRPr="0088034B" w:rsidRDefault="006E1A9A" w:rsidP="006E1A9A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 xml:space="preserve"> - </w:t>
      </w:r>
      <w:r w:rsidR="00522675" w:rsidRPr="0088034B">
        <w:rPr>
          <w:rFonts w:ascii="Times New Roman" w:hAnsi="Times New Roman" w:cs="Times New Roman"/>
          <w:sz w:val="28"/>
          <w:szCs w:val="28"/>
        </w:rPr>
        <w:t>полифункциональные материалы -</w:t>
      </w:r>
      <w:r w:rsidR="006D2D23" w:rsidRPr="0088034B">
        <w:rPr>
          <w:rFonts w:ascii="Times New Roman" w:hAnsi="Times New Roman" w:cs="Times New Roman"/>
          <w:sz w:val="28"/>
          <w:szCs w:val="28"/>
        </w:rPr>
        <w:t xml:space="preserve"> это объемные набивные модули (сенсорные модули), крупные (напольные) кнопочные конструкторы, полусферы и др.;</w:t>
      </w:r>
    </w:p>
    <w:p w:rsidR="006D2D23" w:rsidRPr="0088034B" w:rsidRDefault="006D2D23" w:rsidP="006E1A9A">
      <w:pPr>
        <w:widowControl w:val="0"/>
        <w:numPr>
          <w:ilvl w:val="0"/>
          <w:numId w:val="18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>игрушки и пособия для развития общей и мелкой моторики, спортивный инвентарь для развития крупной моторики: шнуровки, мозаики, мячи, кольцебросы, обручи, кегли, флажки, гимнастические ленты, «сенсорная тропа» для ног, массажный коврик и др.;</w:t>
      </w:r>
    </w:p>
    <w:p w:rsidR="006D2D23" w:rsidRPr="0088034B" w:rsidRDefault="006D2D23" w:rsidP="006E1A9A">
      <w:pPr>
        <w:widowControl w:val="0"/>
        <w:numPr>
          <w:ilvl w:val="0"/>
          <w:numId w:val="18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>природный материал: коллекции плодов, семян, минералов, тополиный пух, мох, засушенные растения и др., которые не только способствуют овладению познавательными средствами (свойства, качества, конструкция, величина и др.), но и стимулируют развитие координации рук и глаз мелкой моторики ребенка;</w:t>
      </w:r>
    </w:p>
    <w:p w:rsidR="006D2D23" w:rsidRPr="0088034B" w:rsidRDefault="006D2D23" w:rsidP="006E1A9A">
      <w:pPr>
        <w:widowControl w:val="0"/>
        <w:numPr>
          <w:ilvl w:val="0"/>
          <w:numId w:val="18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 xml:space="preserve">оборудование для занятий, музыкой, ритмикой: </w:t>
      </w:r>
      <w:r w:rsidR="006E1A9A" w:rsidRPr="0088034B">
        <w:rPr>
          <w:rFonts w:ascii="Times New Roman" w:hAnsi="Times New Roman" w:cs="Times New Roman"/>
          <w:sz w:val="28"/>
          <w:szCs w:val="28"/>
        </w:rPr>
        <w:t>компьютер или М</w:t>
      </w:r>
      <w:r w:rsidR="006E1A9A" w:rsidRPr="0088034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6E1A9A" w:rsidRPr="0088034B">
        <w:rPr>
          <w:rFonts w:ascii="Times New Roman" w:hAnsi="Times New Roman" w:cs="Times New Roman"/>
          <w:sz w:val="28"/>
          <w:szCs w:val="28"/>
        </w:rPr>
        <w:t xml:space="preserve">3 проигрыватель,   электронные носители (диски или флэшкарты), </w:t>
      </w:r>
      <w:r w:rsidRPr="0088034B">
        <w:rPr>
          <w:rFonts w:ascii="Times New Roman" w:hAnsi="Times New Roman" w:cs="Times New Roman"/>
          <w:sz w:val="28"/>
          <w:szCs w:val="28"/>
        </w:rPr>
        <w:t xml:space="preserve"> звучащие музыкальные инструменты </w:t>
      </w:r>
      <w:r w:rsidRPr="0088034B">
        <w:rPr>
          <w:rFonts w:ascii="Times New Roman" w:hAnsi="Times New Roman" w:cs="Times New Roman"/>
          <w:sz w:val="28"/>
          <w:szCs w:val="28"/>
        </w:rPr>
        <w:lastRenderedPageBreak/>
        <w:t>и др.;</w:t>
      </w:r>
    </w:p>
    <w:p w:rsidR="006D2D23" w:rsidRPr="0088034B" w:rsidRDefault="006D2D23" w:rsidP="006E1A9A">
      <w:pPr>
        <w:widowControl w:val="0"/>
        <w:numPr>
          <w:ilvl w:val="0"/>
          <w:numId w:val="18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>разнообразный арсенал техники арттерапии: различные куклы, сюжетные игрушки, элементы одежды, костюмов; предметы оперирования — игрушки, имитирующие реальные предметы; игрушки-маркеры — своеобразные знаки пространства — игровой материал, указывающий на место действия, обстановку, в которой она происходит (например, кукольная комната);</w:t>
      </w:r>
    </w:p>
    <w:p w:rsidR="006D2D23" w:rsidRPr="0088034B" w:rsidRDefault="006D2D23" w:rsidP="006E1A9A">
      <w:pPr>
        <w:widowControl w:val="0"/>
        <w:numPr>
          <w:ilvl w:val="0"/>
          <w:numId w:val="18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>иллюстративный и образно-символический материал: схемы-планы пространственного расположения предметов, условные схематические изображения предметов, специально разработанные так называемые наглядные пособия, репрезентирующие мир вещей и событий, расширяющие круг представлений ребенка, способствующие установлению сходства и различия, классификационных признаков, определению временных последовательностей, пространственных отношений (наборы карточек с разнообразными изображениями, серии картинок и т. п.);</w:t>
      </w:r>
    </w:p>
    <w:p w:rsidR="006D2D23" w:rsidRPr="0088034B" w:rsidRDefault="006D2D23" w:rsidP="006E1A9A">
      <w:pPr>
        <w:widowControl w:val="0"/>
        <w:numPr>
          <w:ilvl w:val="0"/>
          <w:numId w:val="18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>наглядно-графические модели: поэлементная схема, технологические (инструкционные) карты, нерасчлененные контурные образцы, чертежи, чертежи-карты и др., подводящие ребенка к скрытым от реального действия, более абстрактным и обобщенным связям между предметами и явлениями окружающего мира, их составляющими;</w:t>
      </w:r>
    </w:p>
    <w:p w:rsidR="006D2D23" w:rsidRPr="0088034B" w:rsidRDefault="006D2D23" w:rsidP="006E1A9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>нормативно-знаковый материал (наборы цифр и букв, алфавитные таблицы и др.), т. е. материал, который способствует овладению ребенком универсальными человеческими средствами внутренней мыслительной деятельности;</w:t>
      </w:r>
    </w:p>
    <w:p w:rsidR="006D2D23" w:rsidRPr="0088034B" w:rsidRDefault="006D2D23" w:rsidP="006E1A9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>материалы и принадлежности для изобразительной деятельности: изобразительные материалы для рисования, аппликации, лепки, выполнения графических заданий.</w:t>
      </w:r>
    </w:p>
    <w:p w:rsidR="00A53AE2" w:rsidRPr="0088034B" w:rsidRDefault="00A53AE2" w:rsidP="006E1A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34B">
        <w:rPr>
          <w:rFonts w:ascii="Times New Roman" w:hAnsi="Times New Roman" w:cs="Times New Roman"/>
          <w:b/>
          <w:bCs/>
          <w:sz w:val="28"/>
          <w:szCs w:val="28"/>
        </w:rPr>
        <w:t>Разделы сенсомоторного уголка:</w:t>
      </w:r>
    </w:p>
    <w:p w:rsidR="00A53AE2" w:rsidRPr="0088034B" w:rsidRDefault="00A53AE2" w:rsidP="006E1A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 xml:space="preserve">       Развитие моторики, графомоторных навыков;</w:t>
      </w:r>
    </w:p>
    <w:p w:rsidR="00A53AE2" w:rsidRPr="0088034B" w:rsidRDefault="00A53AE2" w:rsidP="006E1A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 xml:space="preserve">       Тактильно-двигательное восприятие;</w:t>
      </w:r>
    </w:p>
    <w:p w:rsidR="00A53AE2" w:rsidRPr="0088034B" w:rsidRDefault="00A53AE2" w:rsidP="006E1A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 xml:space="preserve">       Кинестетическое и кинетическое развитие;</w:t>
      </w:r>
    </w:p>
    <w:p w:rsidR="00A53AE2" w:rsidRPr="0088034B" w:rsidRDefault="00A53AE2" w:rsidP="006E1A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 xml:space="preserve">       Восприятие формы, величины, цвета;</w:t>
      </w:r>
    </w:p>
    <w:p w:rsidR="00A53AE2" w:rsidRPr="0088034B" w:rsidRDefault="00A53AE2" w:rsidP="006E1A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lastRenderedPageBreak/>
        <w:t xml:space="preserve">       Развитие зрительного восприятия;</w:t>
      </w:r>
    </w:p>
    <w:p w:rsidR="00A53AE2" w:rsidRPr="0088034B" w:rsidRDefault="00A53AE2" w:rsidP="006E1A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 xml:space="preserve">       Восприятие особых свойств предметов на основе развития осязания, обоняния, вкусовых качеств, барических ощущений;</w:t>
      </w:r>
    </w:p>
    <w:p w:rsidR="00A53AE2" w:rsidRPr="0088034B" w:rsidRDefault="00A53AE2" w:rsidP="006E1A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 xml:space="preserve">       Развитие слухового </w:t>
      </w:r>
      <w:r w:rsidR="00CA0780" w:rsidRPr="0088034B">
        <w:rPr>
          <w:rFonts w:ascii="Times New Roman" w:hAnsi="Times New Roman" w:cs="Times New Roman"/>
          <w:sz w:val="28"/>
          <w:szCs w:val="28"/>
        </w:rPr>
        <w:t>восприяти</w:t>
      </w:r>
      <w:r w:rsidRPr="0088034B">
        <w:rPr>
          <w:rFonts w:ascii="Times New Roman" w:hAnsi="Times New Roman" w:cs="Times New Roman"/>
          <w:sz w:val="28"/>
          <w:szCs w:val="28"/>
        </w:rPr>
        <w:t>я</w:t>
      </w:r>
      <w:r w:rsidR="00CA0780" w:rsidRPr="0088034B">
        <w:rPr>
          <w:rFonts w:ascii="Times New Roman" w:hAnsi="Times New Roman" w:cs="Times New Roman"/>
          <w:sz w:val="28"/>
          <w:szCs w:val="28"/>
        </w:rPr>
        <w:t>;</w:t>
      </w:r>
    </w:p>
    <w:p w:rsidR="00A53AE2" w:rsidRPr="0088034B" w:rsidRDefault="00A53AE2" w:rsidP="006E1A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 xml:space="preserve">       Восприятие пространственных отношений;</w:t>
      </w:r>
    </w:p>
    <w:p w:rsidR="00CC53E1" w:rsidRPr="0088034B" w:rsidRDefault="00A53AE2" w:rsidP="006E1A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 xml:space="preserve">       Восприятие временных отношений.</w:t>
      </w:r>
    </w:p>
    <w:p w:rsidR="00B03104" w:rsidRPr="0088034B" w:rsidRDefault="00B03104" w:rsidP="00B03104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03104" w:rsidRPr="0088034B" w:rsidRDefault="00B03104" w:rsidP="00B03104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>Учитывая все вышесказанное, проект нацелен на создание сенсорно-стимулирующего пространства в школе, сенсорных уголков в классах-группах, создание помещения для развития психомоторики и сенсорных процессов у обучающихся с интеллектуальной недостаточностью.</w:t>
      </w:r>
    </w:p>
    <w:p w:rsidR="00B03104" w:rsidRPr="0088034B" w:rsidRDefault="00B03104" w:rsidP="00B031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034B">
        <w:rPr>
          <w:rFonts w:ascii="Times New Roman" w:hAnsi="Times New Roman" w:cs="Times New Roman"/>
          <w:b/>
          <w:bCs/>
          <w:sz w:val="28"/>
          <w:szCs w:val="28"/>
        </w:rPr>
        <w:t>Выход:</w:t>
      </w:r>
    </w:p>
    <w:p w:rsidR="00B03104" w:rsidRPr="0088034B" w:rsidRDefault="00B03104" w:rsidP="00B0310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>Рекомендовать родителям создание сенсомоторного уголка в семьях обучающихся с ОВЗ.</w:t>
      </w:r>
    </w:p>
    <w:p w:rsidR="00B03104" w:rsidRPr="0088034B" w:rsidRDefault="00B03104" w:rsidP="00B0310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>Продолжение реализации проекта - оформление школьного участка.</w:t>
      </w:r>
    </w:p>
    <w:p w:rsidR="00B03104" w:rsidRPr="0088034B" w:rsidRDefault="00B03104" w:rsidP="00B0310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034B">
        <w:rPr>
          <w:rFonts w:ascii="Times New Roman" w:hAnsi="Times New Roman" w:cs="Times New Roman"/>
          <w:sz w:val="28"/>
          <w:szCs w:val="28"/>
        </w:rPr>
        <w:t>Проект может быть применен и реализован в других ОУ.</w:t>
      </w:r>
    </w:p>
    <w:p w:rsidR="00B03104" w:rsidRPr="0088034B" w:rsidRDefault="00B03104" w:rsidP="00B03104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B03104" w:rsidRPr="0088034B" w:rsidSect="000534FE">
      <w:footerReference w:type="default" r:id="rId9"/>
      <w:pgSz w:w="12240" w:h="15840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CE9" w:rsidRDefault="00243CE9">
      <w:r>
        <w:separator/>
      </w:r>
    </w:p>
  </w:endnote>
  <w:endnote w:type="continuationSeparator" w:id="1">
    <w:p w:rsidR="00243CE9" w:rsidRDefault="00243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675" w:rsidRDefault="00522675" w:rsidP="005D4880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F2152">
      <w:rPr>
        <w:rStyle w:val="a7"/>
        <w:noProof/>
      </w:rPr>
      <w:t>1</w:t>
    </w:r>
    <w:r>
      <w:rPr>
        <w:rStyle w:val="a7"/>
      </w:rPr>
      <w:fldChar w:fldCharType="end"/>
    </w:r>
  </w:p>
  <w:p w:rsidR="00522675" w:rsidRDefault="0052267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CE9" w:rsidRDefault="00243CE9">
      <w:r>
        <w:separator/>
      </w:r>
    </w:p>
  </w:footnote>
  <w:footnote w:type="continuationSeparator" w:id="1">
    <w:p w:rsidR="00243CE9" w:rsidRDefault="00243C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A05DB2"/>
    <w:lvl w:ilvl="0">
      <w:numFmt w:val="bullet"/>
      <w:lvlText w:val="*"/>
      <w:lvlJc w:val="left"/>
    </w:lvl>
  </w:abstractNum>
  <w:abstractNum w:abstractNumId="1">
    <w:nsid w:val="0A8136D1"/>
    <w:multiLevelType w:val="hybridMultilevel"/>
    <w:tmpl w:val="52062268"/>
    <w:lvl w:ilvl="0" w:tplc="1A84A6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pacing w:val="0"/>
        <w:position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91B4928"/>
    <w:multiLevelType w:val="hybridMultilevel"/>
    <w:tmpl w:val="1778C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265BAD"/>
    <w:multiLevelType w:val="hybridMultilevel"/>
    <w:tmpl w:val="78886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D5C4E49"/>
    <w:multiLevelType w:val="hybridMultilevel"/>
    <w:tmpl w:val="82324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2256F"/>
    <w:multiLevelType w:val="hybridMultilevel"/>
    <w:tmpl w:val="7D8E4E5C"/>
    <w:lvl w:ilvl="0" w:tplc="1A84A67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pacing w:val="0"/>
        <w:position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6">
    <w:nsid w:val="319E3A23"/>
    <w:multiLevelType w:val="hybridMultilevel"/>
    <w:tmpl w:val="7882B48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7">
    <w:nsid w:val="33EF2474"/>
    <w:multiLevelType w:val="hybridMultilevel"/>
    <w:tmpl w:val="2DC67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DA6571"/>
    <w:multiLevelType w:val="hybridMultilevel"/>
    <w:tmpl w:val="D2A0C3F4"/>
    <w:lvl w:ilvl="0" w:tplc="1A84A6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pacing w:val="0"/>
        <w:position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B382602"/>
    <w:multiLevelType w:val="hybridMultilevel"/>
    <w:tmpl w:val="B2E8DE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3CC05F41"/>
    <w:multiLevelType w:val="hybridMultilevel"/>
    <w:tmpl w:val="10724D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46741757"/>
    <w:multiLevelType w:val="hybridMultilevel"/>
    <w:tmpl w:val="1E1695DA"/>
    <w:lvl w:ilvl="0" w:tplc="1A84A6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pacing w:val="0"/>
        <w:position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A9F67A1"/>
    <w:multiLevelType w:val="hybridMultilevel"/>
    <w:tmpl w:val="BC1E7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  <w:dstrike w:val="0"/>
        <w:spacing w:val="0"/>
        <w:position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F4015C2"/>
    <w:multiLevelType w:val="hybridMultilevel"/>
    <w:tmpl w:val="D94E1E10"/>
    <w:lvl w:ilvl="0" w:tplc="1A84A67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pacing w:val="0"/>
        <w:position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4">
    <w:nsid w:val="5CB4277B"/>
    <w:multiLevelType w:val="hybridMultilevel"/>
    <w:tmpl w:val="4260E2EA"/>
    <w:lvl w:ilvl="0" w:tplc="48E4A9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D4CB9"/>
    <w:multiLevelType w:val="hybridMultilevel"/>
    <w:tmpl w:val="38E2B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0A1664"/>
    <w:multiLevelType w:val="hybridMultilevel"/>
    <w:tmpl w:val="4BE608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A2310AC"/>
    <w:multiLevelType w:val="hybridMultilevel"/>
    <w:tmpl w:val="F408876E"/>
    <w:lvl w:ilvl="0" w:tplc="F0AA3E4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 w:hint="default"/>
      </w:rPr>
    </w:lvl>
    <w:lvl w:ilvl="1" w:tplc="35E88104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F8C8A4DE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</w:rPr>
    </w:lvl>
    <w:lvl w:ilvl="3" w:tplc="6B88C7E8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</w:rPr>
    </w:lvl>
    <w:lvl w:ilvl="4" w:tplc="87761E78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58C84568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</w:rPr>
    </w:lvl>
    <w:lvl w:ilvl="6" w:tplc="35987126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</w:rPr>
    </w:lvl>
    <w:lvl w:ilvl="7" w:tplc="44E430C8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B1A49478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</w:rPr>
    </w:lvl>
  </w:abstractNum>
  <w:abstractNum w:abstractNumId="18">
    <w:nsid w:val="73031C6A"/>
    <w:multiLevelType w:val="hybridMultilevel"/>
    <w:tmpl w:val="73E4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434696"/>
    <w:multiLevelType w:val="hybridMultilevel"/>
    <w:tmpl w:val="39306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E88104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F8C8A4DE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</w:rPr>
    </w:lvl>
    <w:lvl w:ilvl="3" w:tplc="6B88C7E8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</w:rPr>
    </w:lvl>
    <w:lvl w:ilvl="4" w:tplc="87761E78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58C84568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</w:rPr>
    </w:lvl>
    <w:lvl w:ilvl="6" w:tplc="35987126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</w:rPr>
    </w:lvl>
    <w:lvl w:ilvl="7" w:tplc="44E430C8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B1A49478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8"/>
  </w:num>
  <w:num w:numId="3">
    <w:abstractNumId w:val="1"/>
  </w:num>
  <w:num w:numId="4">
    <w:abstractNumId w:val="5"/>
  </w:num>
  <w:num w:numId="5">
    <w:abstractNumId w:val="13"/>
  </w:num>
  <w:num w:numId="6">
    <w:abstractNumId w:val="11"/>
  </w:num>
  <w:num w:numId="7">
    <w:abstractNumId w:val="15"/>
  </w:num>
  <w:num w:numId="8">
    <w:abstractNumId w:val="7"/>
  </w:num>
  <w:num w:numId="9">
    <w:abstractNumId w:val="17"/>
  </w:num>
  <w:num w:numId="10">
    <w:abstractNumId w:val="18"/>
  </w:num>
  <w:num w:numId="11">
    <w:abstractNumId w:val="3"/>
  </w:num>
  <w:num w:numId="12">
    <w:abstractNumId w:val="2"/>
  </w:num>
  <w:num w:numId="13">
    <w:abstractNumId w:val="16"/>
  </w:num>
  <w:num w:numId="14">
    <w:abstractNumId w:val="9"/>
  </w:num>
  <w:num w:numId="15">
    <w:abstractNumId w:val="10"/>
  </w:num>
  <w:num w:numId="16">
    <w:abstractNumId w:val="12"/>
  </w:num>
  <w:num w:numId="17">
    <w:abstractNumId w:val="19"/>
  </w:num>
  <w:num w:numId="18">
    <w:abstractNumId w:val="6"/>
  </w:num>
  <w:num w:numId="19">
    <w:abstractNumId w:val="4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41157"/>
    <w:rsid w:val="000534FE"/>
    <w:rsid w:val="00127D4C"/>
    <w:rsid w:val="001F2152"/>
    <w:rsid w:val="00243CE9"/>
    <w:rsid w:val="00303BAF"/>
    <w:rsid w:val="004949C1"/>
    <w:rsid w:val="00522675"/>
    <w:rsid w:val="0052414E"/>
    <w:rsid w:val="0056532F"/>
    <w:rsid w:val="005D05E7"/>
    <w:rsid w:val="005D4880"/>
    <w:rsid w:val="006A2092"/>
    <w:rsid w:val="006A572B"/>
    <w:rsid w:val="006D2D23"/>
    <w:rsid w:val="006E1A9A"/>
    <w:rsid w:val="00755169"/>
    <w:rsid w:val="007C4974"/>
    <w:rsid w:val="00814621"/>
    <w:rsid w:val="0088034B"/>
    <w:rsid w:val="008B654E"/>
    <w:rsid w:val="00926D41"/>
    <w:rsid w:val="009367FE"/>
    <w:rsid w:val="009E5A73"/>
    <w:rsid w:val="00A031C1"/>
    <w:rsid w:val="00A2307E"/>
    <w:rsid w:val="00A41157"/>
    <w:rsid w:val="00A53AE2"/>
    <w:rsid w:val="00A766F9"/>
    <w:rsid w:val="00B03104"/>
    <w:rsid w:val="00B37F4E"/>
    <w:rsid w:val="00CA0780"/>
    <w:rsid w:val="00CA79BC"/>
    <w:rsid w:val="00CC53E1"/>
    <w:rsid w:val="00D456F5"/>
    <w:rsid w:val="00D63AF2"/>
    <w:rsid w:val="00D9501C"/>
    <w:rsid w:val="00DD6A1A"/>
    <w:rsid w:val="00E171BC"/>
    <w:rsid w:val="00E237D2"/>
    <w:rsid w:val="00FB025E"/>
    <w:rsid w:val="00FB2642"/>
    <w:rsid w:val="00FF0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locked/>
    <w:rsid w:val="0088034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034B"/>
    <w:rPr>
      <w:color w:val="auto"/>
      <w:u w:val="single"/>
    </w:rPr>
  </w:style>
  <w:style w:type="table" w:styleId="a4">
    <w:name w:val="Table Grid"/>
    <w:basedOn w:val="a1"/>
    <w:uiPriority w:val="99"/>
    <w:locked/>
    <w:rsid w:val="00CC53E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5226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cs="Calibri"/>
    </w:rPr>
  </w:style>
  <w:style w:type="character" w:styleId="a7">
    <w:name w:val="page number"/>
    <w:basedOn w:val="a0"/>
    <w:uiPriority w:val="99"/>
    <w:rsid w:val="00522675"/>
  </w:style>
  <w:style w:type="character" w:customStyle="1" w:styleId="10">
    <w:name w:val="Заголовок 1 Знак"/>
    <w:basedOn w:val="a0"/>
    <w:link w:val="1"/>
    <w:uiPriority w:val="99"/>
    <w:locked/>
    <w:rsid w:val="0088034B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customStyle="1" w:styleId="11">
    <w:name w:val="Обычный (веб)1"/>
    <w:basedOn w:val="a"/>
    <w:uiPriority w:val="99"/>
    <w:rsid w:val="0088034B"/>
    <w:pPr>
      <w:widowControl w:val="0"/>
      <w:suppressAutoHyphens/>
      <w:spacing w:before="28" w:after="100" w:line="100" w:lineRule="atLeast"/>
    </w:pPr>
    <w:rPr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45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45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hashkola53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pezia200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1780</Words>
  <Characters>10147</Characters>
  <Application>Microsoft Office Word</Application>
  <DocSecurity>0</DocSecurity>
  <Lines>84</Lines>
  <Paragraphs>23</Paragraphs>
  <ScaleCrop>false</ScaleCrop>
  <Company/>
  <LinksUpToDate>false</LinksUpToDate>
  <CharactersWithSpaces>11904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PC</cp:lastModifiedBy>
  <cp:revision>2</cp:revision>
  <cp:lastPrinted>2013-02-14T06:31:00Z</cp:lastPrinted>
  <dcterms:created xsi:type="dcterms:W3CDTF">2016-11-01T16:20:00Z</dcterms:created>
  <dcterms:modified xsi:type="dcterms:W3CDTF">2016-11-01T16:20:00Z</dcterms:modified>
</cp:coreProperties>
</file>