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6" w:rsidRPr="00367303" w:rsidRDefault="00337886" w:rsidP="00367303">
      <w:pPr>
        <w:jc w:val="center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МКДОУ Нижне Заимский детский сад</w:t>
      </w:r>
    </w:p>
    <w:p w:rsidR="00337886" w:rsidRDefault="00337886" w:rsidP="00367303"/>
    <w:p w:rsidR="00337886" w:rsidRDefault="00337886" w:rsidP="00367303"/>
    <w:p w:rsidR="00337886" w:rsidRDefault="00337886" w:rsidP="00367303"/>
    <w:p w:rsidR="00337886" w:rsidRDefault="00337886" w:rsidP="00367303"/>
    <w:p w:rsidR="00337886" w:rsidRDefault="00337886" w:rsidP="00367303"/>
    <w:p w:rsidR="00337886" w:rsidRDefault="00337886" w:rsidP="00367303"/>
    <w:p w:rsidR="00337886" w:rsidRDefault="00337886" w:rsidP="00367303"/>
    <w:p w:rsidR="00337886" w:rsidRPr="00367303" w:rsidRDefault="00337886" w:rsidP="00367303">
      <w:pPr>
        <w:jc w:val="center"/>
        <w:rPr>
          <w:b/>
          <w:sz w:val="40"/>
          <w:szCs w:val="40"/>
        </w:rPr>
      </w:pPr>
    </w:p>
    <w:p w:rsidR="00337886" w:rsidRPr="00367303" w:rsidRDefault="00337886" w:rsidP="003673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0"/>
          <w:szCs w:val="40"/>
        </w:rPr>
      </w:pPr>
    </w:p>
    <w:p w:rsidR="00337886" w:rsidRPr="00367303" w:rsidRDefault="00337886" w:rsidP="0036730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0"/>
          <w:szCs w:val="40"/>
        </w:rPr>
      </w:pPr>
      <w:r w:rsidRPr="00367303">
        <w:rPr>
          <w:rFonts w:ascii="Times New Roman" w:hAnsi="Times New Roman"/>
          <w:b/>
          <w:kern w:val="36"/>
          <w:sz w:val="40"/>
          <w:szCs w:val="40"/>
        </w:rPr>
        <w:t xml:space="preserve">Развитие </w:t>
      </w:r>
      <w:r>
        <w:rPr>
          <w:rFonts w:ascii="Times New Roman" w:hAnsi="Times New Roman"/>
          <w:b/>
          <w:kern w:val="36"/>
          <w:sz w:val="40"/>
          <w:szCs w:val="40"/>
        </w:rPr>
        <w:t>эмоциональности и образности восприятия музыки у дошкольников</w:t>
      </w:r>
    </w:p>
    <w:p w:rsidR="00337886" w:rsidRPr="004436F3" w:rsidRDefault="00337886" w:rsidP="00367303"/>
    <w:p w:rsidR="00337886" w:rsidRPr="004436F3" w:rsidRDefault="00337886" w:rsidP="00367303"/>
    <w:p w:rsidR="00337886" w:rsidRPr="004436F3" w:rsidRDefault="00337886" w:rsidP="00367303"/>
    <w:p w:rsidR="00337886" w:rsidRPr="004436F3" w:rsidRDefault="00337886" w:rsidP="00367303">
      <w:pPr>
        <w:rPr>
          <w:sz w:val="28"/>
          <w:szCs w:val="28"/>
        </w:rPr>
      </w:pPr>
    </w:p>
    <w:p w:rsidR="00337886" w:rsidRDefault="00337886" w:rsidP="003673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37886" w:rsidRPr="00367303" w:rsidRDefault="00337886" w:rsidP="003673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43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67303">
        <w:rPr>
          <w:rFonts w:ascii="Times New Roman" w:hAnsi="Times New Roman"/>
          <w:sz w:val="28"/>
          <w:szCs w:val="28"/>
        </w:rPr>
        <w:t>Доклад подготовила:</w:t>
      </w:r>
    </w:p>
    <w:p w:rsidR="00337886" w:rsidRPr="00367303" w:rsidRDefault="00337886" w:rsidP="0036730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Музыкальный руководитель                                                            </w:t>
      </w:r>
    </w:p>
    <w:p w:rsidR="00337886" w:rsidRPr="00367303" w:rsidRDefault="00337886" w:rsidP="00367303">
      <w:pPr>
        <w:tabs>
          <w:tab w:val="left" w:pos="589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ab/>
        <w:t>Кириченко Т.Ю.</w:t>
      </w:r>
    </w:p>
    <w:p w:rsidR="00337886" w:rsidRDefault="00337886" w:rsidP="00367303">
      <w:pPr>
        <w:rPr>
          <w:sz w:val="28"/>
          <w:szCs w:val="28"/>
        </w:rPr>
      </w:pPr>
    </w:p>
    <w:p w:rsidR="00337886" w:rsidRDefault="00337886" w:rsidP="00367303">
      <w:pPr>
        <w:rPr>
          <w:sz w:val="28"/>
          <w:szCs w:val="28"/>
        </w:rPr>
      </w:pPr>
    </w:p>
    <w:p w:rsidR="00337886" w:rsidRDefault="00337886" w:rsidP="00367303">
      <w:pPr>
        <w:rPr>
          <w:sz w:val="28"/>
          <w:szCs w:val="28"/>
        </w:rPr>
      </w:pPr>
    </w:p>
    <w:p w:rsidR="00337886" w:rsidRPr="004436F3" w:rsidRDefault="00337886" w:rsidP="00367303">
      <w:pPr>
        <w:rPr>
          <w:sz w:val="28"/>
          <w:szCs w:val="28"/>
        </w:rPr>
      </w:pPr>
    </w:p>
    <w:p w:rsidR="00337886" w:rsidRPr="004436F3" w:rsidRDefault="00337886" w:rsidP="00367303"/>
    <w:p w:rsidR="00337886" w:rsidRDefault="00337886" w:rsidP="00367303">
      <w:pPr>
        <w:jc w:val="center"/>
        <w:rPr>
          <w:sz w:val="28"/>
          <w:szCs w:val="28"/>
        </w:rPr>
      </w:pPr>
    </w:p>
    <w:p w:rsidR="00337886" w:rsidRPr="00453EC0" w:rsidRDefault="00337886" w:rsidP="00453EC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lastRenderedPageBreak/>
        <w:t>Проблеме эмоционального развития ребёнка, уделяется огромное внимание в отечественной и зарубежной науке. Вопросы эмоционального развития детей связываются с обновлением содержания образования, требованиями гуманизации и демократизации педагогического процесса, а также с качественным улучшением эстетического воспитания подрастающего поколения.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Главный акцент в решении проблемы ставится на задаче приобщения ребёнка с первых лет жизни к миру музыкальной культуры. В концепции дошкольного воспитания говорится о том, что искусство, эмоционально - образное по своей природе, является уникальным средством развития эмоциональной отзывчивости дошкольников, формирования ценностного отношения к окружающему их миру. Известно, что дошкольное детство - период, на протяжении которого ведущую роль в развитии ребёнка играет эмоциональная сфера, а музыка - искусство эмоциональное по самому своему содержанию.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Современная теория и практика музыкального воспитания ориентирована на формирование и развитие личности через культуру, на воспитание человека, способного эмоционально откликаться, ценить, творчески усваивать творения искусства. В ряде работ последних лет (Е. А. Дубровская, А. И. Катинене, О. П. Радынова, P.M.Чумичева, Л. Н. Школяр и др.) показана возможность музыкального развития детей на произведениях классического наследия разных стилей и эпох. Исследователи отмечают, что при создании определенных педагогических условий и соответствующем руководстве дети эмоционально откликаются на музыку и адекватно воспринимают её содержание.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Одним из важнейших средств развития эмоциональной отзывчивости </w:t>
      </w:r>
      <w:r>
        <w:rPr>
          <w:rFonts w:ascii="Times New Roman" w:hAnsi="Times New Roman"/>
          <w:sz w:val="28"/>
          <w:szCs w:val="28"/>
        </w:rPr>
        <w:t xml:space="preserve">и образности </w:t>
      </w:r>
      <w:r w:rsidRPr="00367303">
        <w:rPr>
          <w:rFonts w:ascii="Times New Roman" w:hAnsi="Times New Roman"/>
          <w:sz w:val="28"/>
          <w:szCs w:val="28"/>
        </w:rPr>
        <w:t>детей является восприятие (слушание) музыки. Это один из наиболее развивающих и в то же время сложных для детей видов музыкальной деятельности. В нем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 ее. Ребенок идет к освоению смысла своих действий через чувства. Ведь только в состоянии повышенного интереса, эмоционального подъема ребенок способен сосредотачивать свое внимание на музыкальном произведении, объекте, запоминать событие со всеми деталями и нюансами. Современными исследователями доказано, что первоначальные формы эмоциональной отзывчивости выявляются довольно рано (Н. А. Ветлугина, К. В. Тарасова).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303">
        <w:rPr>
          <w:rFonts w:ascii="Times New Roman" w:hAnsi="Times New Roman"/>
          <w:sz w:val="28"/>
          <w:szCs w:val="28"/>
        </w:rPr>
        <w:t>Чем раньше дети приобщаются к миру музыки, тем более музыкальными они впоследствии становятся, и тем радостнее и желаннее будут для них новые встречи с музыкой.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С первых месяцев нормально развивающийся ребенок отвечает на характер музыки так называемым «комплексом оживления», радуется или успокаивается. Реагирует на звуки музыки непроизвольными движениями, возгласами. Постепенно двигательные реакции становятся произвольными, согласованными с музыкой, ритмически организованными. Проявления </w:t>
      </w:r>
      <w:r w:rsidRPr="00367303">
        <w:rPr>
          <w:rFonts w:ascii="Times New Roman" w:hAnsi="Times New Roman"/>
          <w:sz w:val="28"/>
          <w:szCs w:val="28"/>
        </w:rPr>
        <w:lastRenderedPageBreak/>
        <w:t>эмоциональной отзывчивости на музыку, развитие слуховых ощущений позволяют осуществлять музыкальное воспитание с самого раннего возраста. В этот период уже закладываются основы музыкального мышления и памяти.</w:t>
      </w:r>
    </w:p>
    <w:p w:rsidR="00337886" w:rsidRDefault="00337886" w:rsidP="00B272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Второй год жизни. При восприятии музыки дети проявляют ярко контрастные эмоции: веселое оживление или спокойное настроение. Различают общее настроение музыки, ее характер, следовательно, воспринимают эмоциональное ее содержание. </w:t>
      </w:r>
    </w:p>
    <w:p w:rsidR="00337886" w:rsidRPr="00367303" w:rsidRDefault="00337886" w:rsidP="00B272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Третий и четвертый год жизни. В силу неустойчивости внимания дети лучше воспринимают небольшие, яркие по своим образам произведения, особенно песни. Способны очень активно откликаться на музыку, вслушиваться в интонации, настроение песен, активно переживая и воспроизводя интонации.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Пятый год жизни. Имеют некоторую эмоциональную устойчивость, очень живо, иногда бурно и весело откликаются на плясовую мелодию. Произведения легкого подвижного характера вызывают у них более спокойное состояние. Появляется заинтересованность содержанием произведений, рождаются вопросы, связанные с желанием узнать, о чем рассказывает музыка.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Шестой и седьмой год жизни.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разнообразные оттенки настроения, переданные музыкой. Ребенок способен к целостному восприятию музыкального образа, что очень важно и для воспитания эстетического отношения к окружающему.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Изучив и проанализировав материал, современных исследователей </w:t>
      </w:r>
      <w:r>
        <w:rPr>
          <w:rFonts w:ascii="Times New Roman" w:hAnsi="Times New Roman"/>
          <w:sz w:val="28"/>
          <w:szCs w:val="28"/>
        </w:rPr>
        <w:t>можно прийти к выводу</w:t>
      </w:r>
      <w:r w:rsidRPr="00367303">
        <w:rPr>
          <w:rFonts w:ascii="Times New Roman" w:hAnsi="Times New Roman"/>
          <w:sz w:val="28"/>
          <w:szCs w:val="28"/>
        </w:rPr>
        <w:t xml:space="preserve">, что дошкольный возраст самый благоприятный период для формирования эмоциональной отзывчивости. И </w:t>
      </w:r>
      <w:r>
        <w:rPr>
          <w:rFonts w:ascii="Times New Roman" w:hAnsi="Times New Roman"/>
          <w:sz w:val="28"/>
          <w:szCs w:val="28"/>
        </w:rPr>
        <w:t>что</w:t>
      </w:r>
      <w:r w:rsidRPr="00367303">
        <w:rPr>
          <w:rFonts w:ascii="Times New Roman" w:hAnsi="Times New Roman"/>
          <w:sz w:val="28"/>
          <w:szCs w:val="28"/>
        </w:rPr>
        <w:t xml:space="preserve"> дает основание начать более углубленную работу над темой «Развитие эмоциональной отзывчивости детей дошкольного возраста через восприятие музыки».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Цель исследования практико-методологического исследования является: Развитие эмоциональной отзывчивости как основы творческих способностей у детей дошкольного возраста посредством восприятия музыки.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Для достижения цели были выделены следующие задачи: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1. Развивать способность эмоционально откликаться на чувства, выраженные в музыке;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2. Знакомить детей с музыкальными произведениями, первоначальными сведениями о музыке;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3. Формировать музыкальный вкус в процессе накопления слуховых впечатлений;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4. Активизировать творческое воображение в процессе восприятия музыки;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Для успешной реализации данных задач составила перспективно-тематическое планирование для детей младших, средних, старших и </w:t>
      </w:r>
      <w:r w:rsidRPr="00367303">
        <w:rPr>
          <w:rFonts w:ascii="Times New Roman" w:hAnsi="Times New Roman"/>
          <w:sz w:val="28"/>
          <w:szCs w:val="28"/>
        </w:rPr>
        <w:lastRenderedPageBreak/>
        <w:t>подготовительных групп, подобрала наглядный материал для усиления слухового восприятия, классифицировала музыкально - дидактические игры, в соответствии с возрастными особенностями дошкольников.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Счита</w:t>
      </w:r>
      <w:r>
        <w:rPr>
          <w:rFonts w:ascii="Times New Roman" w:hAnsi="Times New Roman"/>
          <w:sz w:val="28"/>
          <w:szCs w:val="28"/>
        </w:rPr>
        <w:t>ется</w:t>
      </w:r>
      <w:r w:rsidRPr="00367303">
        <w:rPr>
          <w:rFonts w:ascii="Times New Roman" w:hAnsi="Times New Roman"/>
          <w:sz w:val="28"/>
          <w:szCs w:val="28"/>
        </w:rPr>
        <w:t>, что развитие эмоциональ</w:t>
      </w:r>
      <w:r>
        <w:rPr>
          <w:rFonts w:ascii="Times New Roman" w:hAnsi="Times New Roman"/>
          <w:sz w:val="28"/>
          <w:szCs w:val="28"/>
        </w:rPr>
        <w:t>ности образности восприятия</w:t>
      </w:r>
      <w:r w:rsidRPr="00367303">
        <w:rPr>
          <w:rFonts w:ascii="Times New Roman" w:hAnsi="Times New Roman"/>
          <w:sz w:val="28"/>
          <w:szCs w:val="28"/>
        </w:rPr>
        <w:t xml:space="preserve"> детей на занятиях музыкой наиболее успешно будет осуществляться в результате применения эффективных методов и приемов. Таких как: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-наглядно-слуховой (художественное исполнение произведения, цитаты из текста песни, загадки, пословицы, фрагмент из музыкального произведения) ;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-словесный (например, образный рассказ о музыке, беседа о содержании, сопоставление) ;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-практический (передача музыкальных явлений в движениях - хлопки, поднимание и опускание рук, движения с флажками, палочками).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-наглядно-зрительный (например, игрушки, художественные иллюстрации, пособия, которые помогают раскрыть музыкальный образ.)</w:t>
      </w:r>
    </w:p>
    <w:p w:rsidR="00337886" w:rsidRPr="00367303" w:rsidRDefault="00337886" w:rsidP="00B272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Так же, важным средством развития эмоциональной отзывчивости детей, считаю, использование музыкально-дидактических игр и применение игровых ситуаций в процессе музыкальной деятельности. Вот некоторые из них.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1. Музыкальное лото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Цель. Различать характер музыки (веселая – спокойная – грустная) 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 xml:space="preserve">Оборудование. Карточка из плотного картона (размер 21 – </w:t>
      </w:r>
      <w:smartTag w:uri="urn:schemas-microsoft-com:office:smarttags" w:element="metricconverter">
        <w:smartTagPr>
          <w:attr w:name="ProductID" w:val="7 см"/>
        </w:smartTagPr>
        <w:r w:rsidRPr="00367303">
          <w:rPr>
            <w:rFonts w:ascii="Times New Roman" w:hAnsi="Times New Roman"/>
            <w:sz w:val="28"/>
            <w:szCs w:val="28"/>
          </w:rPr>
          <w:t>7 см</w:t>
        </w:r>
      </w:smartTag>
      <w:r w:rsidRPr="00367303">
        <w:rPr>
          <w:rFonts w:ascii="Times New Roman" w:hAnsi="Times New Roman"/>
          <w:sz w:val="28"/>
          <w:szCs w:val="28"/>
        </w:rPr>
        <w:t>) разделена двумя линиями на три квадрата: на первом изображен ребенок с веселым, улыбающимся лицом; на втором – со спокойным выражением лица; на третьем – с грустным. Три фишки с цифрами.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Музыкальный репертуар. Д. Шостакович «Вальс-шутка», Л. В. Бетховен «Колыбельная», П. Чайковский «Болезнь куклы».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Инструкция к проведению. Дети слушают пьесу веселого, грустного или спокойного характер и с помощью карточек определяют ее характер (закрывают фишкой соответствующее изображение на одном из квадратов карточки). Цифры на фишках показывают последовательность исполнения пьес.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2. «Танцующая кисточка» (беспредметное рисование)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Цель. Выразить в рисунках контрастные эмоциональные состояния (радость, грусть).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Оборудование. Листы бумаги формата А4; акварельные краски, широкие колонковые или беличьи кисти №8, 10.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Музыкальный репертуар. Л. Делиб «Пиццикато», Л. Бетховен «Лунная соната» первая часть.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Методические приемы. Дети слушают музыку с закрытыми глазами. Затем открывают глаза и рисуют под музыку (два, три повтора) 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4. Двигательная импровизация под музыку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Цель. Передавать характер звучания музыки в танцевальных движениях.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Оборудование. Предметы для импровизации: лоскутки материи, полоски бумаги разного цвета, разных размеров, шифоновые шарфики, шишки, палочки, цветные листья.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lastRenderedPageBreak/>
        <w:t>Музыкальный репертуар. «Рондо Венециано».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Методические приемы. Детям предлагается представить себя осенним и листьями, танцующими под музыку. Но прежде чем включится в движение вместе со звучащей музыкой, им нужно выбрать предметы, которые у них будут в руках и которые смогут украсить их танец. Эти предметы заранее разложены на стульях, стоящих вдоль стен зала. На протяжении импровизации дети могут менять выбранные предметы, постепенно подбирая к музыке. После завершения звучания детям предлагается повторить танец, но в более упорядоченном виде. Дети с выбранными предметами в руках встают в общий круг. С началом звучания музыки каждый из них по очереди на короткое время становится ведущим в центре круга, импровизируя движения. Стоящие в кругу дети копируют движения ведущего.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5. Оркестровка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Цель. Передавать характер звучания музыки через игру на детских музыкальных инструментах.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Оборудование. Колокольчики, бубенцы, палочки, барабаны, тарелки, бубны.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Музыкальный репертуар. П. И. Чайковский «Камаринская»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Методические приемы. Детям предлагается послушать музыкальное произведение. После прослушивания подумать, на каких музыкальных инструментах можно сыграть эту музыку. Выбрать музыкальный инструмент для оркестровки. Оркестровка музыкального произведения.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Согласование музыкально-практической деятельности с природной эмоциональностью детей и использование в работе с детьми наиболее эффективных методов и приемов позволило реализовать эмоциональный компонент образования.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Мониторинг эмоциональной отзывчивости детей осуществлялся с помощью наблюдения за деятельностью детей во время музыкальных занятий. В разработке методики диагностирования художественно-эстетического воспитания дошкольника руководствовалась положениями С. И. Мерзляковой. Основным показателем художественно-эстетического воспитания ребенка, по моему мнению, является его эмоциональная отзывчивость, поскольку она отражает интерес ребенка к классической музыке, сопереживание, желание выразиться в других видах деятельности.</w:t>
      </w:r>
    </w:p>
    <w:p w:rsidR="00337886" w:rsidRPr="00367303" w:rsidRDefault="00337886" w:rsidP="00453EC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Анализ результатов позволил выявить положительные тенденции в художественно-эстетическом воспитании детей. Они выражаются в том, что: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– 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– их высказывания об эмоциональном и образном содержании музыки стали более адекватными;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– они научились внимательно рассматривать картины живописи и составлять словесное описание картины;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– создавать пластические этюды и танцевальные композиции;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lastRenderedPageBreak/>
        <w:t>– находить яркие тембровые краски и инструментовать музыку с помощью детских музыкальных инструментов.</w:t>
      </w:r>
    </w:p>
    <w:p w:rsidR="00337886" w:rsidRPr="00367303" w:rsidRDefault="00337886" w:rsidP="006507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Счита</w:t>
      </w:r>
      <w:r>
        <w:rPr>
          <w:rFonts w:ascii="Times New Roman" w:hAnsi="Times New Roman"/>
          <w:sz w:val="28"/>
          <w:szCs w:val="28"/>
        </w:rPr>
        <w:t>ется</w:t>
      </w:r>
      <w:r w:rsidRPr="00367303">
        <w:rPr>
          <w:rFonts w:ascii="Times New Roman" w:hAnsi="Times New Roman"/>
          <w:sz w:val="28"/>
          <w:szCs w:val="28"/>
        </w:rPr>
        <w:t xml:space="preserve"> необходимым и дальше использовать в практике музыкально-эстетического воспитания методы и приемы, способствующие развитию </w:t>
      </w:r>
      <w:r>
        <w:rPr>
          <w:rFonts w:ascii="Times New Roman" w:hAnsi="Times New Roman"/>
          <w:sz w:val="28"/>
          <w:szCs w:val="28"/>
        </w:rPr>
        <w:t xml:space="preserve">и образности </w:t>
      </w:r>
      <w:r w:rsidRPr="00367303">
        <w:rPr>
          <w:rFonts w:ascii="Times New Roman" w:hAnsi="Times New Roman"/>
          <w:sz w:val="28"/>
          <w:szCs w:val="28"/>
        </w:rPr>
        <w:t>эмоциональной отзывчивости детей.</w:t>
      </w:r>
    </w:p>
    <w:p w:rsidR="00337886" w:rsidRDefault="00337886" w:rsidP="006507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303">
        <w:rPr>
          <w:rFonts w:ascii="Times New Roman" w:hAnsi="Times New Roman"/>
          <w:sz w:val="28"/>
          <w:szCs w:val="28"/>
        </w:rPr>
        <w:t>«Музыка является могучим и ничем не заменимым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303">
        <w:rPr>
          <w:rFonts w:ascii="Times New Roman" w:hAnsi="Times New Roman"/>
          <w:sz w:val="28"/>
          <w:szCs w:val="28"/>
        </w:rPr>
        <w:t>средством в формировании духовного мира ребенка»</w:t>
      </w:r>
      <w:r w:rsidRPr="0065077A">
        <w:rPr>
          <w:rFonts w:ascii="Times New Roman" w:hAnsi="Times New Roman"/>
          <w:sz w:val="28"/>
          <w:szCs w:val="28"/>
        </w:rPr>
        <w:t xml:space="preserve"> </w:t>
      </w:r>
      <w:r w:rsidRPr="00367303">
        <w:rPr>
          <w:rFonts w:ascii="Times New Roman" w:hAnsi="Times New Roman"/>
          <w:sz w:val="28"/>
          <w:szCs w:val="28"/>
        </w:rPr>
        <w:t>Д. Б. Кабалевский.</w:t>
      </w:r>
    </w:p>
    <w:p w:rsidR="00337886" w:rsidRPr="00501FF5" w:rsidRDefault="00337886" w:rsidP="00B272E6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01FF5">
        <w:rPr>
          <w:rFonts w:ascii="Times New Roman" w:hAnsi="Times New Roman"/>
          <w:sz w:val="28"/>
          <w:szCs w:val="28"/>
        </w:rPr>
        <w:t>Педагог должен не погубить природу ребенка, а дать толчок к ее развитию.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86" w:rsidRDefault="00337886" w:rsidP="006507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337886" w:rsidRPr="00367303" w:rsidRDefault="00337886" w:rsidP="006507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7303">
        <w:rPr>
          <w:rFonts w:ascii="Times New Roman" w:hAnsi="Times New Roman"/>
          <w:sz w:val="28"/>
          <w:szCs w:val="28"/>
        </w:rPr>
        <w:t>. Ветлугина Н. А. Музыкальное в</w:t>
      </w:r>
      <w:r>
        <w:rPr>
          <w:rFonts w:ascii="Times New Roman" w:hAnsi="Times New Roman"/>
          <w:sz w:val="28"/>
          <w:szCs w:val="28"/>
        </w:rPr>
        <w:t>оспитание в детском саду. - М.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7303">
        <w:rPr>
          <w:rFonts w:ascii="Times New Roman" w:hAnsi="Times New Roman"/>
          <w:sz w:val="28"/>
          <w:szCs w:val="28"/>
        </w:rPr>
        <w:t>. Дмитриев Ю. А. Диагностика готовности детей к обучению в школе. Методические рекомендации для воспитателей детского сада, учителей начал</w:t>
      </w:r>
      <w:r>
        <w:rPr>
          <w:rFonts w:ascii="Times New Roman" w:hAnsi="Times New Roman"/>
          <w:sz w:val="28"/>
          <w:szCs w:val="28"/>
        </w:rPr>
        <w:t>ьных классов. - М.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7303">
        <w:rPr>
          <w:rFonts w:ascii="Times New Roman" w:hAnsi="Times New Roman"/>
          <w:sz w:val="28"/>
          <w:szCs w:val="28"/>
        </w:rPr>
        <w:t xml:space="preserve">. Комиссарова Л. Н., Костина Э. П. Наглядные средства в музыкальном воспитании дошкольников. - М., Просвещение. 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7303">
        <w:rPr>
          <w:rFonts w:ascii="Times New Roman" w:hAnsi="Times New Roman"/>
          <w:sz w:val="28"/>
          <w:szCs w:val="28"/>
        </w:rPr>
        <w:t xml:space="preserve">. Кононова Н. Г. Музыкально-дидактические игры для дошкольников. - М., Просвещение. 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67303">
        <w:rPr>
          <w:rFonts w:ascii="Times New Roman" w:hAnsi="Times New Roman"/>
          <w:sz w:val="28"/>
          <w:szCs w:val="28"/>
        </w:rPr>
        <w:t>. Михайлова М. А. Развитие музыкальных способностей детей. -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Ярославль: Академия развития.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67303">
        <w:rPr>
          <w:rFonts w:ascii="Times New Roman" w:hAnsi="Times New Roman"/>
          <w:sz w:val="28"/>
          <w:szCs w:val="28"/>
        </w:rPr>
        <w:t>. Назайкинский Е. В. О психологии</w:t>
      </w:r>
      <w:r>
        <w:rPr>
          <w:rFonts w:ascii="Times New Roman" w:hAnsi="Times New Roman"/>
          <w:sz w:val="28"/>
          <w:szCs w:val="28"/>
        </w:rPr>
        <w:t xml:space="preserve"> музыкального восприятия. - М.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67303">
        <w:rPr>
          <w:rFonts w:ascii="Times New Roman" w:hAnsi="Times New Roman"/>
          <w:sz w:val="28"/>
          <w:szCs w:val="28"/>
        </w:rPr>
        <w:t>. Радын</w:t>
      </w:r>
      <w:r>
        <w:rPr>
          <w:rFonts w:ascii="Times New Roman" w:hAnsi="Times New Roman"/>
          <w:sz w:val="28"/>
          <w:szCs w:val="28"/>
        </w:rPr>
        <w:t>ова О. П. Слушаем музыку. - М.</w:t>
      </w:r>
    </w:p>
    <w:p w:rsidR="00337886" w:rsidRPr="00367303" w:rsidRDefault="00337886" w:rsidP="007C7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67303">
        <w:rPr>
          <w:rFonts w:ascii="Times New Roman" w:hAnsi="Times New Roman"/>
          <w:sz w:val="28"/>
          <w:szCs w:val="28"/>
        </w:rPr>
        <w:t>. Радынова О. П. Музыкальное воспитание дошкольников. Пособие для студентов педагогических институтов, учащихся педагогических училищ, музыкальных руководителей и воспитателей</w:t>
      </w:r>
      <w:r>
        <w:rPr>
          <w:rFonts w:ascii="Times New Roman" w:hAnsi="Times New Roman"/>
          <w:sz w:val="28"/>
          <w:szCs w:val="28"/>
        </w:rPr>
        <w:t xml:space="preserve"> детского сада. - М. Просвещение.</w:t>
      </w:r>
    </w:p>
    <w:p w:rsidR="00337886" w:rsidRPr="00367303" w:rsidRDefault="00337886" w:rsidP="007C7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7886" w:rsidRPr="00367303" w:rsidSect="0016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05BB7"/>
    <w:rsid w:val="00167484"/>
    <w:rsid w:val="00337886"/>
    <w:rsid w:val="00367303"/>
    <w:rsid w:val="004436F3"/>
    <w:rsid w:val="00453EC0"/>
    <w:rsid w:val="00501FF5"/>
    <w:rsid w:val="0065077A"/>
    <w:rsid w:val="007C7EDA"/>
    <w:rsid w:val="007E0E79"/>
    <w:rsid w:val="0089648E"/>
    <w:rsid w:val="00914198"/>
    <w:rsid w:val="0094567C"/>
    <w:rsid w:val="00A1152D"/>
    <w:rsid w:val="00AF7861"/>
    <w:rsid w:val="00B272E6"/>
    <w:rsid w:val="00B45ACD"/>
    <w:rsid w:val="00BE5A1E"/>
    <w:rsid w:val="00C3428D"/>
    <w:rsid w:val="00C729C5"/>
    <w:rsid w:val="00F05BB7"/>
    <w:rsid w:val="00F26240"/>
    <w:rsid w:val="00F30D71"/>
    <w:rsid w:val="00FB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84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05B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BB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F05B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locked/>
    <w:rsid w:val="0091419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10414</Characters>
  <Application>Microsoft Office Word</Application>
  <DocSecurity>0</DocSecurity>
  <Lines>86</Lines>
  <Paragraphs>24</Paragraphs>
  <ScaleCrop>false</ScaleCrop>
  <Company>Krokoz™ Inc.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2016-06-10T17:26:00Z</dcterms:created>
  <dcterms:modified xsi:type="dcterms:W3CDTF">2016-06-10T17:26:00Z</dcterms:modified>
</cp:coreProperties>
</file>