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54" w:rsidRPr="00981DC8" w:rsidRDefault="00981DC8" w:rsidP="00981DC8">
      <w:pPr>
        <w:ind w:left="-113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1DC8">
        <w:rPr>
          <w:rFonts w:ascii="Times New Roman" w:hAnsi="Times New Roman" w:cs="Times New Roman"/>
          <w:b/>
          <w:sz w:val="36"/>
          <w:szCs w:val="36"/>
        </w:rPr>
        <w:t>Муниципальное казенное общеобразовательное учреждение средняя общеобразовательная школа № 24 р.п. Юрты Тайшетского района Иркутской области</w:t>
      </w:r>
    </w:p>
    <w:p w:rsidR="00981DC8" w:rsidRDefault="00981DC8" w:rsidP="00981DC8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981DC8" w:rsidRDefault="00981DC8" w:rsidP="00981DC8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981DC8" w:rsidRDefault="00981DC8" w:rsidP="00981DC8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981DC8" w:rsidRDefault="00981DC8" w:rsidP="00981DC8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981DC8" w:rsidRPr="00981DC8" w:rsidRDefault="00981DC8" w:rsidP="00981DC8">
      <w:pPr>
        <w:ind w:left="-113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81DC8">
        <w:rPr>
          <w:rFonts w:ascii="Times New Roman" w:hAnsi="Times New Roman" w:cs="Times New Roman"/>
          <w:b/>
          <w:sz w:val="48"/>
          <w:szCs w:val="48"/>
        </w:rPr>
        <w:t>Урок в 11 классе</w:t>
      </w:r>
    </w:p>
    <w:p w:rsidR="00981DC8" w:rsidRPr="00981DC8" w:rsidRDefault="00981DC8" w:rsidP="00981DC8">
      <w:pPr>
        <w:ind w:left="-113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81DC8">
        <w:rPr>
          <w:rFonts w:ascii="Times New Roman" w:hAnsi="Times New Roman" w:cs="Times New Roman"/>
          <w:b/>
          <w:sz w:val="48"/>
          <w:szCs w:val="48"/>
        </w:rPr>
        <w:t>Тема: Продовольственная проблема</w:t>
      </w:r>
    </w:p>
    <w:p w:rsidR="00981DC8" w:rsidRPr="00981DC8" w:rsidRDefault="00981DC8" w:rsidP="00981DC8">
      <w:pPr>
        <w:ind w:left="-113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81DC8">
        <w:rPr>
          <w:rFonts w:ascii="Times New Roman" w:hAnsi="Times New Roman" w:cs="Times New Roman"/>
          <w:b/>
          <w:sz w:val="48"/>
          <w:szCs w:val="48"/>
        </w:rPr>
        <w:t>Разработан учителем географии МКОУ СОШ № 24</w:t>
      </w:r>
    </w:p>
    <w:p w:rsidR="00981DC8" w:rsidRPr="00981DC8" w:rsidRDefault="00981DC8" w:rsidP="00981DC8">
      <w:pPr>
        <w:ind w:left="-113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81DC8">
        <w:rPr>
          <w:rFonts w:ascii="Times New Roman" w:hAnsi="Times New Roman" w:cs="Times New Roman"/>
          <w:b/>
          <w:sz w:val="48"/>
          <w:szCs w:val="48"/>
        </w:rPr>
        <w:t>Серебряковой Ниной Ивановной</w:t>
      </w:r>
    </w:p>
    <w:p w:rsidR="00981DC8" w:rsidRDefault="00981DC8" w:rsidP="00981DC8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981DC8" w:rsidRDefault="00981DC8" w:rsidP="00981DC8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981DC8" w:rsidRDefault="00981DC8" w:rsidP="00981DC8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981DC8" w:rsidRDefault="00981DC8" w:rsidP="00981DC8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981DC8" w:rsidRDefault="00981DC8" w:rsidP="00981DC8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981DC8" w:rsidRDefault="00981DC8" w:rsidP="00981DC8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981DC8" w:rsidRDefault="00981DC8" w:rsidP="00981DC8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981DC8" w:rsidRDefault="00981DC8" w:rsidP="00981DC8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981DC8" w:rsidRDefault="00981DC8" w:rsidP="00981DC8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981DC8" w:rsidRDefault="00981DC8" w:rsidP="00981DC8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981DC8" w:rsidRDefault="00981DC8" w:rsidP="00981DC8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981DC8" w:rsidRDefault="00981DC8" w:rsidP="00981DC8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DC8">
        <w:rPr>
          <w:rFonts w:ascii="Times New Roman" w:hAnsi="Times New Roman" w:cs="Times New Roman"/>
          <w:b/>
          <w:sz w:val="28"/>
          <w:szCs w:val="28"/>
        </w:rPr>
        <w:t>Юрты, 2016 г.</w:t>
      </w:r>
    </w:p>
    <w:p w:rsidR="00981DC8" w:rsidRDefault="00981DC8" w:rsidP="00830F8A">
      <w:pPr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 урока: </w:t>
      </w:r>
    </w:p>
    <w:p w:rsidR="00981DC8" w:rsidRDefault="00981DC8" w:rsidP="00830F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суть проблемы, её признаки;</w:t>
      </w:r>
    </w:p>
    <w:p w:rsidR="00981DC8" w:rsidRDefault="00981DC8" w:rsidP="00830F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делать анализ последствий проблемы;</w:t>
      </w:r>
    </w:p>
    <w:p w:rsidR="00981DC8" w:rsidRDefault="00981DC8" w:rsidP="00830F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пути решения данной проблемы;</w:t>
      </w:r>
    </w:p>
    <w:p w:rsidR="00981DC8" w:rsidRDefault="00981DC8" w:rsidP="00830F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рассчитывать свой рацион питания.</w:t>
      </w:r>
    </w:p>
    <w:p w:rsidR="00981DC8" w:rsidRDefault="00981DC8" w:rsidP="00830F8A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УМК: </w:t>
      </w:r>
      <w:r>
        <w:rPr>
          <w:rFonts w:ascii="Times New Roman" w:hAnsi="Times New Roman" w:cs="Times New Roman"/>
          <w:sz w:val="28"/>
          <w:szCs w:val="28"/>
        </w:rPr>
        <w:t>политическая карта мира, справочники, атласы, учебники, таблица «Витамины»</w:t>
      </w:r>
      <w:r w:rsidR="007A2943">
        <w:rPr>
          <w:rFonts w:ascii="Times New Roman" w:hAnsi="Times New Roman" w:cs="Times New Roman"/>
          <w:sz w:val="28"/>
          <w:szCs w:val="28"/>
        </w:rPr>
        <w:t>, раздаточный материал, анкеты.</w:t>
      </w:r>
    </w:p>
    <w:p w:rsidR="007A2943" w:rsidRDefault="007A2943" w:rsidP="00830F8A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7A2943" w:rsidRDefault="007A2943" w:rsidP="00830F8A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сообщения учащихся, объяснение учителя, заполнение анкет, выполнение практической работы по расчёту норм питания.</w:t>
      </w:r>
    </w:p>
    <w:p w:rsidR="007A2943" w:rsidRDefault="007A2943" w:rsidP="00830F8A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Термины и понятия:</w:t>
      </w:r>
      <w:r>
        <w:rPr>
          <w:rFonts w:ascii="Times New Roman" w:hAnsi="Times New Roman" w:cs="Times New Roman"/>
          <w:sz w:val="28"/>
          <w:szCs w:val="28"/>
        </w:rPr>
        <w:t xml:space="preserve"> аграрные реформы, интенсификация, химизация, механизация, мелиорация, опустынивание,</w:t>
      </w:r>
      <w:r w:rsidR="003B6B48">
        <w:rPr>
          <w:rFonts w:ascii="Times New Roman" w:hAnsi="Times New Roman" w:cs="Times New Roman"/>
          <w:sz w:val="28"/>
          <w:szCs w:val="28"/>
        </w:rPr>
        <w:t xml:space="preserve"> урбанизация,</w:t>
      </w:r>
      <w:r>
        <w:rPr>
          <w:rFonts w:ascii="Times New Roman" w:hAnsi="Times New Roman" w:cs="Times New Roman"/>
          <w:sz w:val="28"/>
          <w:szCs w:val="28"/>
        </w:rPr>
        <w:t xml:space="preserve"> экстенсивный, интенсивный, продовольственная безопасность.</w:t>
      </w:r>
    </w:p>
    <w:p w:rsidR="007A2943" w:rsidRDefault="007A2943" w:rsidP="00830F8A">
      <w:pPr>
        <w:pStyle w:val="a3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7A2943" w:rsidRPr="007A2943" w:rsidRDefault="007A2943" w:rsidP="00830F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7A2943" w:rsidRDefault="007A2943" w:rsidP="00830F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Выяснение причин продовольственной проблемы.</w:t>
      </w:r>
    </w:p>
    <w:p w:rsidR="007A2943" w:rsidRDefault="007A2943" w:rsidP="00830F8A">
      <w:pPr>
        <w:pStyle w:val="a3"/>
        <w:ind w:left="-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Суть:</w:t>
      </w:r>
      <w:r w:rsidRPr="007A2943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>доедание, низкокалорийное, неполноценное, однообразное питание, настоящий голод.</w:t>
      </w:r>
    </w:p>
    <w:p w:rsidR="007A2943" w:rsidRDefault="007A2943" w:rsidP="00830F8A">
      <w:pPr>
        <w:pStyle w:val="a3"/>
        <w:ind w:left="-774"/>
        <w:jc w:val="both"/>
        <w:rPr>
          <w:rFonts w:ascii="Times New Roman" w:hAnsi="Times New Roman" w:cs="Times New Roman"/>
          <w:sz w:val="28"/>
          <w:szCs w:val="28"/>
        </w:rPr>
      </w:pPr>
      <w:r w:rsidRPr="007A2943">
        <w:rPr>
          <w:rFonts w:ascii="Times New Roman" w:hAnsi="Times New Roman" w:cs="Times New Roman"/>
          <w:sz w:val="28"/>
          <w:szCs w:val="28"/>
        </w:rPr>
        <w:t>Учащиеся заполняют таблицу</w:t>
      </w:r>
      <w:r>
        <w:rPr>
          <w:rFonts w:ascii="Times New Roman" w:hAnsi="Times New Roman" w:cs="Times New Roman"/>
          <w:sz w:val="28"/>
          <w:szCs w:val="28"/>
        </w:rPr>
        <w:t xml:space="preserve"> по данной проблеме</w:t>
      </w:r>
      <w:r w:rsidR="00D173AC">
        <w:rPr>
          <w:rFonts w:ascii="Times New Roman" w:hAnsi="Times New Roman" w:cs="Times New Roman"/>
          <w:sz w:val="28"/>
          <w:szCs w:val="28"/>
        </w:rPr>
        <w:t xml:space="preserve"> (название, суть проблемы, причины её возникновения  и пути её решения)</w:t>
      </w:r>
    </w:p>
    <w:p w:rsidR="00D173AC" w:rsidRDefault="00D173AC" w:rsidP="00830F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Сообщения учащихся по темам: «Голод и недоедание», «Роль витаминов в жизни человека», «Продовольственная безопасность».</w:t>
      </w:r>
    </w:p>
    <w:p w:rsidR="00D173AC" w:rsidRDefault="00D173AC" w:rsidP="00830F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дискуссионных вопросов (записать на доске):</w:t>
      </w:r>
    </w:p>
    <w:p w:rsidR="00D173AC" w:rsidRPr="00D173AC" w:rsidRDefault="00D173AC" w:rsidP="00830F8A">
      <w:pPr>
        <w:pStyle w:val="a3"/>
        <w:ind w:left="-77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73AC">
        <w:rPr>
          <w:rFonts w:ascii="Times New Roman" w:hAnsi="Times New Roman" w:cs="Times New Roman"/>
          <w:i/>
          <w:sz w:val="28"/>
          <w:szCs w:val="28"/>
        </w:rPr>
        <w:t>А) Можно ли решить проблему голода в развивающихся странах за счёт поставки продовольствия из развитых стран?</w:t>
      </w:r>
    </w:p>
    <w:p w:rsidR="00D173AC" w:rsidRPr="00D173AC" w:rsidRDefault="00D173AC" w:rsidP="00830F8A">
      <w:pPr>
        <w:pStyle w:val="a3"/>
        <w:ind w:left="-77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73AC">
        <w:rPr>
          <w:rFonts w:ascii="Times New Roman" w:hAnsi="Times New Roman" w:cs="Times New Roman"/>
          <w:i/>
          <w:sz w:val="28"/>
          <w:szCs w:val="28"/>
        </w:rPr>
        <w:t>Б) Современная наука и увеличение производства продуктов питания;</w:t>
      </w:r>
    </w:p>
    <w:p w:rsidR="00D173AC" w:rsidRPr="00D173AC" w:rsidRDefault="00D173AC" w:rsidP="00830F8A">
      <w:pPr>
        <w:pStyle w:val="a3"/>
        <w:ind w:left="-77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73AC">
        <w:rPr>
          <w:rFonts w:ascii="Times New Roman" w:hAnsi="Times New Roman" w:cs="Times New Roman"/>
          <w:i/>
          <w:sz w:val="28"/>
          <w:szCs w:val="28"/>
        </w:rPr>
        <w:t>В) Социальные и политические основы продовольственной проблемы;</w:t>
      </w:r>
    </w:p>
    <w:p w:rsidR="00D173AC" w:rsidRPr="00D173AC" w:rsidRDefault="00D173AC" w:rsidP="00830F8A">
      <w:pPr>
        <w:pStyle w:val="a3"/>
        <w:ind w:left="-77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73AC">
        <w:rPr>
          <w:rFonts w:ascii="Times New Roman" w:hAnsi="Times New Roman" w:cs="Times New Roman"/>
          <w:i/>
          <w:sz w:val="28"/>
          <w:szCs w:val="28"/>
        </w:rPr>
        <w:t>Г) Чем различается рацион питания жителей развитых и развивающихся стран?</w:t>
      </w:r>
    </w:p>
    <w:p w:rsidR="00D173AC" w:rsidRDefault="00D173AC" w:rsidP="00830F8A">
      <w:pPr>
        <w:pStyle w:val="a3"/>
        <w:ind w:left="-774"/>
        <w:jc w:val="both"/>
        <w:rPr>
          <w:rFonts w:ascii="Times New Roman" w:hAnsi="Times New Roman" w:cs="Times New Roman"/>
          <w:sz w:val="28"/>
          <w:szCs w:val="28"/>
        </w:rPr>
      </w:pPr>
      <w:r w:rsidRPr="00D173AC">
        <w:rPr>
          <w:rFonts w:ascii="Times New Roman" w:hAnsi="Times New Roman" w:cs="Times New Roman"/>
          <w:i/>
          <w:sz w:val="28"/>
          <w:szCs w:val="28"/>
        </w:rPr>
        <w:t xml:space="preserve">Д) Какими путями можно решить </w:t>
      </w:r>
      <w:r w:rsidRPr="00D173AC">
        <w:rPr>
          <w:rFonts w:ascii="Times New Roman" w:hAnsi="Times New Roman" w:cs="Times New Roman"/>
          <w:sz w:val="28"/>
          <w:szCs w:val="28"/>
        </w:rPr>
        <w:t>продовольственную</w:t>
      </w:r>
      <w:r w:rsidRPr="00D173AC">
        <w:rPr>
          <w:rFonts w:ascii="Times New Roman" w:hAnsi="Times New Roman" w:cs="Times New Roman"/>
          <w:i/>
          <w:sz w:val="28"/>
          <w:szCs w:val="28"/>
        </w:rPr>
        <w:t xml:space="preserve"> проблему?</w:t>
      </w:r>
    </w:p>
    <w:p w:rsidR="00D173AC" w:rsidRDefault="00D173AC" w:rsidP="00830F8A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Причины продовольственной проблемы (пытаются назвать самостоятельно):</w:t>
      </w:r>
    </w:p>
    <w:p w:rsidR="00D173AC" w:rsidRDefault="00D173AC" w:rsidP="00830F8A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Экологические (засуха), засоление почв</w:t>
      </w:r>
    </w:p>
    <w:p w:rsidR="00D173AC" w:rsidRDefault="00D173AC" w:rsidP="00830F8A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Опустынивание (показать на карте районы пустынь)</w:t>
      </w:r>
    </w:p>
    <w:p w:rsidR="00D173AC" w:rsidRDefault="00D173AC" w:rsidP="00830F8A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Экономические</w:t>
      </w:r>
    </w:p>
    <w:p w:rsidR="00D173AC" w:rsidRDefault="00D173AC" w:rsidP="00830F8A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Политические</w:t>
      </w:r>
    </w:p>
    <w:p w:rsidR="00D173AC" w:rsidRDefault="00D173AC" w:rsidP="00830F8A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Религиозные</w:t>
      </w:r>
    </w:p>
    <w:p w:rsidR="00D173AC" w:rsidRDefault="00D173AC" w:rsidP="00830F8A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Отсутствие земель</w:t>
      </w:r>
    </w:p>
    <w:p w:rsidR="00D173AC" w:rsidRDefault="00D173AC" w:rsidP="00830F8A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Неконтролируемый рост населения в странах третьего мира</w:t>
      </w:r>
    </w:p>
    <w:p w:rsidR="00D173AC" w:rsidRDefault="00D173AC" w:rsidP="00830F8A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Рост городов (урбанизация)</w:t>
      </w:r>
    </w:p>
    <w:p w:rsidR="00830F8A" w:rsidRDefault="00830F8A" w:rsidP="00830F8A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30F8A" w:rsidRDefault="00830F8A" w:rsidP="00830F8A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B6B48" w:rsidRDefault="003B6B48" w:rsidP="00830F8A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5.География голода (сообщение учащегося в приложении)</w:t>
      </w:r>
    </w:p>
    <w:p w:rsidR="003B6B48" w:rsidRDefault="003B6B48" w:rsidP="00830F8A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млрд. человек испытывает явный недостаток пищи. Тропическая Африка, Южная и Юго-Восточная Азия и частично Латинская Америка.</w:t>
      </w:r>
    </w:p>
    <w:p w:rsidR="003B6B48" w:rsidRDefault="003B6B48" w:rsidP="00830F8A">
      <w:pPr>
        <w:pStyle w:val="a3"/>
        <w:ind w:left="-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классу: </w:t>
      </w:r>
      <w:r>
        <w:rPr>
          <w:rFonts w:ascii="Times New Roman" w:hAnsi="Times New Roman" w:cs="Times New Roman"/>
          <w:i/>
          <w:sz w:val="28"/>
          <w:szCs w:val="28"/>
        </w:rPr>
        <w:t>Назовите и покажите на политической карте страны этих регионов.</w:t>
      </w:r>
    </w:p>
    <w:p w:rsidR="003B6B48" w:rsidRDefault="003B6B48" w:rsidP="00830F8A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Заполнение анкеты «Правильно ли вы питаетесь?» (в приложении)</w:t>
      </w:r>
    </w:p>
    <w:p w:rsidR="003B6B48" w:rsidRDefault="003B6B48" w:rsidP="00830F8A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Выполнение практической работы «Расчёт калорийности питания»</w:t>
      </w:r>
    </w:p>
    <w:p w:rsidR="003B6B48" w:rsidRDefault="003B6B48" w:rsidP="00830F8A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Качество питания выражается в энергетической насыщенности и комплексности питательных веществ – белков, жиров, углеводов, минеральных солей, витаминов.</w:t>
      </w:r>
    </w:p>
    <w:p w:rsidR="003B6B48" w:rsidRDefault="003B6B48" w:rsidP="00830F8A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ФАО ООН средняя калорийность должна быть 2 500 ккал в сутки.</w:t>
      </w:r>
    </w:p>
    <w:p w:rsidR="003B6B48" w:rsidRDefault="003B6B48" w:rsidP="00830F8A">
      <w:pPr>
        <w:pStyle w:val="a3"/>
        <w:ind w:left="-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классу: </w:t>
      </w:r>
      <w:r>
        <w:rPr>
          <w:rFonts w:ascii="Times New Roman" w:hAnsi="Times New Roman" w:cs="Times New Roman"/>
          <w:i/>
          <w:sz w:val="28"/>
          <w:szCs w:val="28"/>
        </w:rPr>
        <w:t>Какие заболевания возникают у людей вследствие недостатка питания? Вспомните уроки биологии.</w:t>
      </w:r>
    </w:p>
    <w:p w:rsidR="003B6B48" w:rsidRDefault="00E7313B" w:rsidP="00830F8A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заболевания возникают у человека при недостатке тех или иных витаминов, минеральных веществ?</w:t>
      </w:r>
    </w:p>
    <w:p w:rsidR="00E7313B" w:rsidRDefault="00E7313B" w:rsidP="00830F8A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Прослушивание сообщения учащегося «Роль витаминов в жизни человека» с демонстрацией таблицы или презентации.</w:t>
      </w:r>
    </w:p>
    <w:p w:rsidR="00E7313B" w:rsidRDefault="00E7313B" w:rsidP="00830F8A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учащихся после прослушивания сообщения (рахит, дистрофия, анемия, базедова болезнь, бери- бери, слепота, туберкулёз и другие заболевания).</w:t>
      </w:r>
    </w:p>
    <w:p w:rsidR="00E7313B" w:rsidRDefault="00E7313B" w:rsidP="00830F8A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Заболевания, характерные для людей с избыточной массой тела – сахарный диабет, ожирение, гипертония, ишемия, варикозное расширение вен и другие.</w:t>
      </w:r>
    </w:p>
    <w:p w:rsidR="00E7313B" w:rsidRDefault="00E7313B" w:rsidP="00830F8A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Прослушивание сообщения учащегося по теме «Продовольственная безопасность».</w:t>
      </w:r>
    </w:p>
    <w:p w:rsidR="00E7313B" w:rsidRDefault="00E7313B" w:rsidP="00830F8A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Составление программы решения продовольственной проблемы:</w:t>
      </w:r>
    </w:p>
    <w:p w:rsidR="00E7313B" w:rsidRPr="00D918FC" w:rsidRDefault="00E7313B" w:rsidP="00830F8A">
      <w:pPr>
        <w:pStyle w:val="a3"/>
        <w:ind w:left="-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918FC">
        <w:rPr>
          <w:rFonts w:ascii="Times New Roman" w:hAnsi="Times New Roman" w:cs="Times New Roman"/>
          <w:i/>
          <w:sz w:val="28"/>
          <w:szCs w:val="28"/>
        </w:rPr>
        <w:t>А) социальные преобразования;</w:t>
      </w:r>
    </w:p>
    <w:p w:rsidR="00E7313B" w:rsidRPr="00D918FC" w:rsidRDefault="00E7313B" w:rsidP="00830F8A">
      <w:pPr>
        <w:pStyle w:val="a3"/>
        <w:ind w:left="-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18FC">
        <w:rPr>
          <w:rFonts w:ascii="Times New Roman" w:hAnsi="Times New Roman" w:cs="Times New Roman"/>
          <w:i/>
          <w:sz w:val="28"/>
          <w:szCs w:val="28"/>
        </w:rPr>
        <w:tab/>
        <w:t>Б) аграрные реформы;</w:t>
      </w:r>
    </w:p>
    <w:p w:rsidR="00E7313B" w:rsidRPr="00D918FC" w:rsidRDefault="00E7313B" w:rsidP="00830F8A">
      <w:pPr>
        <w:pStyle w:val="a3"/>
        <w:ind w:left="-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18FC">
        <w:rPr>
          <w:rFonts w:ascii="Times New Roman" w:hAnsi="Times New Roman" w:cs="Times New Roman"/>
          <w:i/>
          <w:sz w:val="28"/>
          <w:szCs w:val="28"/>
        </w:rPr>
        <w:tab/>
        <w:t xml:space="preserve">В) НТР в области сельского хозяйства (интенсификация, химизация, механизация,   </w:t>
      </w:r>
    </w:p>
    <w:p w:rsidR="00E7313B" w:rsidRPr="00D918FC" w:rsidRDefault="00E7313B" w:rsidP="00830F8A">
      <w:pPr>
        <w:pStyle w:val="a3"/>
        <w:ind w:left="-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18FC">
        <w:rPr>
          <w:rFonts w:ascii="Times New Roman" w:hAnsi="Times New Roman" w:cs="Times New Roman"/>
          <w:i/>
          <w:sz w:val="28"/>
          <w:szCs w:val="28"/>
        </w:rPr>
        <w:t xml:space="preserve">          мелиорация);</w:t>
      </w:r>
    </w:p>
    <w:p w:rsidR="00E7313B" w:rsidRPr="00D918FC" w:rsidRDefault="00E7313B" w:rsidP="00830F8A">
      <w:pPr>
        <w:pStyle w:val="a3"/>
        <w:ind w:left="-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18FC">
        <w:rPr>
          <w:rFonts w:ascii="Times New Roman" w:hAnsi="Times New Roman" w:cs="Times New Roman"/>
          <w:i/>
          <w:sz w:val="28"/>
          <w:szCs w:val="28"/>
        </w:rPr>
        <w:tab/>
        <w:t>Г) повышение плодородия земель;</w:t>
      </w:r>
    </w:p>
    <w:p w:rsidR="00E7313B" w:rsidRPr="00D918FC" w:rsidRDefault="00E7313B" w:rsidP="00830F8A">
      <w:pPr>
        <w:pStyle w:val="a3"/>
        <w:ind w:left="-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18FC">
        <w:rPr>
          <w:rFonts w:ascii="Times New Roman" w:hAnsi="Times New Roman" w:cs="Times New Roman"/>
          <w:i/>
          <w:sz w:val="28"/>
          <w:szCs w:val="28"/>
        </w:rPr>
        <w:tab/>
        <w:t>Д) повышение продуктивности морей и океанов;</w:t>
      </w:r>
    </w:p>
    <w:p w:rsidR="00E7313B" w:rsidRPr="00D918FC" w:rsidRDefault="00E7313B" w:rsidP="00830F8A">
      <w:pPr>
        <w:pStyle w:val="a3"/>
        <w:ind w:left="-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18FC">
        <w:rPr>
          <w:rFonts w:ascii="Times New Roman" w:hAnsi="Times New Roman" w:cs="Times New Roman"/>
          <w:i/>
          <w:sz w:val="28"/>
          <w:szCs w:val="28"/>
        </w:rPr>
        <w:tab/>
        <w:t xml:space="preserve">Е) более эффективное использование солнечной энергии для фотосинтеза  </w:t>
      </w:r>
    </w:p>
    <w:p w:rsidR="00E7313B" w:rsidRPr="00D918FC" w:rsidRDefault="00E7313B" w:rsidP="00830F8A">
      <w:pPr>
        <w:pStyle w:val="a3"/>
        <w:ind w:left="-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18FC">
        <w:rPr>
          <w:rFonts w:ascii="Times New Roman" w:hAnsi="Times New Roman" w:cs="Times New Roman"/>
          <w:i/>
          <w:sz w:val="28"/>
          <w:szCs w:val="28"/>
        </w:rPr>
        <w:t xml:space="preserve">          органической массы.</w:t>
      </w:r>
    </w:p>
    <w:p w:rsidR="003B6B48" w:rsidRDefault="003B6B48" w:rsidP="00830F8A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8FC">
        <w:rPr>
          <w:rFonts w:ascii="Times New Roman" w:hAnsi="Times New Roman" w:cs="Times New Roman"/>
          <w:sz w:val="28"/>
          <w:szCs w:val="28"/>
        </w:rPr>
        <w:t>Учащиеся приводят примеры экстенсивного и интенсивного способов ведения хозяйства.</w:t>
      </w:r>
    </w:p>
    <w:p w:rsidR="00D918FC" w:rsidRDefault="00D918FC" w:rsidP="00830F8A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Экстенсивный –</w:t>
      </w:r>
      <w:r w:rsidRPr="00D918FC">
        <w:rPr>
          <w:rFonts w:ascii="Times New Roman" w:hAnsi="Times New Roman" w:cs="Times New Roman"/>
          <w:sz w:val="28"/>
          <w:szCs w:val="28"/>
        </w:rPr>
        <w:t xml:space="preserve"> расширение</w:t>
      </w:r>
      <w:r>
        <w:rPr>
          <w:rFonts w:ascii="Times New Roman" w:hAnsi="Times New Roman" w:cs="Times New Roman"/>
          <w:sz w:val="28"/>
          <w:szCs w:val="28"/>
        </w:rPr>
        <w:t xml:space="preserve"> с/х угодий или увеличение поголовья домашних животных.</w:t>
      </w:r>
    </w:p>
    <w:p w:rsidR="00D918FC" w:rsidRDefault="00D918FC" w:rsidP="00830F8A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Интенсивный –</w:t>
      </w:r>
      <w:r>
        <w:rPr>
          <w:rFonts w:ascii="Times New Roman" w:hAnsi="Times New Roman" w:cs="Times New Roman"/>
          <w:sz w:val="28"/>
          <w:szCs w:val="28"/>
        </w:rPr>
        <w:t xml:space="preserve"> усиленный, напряженный.</w:t>
      </w:r>
    </w:p>
    <w:p w:rsidR="00D918FC" w:rsidRDefault="00D918FC" w:rsidP="00830F8A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D918FC" w:rsidRDefault="00D918FC" w:rsidP="00830F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18FC">
        <w:rPr>
          <w:rFonts w:ascii="Times New Roman" w:hAnsi="Times New Roman" w:cs="Times New Roman"/>
          <w:b/>
          <w:sz w:val="28"/>
          <w:szCs w:val="28"/>
        </w:rPr>
        <w:t>Закрепление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918FC">
        <w:rPr>
          <w:rFonts w:ascii="Times New Roman" w:hAnsi="Times New Roman" w:cs="Times New Roman"/>
          <w:sz w:val="28"/>
          <w:szCs w:val="28"/>
        </w:rPr>
        <w:t>беседа по вопросам, написанным на доске;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8FC">
        <w:rPr>
          <w:rFonts w:ascii="Times New Roman" w:hAnsi="Times New Roman" w:cs="Times New Roman"/>
          <w:sz w:val="28"/>
          <w:szCs w:val="28"/>
        </w:rPr>
        <w:t>проверка программы решения продовольственной проблемы, проверка выполнения практической работы и анкетных данных по рациону 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18FC" w:rsidRDefault="00D918FC" w:rsidP="00830F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урока, выставление оценок с комментариями.</w:t>
      </w:r>
    </w:p>
    <w:p w:rsidR="00D918FC" w:rsidRDefault="00D918FC" w:rsidP="00D918FC">
      <w:pPr>
        <w:pStyle w:val="a3"/>
        <w:ind w:left="-414"/>
        <w:rPr>
          <w:rFonts w:ascii="Times New Roman" w:hAnsi="Times New Roman" w:cs="Times New Roman"/>
          <w:sz w:val="28"/>
          <w:szCs w:val="28"/>
        </w:rPr>
      </w:pPr>
    </w:p>
    <w:p w:rsidR="00D918FC" w:rsidRDefault="00D918FC" w:rsidP="00D918FC">
      <w:pPr>
        <w:pStyle w:val="a3"/>
        <w:ind w:left="-4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8F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1. Анкета «Как вы питаетесь?»</w:t>
      </w:r>
    </w:p>
    <w:p w:rsidR="00D918FC" w:rsidRDefault="00D918FC" w:rsidP="00D918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Завтракаешь ли ты?</w:t>
      </w:r>
    </w:p>
    <w:p w:rsidR="00D918FC" w:rsidRDefault="00D918FC" w:rsidP="00D918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ешь на завтрак?</w:t>
      </w:r>
    </w:p>
    <w:p w:rsidR="00D918FC" w:rsidRDefault="00D918FC" w:rsidP="00D918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Считаешь ли ты, что завтрак необходим?</w:t>
      </w:r>
    </w:p>
    <w:p w:rsidR="00D918FC" w:rsidRDefault="00D918FC" w:rsidP="00D918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Считаешь ли ты, что ешь слишком много сахара?</w:t>
      </w:r>
    </w:p>
    <w:p w:rsidR="00D918FC" w:rsidRDefault="00D918FC" w:rsidP="00D918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овощи ты любишь больше всего?</w:t>
      </w:r>
    </w:p>
    <w:p w:rsidR="00D918FC" w:rsidRDefault="00D918FC" w:rsidP="00D918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овощи ты ешь?</w:t>
      </w:r>
    </w:p>
    <w:p w:rsidR="00D918FC" w:rsidRDefault="00D918FC" w:rsidP="00D918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Ешь ли ты сырые овощи?</w:t>
      </w:r>
    </w:p>
    <w:p w:rsidR="00D918FC" w:rsidRDefault="00D918FC" w:rsidP="00D918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сырые овощи ты ешь?</w:t>
      </w:r>
    </w:p>
    <w:p w:rsidR="00D918FC" w:rsidRDefault="008E6B1F" w:rsidP="00D918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Ешь ли ты овощи в перерывах между приёмами пищи?</w:t>
      </w:r>
    </w:p>
    <w:p w:rsidR="008E6B1F" w:rsidRDefault="008E6B1F" w:rsidP="00D918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раз в день ты ешь овощи?</w:t>
      </w:r>
    </w:p>
    <w:p w:rsidR="008E6B1F" w:rsidRDefault="008E6B1F" w:rsidP="00D918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Любишь ли ты фрукты?</w:t>
      </w:r>
    </w:p>
    <w:p w:rsidR="008E6B1F" w:rsidRDefault="008E6B1F" w:rsidP="00D918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фрукты ты любишь больше всего?</w:t>
      </w:r>
    </w:p>
    <w:p w:rsidR="008E6B1F" w:rsidRDefault="008E6B1F" w:rsidP="00D918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Ешь ли ты фрукты на завтрак?</w:t>
      </w:r>
    </w:p>
    <w:p w:rsidR="008E6B1F" w:rsidRDefault="008E6B1F" w:rsidP="00D918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Ешь ли ты фрукты на обед?</w:t>
      </w:r>
    </w:p>
    <w:p w:rsidR="008E6B1F" w:rsidRDefault="008E6B1F" w:rsidP="00D918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раз в день ты ешь фрукты?</w:t>
      </w:r>
    </w:p>
    <w:p w:rsidR="008E6B1F" w:rsidRDefault="008E6B1F" w:rsidP="00D918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фруктовые соки ты пьёшь?</w:t>
      </w:r>
    </w:p>
    <w:p w:rsidR="008E6B1F" w:rsidRDefault="008E6B1F" w:rsidP="00D918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сорт хлеба ты ешь чаще всего?</w:t>
      </w:r>
    </w:p>
    <w:p w:rsidR="008E6B1F" w:rsidRDefault="008E6B1F" w:rsidP="00D918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Пробовал ли ты хлеб из муки грубого помола?</w:t>
      </w:r>
    </w:p>
    <w:p w:rsidR="008E6B1F" w:rsidRDefault="008E6B1F" w:rsidP="00D918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раз в день ты пьёшь молоко?</w:t>
      </w:r>
    </w:p>
    <w:p w:rsidR="008E6B1F" w:rsidRDefault="008E6B1F" w:rsidP="00D918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Пьёшь ли ты молоко на завтрак?</w:t>
      </w:r>
    </w:p>
    <w:p w:rsidR="008E6B1F" w:rsidRDefault="008E6B1F" w:rsidP="00D918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ешь чаще всего между основными приёмами пищи?</w:t>
      </w:r>
    </w:p>
    <w:p w:rsidR="008E6B1F" w:rsidRDefault="008E6B1F" w:rsidP="00D918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пьёшь чаще всего?</w:t>
      </w:r>
    </w:p>
    <w:p w:rsidR="008E6B1F" w:rsidRDefault="008E6B1F" w:rsidP="00D918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Считаешь ли ты продукты и напитки, которые употребляешь между основными приёмами пищи, полезными для себя?</w:t>
      </w:r>
    </w:p>
    <w:p w:rsidR="008E6B1F" w:rsidRDefault="008E6B1F" w:rsidP="00D918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Готовишь ли ты сам?</w:t>
      </w:r>
    </w:p>
    <w:p w:rsidR="008E6B1F" w:rsidRDefault="008E6B1F" w:rsidP="00D918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одно полезное блюдо, которое ты съел между основными приёмами пищи?</w:t>
      </w:r>
    </w:p>
    <w:p w:rsidR="008E6B1F" w:rsidRDefault="008E6B1F" w:rsidP="00D918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Солишь ли ты пищу?</w:t>
      </w:r>
    </w:p>
    <w:p w:rsidR="008E6B1F" w:rsidRDefault="008E6B1F" w:rsidP="00D918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Считаешь ли ты вредным для себя избыточное потребление соли?</w:t>
      </w:r>
    </w:p>
    <w:p w:rsidR="008E6B1F" w:rsidRDefault="008E6B1F" w:rsidP="00D918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Любишь ли ты рыбу?</w:t>
      </w:r>
    </w:p>
    <w:p w:rsidR="008E6B1F" w:rsidRDefault="008E6B1F" w:rsidP="00D918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Любишь ли ты мясо курицы?</w:t>
      </w:r>
    </w:p>
    <w:p w:rsidR="008E6B1F" w:rsidRDefault="008E6B1F" w:rsidP="00D918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Любишь ли ты другие сорта мяса?</w:t>
      </w:r>
    </w:p>
    <w:p w:rsidR="008E6B1F" w:rsidRDefault="008E6B1F" w:rsidP="00D918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ешь чаще всего?</w:t>
      </w:r>
    </w:p>
    <w:p w:rsidR="008E6B1F" w:rsidRDefault="008118D4" w:rsidP="00D918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</w:t>
      </w:r>
      <w:r w:rsidR="008E6B1F">
        <w:rPr>
          <w:rFonts w:ascii="Times New Roman" w:hAnsi="Times New Roman" w:cs="Times New Roman"/>
          <w:sz w:val="28"/>
          <w:szCs w:val="28"/>
        </w:rPr>
        <w:t>читаешь</w:t>
      </w:r>
      <w:r>
        <w:rPr>
          <w:rFonts w:ascii="Times New Roman" w:hAnsi="Times New Roman" w:cs="Times New Roman"/>
          <w:sz w:val="28"/>
          <w:szCs w:val="28"/>
        </w:rPr>
        <w:t xml:space="preserve"> свой вес:</w:t>
      </w:r>
    </w:p>
    <w:p w:rsidR="008118D4" w:rsidRDefault="008118D4" w:rsidP="008118D4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нормальным;</w:t>
      </w:r>
    </w:p>
    <w:p w:rsidR="008118D4" w:rsidRDefault="008118D4" w:rsidP="008118D4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избыточным;</w:t>
      </w:r>
    </w:p>
    <w:p w:rsidR="008118D4" w:rsidRDefault="008118D4" w:rsidP="008118D4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недостаточным.</w:t>
      </w:r>
    </w:p>
    <w:p w:rsidR="008118D4" w:rsidRDefault="008118D4" w:rsidP="008118D4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8118D4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. Любишь ли ты пробовать новые блюда?</w:t>
      </w:r>
    </w:p>
    <w:p w:rsidR="008118D4" w:rsidRDefault="008118D4" w:rsidP="008118D4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Придерживаешься ли ты мнения, что здоровые привычки питания помогут тебе оставаться здоровым?</w:t>
      </w:r>
    </w:p>
    <w:p w:rsidR="008118D4" w:rsidRDefault="008118D4" w:rsidP="008118D4">
      <w:pPr>
        <w:pStyle w:val="a3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8118D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2. Практическая работа « Определение норм питания».</w:t>
      </w:r>
    </w:p>
    <w:p w:rsidR="008118D4" w:rsidRDefault="008118D4" w:rsidP="008118D4">
      <w:pPr>
        <w:pStyle w:val="a3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8118D4" w:rsidRDefault="008118D4" w:rsidP="008118D4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работы: </w:t>
      </w:r>
      <w:r>
        <w:rPr>
          <w:rFonts w:ascii="Times New Roman" w:hAnsi="Times New Roman" w:cs="Times New Roman"/>
          <w:sz w:val="28"/>
          <w:szCs w:val="28"/>
        </w:rPr>
        <w:t xml:space="preserve">научиться составлять суточный рацион при различных видах  </w:t>
      </w:r>
    </w:p>
    <w:p w:rsidR="008118D4" w:rsidRDefault="008118D4" w:rsidP="008118D4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8118D4" w:rsidRDefault="008118D4" w:rsidP="008118D4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8118D4">
        <w:rPr>
          <w:rFonts w:ascii="Times New Roman" w:hAnsi="Times New Roman" w:cs="Times New Roman"/>
          <w:b/>
          <w:sz w:val="28"/>
          <w:szCs w:val="28"/>
        </w:rPr>
        <w:t>Ход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Ознакомьтесь с таблицей калорийности продуктов, составьте для себя </w:t>
      </w:r>
    </w:p>
    <w:p w:rsidR="008118D4" w:rsidRDefault="008118D4" w:rsidP="008118D4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суточный рацион.</w:t>
      </w:r>
    </w:p>
    <w:p w:rsidR="007915FA" w:rsidRPr="007915FA" w:rsidRDefault="007915FA" w:rsidP="008118D4">
      <w:pPr>
        <w:pStyle w:val="a3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8118D4" w:rsidRDefault="008118D4" w:rsidP="008118D4">
      <w:pPr>
        <w:pStyle w:val="a3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Энергетическая ценность некоторых продуктов питания</w:t>
      </w:r>
    </w:p>
    <w:p w:rsidR="007915FA" w:rsidRDefault="007915FA" w:rsidP="008118D4">
      <w:pPr>
        <w:pStyle w:val="a3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1134" w:type="dxa"/>
        <w:tblLook w:val="04A0"/>
      </w:tblPr>
      <w:tblGrid>
        <w:gridCol w:w="2392"/>
        <w:gridCol w:w="2393"/>
        <w:gridCol w:w="2393"/>
        <w:gridCol w:w="2393"/>
      </w:tblGrid>
      <w:tr w:rsidR="008118D4" w:rsidTr="008118D4">
        <w:tc>
          <w:tcPr>
            <w:tcW w:w="2392" w:type="dxa"/>
          </w:tcPr>
          <w:p w:rsidR="008118D4" w:rsidRDefault="007915FA" w:rsidP="008118D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Продукт</w:t>
            </w:r>
          </w:p>
        </w:tc>
        <w:tc>
          <w:tcPr>
            <w:tcW w:w="2393" w:type="dxa"/>
          </w:tcPr>
          <w:p w:rsidR="008118D4" w:rsidRDefault="007915FA" w:rsidP="008118D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Энергетическая ценность, ккал в 100 г продуктов</w:t>
            </w:r>
          </w:p>
        </w:tc>
        <w:tc>
          <w:tcPr>
            <w:tcW w:w="2393" w:type="dxa"/>
          </w:tcPr>
          <w:p w:rsidR="008118D4" w:rsidRDefault="007915FA" w:rsidP="008118D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Продукт</w:t>
            </w:r>
          </w:p>
        </w:tc>
        <w:tc>
          <w:tcPr>
            <w:tcW w:w="2393" w:type="dxa"/>
          </w:tcPr>
          <w:p w:rsidR="008118D4" w:rsidRDefault="007915FA" w:rsidP="008118D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Энергетическая ценность, ккал в 100 г продукта</w:t>
            </w:r>
          </w:p>
        </w:tc>
      </w:tr>
      <w:tr w:rsidR="007915FA" w:rsidTr="008118D4">
        <w:tc>
          <w:tcPr>
            <w:tcW w:w="2392" w:type="dxa"/>
          </w:tcPr>
          <w:p w:rsidR="007915FA" w:rsidRPr="007915FA" w:rsidRDefault="007915FA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5FA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2393" w:type="dxa"/>
          </w:tcPr>
          <w:p w:rsidR="007915FA" w:rsidRPr="007915FA" w:rsidRDefault="007915FA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5FA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2393" w:type="dxa"/>
          </w:tcPr>
          <w:p w:rsidR="007915FA" w:rsidRPr="007915FA" w:rsidRDefault="007915FA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майонез</w:t>
            </w:r>
          </w:p>
        </w:tc>
        <w:tc>
          <w:tcPr>
            <w:tcW w:w="2393" w:type="dxa"/>
          </w:tcPr>
          <w:p w:rsidR="007915FA" w:rsidRPr="007915FA" w:rsidRDefault="007915FA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5FA">
              <w:rPr>
                <w:rFonts w:ascii="Times New Roman" w:hAnsi="Times New Roman" w:cs="Times New Roman"/>
                <w:sz w:val="28"/>
                <w:szCs w:val="28"/>
              </w:rPr>
              <w:t>628</w:t>
            </w:r>
          </w:p>
        </w:tc>
      </w:tr>
      <w:tr w:rsidR="007915FA" w:rsidTr="008118D4">
        <w:tc>
          <w:tcPr>
            <w:tcW w:w="2392" w:type="dxa"/>
          </w:tcPr>
          <w:p w:rsidR="007915FA" w:rsidRPr="007915FA" w:rsidRDefault="007915FA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393" w:type="dxa"/>
          </w:tcPr>
          <w:p w:rsidR="007915FA" w:rsidRPr="007915FA" w:rsidRDefault="007915FA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393" w:type="dxa"/>
          </w:tcPr>
          <w:p w:rsidR="007915FA" w:rsidRDefault="007915FA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растительное</w:t>
            </w:r>
          </w:p>
        </w:tc>
        <w:tc>
          <w:tcPr>
            <w:tcW w:w="2393" w:type="dxa"/>
          </w:tcPr>
          <w:p w:rsidR="007915FA" w:rsidRPr="007915FA" w:rsidRDefault="007915FA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5FA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</w:tr>
      <w:tr w:rsidR="007915FA" w:rsidTr="008118D4">
        <w:tc>
          <w:tcPr>
            <w:tcW w:w="2392" w:type="dxa"/>
          </w:tcPr>
          <w:p w:rsidR="007915FA" w:rsidRDefault="007915FA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Крупа манная</w:t>
            </w:r>
          </w:p>
        </w:tc>
        <w:tc>
          <w:tcPr>
            <w:tcW w:w="2393" w:type="dxa"/>
          </w:tcPr>
          <w:p w:rsidR="007915FA" w:rsidRDefault="007915FA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2393" w:type="dxa"/>
          </w:tcPr>
          <w:p w:rsidR="007915FA" w:rsidRDefault="007915FA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</w:t>
            </w:r>
          </w:p>
        </w:tc>
        <w:tc>
          <w:tcPr>
            <w:tcW w:w="2393" w:type="dxa"/>
          </w:tcPr>
          <w:p w:rsidR="007915FA" w:rsidRPr="007915FA" w:rsidRDefault="007915FA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5F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7915FA" w:rsidTr="008118D4">
        <w:tc>
          <w:tcPr>
            <w:tcW w:w="2392" w:type="dxa"/>
          </w:tcPr>
          <w:p w:rsidR="007915FA" w:rsidRDefault="007915FA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Крупа рисовая</w:t>
            </w:r>
          </w:p>
        </w:tc>
        <w:tc>
          <w:tcPr>
            <w:tcW w:w="2393" w:type="dxa"/>
          </w:tcPr>
          <w:p w:rsidR="007915FA" w:rsidRDefault="007915FA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2393" w:type="dxa"/>
          </w:tcPr>
          <w:p w:rsidR="007915FA" w:rsidRDefault="007915FA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2393" w:type="dxa"/>
          </w:tcPr>
          <w:p w:rsidR="007915FA" w:rsidRPr="007915FA" w:rsidRDefault="007915FA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7915FA" w:rsidTr="008118D4">
        <w:tc>
          <w:tcPr>
            <w:tcW w:w="2392" w:type="dxa"/>
          </w:tcPr>
          <w:p w:rsidR="007915FA" w:rsidRDefault="007915FA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Крупа овсяная</w:t>
            </w:r>
          </w:p>
        </w:tc>
        <w:tc>
          <w:tcPr>
            <w:tcW w:w="2393" w:type="dxa"/>
          </w:tcPr>
          <w:p w:rsidR="007915FA" w:rsidRDefault="007915FA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2393" w:type="dxa"/>
          </w:tcPr>
          <w:p w:rsidR="007915FA" w:rsidRDefault="007915FA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</w:tc>
        <w:tc>
          <w:tcPr>
            <w:tcW w:w="2393" w:type="dxa"/>
          </w:tcPr>
          <w:p w:rsidR="007915FA" w:rsidRDefault="007915FA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7915FA" w:rsidTr="008118D4">
        <w:tc>
          <w:tcPr>
            <w:tcW w:w="2392" w:type="dxa"/>
          </w:tcPr>
          <w:p w:rsidR="007915FA" w:rsidRDefault="007915FA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Крупа гречневая</w:t>
            </w:r>
          </w:p>
        </w:tc>
        <w:tc>
          <w:tcPr>
            <w:tcW w:w="2393" w:type="dxa"/>
          </w:tcPr>
          <w:p w:rsidR="007915FA" w:rsidRDefault="007915FA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2393" w:type="dxa"/>
          </w:tcPr>
          <w:p w:rsidR="007915FA" w:rsidRDefault="007915FA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огурцы</w:t>
            </w:r>
          </w:p>
        </w:tc>
        <w:tc>
          <w:tcPr>
            <w:tcW w:w="2393" w:type="dxa"/>
          </w:tcPr>
          <w:p w:rsidR="007915FA" w:rsidRDefault="007915FA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915FA" w:rsidTr="008118D4">
        <w:tc>
          <w:tcPr>
            <w:tcW w:w="2392" w:type="dxa"/>
          </w:tcPr>
          <w:p w:rsidR="007915FA" w:rsidRDefault="007915FA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Крупа пшённая</w:t>
            </w:r>
          </w:p>
        </w:tc>
        <w:tc>
          <w:tcPr>
            <w:tcW w:w="2393" w:type="dxa"/>
          </w:tcPr>
          <w:p w:rsidR="007915FA" w:rsidRDefault="007915FA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  <w:tc>
          <w:tcPr>
            <w:tcW w:w="2393" w:type="dxa"/>
          </w:tcPr>
          <w:p w:rsidR="007915FA" w:rsidRDefault="007915FA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перец сладкий</w:t>
            </w:r>
          </w:p>
        </w:tc>
        <w:tc>
          <w:tcPr>
            <w:tcW w:w="2393" w:type="dxa"/>
          </w:tcPr>
          <w:p w:rsidR="007915FA" w:rsidRDefault="007915FA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915FA" w:rsidTr="008118D4">
        <w:tc>
          <w:tcPr>
            <w:tcW w:w="2392" w:type="dxa"/>
          </w:tcPr>
          <w:p w:rsidR="007915FA" w:rsidRDefault="007915FA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Мука пшеничная</w:t>
            </w:r>
          </w:p>
        </w:tc>
        <w:tc>
          <w:tcPr>
            <w:tcW w:w="2393" w:type="dxa"/>
          </w:tcPr>
          <w:p w:rsidR="007915FA" w:rsidRDefault="007915FA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2393" w:type="dxa"/>
          </w:tcPr>
          <w:p w:rsidR="007915FA" w:rsidRDefault="007915FA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свекла</w:t>
            </w:r>
          </w:p>
        </w:tc>
        <w:tc>
          <w:tcPr>
            <w:tcW w:w="2393" w:type="dxa"/>
          </w:tcPr>
          <w:p w:rsidR="007915FA" w:rsidRDefault="007915FA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915FA" w:rsidTr="008118D4">
        <w:tc>
          <w:tcPr>
            <w:tcW w:w="2392" w:type="dxa"/>
          </w:tcPr>
          <w:p w:rsidR="007915FA" w:rsidRDefault="007915FA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Макаронные изделия</w:t>
            </w:r>
          </w:p>
        </w:tc>
        <w:tc>
          <w:tcPr>
            <w:tcW w:w="2393" w:type="dxa"/>
          </w:tcPr>
          <w:p w:rsidR="007915FA" w:rsidRDefault="007915FA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2393" w:type="dxa"/>
          </w:tcPr>
          <w:p w:rsidR="007915FA" w:rsidRDefault="007915FA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томаты</w:t>
            </w:r>
          </w:p>
        </w:tc>
        <w:tc>
          <w:tcPr>
            <w:tcW w:w="2393" w:type="dxa"/>
          </w:tcPr>
          <w:p w:rsidR="007915FA" w:rsidRDefault="007915FA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915FA" w:rsidTr="008118D4">
        <w:tc>
          <w:tcPr>
            <w:tcW w:w="2392" w:type="dxa"/>
          </w:tcPr>
          <w:p w:rsidR="007915FA" w:rsidRDefault="007915FA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 2,5 % жирности</w:t>
            </w:r>
          </w:p>
        </w:tc>
        <w:tc>
          <w:tcPr>
            <w:tcW w:w="2393" w:type="dxa"/>
          </w:tcPr>
          <w:p w:rsidR="007915FA" w:rsidRDefault="007915FA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393" w:type="dxa"/>
          </w:tcPr>
          <w:p w:rsidR="007915FA" w:rsidRDefault="007915FA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яблоки</w:t>
            </w:r>
          </w:p>
        </w:tc>
        <w:tc>
          <w:tcPr>
            <w:tcW w:w="2393" w:type="dxa"/>
          </w:tcPr>
          <w:p w:rsidR="007915FA" w:rsidRDefault="007915FA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7915FA" w:rsidTr="008118D4">
        <w:tc>
          <w:tcPr>
            <w:tcW w:w="2392" w:type="dxa"/>
          </w:tcPr>
          <w:p w:rsidR="007915FA" w:rsidRDefault="007915FA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Сливки 10% жирности</w:t>
            </w:r>
          </w:p>
        </w:tc>
        <w:tc>
          <w:tcPr>
            <w:tcW w:w="2393" w:type="dxa"/>
          </w:tcPr>
          <w:p w:rsidR="007915FA" w:rsidRDefault="007915FA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2393" w:type="dxa"/>
          </w:tcPr>
          <w:p w:rsidR="007915FA" w:rsidRDefault="007915FA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апельсины</w:t>
            </w:r>
          </w:p>
        </w:tc>
        <w:tc>
          <w:tcPr>
            <w:tcW w:w="2393" w:type="dxa"/>
          </w:tcPr>
          <w:p w:rsidR="007915FA" w:rsidRDefault="007915FA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7915FA" w:rsidTr="008118D4">
        <w:tc>
          <w:tcPr>
            <w:tcW w:w="2392" w:type="dxa"/>
          </w:tcPr>
          <w:p w:rsidR="007915FA" w:rsidRDefault="007915FA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Сметана 25% жирности</w:t>
            </w:r>
          </w:p>
        </w:tc>
        <w:tc>
          <w:tcPr>
            <w:tcW w:w="2393" w:type="dxa"/>
          </w:tcPr>
          <w:p w:rsidR="007915FA" w:rsidRDefault="007915FA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2393" w:type="dxa"/>
          </w:tcPr>
          <w:p w:rsidR="007915FA" w:rsidRDefault="007915FA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</w:t>
            </w:r>
          </w:p>
        </w:tc>
        <w:tc>
          <w:tcPr>
            <w:tcW w:w="2393" w:type="dxa"/>
          </w:tcPr>
          <w:p w:rsidR="007915FA" w:rsidRDefault="007915FA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7915FA" w:rsidTr="008118D4">
        <w:tc>
          <w:tcPr>
            <w:tcW w:w="2392" w:type="dxa"/>
          </w:tcPr>
          <w:p w:rsidR="007915FA" w:rsidRDefault="007915FA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Кефир 3,2 % жирности</w:t>
            </w:r>
          </w:p>
        </w:tc>
        <w:tc>
          <w:tcPr>
            <w:tcW w:w="2393" w:type="dxa"/>
          </w:tcPr>
          <w:p w:rsidR="007915FA" w:rsidRDefault="007915FA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393" w:type="dxa"/>
          </w:tcPr>
          <w:p w:rsidR="007915FA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Смородина чёрная</w:t>
            </w:r>
          </w:p>
        </w:tc>
        <w:tc>
          <w:tcPr>
            <w:tcW w:w="2393" w:type="dxa"/>
          </w:tcPr>
          <w:p w:rsidR="007915FA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D5526D" w:rsidTr="008118D4">
        <w:tc>
          <w:tcPr>
            <w:tcW w:w="2392" w:type="dxa"/>
          </w:tcPr>
          <w:p w:rsidR="00D5526D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Творог полужирный</w:t>
            </w:r>
          </w:p>
        </w:tc>
        <w:tc>
          <w:tcPr>
            <w:tcW w:w="2393" w:type="dxa"/>
          </w:tcPr>
          <w:p w:rsidR="00D5526D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2393" w:type="dxa"/>
          </w:tcPr>
          <w:p w:rsidR="00D5526D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Грибы свежие</w:t>
            </w:r>
          </w:p>
        </w:tc>
        <w:tc>
          <w:tcPr>
            <w:tcW w:w="2393" w:type="dxa"/>
          </w:tcPr>
          <w:p w:rsidR="00D5526D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5526D" w:rsidTr="008118D4">
        <w:tc>
          <w:tcPr>
            <w:tcW w:w="2392" w:type="dxa"/>
          </w:tcPr>
          <w:p w:rsidR="00D5526D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393" w:type="dxa"/>
          </w:tcPr>
          <w:p w:rsidR="00D5526D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749</w:t>
            </w:r>
          </w:p>
        </w:tc>
        <w:tc>
          <w:tcPr>
            <w:tcW w:w="2393" w:type="dxa"/>
          </w:tcPr>
          <w:p w:rsidR="00D5526D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Грибы сушёные</w:t>
            </w:r>
          </w:p>
        </w:tc>
        <w:tc>
          <w:tcPr>
            <w:tcW w:w="2393" w:type="dxa"/>
          </w:tcPr>
          <w:p w:rsidR="00D5526D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</w:tr>
      <w:tr w:rsidR="00D5526D" w:rsidTr="008118D4">
        <w:tc>
          <w:tcPr>
            <w:tcW w:w="2392" w:type="dxa"/>
          </w:tcPr>
          <w:p w:rsidR="00D5526D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Твёрдые сыры</w:t>
            </w:r>
          </w:p>
        </w:tc>
        <w:tc>
          <w:tcPr>
            <w:tcW w:w="2393" w:type="dxa"/>
          </w:tcPr>
          <w:p w:rsidR="00D5526D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2393" w:type="dxa"/>
          </w:tcPr>
          <w:p w:rsidR="00D5526D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апельсиновый</w:t>
            </w:r>
          </w:p>
        </w:tc>
        <w:tc>
          <w:tcPr>
            <w:tcW w:w="2393" w:type="dxa"/>
          </w:tcPr>
          <w:p w:rsidR="00D5526D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D5526D" w:rsidTr="008118D4">
        <w:tc>
          <w:tcPr>
            <w:tcW w:w="2392" w:type="dxa"/>
          </w:tcPr>
          <w:p w:rsidR="00D5526D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Мороженое (пломбир)</w:t>
            </w:r>
          </w:p>
        </w:tc>
        <w:tc>
          <w:tcPr>
            <w:tcW w:w="2393" w:type="dxa"/>
          </w:tcPr>
          <w:p w:rsidR="00D5526D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2393" w:type="dxa"/>
          </w:tcPr>
          <w:p w:rsidR="00D5526D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томатный</w:t>
            </w:r>
          </w:p>
        </w:tc>
        <w:tc>
          <w:tcPr>
            <w:tcW w:w="2393" w:type="dxa"/>
          </w:tcPr>
          <w:p w:rsidR="00D5526D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5526D" w:rsidTr="008118D4">
        <w:tc>
          <w:tcPr>
            <w:tcW w:w="2392" w:type="dxa"/>
          </w:tcPr>
          <w:p w:rsidR="00D5526D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Маргарин бутербродный</w:t>
            </w:r>
          </w:p>
        </w:tc>
        <w:tc>
          <w:tcPr>
            <w:tcW w:w="2393" w:type="dxa"/>
          </w:tcPr>
          <w:p w:rsidR="00D5526D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2393" w:type="dxa"/>
          </w:tcPr>
          <w:p w:rsidR="00D5526D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яблочный</w:t>
            </w:r>
          </w:p>
        </w:tc>
        <w:tc>
          <w:tcPr>
            <w:tcW w:w="2393" w:type="dxa"/>
          </w:tcPr>
          <w:p w:rsidR="00D5526D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5526D" w:rsidTr="008118D4">
        <w:tc>
          <w:tcPr>
            <w:tcW w:w="2392" w:type="dxa"/>
          </w:tcPr>
          <w:p w:rsidR="00D5526D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варенье</w:t>
            </w:r>
          </w:p>
        </w:tc>
        <w:tc>
          <w:tcPr>
            <w:tcW w:w="2393" w:type="dxa"/>
          </w:tcPr>
          <w:p w:rsidR="00D5526D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2393" w:type="dxa"/>
          </w:tcPr>
          <w:p w:rsidR="00D5526D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свежая</w:t>
            </w:r>
          </w:p>
        </w:tc>
        <w:tc>
          <w:tcPr>
            <w:tcW w:w="2393" w:type="dxa"/>
          </w:tcPr>
          <w:p w:rsidR="00D5526D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D5526D" w:rsidTr="008118D4">
        <w:tc>
          <w:tcPr>
            <w:tcW w:w="2392" w:type="dxa"/>
          </w:tcPr>
          <w:p w:rsidR="00D5526D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говядина</w:t>
            </w:r>
          </w:p>
        </w:tc>
        <w:tc>
          <w:tcPr>
            <w:tcW w:w="2393" w:type="dxa"/>
          </w:tcPr>
          <w:p w:rsidR="00D5526D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2393" w:type="dxa"/>
          </w:tcPr>
          <w:p w:rsidR="00D5526D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Горбуша солёная</w:t>
            </w:r>
          </w:p>
        </w:tc>
        <w:tc>
          <w:tcPr>
            <w:tcW w:w="2393" w:type="dxa"/>
          </w:tcPr>
          <w:p w:rsidR="00D5526D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</w:tr>
      <w:tr w:rsidR="00D5526D" w:rsidTr="008118D4">
        <w:tc>
          <w:tcPr>
            <w:tcW w:w="2392" w:type="dxa"/>
          </w:tcPr>
          <w:p w:rsidR="00D5526D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Свинина жирная</w:t>
            </w:r>
          </w:p>
        </w:tc>
        <w:tc>
          <w:tcPr>
            <w:tcW w:w="2393" w:type="dxa"/>
          </w:tcPr>
          <w:p w:rsidR="00D5526D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</w:t>
            </w:r>
          </w:p>
        </w:tc>
        <w:tc>
          <w:tcPr>
            <w:tcW w:w="2393" w:type="dxa"/>
          </w:tcPr>
          <w:p w:rsidR="00D5526D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Кета солёная</w:t>
            </w:r>
          </w:p>
        </w:tc>
        <w:tc>
          <w:tcPr>
            <w:tcW w:w="2393" w:type="dxa"/>
          </w:tcPr>
          <w:p w:rsidR="00D5526D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</w:tr>
      <w:tr w:rsidR="00D5526D" w:rsidTr="008118D4">
        <w:tc>
          <w:tcPr>
            <w:tcW w:w="2392" w:type="dxa"/>
          </w:tcPr>
          <w:p w:rsidR="00D5526D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Свинина постная</w:t>
            </w:r>
          </w:p>
        </w:tc>
        <w:tc>
          <w:tcPr>
            <w:tcW w:w="2393" w:type="dxa"/>
          </w:tcPr>
          <w:p w:rsidR="00D5526D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2393" w:type="dxa"/>
          </w:tcPr>
          <w:p w:rsidR="00D5526D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Сельдь солёная</w:t>
            </w:r>
          </w:p>
        </w:tc>
        <w:tc>
          <w:tcPr>
            <w:tcW w:w="2393" w:type="dxa"/>
          </w:tcPr>
          <w:p w:rsidR="00D5526D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</w:tr>
      <w:tr w:rsidR="00D5526D" w:rsidTr="008118D4">
        <w:tc>
          <w:tcPr>
            <w:tcW w:w="2392" w:type="dxa"/>
          </w:tcPr>
          <w:p w:rsidR="00D5526D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Колбаса полукопчёная</w:t>
            </w:r>
          </w:p>
        </w:tc>
        <w:tc>
          <w:tcPr>
            <w:tcW w:w="2393" w:type="dxa"/>
          </w:tcPr>
          <w:p w:rsidR="00D5526D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2393" w:type="dxa"/>
          </w:tcPr>
          <w:p w:rsidR="00D5526D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Колбаса варёная</w:t>
            </w:r>
          </w:p>
        </w:tc>
        <w:tc>
          <w:tcPr>
            <w:tcW w:w="2393" w:type="dxa"/>
          </w:tcPr>
          <w:p w:rsidR="00D5526D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</w:tr>
      <w:tr w:rsidR="00D5526D" w:rsidTr="008118D4">
        <w:tc>
          <w:tcPr>
            <w:tcW w:w="2392" w:type="dxa"/>
          </w:tcPr>
          <w:p w:rsidR="00D5526D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куриное</w:t>
            </w:r>
          </w:p>
        </w:tc>
        <w:tc>
          <w:tcPr>
            <w:tcW w:w="2393" w:type="dxa"/>
          </w:tcPr>
          <w:p w:rsidR="00D5526D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2393" w:type="dxa"/>
          </w:tcPr>
          <w:p w:rsidR="00D5526D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Яйца куриные</w:t>
            </w:r>
          </w:p>
        </w:tc>
        <w:tc>
          <w:tcPr>
            <w:tcW w:w="2393" w:type="dxa"/>
          </w:tcPr>
          <w:p w:rsidR="00D5526D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</w:tr>
      <w:tr w:rsidR="00D5526D" w:rsidTr="008118D4">
        <w:tc>
          <w:tcPr>
            <w:tcW w:w="2392" w:type="dxa"/>
          </w:tcPr>
          <w:p w:rsidR="00D5526D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2393" w:type="dxa"/>
          </w:tcPr>
          <w:p w:rsidR="00D5526D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2393" w:type="dxa"/>
          </w:tcPr>
          <w:p w:rsidR="00D5526D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Мёд натуральный</w:t>
            </w:r>
          </w:p>
        </w:tc>
        <w:tc>
          <w:tcPr>
            <w:tcW w:w="2393" w:type="dxa"/>
          </w:tcPr>
          <w:p w:rsidR="00D5526D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</w:tr>
      <w:tr w:rsidR="00D5526D" w:rsidTr="008118D4">
        <w:tc>
          <w:tcPr>
            <w:tcW w:w="2392" w:type="dxa"/>
          </w:tcPr>
          <w:p w:rsidR="00D5526D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карамель</w:t>
            </w:r>
          </w:p>
        </w:tc>
        <w:tc>
          <w:tcPr>
            <w:tcW w:w="2393" w:type="dxa"/>
          </w:tcPr>
          <w:p w:rsidR="00D5526D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2393" w:type="dxa"/>
          </w:tcPr>
          <w:p w:rsidR="00D5526D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порошок</w:t>
            </w:r>
          </w:p>
        </w:tc>
        <w:tc>
          <w:tcPr>
            <w:tcW w:w="2393" w:type="dxa"/>
          </w:tcPr>
          <w:p w:rsidR="00D5526D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</w:tr>
      <w:tr w:rsidR="00D5526D" w:rsidTr="008118D4">
        <w:tc>
          <w:tcPr>
            <w:tcW w:w="2392" w:type="dxa"/>
          </w:tcPr>
          <w:p w:rsidR="00D5526D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шоколад</w:t>
            </w:r>
          </w:p>
        </w:tc>
        <w:tc>
          <w:tcPr>
            <w:tcW w:w="2393" w:type="dxa"/>
          </w:tcPr>
          <w:p w:rsidR="00D5526D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</w:t>
            </w:r>
          </w:p>
        </w:tc>
        <w:tc>
          <w:tcPr>
            <w:tcW w:w="2393" w:type="dxa"/>
          </w:tcPr>
          <w:p w:rsidR="00D5526D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Конфеты шоколадные</w:t>
            </w:r>
          </w:p>
        </w:tc>
        <w:tc>
          <w:tcPr>
            <w:tcW w:w="2393" w:type="dxa"/>
          </w:tcPr>
          <w:p w:rsidR="00D5526D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</w:tr>
      <w:tr w:rsidR="00D5526D" w:rsidTr="008118D4">
        <w:tc>
          <w:tcPr>
            <w:tcW w:w="2392" w:type="dxa"/>
          </w:tcPr>
          <w:p w:rsidR="00D5526D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Восточные сладости</w:t>
            </w:r>
          </w:p>
        </w:tc>
        <w:tc>
          <w:tcPr>
            <w:tcW w:w="2393" w:type="dxa"/>
          </w:tcPr>
          <w:p w:rsidR="00D5526D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2393" w:type="dxa"/>
          </w:tcPr>
          <w:p w:rsidR="00D5526D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2393" w:type="dxa"/>
          </w:tcPr>
          <w:p w:rsidR="00D5526D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D5526D" w:rsidTr="008118D4">
        <w:tc>
          <w:tcPr>
            <w:tcW w:w="2392" w:type="dxa"/>
          </w:tcPr>
          <w:p w:rsidR="00D5526D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пирожные</w:t>
            </w:r>
          </w:p>
        </w:tc>
        <w:tc>
          <w:tcPr>
            <w:tcW w:w="2393" w:type="dxa"/>
          </w:tcPr>
          <w:p w:rsidR="00D5526D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393" w:type="dxa"/>
          </w:tcPr>
          <w:p w:rsidR="00D5526D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торты</w:t>
            </w:r>
          </w:p>
        </w:tc>
        <w:tc>
          <w:tcPr>
            <w:tcW w:w="2393" w:type="dxa"/>
          </w:tcPr>
          <w:p w:rsidR="00D5526D" w:rsidRDefault="00D5526D" w:rsidP="00811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</w:tr>
    </w:tbl>
    <w:p w:rsidR="008118D4" w:rsidRPr="008118D4" w:rsidRDefault="008118D4" w:rsidP="008118D4">
      <w:pPr>
        <w:pStyle w:val="a3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8118D4" w:rsidRDefault="00D5526D" w:rsidP="00D5526D">
      <w:pPr>
        <w:pStyle w:val="a3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суточного пищевого рациона</w:t>
      </w:r>
    </w:p>
    <w:p w:rsidR="00D5526D" w:rsidRDefault="00D5526D" w:rsidP="00D5526D">
      <w:pPr>
        <w:pStyle w:val="a3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1134" w:type="dxa"/>
        <w:tblLook w:val="04A0"/>
      </w:tblPr>
      <w:tblGrid>
        <w:gridCol w:w="2392"/>
        <w:gridCol w:w="2393"/>
        <w:gridCol w:w="2393"/>
        <w:gridCol w:w="2428"/>
      </w:tblGrid>
      <w:tr w:rsidR="00D5526D" w:rsidRPr="009B58E2" w:rsidTr="009B58E2">
        <w:tc>
          <w:tcPr>
            <w:tcW w:w="2392" w:type="dxa"/>
          </w:tcPr>
          <w:p w:rsidR="00D5526D" w:rsidRPr="009B58E2" w:rsidRDefault="00D5526D" w:rsidP="00D55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8E2">
              <w:rPr>
                <w:rFonts w:ascii="Times New Roman" w:hAnsi="Times New Roman" w:cs="Times New Roman"/>
                <w:sz w:val="28"/>
                <w:szCs w:val="28"/>
              </w:rPr>
              <w:t>Режим питания</w:t>
            </w:r>
          </w:p>
        </w:tc>
        <w:tc>
          <w:tcPr>
            <w:tcW w:w="2393" w:type="dxa"/>
          </w:tcPr>
          <w:p w:rsidR="00D5526D" w:rsidRPr="009B58E2" w:rsidRDefault="00D5526D" w:rsidP="00D55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8E2">
              <w:rPr>
                <w:rFonts w:ascii="Times New Roman" w:hAnsi="Times New Roman" w:cs="Times New Roman"/>
                <w:sz w:val="28"/>
                <w:szCs w:val="28"/>
              </w:rPr>
              <w:t>Название продукта</w:t>
            </w:r>
          </w:p>
        </w:tc>
        <w:tc>
          <w:tcPr>
            <w:tcW w:w="2393" w:type="dxa"/>
          </w:tcPr>
          <w:p w:rsidR="00D5526D" w:rsidRDefault="009B58E2" w:rsidP="00D55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8E2">
              <w:rPr>
                <w:rFonts w:ascii="Times New Roman" w:hAnsi="Times New Roman" w:cs="Times New Roman"/>
                <w:sz w:val="28"/>
                <w:szCs w:val="28"/>
              </w:rPr>
              <w:t>Масса, г</w:t>
            </w:r>
          </w:p>
          <w:p w:rsidR="009B58E2" w:rsidRPr="009B58E2" w:rsidRDefault="009B58E2" w:rsidP="00D55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в продукте, г</w:t>
            </w:r>
          </w:p>
        </w:tc>
        <w:tc>
          <w:tcPr>
            <w:tcW w:w="2428" w:type="dxa"/>
          </w:tcPr>
          <w:p w:rsidR="00D5526D" w:rsidRPr="009B58E2" w:rsidRDefault="009B58E2" w:rsidP="00D55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Калорийность</w:t>
            </w:r>
          </w:p>
        </w:tc>
      </w:tr>
      <w:tr w:rsidR="009B58E2" w:rsidRPr="009B58E2" w:rsidTr="009B58E2">
        <w:tc>
          <w:tcPr>
            <w:tcW w:w="2392" w:type="dxa"/>
          </w:tcPr>
          <w:p w:rsidR="009B58E2" w:rsidRPr="009B58E2" w:rsidRDefault="009B58E2" w:rsidP="00D55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393" w:type="dxa"/>
          </w:tcPr>
          <w:p w:rsidR="009B58E2" w:rsidRPr="009B58E2" w:rsidRDefault="009B58E2" w:rsidP="00D55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B58E2" w:rsidRPr="009B58E2" w:rsidRDefault="009B58E2" w:rsidP="00D55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9B58E2" w:rsidRDefault="009B58E2" w:rsidP="00D55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8E2" w:rsidRPr="009B58E2" w:rsidTr="009B58E2">
        <w:tc>
          <w:tcPr>
            <w:tcW w:w="2392" w:type="dxa"/>
          </w:tcPr>
          <w:p w:rsidR="009B58E2" w:rsidRDefault="009B58E2" w:rsidP="00D55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393" w:type="dxa"/>
          </w:tcPr>
          <w:p w:rsidR="009B58E2" w:rsidRPr="009B58E2" w:rsidRDefault="009B58E2" w:rsidP="00D55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B58E2" w:rsidRPr="009B58E2" w:rsidRDefault="009B58E2" w:rsidP="00D55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9B58E2" w:rsidRDefault="009B58E2" w:rsidP="00D55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8E2" w:rsidRPr="009B58E2" w:rsidTr="009B58E2">
        <w:tc>
          <w:tcPr>
            <w:tcW w:w="2392" w:type="dxa"/>
          </w:tcPr>
          <w:p w:rsidR="009B58E2" w:rsidRDefault="009B58E2" w:rsidP="00D55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393" w:type="dxa"/>
          </w:tcPr>
          <w:p w:rsidR="009B58E2" w:rsidRPr="009B58E2" w:rsidRDefault="009B58E2" w:rsidP="00D55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B58E2" w:rsidRPr="009B58E2" w:rsidRDefault="009B58E2" w:rsidP="00D55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9B58E2" w:rsidRDefault="009B58E2" w:rsidP="00D55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526D" w:rsidRDefault="00D5526D" w:rsidP="00D5526D">
      <w:pPr>
        <w:pStyle w:val="a3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9B58E2" w:rsidRDefault="009B58E2" w:rsidP="00D5526D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>Подсчитайте калорийность суточного рациона</w:t>
      </w:r>
    </w:p>
    <w:p w:rsidR="009B58E2" w:rsidRDefault="009B58E2" w:rsidP="00D5526D">
      <w:pPr>
        <w:pStyle w:val="a3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9B58E2">
        <w:rPr>
          <w:rFonts w:ascii="Times New Roman" w:hAnsi="Times New Roman" w:cs="Times New Roman"/>
          <w:b/>
          <w:sz w:val="28"/>
          <w:szCs w:val="28"/>
        </w:rPr>
        <w:t>Ответьте на ряд вопросов:</w:t>
      </w:r>
    </w:p>
    <w:p w:rsidR="009B58E2" w:rsidRDefault="009B58E2" w:rsidP="009B58E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ли питаться только овощами?</w:t>
      </w:r>
    </w:p>
    <w:p w:rsidR="009B58E2" w:rsidRDefault="009B58E2" w:rsidP="009B58E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мясом?</w:t>
      </w:r>
    </w:p>
    <w:p w:rsidR="009B58E2" w:rsidRDefault="009B58E2" w:rsidP="009B58E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хлебом и сахаром?</w:t>
      </w:r>
    </w:p>
    <w:p w:rsidR="009B58E2" w:rsidRDefault="009B58E2" w:rsidP="009B58E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диеты без животных продуктов особенно вредны в детском и юношеском возрасте?</w:t>
      </w:r>
    </w:p>
    <w:p w:rsidR="009B58E2" w:rsidRDefault="009B58E2" w:rsidP="009B58E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продукт служит для профилактики стрессов, поднимает настроение?</w:t>
      </w:r>
    </w:p>
    <w:p w:rsidR="009B58E2" w:rsidRDefault="009B58E2" w:rsidP="009B58E2">
      <w:pPr>
        <w:pStyle w:val="a3"/>
        <w:ind w:left="-1134"/>
        <w:rPr>
          <w:rFonts w:ascii="Times New Roman" w:hAnsi="Times New Roman" w:cs="Times New Roman"/>
          <w:i/>
          <w:sz w:val="28"/>
          <w:szCs w:val="28"/>
        </w:rPr>
      </w:pPr>
    </w:p>
    <w:p w:rsidR="009B58E2" w:rsidRDefault="009B58E2" w:rsidP="009B58E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Сделайте вывод о важности рационального питания для здоровья человека.</w:t>
      </w:r>
    </w:p>
    <w:p w:rsidR="009B58E2" w:rsidRDefault="009B58E2" w:rsidP="009B58E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9B58E2" w:rsidRDefault="009B58E2" w:rsidP="009B58E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9B58E2" w:rsidRDefault="009B58E2" w:rsidP="009B58E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9B58E2" w:rsidRDefault="009B58E2" w:rsidP="009B58E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9B58E2" w:rsidRDefault="009B58E2" w:rsidP="009B58E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9B58E2" w:rsidRDefault="009B58E2" w:rsidP="009B58E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9B58E2" w:rsidRDefault="009B58E2" w:rsidP="009B58E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9B58E2" w:rsidRDefault="009B58E2" w:rsidP="009B58E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9B58E2" w:rsidRDefault="009B58E2" w:rsidP="009B58E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9B58E2" w:rsidRDefault="009B58E2" w:rsidP="009B58E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9B58E2" w:rsidRDefault="009B58E2" w:rsidP="009B58E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9B58E2" w:rsidRDefault="009B58E2" w:rsidP="009B58E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9B58E2" w:rsidRDefault="009B58E2" w:rsidP="009B58E2">
      <w:pPr>
        <w:pStyle w:val="a3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9B58E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3. </w:t>
      </w:r>
      <w:r>
        <w:rPr>
          <w:rFonts w:ascii="Times New Roman" w:hAnsi="Times New Roman" w:cs="Times New Roman"/>
          <w:b/>
          <w:sz w:val="28"/>
          <w:szCs w:val="28"/>
        </w:rPr>
        <w:t>Сообщение  по теме:  «</w:t>
      </w:r>
      <w:r w:rsidRPr="009B58E2">
        <w:rPr>
          <w:rFonts w:ascii="Times New Roman" w:hAnsi="Times New Roman" w:cs="Times New Roman"/>
          <w:b/>
          <w:sz w:val="28"/>
          <w:szCs w:val="28"/>
        </w:rPr>
        <w:t>Продовольстве</w:t>
      </w:r>
      <w:r>
        <w:rPr>
          <w:rFonts w:ascii="Times New Roman" w:hAnsi="Times New Roman" w:cs="Times New Roman"/>
          <w:b/>
          <w:sz w:val="28"/>
          <w:szCs w:val="28"/>
        </w:rPr>
        <w:t>нная проблема. География голода».</w:t>
      </w:r>
    </w:p>
    <w:p w:rsidR="009B58E2" w:rsidRDefault="009B58E2" w:rsidP="00346EF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8554B" w:rsidRDefault="0038554B" w:rsidP="00346EF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Продовольствие – это важнейший фонд жизненных функций человека. На нынешнем этапе социально – экономического развития мирового сообщества по – прежнему очень важно добиться надёжного обеспечения населения земного шара продуктами питания. Продовольствие постоянно выступает необходимой и безальтернативной частью фонда жизненных средств</w:t>
      </w:r>
      <w:r w:rsidR="003668D2">
        <w:rPr>
          <w:rFonts w:ascii="Times New Roman" w:hAnsi="Times New Roman" w:cs="Times New Roman"/>
          <w:sz w:val="28"/>
          <w:szCs w:val="28"/>
        </w:rPr>
        <w:t>, и нарастание по тем или иным причинам его дефицита справедливо воспринимается как бедствие, требующее быстрых действий. Недостаток и отсутствие продовольствия приводят  к различным формам проявления продовольственного кризиса: недоеданию, неполноценному питанию или к настоящему голоду.</w:t>
      </w:r>
    </w:p>
    <w:p w:rsidR="003668D2" w:rsidRDefault="003668D2" w:rsidP="00346EF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Закономерно, что продовольственная проблема имеет давние исторические корни и при своём обострении неизбежно порождала на всех континентах серьёзную угрозу здоровью и самому существованию их жителей. Она приобрела ныне глобальную значимость.</w:t>
      </w:r>
    </w:p>
    <w:p w:rsidR="003668D2" w:rsidRDefault="003668D2" w:rsidP="00346EF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данным Продовольственной и сельскохозяйственной организации ООН, на планете систематически голодают около 500 млн.человек, а около 1 млрд.человек испытывают явный недостаток пищи.</w:t>
      </w:r>
    </w:p>
    <w:p w:rsidR="003668D2" w:rsidRDefault="003668D2" w:rsidP="00346EF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Трудно установить «среднюю» в масштабе всей планеты норму питания, ибо зоны и регионы Земли в силу объективных причин различаются по расходу энергии, требуемой для поддержания жизни человека. В трудах ФАО эта норма принимается равной 2 400 ккал </w:t>
      </w:r>
      <w:r w:rsidR="000D2B83">
        <w:rPr>
          <w:rFonts w:ascii="Times New Roman" w:hAnsi="Times New Roman" w:cs="Times New Roman"/>
          <w:sz w:val="28"/>
          <w:szCs w:val="28"/>
        </w:rPr>
        <w:t>в сутки, но многие специалисты считают её заниженной.</w:t>
      </w:r>
    </w:p>
    <w:p w:rsidR="000D2B83" w:rsidRDefault="000D2B83" w:rsidP="00346EF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Слишком малое потребление пищи ведёт к недоеданию – недоедание ведёт к заболеваниям – болезни вынуждают меньше трудиться – нетрудоспособность означает ещё большую бедность для семьи – обедневшая семья не может обеспечить себя пищей в достатке.</w:t>
      </w:r>
    </w:p>
    <w:p w:rsidR="000D2B83" w:rsidRDefault="000D2B83" w:rsidP="00346EF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Зерновые культуры не в состоянии в полной мере заменить продукты животного происхождения, так как содержащиеся в них белки лишены некоторых важных аминокислот, особенно это относится к крахмалоносным культурам тип маниоки, ямса, картофеля, которые особенно бедны белками при низком качестве последних.</w:t>
      </w:r>
    </w:p>
    <w:p w:rsidR="000D2B83" w:rsidRDefault="000D2B83" w:rsidP="00346EF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тех областях, где богатые углеводами клубнеплоды формируют основу питания, дети в возрасте 4-6 лет потребляют их нередко столько, сколько в состоянии физически съесть, и всё же удовлетворяют потребность организма в калориях лишь на 80 %.  Поэтому</w:t>
      </w:r>
      <w:r w:rsidR="006A18D1">
        <w:rPr>
          <w:rFonts w:ascii="Times New Roman" w:hAnsi="Times New Roman" w:cs="Times New Roman"/>
          <w:sz w:val="28"/>
          <w:szCs w:val="28"/>
        </w:rPr>
        <w:t xml:space="preserve"> преобладание продуктов подобного рода в пищевом рационе  заслуживает скептического к себе отношения.</w:t>
      </w:r>
    </w:p>
    <w:p w:rsidR="006A18D1" w:rsidRDefault="006A18D1" w:rsidP="00346EF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Существенно важно, что человечество на протяжении второй половины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 сумело предотвратить обострение глобальной продовольственной проблемы и даже добиться её смягчения. Притом в условиях увеличения численности населения и </w:t>
      </w:r>
      <w:r>
        <w:rPr>
          <w:rFonts w:ascii="Times New Roman" w:hAnsi="Times New Roman" w:cs="Times New Roman"/>
          <w:sz w:val="28"/>
          <w:szCs w:val="28"/>
        </w:rPr>
        <w:lastRenderedPageBreak/>
        <w:t>сужающихся возможностей для дальнейшего экстенсивного развития мирового сельского хозяйства.</w:t>
      </w:r>
    </w:p>
    <w:p w:rsidR="006A18D1" w:rsidRDefault="006A18D1" w:rsidP="00346EF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Усиление зависимости развивающихся стран от поставок  продовольствия извне на фоне определённого прогресса их собственного аграрного производства объясняется совокупностью причин.</w:t>
      </w:r>
    </w:p>
    <w:p w:rsidR="006A18D1" w:rsidRDefault="006A18D1" w:rsidP="00346EF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 – первых, колониальные державы проводили политику вывоза дешёвого зерна и других продуктов питания из зависимых территорий даже при наличии там серьёзного продовольственного дефицита. Например,  из колониальной Индии в начале </w:t>
      </w:r>
      <w:r w:rsidRPr="00DA1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 ежегодно </w:t>
      </w:r>
      <w:r w:rsidR="00DA1216">
        <w:rPr>
          <w:rFonts w:ascii="Times New Roman" w:hAnsi="Times New Roman" w:cs="Times New Roman"/>
          <w:sz w:val="28"/>
          <w:szCs w:val="28"/>
        </w:rPr>
        <w:t>вывозилось около 1 млн.т пшеницы, или 20-30 %  её сбора в стране.</w:t>
      </w:r>
    </w:p>
    <w:p w:rsidR="00DA1216" w:rsidRDefault="00DA1216" w:rsidP="00346EF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– вторых, земледелие развивающихся стран и особенно его продовольственный сектор по – прежнему остаются ещё слабо связанными с рынком. Продажа зерна на нужды, например, в странах Южной и Юго-Восточной Азии  достигает половину  объёма торговых операций с продовольствием.</w:t>
      </w:r>
    </w:p>
    <w:p w:rsidR="00DA1216" w:rsidRDefault="00DA1216" w:rsidP="00346EF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В-  третьих, ускорение процесса урбанизации в странах третьего мира привело из-за резкого увеличения численности городского населения к столь же существенному расширению спроса на товарное зерно. Урбанизация подталкивает не только к простому росту потребностей в товарном продовольствии, но и к качественному изменению  рациона населения. Обостряется противоречие между  складывающимся стандартом жизни </w:t>
      </w:r>
      <w:r w:rsidR="00346EFF">
        <w:rPr>
          <w:rFonts w:ascii="Times New Roman" w:hAnsi="Times New Roman" w:cs="Times New Roman"/>
          <w:sz w:val="28"/>
          <w:szCs w:val="28"/>
        </w:rPr>
        <w:t xml:space="preserve"> в городе, </w:t>
      </w:r>
      <w:r>
        <w:rPr>
          <w:rFonts w:ascii="Times New Roman" w:hAnsi="Times New Roman" w:cs="Times New Roman"/>
          <w:sz w:val="28"/>
          <w:szCs w:val="28"/>
        </w:rPr>
        <w:t>и невозможностью его обеспечить</w:t>
      </w:r>
      <w:r w:rsidR="00346EFF">
        <w:rPr>
          <w:rFonts w:ascii="Times New Roman" w:hAnsi="Times New Roman" w:cs="Times New Roman"/>
          <w:sz w:val="28"/>
          <w:szCs w:val="28"/>
        </w:rPr>
        <w:t xml:space="preserve"> только за счёт местных ресурсов. </w:t>
      </w:r>
    </w:p>
    <w:p w:rsidR="00346EFF" w:rsidRDefault="00346EFF" w:rsidP="00346EF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– четвёртых, в земледелии развивающихся стран усугубляется разделение труда и усиливается порайонная специализация. В результате дополнительный спрос на товарное продовольствие предъявляют крестьянские хозяйства, включающиеся в производство технических культур в расчёте на экспорт.</w:t>
      </w:r>
    </w:p>
    <w:p w:rsidR="00346EFF" w:rsidRDefault="00346EFF" w:rsidP="00346EF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 продовольственной проблемы превращается в важную составную часть общего вопроса совершенствования всей системы международных экономических отношений.</w:t>
      </w:r>
    </w:p>
    <w:p w:rsidR="00346EFF" w:rsidRDefault="00346EFF" w:rsidP="00346EF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Она имеет ярко выраженный географический характер. Причины проблемы диктуются прежде всего социально – экономическими факторами.</w:t>
      </w:r>
    </w:p>
    <w:p w:rsidR="00346EFF" w:rsidRDefault="00346EFF" w:rsidP="00346EF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Ключ к «снятию» продовольственной проблемы у каждой страны должен быть собственным. Необходимо сначала решить демографическую проблему.</w:t>
      </w:r>
    </w:p>
    <w:p w:rsidR="00830F8A" w:rsidRDefault="00830F8A" w:rsidP="00346EF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30F8A" w:rsidRDefault="00830F8A" w:rsidP="00346EF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30F8A" w:rsidRDefault="00830F8A" w:rsidP="00346EF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30F8A" w:rsidRDefault="00830F8A" w:rsidP="00346EF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30F8A" w:rsidRDefault="00830F8A" w:rsidP="00346EF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30F8A" w:rsidRDefault="00830F8A" w:rsidP="00346EF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30F8A" w:rsidRDefault="00830F8A" w:rsidP="00346EF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30F8A" w:rsidRDefault="00830F8A" w:rsidP="00346EF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30F8A" w:rsidRDefault="00830F8A" w:rsidP="00346EF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30F8A" w:rsidRPr="00830F8A" w:rsidRDefault="00830F8A" w:rsidP="00346EFF">
      <w:pPr>
        <w:pStyle w:val="a3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F8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4. Сообщение по теме «Продовольственная безопасность»</w:t>
      </w:r>
    </w:p>
    <w:p w:rsidR="006A18D1" w:rsidRPr="008A0523" w:rsidRDefault="008A0523" w:rsidP="009B58E2">
      <w:pPr>
        <w:pStyle w:val="a3"/>
        <w:ind w:left="-1134"/>
        <w:rPr>
          <w:rFonts w:ascii="Times New Roman" w:hAnsi="Times New Roman" w:cs="Times New Roman"/>
          <w:i/>
          <w:sz w:val="20"/>
          <w:szCs w:val="20"/>
        </w:rPr>
      </w:pPr>
      <w:r w:rsidRPr="008A0523">
        <w:rPr>
          <w:rFonts w:ascii="Times New Roman" w:hAnsi="Times New Roman" w:cs="Times New Roman"/>
          <w:i/>
          <w:sz w:val="20"/>
          <w:szCs w:val="20"/>
        </w:rPr>
        <w:t xml:space="preserve">(География Сибири в начале </w:t>
      </w:r>
      <w:r w:rsidRPr="008A0523">
        <w:rPr>
          <w:rFonts w:ascii="Times New Roman" w:hAnsi="Times New Roman" w:cs="Times New Roman"/>
          <w:i/>
          <w:sz w:val="20"/>
          <w:szCs w:val="20"/>
          <w:lang w:val="en-US"/>
        </w:rPr>
        <w:t>XXI</w:t>
      </w:r>
      <w:r w:rsidRPr="008A0523">
        <w:rPr>
          <w:rFonts w:ascii="Times New Roman" w:hAnsi="Times New Roman" w:cs="Times New Roman"/>
          <w:i/>
          <w:sz w:val="20"/>
          <w:szCs w:val="20"/>
        </w:rPr>
        <w:t xml:space="preserve"> века. Том 3.Хозяйство и население. Плюснин В.М.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A0523">
        <w:rPr>
          <w:rFonts w:ascii="Times New Roman" w:hAnsi="Times New Roman" w:cs="Times New Roman"/>
          <w:i/>
          <w:sz w:val="20"/>
          <w:szCs w:val="20"/>
        </w:rPr>
        <w:t>Институт географии им.В.Б.Сочавы СО РАН, 2014).</w:t>
      </w:r>
    </w:p>
    <w:p w:rsidR="00830F8A" w:rsidRDefault="00830F8A" w:rsidP="008A0523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Термин «продовольственная безопасность» получил широкое распространение в международной практике начиная с 1970-х г.г.</w:t>
      </w:r>
    </w:p>
    <w:p w:rsidR="00830F8A" w:rsidRDefault="00830F8A" w:rsidP="008A0523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Продовольственная безопасность – состояние экономики страны, при которой обеспечивается продовольственная независимость Российской Федерации, гарантируется физическая и экономическая доступность для каждого гражданина страны пищевых продуктов в объёмах не меньше рациональных норм потребления пищевых продуктов, необходимых для активного и здорового образа жизни» (Указ президента от 1 февраля 2010 г.).</w:t>
      </w:r>
    </w:p>
    <w:p w:rsidR="00830F8A" w:rsidRDefault="00830F8A" w:rsidP="008A0523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 экономической доступностью продовольствия подразумевается наличие денежных доходов у населения</w:t>
      </w:r>
      <w:r w:rsidR="005C3D7D">
        <w:rPr>
          <w:rFonts w:ascii="Times New Roman" w:hAnsi="Times New Roman" w:cs="Times New Roman"/>
          <w:sz w:val="28"/>
          <w:szCs w:val="28"/>
        </w:rPr>
        <w:t>. В качестве оценки используется показатель прожиточного минимума, который рассчитывается нормативным методом на основании потребительской корзины. В 2016 году в Иркутской области установлен прожиточный минимум в сумме 8 848 рублей на одного человека.</w:t>
      </w:r>
    </w:p>
    <w:p w:rsidR="005C3D7D" w:rsidRDefault="005C3D7D" w:rsidP="008A0523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Обеспечение продовольственной безопасности в Сибири ниже, чем в европейской части России.</w:t>
      </w:r>
    </w:p>
    <w:p w:rsidR="005C3D7D" w:rsidRDefault="005C3D7D" w:rsidP="008A0523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Показатель потребления продуктов питания в регионах  различается и зависит от денежных доходов, социальной структуры, этнической и культурной специфики населения и многих других факторов.</w:t>
      </w:r>
    </w:p>
    <w:p w:rsidR="005C3D7D" w:rsidRDefault="005C3D7D" w:rsidP="008A0523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Сибиряк потребляет меньше яиц на 16 %, сахара на 15 %, овощей на 16 % и масла на 17 %, чем другой россиянин, однако больше картофеля на 11% и хлеба на 9 %. Определяющую роль в причинах такого дисбаланса играют более низкий уровень доходов по сравнению с европейской частью России и суровые климатические условия</w:t>
      </w:r>
      <w:r w:rsidR="00B73135">
        <w:rPr>
          <w:rFonts w:ascii="Times New Roman" w:hAnsi="Times New Roman" w:cs="Times New Roman"/>
          <w:sz w:val="28"/>
          <w:szCs w:val="28"/>
        </w:rPr>
        <w:t>, которые влекут за собой низкую урожайность и более высокую себестоимость местного продовольствия.</w:t>
      </w:r>
    </w:p>
    <w:p w:rsidR="00B73135" w:rsidRDefault="00B73135" w:rsidP="008A0523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Согласно приказу Минздравсоцразвития РФ от 2 августа 2010 г.№ 593 –н, потребление в год на одного человека хлебобулочных и макаронных изделий должно составлять 95- 105 кг, столько же картофеля. Овощей , фруктов и ягод, мяса и мясопродуктов 70-75 кг, молока и молочных продуктов 320-340 кг, яиц – 260 шт., рыбы и морепродуктов – 18-22 кг, сахара – 24-28 кг, масла растительного – 10-12 кг.</w:t>
      </w:r>
    </w:p>
    <w:p w:rsidR="00B73135" w:rsidRDefault="00B73135" w:rsidP="008A0523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сибирских регионах наибольшее потребление мучной продукции наблюдается в Алтайском крае и республике Алтай.</w:t>
      </w:r>
    </w:p>
    <w:p w:rsidR="00B73135" w:rsidRDefault="00B73135" w:rsidP="008A0523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Население сибирских регионов испытывает недостаток потребления овощей и молочной продукции, что является серьёзной проблемой для здоровья и благополучия нации. Отклонение составляет 23 %</w:t>
      </w:r>
      <w:r w:rsidR="008A0523">
        <w:rPr>
          <w:rFonts w:ascii="Times New Roman" w:hAnsi="Times New Roman" w:cs="Times New Roman"/>
          <w:sz w:val="28"/>
          <w:szCs w:val="28"/>
        </w:rPr>
        <w:t xml:space="preserve"> - 28%.</w:t>
      </w:r>
    </w:p>
    <w:p w:rsidR="008A0523" w:rsidRDefault="008A0523" w:rsidP="008A0523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низкая обеспеченность овощами может быть оправдана влиянием природно – климатических факторов, то потребление мяса, яиц и молочной продукции – это результат неверного выбора политики и стратегии всех уровней государственного управления продовольственной безопасностью населения Сибири.</w:t>
      </w:r>
    </w:p>
    <w:p w:rsidR="008A0523" w:rsidRPr="005C3D7D" w:rsidRDefault="008A0523" w:rsidP="009B58E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sectPr w:rsidR="008A0523" w:rsidRPr="005C3D7D" w:rsidSect="00981D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11272"/>
    <w:multiLevelType w:val="hybridMultilevel"/>
    <w:tmpl w:val="4D786CC4"/>
    <w:lvl w:ilvl="0" w:tplc="58AAF688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29FA08FF"/>
    <w:multiLevelType w:val="hybridMultilevel"/>
    <w:tmpl w:val="5324DEF2"/>
    <w:lvl w:ilvl="0" w:tplc="1AACA47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3C1A6B57"/>
    <w:multiLevelType w:val="hybridMultilevel"/>
    <w:tmpl w:val="E7DEB0F0"/>
    <w:lvl w:ilvl="0" w:tplc="9CFAC1F8">
      <w:start w:val="1"/>
      <w:numFmt w:val="upperRoman"/>
      <w:lvlText w:val="%1."/>
      <w:lvlJc w:val="left"/>
      <w:pPr>
        <w:ind w:left="-41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>
    <w:nsid w:val="40C15F51"/>
    <w:multiLevelType w:val="hybridMultilevel"/>
    <w:tmpl w:val="0426864E"/>
    <w:lvl w:ilvl="0" w:tplc="9620B9A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>
    <w:nsid w:val="5D1779C4"/>
    <w:multiLevelType w:val="hybridMultilevel"/>
    <w:tmpl w:val="0E44B114"/>
    <w:lvl w:ilvl="0" w:tplc="79FE6DB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981DC8"/>
    <w:rsid w:val="000D2B83"/>
    <w:rsid w:val="00346EFF"/>
    <w:rsid w:val="003668D2"/>
    <w:rsid w:val="0038554B"/>
    <w:rsid w:val="003B6B48"/>
    <w:rsid w:val="004A6954"/>
    <w:rsid w:val="00557F25"/>
    <w:rsid w:val="005C3D7D"/>
    <w:rsid w:val="006A18D1"/>
    <w:rsid w:val="007915FA"/>
    <w:rsid w:val="007A2943"/>
    <w:rsid w:val="008118D4"/>
    <w:rsid w:val="00830F8A"/>
    <w:rsid w:val="008A0523"/>
    <w:rsid w:val="008E6B1F"/>
    <w:rsid w:val="00981DC8"/>
    <w:rsid w:val="009B58E2"/>
    <w:rsid w:val="00B73135"/>
    <w:rsid w:val="00C438A0"/>
    <w:rsid w:val="00D173AC"/>
    <w:rsid w:val="00D5526D"/>
    <w:rsid w:val="00D918FC"/>
    <w:rsid w:val="00DA1216"/>
    <w:rsid w:val="00E73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DC8"/>
    <w:pPr>
      <w:ind w:left="720"/>
      <w:contextualSpacing/>
    </w:pPr>
  </w:style>
  <w:style w:type="table" w:styleId="a4">
    <w:name w:val="Table Grid"/>
    <w:basedOn w:val="a1"/>
    <w:uiPriority w:val="59"/>
    <w:rsid w:val="00811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BBA04-8548-49D6-A0AB-D884298E0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2234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2016-05-27T13:31:00Z</dcterms:created>
  <dcterms:modified xsi:type="dcterms:W3CDTF">2016-05-27T13:31:00Z</dcterms:modified>
</cp:coreProperties>
</file>