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31" w:rsidRDefault="00207C31" w:rsidP="00681236">
      <w:pPr>
        <w:jc w:val="center"/>
      </w:pPr>
    </w:p>
    <w:p w:rsidR="00207C31" w:rsidRPr="000A20C4" w:rsidRDefault="00207C31" w:rsidP="00207C31">
      <w:pPr>
        <w:jc w:val="center"/>
        <w:rPr>
          <w:b/>
          <w:sz w:val="28"/>
          <w:szCs w:val="28"/>
        </w:rPr>
      </w:pPr>
      <w:r w:rsidRPr="000A20C4">
        <w:rPr>
          <w:b/>
          <w:sz w:val="28"/>
          <w:szCs w:val="28"/>
        </w:rPr>
        <w:t>Родительское собрание во 2 младшей группе</w:t>
      </w:r>
    </w:p>
    <w:p w:rsidR="00207C31" w:rsidRPr="000A20C4" w:rsidRDefault="00BF499E" w:rsidP="00207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07C31" w:rsidRPr="000A20C4">
        <w:rPr>
          <w:b/>
          <w:sz w:val="28"/>
          <w:szCs w:val="28"/>
        </w:rPr>
        <w:t>Разви</w:t>
      </w:r>
      <w:r>
        <w:rPr>
          <w:b/>
          <w:sz w:val="28"/>
          <w:szCs w:val="28"/>
        </w:rPr>
        <w:t>тие речи младших  дошкольников»</w:t>
      </w:r>
    </w:p>
    <w:p w:rsidR="00207C31" w:rsidRDefault="00207C31" w:rsidP="00207C31">
      <w:r>
        <w:t>Цель: раскрытие значения речи во всестороннем развитии личности ребёнка.</w:t>
      </w:r>
    </w:p>
    <w:p w:rsidR="00207C31" w:rsidRPr="00207C31" w:rsidRDefault="00681236" w:rsidP="00207C3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«Н</w:t>
      </w:r>
      <w:r w:rsidR="00207C31" w:rsidRPr="00207C31">
        <w:rPr>
          <w:b/>
          <w:sz w:val="28"/>
          <w:szCs w:val="28"/>
          <w:u w:val="single"/>
        </w:rPr>
        <w:t xml:space="preserve">емного науки» </w:t>
      </w:r>
    </w:p>
    <w:p w:rsidR="00207C31" w:rsidRDefault="00207C31" w:rsidP="00207C31">
      <w:r>
        <w:t>Речь - форма общения. В дошкольном возрасте она развивается по 2-м взаимосвязанным направлениям:</w:t>
      </w:r>
    </w:p>
    <w:p w:rsidR="00207C31" w:rsidRDefault="00207C31" w:rsidP="00207C31">
      <w:r>
        <w:t>- речь  ребёнка совершенствуется в процессе общения со взрослыми и сверстниками ;</w:t>
      </w:r>
    </w:p>
    <w:p w:rsidR="00207C31" w:rsidRDefault="00207C31" w:rsidP="00207C31">
      <w:r>
        <w:t>- речь становится основной перестройки мыслительных процессов  и превращается в орудие мышления.</w:t>
      </w:r>
    </w:p>
    <w:p w:rsidR="00207C31" w:rsidRDefault="00207C31" w:rsidP="00207C31">
      <w:r>
        <w:t>Основные задачи речевого развития детей:</w:t>
      </w:r>
    </w:p>
    <w:p w:rsidR="00207C31" w:rsidRDefault="00207C31" w:rsidP="00207C31">
      <w:r>
        <w:t>- овладение нормами и правилами родного языка, определёнными для каждого возраста;</w:t>
      </w:r>
    </w:p>
    <w:p w:rsidR="00207C31" w:rsidRDefault="00207C31" w:rsidP="00207C31">
      <w:r>
        <w:t>-развитие у детей коммуникативных способностей ( способности общаться).</w:t>
      </w:r>
    </w:p>
    <w:p w:rsidR="00207C31" w:rsidRDefault="00207C31" w:rsidP="00207C31">
      <w:r>
        <w:t>Нарушения же речи сказываются на формировании детского характера, т. к не исправленный вовремя речевой дефект делает ребёнка неуверенным в себе, замкнутым, раздражительным.</w:t>
      </w:r>
    </w:p>
    <w:p w:rsidR="00207C31" w:rsidRDefault="00207C31" w:rsidP="00207C31">
      <w:r>
        <w:t>При стихийном речевом развитии лишь немногие дети достигают высокого уровня. Поэтому необходимо целенаправленное обучение ,чтобы создавать у детей интерес к родному языку и способствовать творческому отношению к речи. Развитие речи непосредственно влияет на развитие мышления. Благодаря речи дети овладевают нормами общественного поведения, что способствует нравственному воспитанию. Таким образом, овладение родным языком необходимо для полноценного формирования личности ребёнка.</w:t>
      </w:r>
    </w:p>
    <w:p w:rsidR="00207C31" w:rsidRDefault="00207C31" w:rsidP="00207C31">
      <w:r>
        <w:t>- Как вы думаете, какие задачи развития речи должны решаться на протяжении всего дошкольного возраста? Чему должны учить ребёнка?</w:t>
      </w:r>
    </w:p>
    <w:p w:rsidR="00207C31" w:rsidRDefault="00207C31" w:rsidP="00207C31">
      <w:r>
        <w:t>- Формирование звуковой культуры речи.</w:t>
      </w:r>
    </w:p>
    <w:p w:rsidR="00207C31" w:rsidRDefault="00207C31" w:rsidP="00207C31">
      <w:r>
        <w:t>-Обогащение словарного запаса.</w:t>
      </w:r>
    </w:p>
    <w:p w:rsidR="00207C31" w:rsidRDefault="00207C31" w:rsidP="00207C31">
      <w:r>
        <w:t>- Формирование грамматического строя  речи.</w:t>
      </w:r>
    </w:p>
    <w:p w:rsidR="00207C31" w:rsidRDefault="00207C31" w:rsidP="00207C31">
      <w:r>
        <w:t>- Обучение рассказыванию, связной речи.</w:t>
      </w:r>
    </w:p>
    <w:p w:rsidR="00207C31" w:rsidRDefault="00207C31" w:rsidP="00207C31">
      <w:r>
        <w:t>-Развитие выразительности речи.</w:t>
      </w:r>
    </w:p>
    <w:p w:rsidR="00681236" w:rsidRDefault="00207C31" w:rsidP="00681236">
      <w:pPr>
        <w:rPr>
          <w:b/>
          <w:sz w:val="28"/>
          <w:szCs w:val="28"/>
          <w:u w:val="single"/>
        </w:rPr>
      </w:pPr>
      <w:r>
        <w:t>Работа по развитию речи ребёнка в д /с осуществляется в разных видах деятельности ; на специальных занятиях по развитию речи , а также и на других занятиях ; вне занятий – в игровой  и художественной деятельности ; в повседневной  жизни.</w:t>
      </w:r>
      <w:r w:rsidR="00681236">
        <w:rPr>
          <w:b/>
          <w:sz w:val="28"/>
          <w:szCs w:val="28"/>
          <w:u w:val="single"/>
        </w:rPr>
        <w:t xml:space="preserve"> </w:t>
      </w:r>
    </w:p>
    <w:p w:rsidR="00681236" w:rsidRPr="00681236" w:rsidRDefault="00681236" w:rsidP="00681236"/>
    <w:p w:rsidR="00CE7206" w:rsidRPr="00F07F72" w:rsidRDefault="00CE7206" w:rsidP="00681236">
      <w:pPr>
        <w:jc w:val="both"/>
        <w:rPr>
          <w:b/>
          <w:sz w:val="28"/>
          <w:szCs w:val="28"/>
          <w:u w:val="single"/>
        </w:rPr>
      </w:pPr>
      <w:r w:rsidRPr="00F07F72">
        <w:rPr>
          <w:b/>
          <w:sz w:val="28"/>
          <w:szCs w:val="28"/>
          <w:u w:val="single"/>
        </w:rPr>
        <w:lastRenderedPageBreak/>
        <w:t>1.</w:t>
      </w:r>
      <w:r w:rsidR="00681236">
        <w:rPr>
          <w:b/>
          <w:sz w:val="28"/>
          <w:szCs w:val="28"/>
          <w:u w:val="single"/>
        </w:rPr>
        <w:t xml:space="preserve"> Творческий городок</w:t>
      </w:r>
    </w:p>
    <w:p w:rsidR="00CE7206" w:rsidRDefault="00CE7206" w:rsidP="0034008D">
      <w:r>
        <w:t xml:space="preserve">Подберите эпитеты к словам: </w:t>
      </w:r>
    </w:p>
    <w:p w:rsidR="00681236" w:rsidRDefault="00681236" w:rsidP="0034008D">
      <w:r>
        <w:t>-смелый(храбрый,бесстрашный,отважный и т. д.)</w:t>
      </w:r>
    </w:p>
    <w:p w:rsidR="0034008D" w:rsidRDefault="00CE7206" w:rsidP="0034008D">
      <w:r>
        <w:t>-человек  ( вежливый, замечательный, открытый, сердечный и т. д.)</w:t>
      </w:r>
    </w:p>
    <w:p w:rsidR="00CE7206" w:rsidRDefault="00CE7206" w:rsidP="0034008D">
      <w:r>
        <w:t xml:space="preserve">-ветер ( сильный , </w:t>
      </w:r>
      <w:r w:rsidR="00942B3E">
        <w:t xml:space="preserve">холодный , ласковый , пронизывающий и т. д.) </w:t>
      </w:r>
    </w:p>
    <w:p w:rsidR="00942B3E" w:rsidRDefault="00942B3E" w:rsidP="0034008D">
      <w:r>
        <w:t>-дождь ( холодный , летний , моросящий , сильный и т. д.)</w:t>
      </w:r>
    </w:p>
    <w:p w:rsidR="00942B3E" w:rsidRDefault="00942B3E" w:rsidP="0034008D">
      <w:r>
        <w:t>-луна (яркая, растущая  и т.д.)</w:t>
      </w:r>
    </w:p>
    <w:p w:rsidR="00681236" w:rsidRDefault="00681236" w:rsidP="0034008D">
      <w:r>
        <w:t>Сказка-инструменет ненавязчивого обучения,а так же воспитывает положительные качества ребенка.</w:t>
      </w:r>
    </w:p>
    <w:p w:rsidR="00942B3E" w:rsidRDefault="00942B3E" w:rsidP="0034008D">
      <w:r>
        <w:t>Сказка нужна всем – и большим и маленьким. Сказкой можно успокоить , поднять настроение , научить понимать другого , улучшить самочувствие. Сказка поможет скоротать время ,  познакомиться с нравственными понятиями , сблизить ребёнка и родителей.</w:t>
      </w:r>
    </w:p>
    <w:p w:rsidR="00942B3E" w:rsidRDefault="00207C31" w:rsidP="0034008D">
      <w:r>
        <w:t>Рассказывайте</w:t>
      </w:r>
      <w:r w:rsidR="00200B11">
        <w:t>, читайте детям сказки. А</w:t>
      </w:r>
      <w:r w:rsidR="00942B3E">
        <w:t xml:space="preserve"> хорошо знакомые сказки можно и </w:t>
      </w:r>
      <w:r w:rsidR="00200B11">
        <w:t>про</w:t>
      </w:r>
      <w:r w:rsidR="00942B3E">
        <w:t>играть.</w:t>
      </w:r>
    </w:p>
    <w:p w:rsidR="007D7B85" w:rsidRDefault="00681236" w:rsidP="0034008D">
      <w:r>
        <w:rPr>
          <w:b/>
          <w:sz w:val="28"/>
          <w:szCs w:val="28"/>
          <w:u w:val="single"/>
        </w:rPr>
        <w:t>2.</w:t>
      </w:r>
      <w:r w:rsidR="007D7B85" w:rsidRPr="00F07F72">
        <w:rPr>
          <w:b/>
          <w:sz w:val="28"/>
          <w:szCs w:val="28"/>
          <w:u w:val="single"/>
        </w:rPr>
        <w:t>«Сказочная</w:t>
      </w:r>
      <w:r>
        <w:rPr>
          <w:b/>
          <w:sz w:val="28"/>
          <w:szCs w:val="28"/>
          <w:u w:val="single"/>
        </w:rPr>
        <w:t xml:space="preserve"> поляна</w:t>
      </w:r>
      <w:r w:rsidR="007D7B85" w:rsidRPr="00F07F72">
        <w:rPr>
          <w:b/>
          <w:sz w:val="28"/>
          <w:szCs w:val="28"/>
          <w:u w:val="single"/>
        </w:rPr>
        <w:t>»</w:t>
      </w:r>
      <w:r w:rsidR="00200B11">
        <w:t xml:space="preserve"> (загадки про сказки, </w:t>
      </w:r>
      <w:r>
        <w:t>нужно догадаться о какой сказке идет речь</w:t>
      </w:r>
      <w:r w:rsidR="007D7B85">
        <w:t>).</w:t>
      </w:r>
    </w:p>
    <w:p w:rsidR="00681236" w:rsidRDefault="007D7B85" w:rsidP="0034008D">
      <w:r>
        <w:t xml:space="preserve">1) </w:t>
      </w:r>
      <w:r w:rsidR="00681236">
        <w:t xml:space="preserve">Мы ответим без подсказки,  </w:t>
      </w:r>
    </w:p>
    <w:p w:rsidR="00681236" w:rsidRDefault="00681236" w:rsidP="0034008D">
      <w:r>
        <w:t xml:space="preserve">    Кто сумел спасти ребят,</w:t>
      </w:r>
    </w:p>
    <w:p w:rsidR="00681236" w:rsidRDefault="00681236" w:rsidP="0034008D">
      <w:r>
        <w:t xml:space="preserve">    Это знаем мы из сказки</w:t>
      </w:r>
    </w:p>
    <w:p w:rsidR="00681236" w:rsidRDefault="00681236" w:rsidP="0034008D">
      <w:r>
        <w:t xml:space="preserve">     «….и…….  ……»   (Волк и семеро козлят)                                                                                                                                                                                                           </w:t>
      </w:r>
      <w:r w:rsidR="007D7B85">
        <w:t>2)</w:t>
      </w:r>
      <w:r>
        <w:t>Провела его малышка,</w:t>
      </w:r>
    </w:p>
    <w:p w:rsidR="00681236" w:rsidRDefault="00681236" w:rsidP="0034008D">
      <w:r>
        <w:t xml:space="preserve">   Будет он умнее впредь.</w:t>
      </w:r>
    </w:p>
    <w:p w:rsidR="00681236" w:rsidRDefault="00681236" w:rsidP="0034008D">
      <w:r>
        <w:t xml:space="preserve">   Вот у нас такая сказка,</w:t>
      </w:r>
    </w:p>
    <w:p w:rsidR="00681236" w:rsidRDefault="00681236" w:rsidP="0034008D">
      <w:r>
        <w:t xml:space="preserve">   Это «…. и …….» (Маша и медведь)</w:t>
      </w:r>
    </w:p>
    <w:p w:rsidR="00681236" w:rsidRDefault="007B0561" w:rsidP="0034008D">
      <w:r>
        <w:t>3)</w:t>
      </w:r>
      <w:r w:rsidR="00681236">
        <w:t>Как то мышка невеличка</w:t>
      </w:r>
    </w:p>
    <w:p w:rsidR="00681236" w:rsidRDefault="00681236" w:rsidP="0034008D">
      <w:r>
        <w:t xml:space="preserve">    На пол бросила яичко,</w:t>
      </w:r>
    </w:p>
    <w:p w:rsidR="00681236" w:rsidRDefault="00681236" w:rsidP="0034008D">
      <w:r>
        <w:t xml:space="preserve">    Плачет баба, плачет дед,</w:t>
      </w:r>
    </w:p>
    <w:p w:rsidR="00681236" w:rsidRDefault="00681236" w:rsidP="0034008D">
      <w:r>
        <w:t xml:space="preserve">    Что за сказка дай ответ!</w:t>
      </w:r>
    </w:p>
    <w:p w:rsidR="00681236" w:rsidRDefault="00681236" w:rsidP="0034008D">
      <w:r>
        <w:t xml:space="preserve">                        (Ряба)</w:t>
      </w:r>
    </w:p>
    <w:p w:rsidR="007B0561" w:rsidRDefault="00681236" w:rsidP="0034008D">
      <w:r>
        <w:t xml:space="preserve"> </w:t>
      </w:r>
      <w:r w:rsidR="007B0561">
        <w:t>4)</w:t>
      </w:r>
      <w:r w:rsidR="00C66A03">
        <w:t xml:space="preserve"> </w:t>
      </w:r>
      <w:r>
        <w:t>В том доме без забот, жили звери, только вот…</w:t>
      </w:r>
    </w:p>
    <w:p w:rsidR="00681236" w:rsidRDefault="00681236" w:rsidP="0034008D">
      <w:r>
        <w:t xml:space="preserve">     Медведь к ним пришел потом, поломал звериный дом!!</w:t>
      </w:r>
    </w:p>
    <w:p w:rsidR="00681236" w:rsidRDefault="00681236" w:rsidP="0034008D">
      <w:r>
        <w:t xml:space="preserve">                         (Теремок)</w:t>
      </w:r>
    </w:p>
    <w:p w:rsidR="00681236" w:rsidRDefault="00652E83" w:rsidP="0034008D">
      <w:pPr>
        <w:rPr>
          <w:b/>
          <w:sz w:val="28"/>
          <w:szCs w:val="28"/>
          <w:u w:val="single"/>
        </w:rPr>
      </w:pPr>
      <w:r w:rsidRPr="006F0AA9">
        <w:rPr>
          <w:b/>
          <w:sz w:val="28"/>
          <w:szCs w:val="28"/>
          <w:u w:val="single"/>
        </w:rPr>
        <w:lastRenderedPageBreak/>
        <w:t xml:space="preserve">3)Станция « Наши руки не знают скуки» </w:t>
      </w:r>
      <w:r w:rsidR="00681236">
        <w:rPr>
          <w:b/>
          <w:sz w:val="28"/>
          <w:szCs w:val="28"/>
          <w:u w:val="single"/>
        </w:rPr>
        <w:t xml:space="preserve"> </w:t>
      </w:r>
    </w:p>
    <w:p w:rsidR="00652E83" w:rsidRDefault="00681236" w:rsidP="003400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52E83" w:rsidRDefault="00652E83" w:rsidP="0034008D">
      <w:r>
        <w:t>1)растираем подушечку пальца, затем медленно опускаемся к запястью.</w:t>
      </w:r>
    </w:p>
    <w:p w:rsidR="00652E83" w:rsidRDefault="00652E83" w:rsidP="0034008D">
      <w:r>
        <w:t>2)потереть ладони, похлопать.</w:t>
      </w:r>
    </w:p>
    <w:p w:rsidR="00652E83" w:rsidRDefault="00652E83" w:rsidP="0034008D">
      <w:r>
        <w:t xml:space="preserve">2этап </w:t>
      </w:r>
      <w:r w:rsidR="00A4195F">
        <w:t>–</w:t>
      </w:r>
      <w:r>
        <w:t xml:space="preserve"> </w:t>
      </w:r>
      <w:r w:rsidR="00A4195F">
        <w:t>Пальчиковые игры. (без предметов).</w:t>
      </w:r>
    </w:p>
    <w:p w:rsidR="00A4195F" w:rsidRDefault="00A4195F" w:rsidP="0034008D">
      <w:r>
        <w:t>1)1-2-3-4-5 ( загибаем , начиная с большого).</w:t>
      </w:r>
    </w:p>
    <w:p w:rsidR="00A4195F" w:rsidRDefault="00A4195F" w:rsidP="0034008D">
      <w:r>
        <w:t>Маме осенний букет отнесём  ( « шагают» по ладошке).</w:t>
      </w:r>
    </w:p>
    <w:p w:rsidR="00A4195F" w:rsidRDefault="00A4195F" w:rsidP="0034008D">
      <w:r>
        <w:t>2)Пальчиковая игра « Медведь» ( с предметом».</w:t>
      </w:r>
    </w:p>
    <w:p w:rsidR="00A4195F" w:rsidRDefault="00A4195F" w:rsidP="0034008D">
      <w:r>
        <w:t>( медленно засовывайте платочек одним пальцем в кулак)</w:t>
      </w:r>
    </w:p>
    <w:p w:rsidR="00A4195F" w:rsidRDefault="00A4195F" w:rsidP="0034008D">
      <w:r>
        <w:t>Лез медведь в свою берлогу,</w:t>
      </w:r>
    </w:p>
    <w:p w:rsidR="00A4195F" w:rsidRDefault="00A4195F" w:rsidP="0034008D">
      <w:r>
        <w:t>Все бока свои</w:t>
      </w:r>
      <w:r w:rsidR="009633EE">
        <w:t xml:space="preserve"> помял,</w:t>
      </w:r>
    </w:p>
    <w:p w:rsidR="009633EE" w:rsidRDefault="009633EE" w:rsidP="0034008D">
      <w:r>
        <w:t>Эй, скорее, на  подмогу,</w:t>
      </w:r>
    </w:p>
    <w:p w:rsidR="009633EE" w:rsidRDefault="009633EE" w:rsidP="0034008D">
      <w:r>
        <w:t>Мишка,  кажется</w:t>
      </w:r>
      <w:r w:rsidR="00207C31">
        <w:t>,</w:t>
      </w:r>
      <w:r>
        <w:t xml:space="preserve"> застрял!</w:t>
      </w:r>
    </w:p>
    <w:p w:rsidR="009633EE" w:rsidRDefault="009633EE" w:rsidP="0034008D">
      <w:r>
        <w:t>(с силой вытянуть платочек</w:t>
      </w:r>
      <w:r w:rsidR="006A1080">
        <w:t>)</w:t>
      </w:r>
    </w:p>
    <w:p w:rsidR="009633EE" w:rsidRDefault="009633EE" w:rsidP="0034008D">
      <w:r>
        <w:t>3)Пальчиками можно рассказывать стихи.</w:t>
      </w:r>
    </w:p>
    <w:p w:rsidR="009633EE" w:rsidRDefault="009633EE" w:rsidP="0034008D">
      <w:r>
        <w:t>« Под берёзой на пригорке</w:t>
      </w:r>
    </w:p>
    <w:p w:rsidR="009633EE" w:rsidRDefault="009633EE" w:rsidP="0034008D">
      <w:r>
        <w:t>Старый ёж устроил норку.</w:t>
      </w:r>
    </w:p>
    <w:p w:rsidR="009633EE" w:rsidRDefault="009633EE" w:rsidP="0034008D">
      <w:r>
        <w:t>А под листьями лежат</w:t>
      </w:r>
    </w:p>
    <w:p w:rsidR="00681236" w:rsidRDefault="009633EE" w:rsidP="0034008D">
      <w:r>
        <w:t>Двое маленьких ежат.</w:t>
      </w:r>
    </w:p>
    <w:p w:rsidR="00681236" w:rsidRDefault="00681236" w:rsidP="0034008D">
      <w:r>
        <w:t>4)Ладонь-кулак,хочешь тоже делай так,</w:t>
      </w:r>
    </w:p>
    <w:p w:rsidR="00681236" w:rsidRDefault="00681236" w:rsidP="0034008D">
      <w:r>
        <w:t xml:space="preserve">   То ладонь,а то кулак!</w:t>
      </w:r>
    </w:p>
    <w:p w:rsidR="00681236" w:rsidRDefault="00681236" w:rsidP="0034008D">
      <w:r>
        <w:t>Ладони прижать к столу, одновременно сжать два кулочка, разжать пальцы одной руки и крепко прижать к столу, для усложнения можно увеличить темп.</w:t>
      </w:r>
    </w:p>
    <w:p w:rsidR="00681236" w:rsidRDefault="00681236" w:rsidP="0034008D"/>
    <w:p w:rsidR="00681236" w:rsidRDefault="00681236" w:rsidP="0034008D"/>
    <w:p w:rsidR="00681236" w:rsidRDefault="00681236" w:rsidP="0034008D">
      <w:r>
        <w:t>Начинать работу по развитию мелкой маторики нужно с самого раннего возраста,наша задача заинтересовать и помочь ребенку овладеть новой информацией, стараясь перевести обучение в игру . Используя  творческий подход, сопровождая  пальчиковые игры сказками,придумывая по ходу действия игры.</w:t>
      </w:r>
    </w:p>
    <w:p w:rsidR="00681236" w:rsidRDefault="00681236" w:rsidP="0034008D"/>
    <w:p w:rsidR="009633EE" w:rsidRPr="006F0AA9" w:rsidRDefault="009633EE" w:rsidP="0034008D">
      <w:pPr>
        <w:rPr>
          <w:b/>
          <w:sz w:val="28"/>
          <w:szCs w:val="28"/>
          <w:u w:val="single"/>
        </w:rPr>
      </w:pPr>
      <w:r w:rsidRPr="006F0AA9">
        <w:rPr>
          <w:b/>
          <w:sz w:val="28"/>
          <w:szCs w:val="28"/>
          <w:u w:val="single"/>
        </w:rPr>
        <w:lastRenderedPageBreak/>
        <w:t>4) Станция « Игровая»</w:t>
      </w:r>
    </w:p>
    <w:p w:rsidR="009633EE" w:rsidRDefault="009633EE" w:rsidP="0034008D">
      <w:r>
        <w:t>(игры для формирования звукопроизношения)</w:t>
      </w:r>
    </w:p>
    <w:p w:rsidR="00577F23" w:rsidRDefault="009633EE" w:rsidP="0034008D">
      <w:r>
        <w:t xml:space="preserve">Наибольшее беспокойство у родителей вызывает звукопроизношение детей,  так как это наиболее заметный дефект. Окружающие могут не заметить ограниченность словаря или особенности грамматического строя речи, а </w:t>
      </w:r>
      <w:r w:rsidR="00577F23">
        <w:t>вот не правильное произношение – как на ладошке.</w:t>
      </w:r>
      <w:r w:rsidR="006A1080">
        <w:t xml:space="preserve"> </w:t>
      </w:r>
      <w:r w:rsidR="00577F23">
        <w:t>Здесь на помощь придут игры</w:t>
      </w:r>
      <w:r w:rsidR="006A1080">
        <w:t>.</w:t>
      </w:r>
    </w:p>
    <w:p w:rsidR="006A1080" w:rsidRPr="006F0AA9" w:rsidRDefault="006A1080" w:rsidP="0034008D">
      <w:pPr>
        <w:rPr>
          <w:b/>
          <w:sz w:val="28"/>
          <w:szCs w:val="28"/>
          <w:u w:val="single"/>
        </w:rPr>
      </w:pPr>
      <w:r w:rsidRPr="006F0AA9">
        <w:rPr>
          <w:b/>
          <w:sz w:val="28"/>
          <w:szCs w:val="28"/>
          <w:u w:val="single"/>
        </w:rPr>
        <w:t>Речевая игра «Вьюга»</w:t>
      </w:r>
    </w:p>
    <w:p w:rsidR="006A1080" w:rsidRDefault="006A1080" w:rsidP="0034008D">
      <w:r>
        <w:t>(педагог показывает картинку, на которой  нарисована вьюга)</w:t>
      </w:r>
    </w:p>
    <w:p w:rsidR="006A1080" w:rsidRDefault="006A1080" w:rsidP="0034008D">
      <w:r>
        <w:t>«Вьюга начинается» - дети тихо говорят «У-У-У…»;  по  сигналу: «сильная вьюга» - говорят громче; по сигналу- «вьюга  кончается  говорят тише; по сигналу «вьюга кончилась»- замолкают.</w:t>
      </w:r>
    </w:p>
    <w:p w:rsidR="006A1080" w:rsidRPr="006F0AA9" w:rsidRDefault="006A1080" w:rsidP="0034008D">
      <w:pPr>
        <w:rPr>
          <w:b/>
          <w:sz w:val="28"/>
          <w:szCs w:val="28"/>
          <w:u w:val="single"/>
        </w:rPr>
      </w:pPr>
      <w:r w:rsidRPr="006F0AA9">
        <w:rPr>
          <w:b/>
          <w:sz w:val="28"/>
          <w:szCs w:val="28"/>
          <w:u w:val="single"/>
        </w:rPr>
        <w:t>Речевая игра «Насос»</w:t>
      </w:r>
    </w:p>
    <w:p w:rsidR="00EE5B1F" w:rsidRDefault="006A1080" w:rsidP="0034008D">
      <w:r>
        <w:t>Педагог предлагает взять насос и накачать велосипедные шины.  Дети, подражая действию насоса произносят звук «С-С-С…».</w:t>
      </w:r>
      <w:r w:rsidR="00EE5B1F">
        <w:t xml:space="preserve"> </w:t>
      </w:r>
    </w:p>
    <w:p w:rsidR="00EE5B1F" w:rsidRPr="006F0AA9" w:rsidRDefault="00EE5B1F" w:rsidP="0034008D">
      <w:pPr>
        <w:rPr>
          <w:b/>
          <w:sz w:val="28"/>
          <w:szCs w:val="28"/>
          <w:u w:val="single"/>
        </w:rPr>
      </w:pPr>
      <w:r w:rsidRPr="006F0AA9">
        <w:rPr>
          <w:b/>
          <w:sz w:val="28"/>
          <w:szCs w:val="28"/>
          <w:u w:val="single"/>
        </w:rPr>
        <w:t>Речевая игра « Прогулка в лес»</w:t>
      </w:r>
    </w:p>
    <w:p w:rsidR="00EE5B1F" w:rsidRDefault="00EE5B1F" w:rsidP="0034008D">
      <w:r>
        <w:t xml:space="preserve"> Чистоговорки:</w:t>
      </w:r>
    </w:p>
    <w:p w:rsidR="00EE5B1F" w:rsidRDefault="00EE5B1F" w:rsidP="0034008D">
      <w:r>
        <w:t>Уп ,  уп , уп – мама варит суп (зв. П.)</w:t>
      </w:r>
    </w:p>
    <w:p w:rsidR="00EE5B1F" w:rsidRDefault="00EE5B1F" w:rsidP="0034008D">
      <w:r>
        <w:t>БЫ, бы, бы –идёт дым из трубы (зв. Б)</w:t>
      </w:r>
    </w:p>
    <w:p w:rsidR="00EB130D" w:rsidRDefault="00EB130D" w:rsidP="0034008D">
      <w:r>
        <w:t>« Бублик, баранку, батон и буханку</w:t>
      </w:r>
    </w:p>
    <w:p w:rsidR="00EB130D" w:rsidRDefault="00EB130D" w:rsidP="0034008D">
      <w:r>
        <w:t>Пекарь из теста испёк спозаранку » (зв. П-б)</w:t>
      </w:r>
    </w:p>
    <w:p w:rsidR="00EB130D" w:rsidRDefault="00EB130D" w:rsidP="0034008D">
      <w:r>
        <w:t xml:space="preserve">« Жа- жа –жа, есть иголки у ежа» </w:t>
      </w:r>
    </w:p>
    <w:p w:rsidR="00EB130D" w:rsidRDefault="00EB130D" w:rsidP="0034008D">
      <w:r>
        <w:t xml:space="preserve">« Жу-жу-жу  молоко дадим ежу» </w:t>
      </w:r>
    </w:p>
    <w:p w:rsidR="00681236" w:rsidRDefault="00EB130D" w:rsidP="0034008D">
      <w:r>
        <w:t xml:space="preserve">« Лежит ёжик у ёлки, у ежа иголки» </w:t>
      </w:r>
    </w:p>
    <w:p w:rsidR="00EB130D" w:rsidRDefault="00EB130D" w:rsidP="0034008D">
      <w:r>
        <w:t>Словесная игра « Почемучка»</w:t>
      </w:r>
    </w:p>
    <w:p w:rsidR="00F07F72" w:rsidRDefault="00200B11" w:rsidP="00C37CCA">
      <w:r>
        <w:t>Определить</w:t>
      </w:r>
      <w:r w:rsidR="00EB130D">
        <w:t xml:space="preserve">, из каких слов состоят слова: самосвал, пылесос, самолёт, мясорубка , сороконожка, босоножка , соковыжималка, листопад, снегопад, </w:t>
      </w:r>
      <w:r>
        <w:t>мотокросс</w:t>
      </w:r>
      <w:r w:rsidR="00C37CCA">
        <w:t>.</w:t>
      </w:r>
    </w:p>
    <w:p w:rsidR="00200B11" w:rsidRDefault="00200B11" w:rsidP="00C37CCA"/>
    <w:p w:rsidR="00200B11" w:rsidRDefault="00701DC7" w:rsidP="00C37CCA">
      <w:r>
        <w:t>Итог родительского собрания:</w:t>
      </w:r>
    </w:p>
    <w:p w:rsidR="00701DC7" w:rsidRDefault="00701DC7" w:rsidP="00C37CCA">
      <w:r>
        <w:t xml:space="preserve"> - родители задают вопросы на уточнение.</w:t>
      </w:r>
    </w:p>
    <w:p w:rsidR="00CA63C8" w:rsidRDefault="00701DC7" w:rsidP="00C37CCA">
      <w:r>
        <w:t>- проводится рефлексия: родители высказывают  свое отношение к рекомендациям воспитателя, насколько полезным был материал, представленный на собрании.</w:t>
      </w:r>
    </w:p>
    <w:sectPr w:rsidR="00CA63C8" w:rsidSect="00FA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30" w:rsidRDefault="007D1830" w:rsidP="00F07F72">
      <w:pPr>
        <w:spacing w:after="0" w:line="240" w:lineRule="auto"/>
      </w:pPr>
      <w:r>
        <w:separator/>
      </w:r>
    </w:p>
  </w:endnote>
  <w:endnote w:type="continuationSeparator" w:id="1">
    <w:p w:rsidR="007D1830" w:rsidRDefault="007D1830" w:rsidP="00F0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30" w:rsidRDefault="007D1830" w:rsidP="00F07F72">
      <w:pPr>
        <w:spacing w:after="0" w:line="240" w:lineRule="auto"/>
      </w:pPr>
      <w:r>
        <w:separator/>
      </w:r>
    </w:p>
  </w:footnote>
  <w:footnote w:type="continuationSeparator" w:id="1">
    <w:p w:rsidR="007D1830" w:rsidRDefault="007D1830" w:rsidP="00F07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44CB"/>
    <w:multiLevelType w:val="hybridMultilevel"/>
    <w:tmpl w:val="951C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1143B"/>
    <w:multiLevelType w:val="hybridMultilevel"/>
    <w:tmpl w:val="F32CA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653"/>
    <w:rsid w:val="000A20C4"/>
    <w:rsid w:val="001273B3"/>
    <w:rsid w:val="00200B11"/>
    <w:rsid w:val="00207C31"/>
    <w:rsid w:val="0034008D"/>
    <w:rsid w:val="003F7838"/>
    <w:rsid w:val="00464987"/>
    <w:rsid w:val="004D3CD4"/>
    <w:rsid w:val="005669BC"/>
    <w:rsid w:val="00577F23"/>
    <w:rsid w:val="00652E83"/>
    <w:rsid w:val="00681236"/>
    <w:rsid w:val="006A1080"/>
    <w:rsid w:val="006F0AA9"/>
    <w:rsid w:val="00701DC7"/>
    <w:rsid w:val="0070521B"/>
    <w:rsid w:val="0070652C"/>
    <w:rsid w:val="00766BB0"/>
    <w:rsid w:val="0077219A"/>
    <w:rsid w:val="007B0561"/>
    <w:rsid w:val="007B5CC9"/>
    <w:rsid w:val="007D1830"/>
    <w:rsid w:val="007D7B85"/>
    <w:rsid w:val="0083029E"/>
    <w:rsid w:val="008B381B"/>
    <w:rsid w:val="008C3653"/>
    <w:rsid w:val="00942B3E"/>
    <w:rsid w:val="009633EE"/>
    <w:rsid w:val="00987838"/>
    <w:rsid w:val="009C06C1"/>
    <w:rsid w:val="00A02DF1"/>
    <w:rsid w:val="00A4195F"/>
    <w:rsid w:val="00A74616"/>
    <w:rsid w:val="00AC4073"/>
    <w:rsid w:val="00AC6E05"/>
    <w:rsid w:val="00B70A13"/>
    <w:rsid w:val="00BF499E"/>
    <w:rsid w:val="00C37CCA"/>
    <w:rsid w:val="00C66A03"/>
    <w:rsid w:val="00C9632F"/>
    <w:rsid w:val="00CA63C8"/>
    <w:rsid w:val="00CE7206"/>
    <w:rsid w:val="00E06E87"/>
    <w:rsid w:val="00EA6E89"/>
    <w:rsid w:val="00EB130D"/>
    <w:rsid w:val="00EE5B1F"/>
    <w:rsid w:val="00F07F72"/>
    <w:rsid w:val="00FA59FD"/>
    <w:rsid w:val="00FC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F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400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E89"/>
    <w:pPr>
      <w:ind w:left="720"/>
      <w:contextualSpacing/>
    </w:pPr>
  </w:style>
  <w:style w:type="character" w:styleId="a4">
    <w:name w:val="Intense Reference"/>
    <w:uiPriority w:val="32"/>
    <w:qFormat/>
    <w:rsid w:val="0034008D"/>
    <w:rPr>
      <w:b/>
      <w:bCs/>
      <w:smallCaps/>
      <w:color w:val="C0504D"/>
      <w:spacing w:val="5"/>
      <w:u w:val="single"/>
    </w:rPr>
  </w:style>
  <w:style w:type="character" w:styleId="a5">
    <w:name w:val="Subtle Reference"/>
    <w:uiPriority w:val="31"/>
    <w:qFormat/>
    <w:rsid w:val="0034008D"/>
    <w:rPr>
      <w:smallCaps/>
      <w:color w:val="C0504D"/>
      <w:u w:val="single"/>
    </w:rPr>
  </w:style>
  <w:style w:type="paragraph" w:styleId="a6">
    <w:name w:val="No Spacing"/>
    <w:uiPriority w:val="1"/>
    <w:qFormat/>
    <w:rsid w:val="0034008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400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F0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7F72"/>
  </w:style>
  <w:style w:type="paragraph" w:styleId="a9">
    <w:name w:val="footer"/>
    <w:basedOn w:val="a"/>
    <w:link w:val="aa"/>
    <w:uiPriority w:val="99"/>
    <w:semiHidden/>
    <w:unhideWhenUsed/>
    <w:rsid w:val="00F0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7F72"/>
  </w:style>
  <w:style w:type="paragraph" w:styleId="ab">
    <w:name w:val="Balloon Text"/>
    <w:basedOn w:val="a"/>
    <w:link w:val="ac"/>
    <w:uiPriority w:val="99"/>
    <w:semiHidden/>
    <w:unhideWhenUsed/>
    <w:rsid w:val="0068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812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PC</cp:lastModifiedBy>
  <cp:revision>2</cp:revision>
  <cp:lastPrinted>2015-11-18T14:51:00Z</cp:lastPrinted>
  <dcterms:created xsi:type="dcterms:W3CDTF">2016-03-06T20:42:00Z</dcterms:created>
  <dcterms:modified xsi:type="dcterms:W3CDTF">2016-03-06T20:42:00Z</dcterms:modified>
</cp:coreProperties>
</file>