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902" w:rsidRPr="00E003E1" w:rsidRDefault="002D5902" w:rsidP="002D5902">
      <w:pPr>
        <w:shd w:val="clear" w:color="auto" w:fill="F8F8F8"/>
        <w:spacing w:after="0" w:line="270" w:lineRule="atLeast"/>
        <w:jc w:val="center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FF0000"/>
          <w:sz w:val="24"/>
          <w:szCs w:val="24"/>
          <w:bdr w:val="none" w:sz="0" w:space="0" w:color="auto" w:frame="1"/>
        </w:rPr>
        <w:t>Интервалы</w:t>
      </w:r>
    </w:p>
    <w:p w:rsidR="002D5902" w:rsidRPr="00E003E1" w:rsidRDefault="002D5902" w:rsidP="002D5902">
      <w:pPr>
        <w:shd w:val="clear" w:color="auto" w:fill="F8F8F8"/>
        <w:spacing w:after="0" w:line="270" w:lineRule="atLeast"/>
        <w:jc w:val="center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000000"/>
          <w:sz w:val="21"/>
          <w:szCs w:val="21"/>
          <w:bdr w:val="none" w:sz="0" w:space="0" w:color="auto" w:frame="1"/>
        </w:rPr>
        <w:t>Открытый урок по сольфеджио, 2-й год обучения</w:t>
      </w:r>
    </w:p>
    <w:tbl>
      <w:tblPr>
        <w:tblW w:w="7500" w:type="dxa"/>
        <w:shd w:val="clear" w:color="auto" w:fill="F8F8F8"/>
        <w:tblCellMar>
          <w:left w:w="0" w:type="dxa"/>
          <w:right w:w="0" w:type="dxa"/>
        </w:tblCellMar>
        <w:tblLook w:val="04A0"/>
      </w:tblPr>
      <w:tblGrid>
        <w:gridCol w:w="2932"/>
        <w:gridCol w:w="4568"/>
      </w:tblGrid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Образовательное учреждение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>
              <w:rPr>
                <w:rFonts w:ascii="Arial" w:hAnsi="Arial" w:cs="Arial"/>
                <w:color w:val="676767"/>
                <w:sz w:val="18"/>
                <w:szCs w:val="18"/>
              </w:rPr>
              <w:t>МБОУ ДОД ДШИ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Автор занятия (ФИО, должность)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>
              <w:rPr>
                <w:rFonts w:ascii="Arial" w:hAnsi="Arial" w:cs="Arial"/>
                <w:color w:val="676767"/>
                <w:sz w:val="18"/>
                <w:szCs w:val="18"/>
              </w:rPr>
              <w:t xml:space="preserve">Галимова Резида Сайфулловна </w:t>
            </w: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 xml:space="preserve">. </w:t>
            </w:r>
            <w:r>
              <w:rPr>
                <w:rFonts w:ascii="Arial" w:hAnsi="Arial" w:cs="Arial"/>
                <w:color w:val="676767"/>
                <w:sz w:val="18"/>
                <w:szCs w:val="18"/>
              </w:rPr>
              <w:t xml:space="preserve">    преподаватель</w:t>
            </w:r>
          </w:p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дополнительного образования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Предмет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сольфеджио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Темя занятия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интервалы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Место учебного занятия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первое занятие тематического блока "Интервалы"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Год обучения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2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Тип урока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урок изучения нового материала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Форма занятия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групповая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Продолжительность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45 минут</w:t>
            </w:r>
          </w:p>
        </w:tc>
      </w:tr>
    </w:tbl>
    <w:p w:rsidR="002D5902" w:rsidRPr="00E003E1" w:rsidRDefault="002D5902" w:rsidP="002D5902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 </w:t>
      </w:r>
    </w:p>
    <w:tbl>
      <w:tblPr>
        <w:tblW w:w="7500" w:type="dxa"/>
        <w:shd w:val="clear" w:color="auto" w:fill="F8F8F8"/>
        <w:tblCellMar>
          <w:left w:w="0" w:type="dxa"/>
          <w:right w:w="0" w:type="dxa"/>
        </w:tblCellMar>
        <w:tblLook w:val="04A0"/>
      </w:tblPr>
      <w:tblGrid>
        <w:gridCol w:w="1759"/>
        <w:gridCol w:w="5741"/>
      </w:tblGrid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Цель занятия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Формирование понятия интервал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Задачи занятия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27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Образовательные:</w:t>
            </w:r>
          </w:p>
          <w:p w:rsidR="002D5902" w:rsidRPr="00E003E1" w:rsidRDefault="002D5902" w:rsidP="002D5902">
            <w:pPr>
              <w:numPr>
                <w:ilvl w:val="0"/>
                <w:numId w:val="2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Изучение и первичное закрепление нового учебного материала</w:t>
            </w:r>
          </w:p>
          <w:p w:rsidR="002D5902" w:rsidRPr="00E003E1" w:rsidRDefault="002D5902" w:rsidP="002D5902">
            <w:pPr>
              <w:numPr>
                <w:ilvl w:val="0"/>
                <w:numId w:val="2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Введение новой терминологии</w:t>
            </w:r>
          </w:p>
          <w:p w:rsidR="002D5902" w:rsidRPr="00E003E1" w:rsidRDefault="002D5902" w:rsidP="002D5902">
            <w:pPr>
              <w:spacing w:after="27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Развивающие:</w:t>
            </w:r>
          </w:p>
          <w:p w:rsidR="002D5902" w:rsidRPr="00E003E1" w:rsidRDefault="002D5902" w:rsidP="002D5902">
            <w:pPr>
              <w:numPr>
                <w:ilvl w:val="0"/>
                <w:numId w:val="3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Развитие образного мышления</w:t>
            </w:r>
          </w:p>
          <w:p w:rsidR="002D5902" w:rsidRPr="00E003E1" w:rsidRDefault="002D5902" w:rsidP="002D5902">
            <w:pPr>
              <w:numPr>
                <w:ilvl w:val="0"/>
                <w:numId w:val="3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Развитие познавательного интереса</w:t>
            </w:r>
          </w:p>
          <w:p w:rsidR="002D5902" w:rsidRPr="00E003E1" w:rsidRDefault="002D5902" w:rsidP="002D5902">
            <w:pPr>
              <w:numPr>
                <w:ilvl w:val="0"/>
                <w:numId w:val="3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Развитие умения применять знания на практике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Структура урока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Организационный момент</w:t>
            </w:r>
          </w:p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Вхождение в тему</w:t>
            </w:r>
          </w:p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Основная часть</w:t>
            </w:r>
          </w:p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Закрепление занятий</w:t>
            </w:r>
          </w:p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Подведение итогов</w:t>
            </w:r>
          </w:p>
          <w:p w:rsidR="002D5902" w:rsidRPr="00E003E1" w:rsidRDefault="002D5902" w:rsidP="002D5902">
            <w:pPr>
              <w:numPr>
                <w:ilvl w:val="0"/>
                <w:numId w:val="4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Домашнее задание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Методический, дидактический материал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Default="002D5902" w:rsidP="002D5902">
            <w:pPr>
              <w:numPr>
                <w:ilvl w:val="0"/>
                <w:numId w:val="5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</w:p>
          <w:p w:rsidR="002D5902" w:rsidRPr="00E003E1" w:rsidRDefault="002D5902" w:rsidP="002D5902">
            <w:pPr>
              <w:numPr>
                <w:ilvl w:val="0"/>
                <w:numId w:val="5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Давыдова Е.В. Методика преподавания сольфеджио: Учеб. пособие - М: Наука, 1986 - 160 стр.</w:t>
            </w:r>
          </w:p>
          <w:p w:rsidR="002D5902" w:rsidRPr="00E003E1" w:rsidRDefault="002D5902" w:rsidP="002D5902">
            <w:pPr>
              <w:numPr>
                <w:ilvl w:val="0"/>
                <w:numId w:val="5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Камозина О.П. Неправильное сольфеджио, в котором вместо правил - песенки, картинки и разные истории! - издание 5-е, стереотипное. Серия "Учебные пособия для ДМШ" - Ростов-на-Дону: Феникс, 2013 - 91 с.</w:t>
            </w:r>
          </w:p>
          <w:p w:rsidR="002D5902" w:rsidRPr="00E003E1" w:rsidRDefault="002D5902" w:rsidP="002D5902">
            <w:pPr>
              <w:numPr>
                <w:ilvl w:val="0"/>
                <w:numId w:val="5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Калинина Г.В, Сольфеджио. Рабочая тетрадь. 1 класс. М: изд-во "Издатель Калинин В.В.", 2008 - 32 с.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Методы обучения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numPr>
                <w:ilvl w:val="0"/>
                <w:numId w:val="6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Объяснительно-иллюстративный</w:t>
            </w:r>
          </w:p>
          <w:p w:rsidR="002D5902" w:rsidRPr="00E003E1" w:rsidRDefault="002D5902" w:rsidP="002D5902">
            <w:pPr>
              <w:numPr>
                <w:ilvl w:val="0"/>
                <w:numId w:val="6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Эвристический (частично-поисковый)</w:t>
            </w:r>
          </w:p>
          <w:p w:rsidR="002D5902" w:rsidRPr="00E003E1" w:rsidRDefault="002D5902" w:rsidP="002D5902">
            <w:pPr>
              <w:numPr>
                <w:ilvl w:val="0"/>
                <w:numId w:val="6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Репродуктивный</w:t>
            </w:r>
          </w:p>
        </w:tc>
      </w:tr>
      <w:tr w:rsidR="002D5902" w:rsidRPr="00E003E1" w:rsidTr="002D5902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spacing w:after="0" w:line="270" w:lineRule="atLeast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Оборудование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2D5902" w:rsidRPr="00E003E1" w:rsidRDefault="002D5902" w:rsidP="002D5902">
            <w:pPr>
              <w:numPr>
                <w:ilvl w:val="0"/>
                <w:numId w:val="7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Фортепиано</w:t>
            </w:r>
          </w:p>
          <w:p w:rsidR="002D5902" w:rsidRPr="00E003E1" w:rsidRDefault="002D5902" w:rsidP="002D5902">
            <w:pPr>
              <w:numPr>
                <w:ilvl w:val="0"/>
                <w:numId w:val="7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Проектор</w:t>
            </w:r>
          </w:p>
          <w:p w:rsidR="002D5902" w:rsidRPr="00E003E1" w:rsidRDefault="002D5902" w:rsidP="002D5902">
            <w:pPr>
              <w:numPr>
                <w:ilvl w:val="0"/>
                <w:numId w:val="7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Экран</w:t>
            </w:r>
          </w:p>
          <w:p w:rsidR="002D5902" w:rsidRPr="00E003E1" w:rsidRDefault="002D5902" w:rsidP="002D5902">
            <w:pPr>
              <w:numPr>
                <w:ilvl w:val="0"/>
                <w:numId w:val="7"/>
              </w:numPr>
              <w:spacing w:after="0" w:line="270" w:lineRule="atLeast"/>
              <w:ind w:left="0"/>
              <w:jc w:val="both"/>
              <w:rPr>
                <w:rFonts w:ascii="Arial" w:hAnsi="Arial" w:cs="Arial"/>
                <w:color w:val="676767"/>
                <w:sz w:val="18"/>
                <w:szCs w:val="18"/>
              </w:rPr>
            </w:pPr>
            <w:r w:rsidRPr="00E003E1">
              <w:rPr>
                <w:rFonts w:ascii="Arial" w:hAnsi="Arial" w:cs="Arial"/>
                <w:color w:val="676767"/>
                <w:sz w:val="18"/>
                <w:szCs w:val="18"/>
              </w:rPr>
              <w:t>Ноутбук</w:t>
            </w:r>
          </w:p>
        </w:tc>
      </w:tr>
    </w:tbl>
    <w:p w:rsidR="002D5902" w:rsidRDefault="002D5902" w:rsidP="002D5902">
      <w:pPr>
        <w:shd w:val="clear" w:color="auto" w:fill="F8F8F8"/>
        <w:spacing w:after="0" w:line="270" w:lineRule="atLeast"/>
        <w:jc w:val="both"/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</w:pPr>
    </w:p>
    <w:p w:rsidR="002D5902" w:rsidRDefault="002D5902" w:rsidP="002D5902">
      <w:pPr>
        <w:shd w:val="clear" w:color="auto" w:fill="F8F8F8"/>
        <w:spacing w:after="0" w:line="270" w:lineRule="atLeast"/>
        <w:jc w:val="both"/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</w:pPr>
    </w:p>
    <w:p w:rsidR="002D5902" w:rsidRDefault="002D5902" w:rsidP="002D5902">
      <w:pPr>
        <w:spacing w:after="0"/>
        <w:rPr>
          <w:rFonts w:ascii="Times New Roman" w:hAnsi="Times New Roman"/>
          <w:sz w:val="24"/>
          <w:szCs w:val="24"/>
        </w:rPr>
        <w:sectPr w:rsidR="002D5902" w:rsidSect="002D5902">
          <w:pgSz w:w="11906" w:h="16838"/>
          <w:pgMar w:top="851" w:right="851" w:bottom="1134" w:left="1134" w:header="709" w:footer="709" w:gutter="0"/>
          <w:cols w:space="708"/>
          <w:docGrid w:linePitch="360"/>
        </w:sectPr>
      </w:pPr>
    </w:p>
    <w:p w:rsidR="00E003E1" w:rsidRPr="00E003E1" w:rsidRDefault="00E003E1" w:rsidP="002D5902">
      <w:pPr>
        <w:shd w:val="clear" w:color="auto" w:fill="F8F8F8"/>
        <w:spacing w:after="0" w:line="270" w:lineRule="atLeast"/>
        <w:jc w:val="center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lastRenderedPageBreak/>
        <w:t>Пояснительная записка.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Занятие предназначено для учащихся  2 года обучения по предмету сольфеджио. Это первое занятие в изучении этой темы, направленное на первоначальное формирование понятия интервал, знакомство с его количественной величиной, понятиями мелодический и гармонический интервал, диссонансами и консонансами, а также с первоначальным образно-эмоциональным восприятием интервалов на слух. Исходя из психологических особенностей детей данного возраста, в занятии использованы разнообразные формы подачи материала.  Вся новая терминология даётся не сухим теоретическим языком, а в виде песенного материала. Использование презентации помогает лучшему  запоминанию нового материала. Все новые знания закрепляются не только через слово, но и через действие («Я слышу и забываю. Я вижу и запоминаю. Я делаю и понимаю»).</w:t>
      </w:r>
    </w:p>
    <w:p w:rsidR="002D5902" w:rsidRDefault="002D5902" w:rsidP="002D5902">
      <w:pPr>
        <w:shd w:val="clear" w:color="auto" w:fill="F8F8F8"/>
        <w:spacing w:after="0" w:line="270" w:lineRule="atLeast"/>
        <w:jc w:val="center"/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</w:pPr>
    </w:p>
    <w:p w:rsidR="00E003E1" w:rsidRPr="00E003E1" w:rsidRDefault="00E003E1" w:rsidP="002D5902">
      <w:pPr>
        <w:shd w:val="clear" w:color="auto" w:fill="F8F8F8"/>
        <w:spacing w:after="0" w:line="270" w:lineRule="atLeast"/>
        <w:jc w:val="center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Ход урока.</w:t>
      </w:r>
    </w:p>
    <w:p w:rsidR="00E003E1" w:rsidRPr="00E003E1" w:rsidRDefault="00D10F14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Преподаватель:</w:t>
      </w:r>
      <w:r>
        <w:rPr>
          <w:rFonts w:ascii="Arial" w:hAnsi="Arial" w:cs="Arial"/>
          <w:bCs/>
          <w:color w:val="676767"/>
          <w:sz w:val="21"/>
          <w:szCs w:val="21"/>
          <w:bdr w:val="none" w:sz="0" w:space="0" w:color="auto" w:frame="1"/>
        </w:rPr>
        <w:t xml:space="preserve"> Добрый день, коллеги, добрый день, ребята! Сегодня мы проведем с вами наш обычный урок сольфеджио. От остальных уроков он отличается только тем, что сегодня на наш урок пришли гости, мои коллеги –преподаватели. Постарайтесь быть как в</w:t>
      </w:r>
      <w:r w:rsidR="00C35474">
        <w:rPr>
          <w:rFonts w:ascii="Arial" w:hAnsi="Arial" w:cs="Arial"/>
          <w:bCs/>
          <w:color w:val="676767"/>
          <w:sz w:val="21"/>
          <w:szCs w:val="21"/>
          <w:bdr w:val="none" w:sz="0" w:space="0" w:color="auto" w:frame="1"/>
        </w:rPr>
        <w:t xml:space="preserve">сегда внимательными и активными                 </w:t>
      </w:r>
      <w:r w:rsidR="00E003E1"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слайд 1)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Сегодня мы с вами отправимся в путешествие за новыми знаниями! Познакомимся с новыми музыкальными понятиями, которые очень нам пригодятся. Мы начинаем изучать интервалы.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Интервалы – это те кирпичики, из которых состоит любое музыкальное произведение, как дом складывается из маленьких кирпичиков, так и любая мелодия состоит из интервалов.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Вы, наверное, слышали это слово и раньше. Оно используется не только в музыке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2)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Фонари расположены на определенном расстоянии друг от друга, то есть, расположены с определенным интервалом, между опорами моста находится определенное расстояние – интервал. Продолжите дальше…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деления на математической линейке нарисованы с одинаковым интервалом, ступеньки на лестнице идут с определенным интервалом. Перемена – это интервал между уроками, а каникулы – интервал между четвертями.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Молодцы! Интервал – это расстояние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3)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А в музыке интервал — это расстояние между двумя звуками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4)  (слайд 5)</w:t>
      </w:r>
      <w:r w:rsidR="00C35474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Если  звуки интервала берутся раздельно (один за другим)</w:t>
      </w:r>
      <w:r w:rsidR="00EF6903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,</w:t>
      </w:r>
      <w:r w:rsidR="00C35474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 xml:space="preserve"> то такой интервал  называет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ся мелодическим.</w:t>
      </w:r>
      <w:r w:rsidR="00EF6903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 xml:space="preserve"> А если звуки в интервале берутся одновременно, – то такой интервал 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 xml:space="preserve"> называ</w:t>
      </w:r>
      <w:r w:rsidR="00EF6903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ет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ся гармоническим. То есть мы также можем сказать, что интервал – это два звука, взятые вместе или последовательно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6)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Давайте попробуем вместе повторить эти 2 определения интервалов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7)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</w:t>
      </w:r>
    </w:p>
    <w:p w:rsidR="00E003E1" w:rsidRPr="00E003E1" w:rsidRDefault="00570F6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 xml:space="preserve">1)интервал—это 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расстояние между двумя звуками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2) интервал – это два звука, взятые вместе или последовательно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 работаем по цепочке – каждый называет одно из определений интервала.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(Дети называют определения интервала)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Правильно, молодцы, все справились с заданием!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 послушайте и определите, какой интервал звучит – гармонический (ноты звучат вместе) или мелодический (ноты звучат последовательно).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(Дети слушают и дают ответы)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Правильно, молодцы!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Интервалы могут быть узкими, когда звуки близко расположены друг к другу (показ на инструменте) и широкими, когда звуки находятся далеко друг от друга (показ на фортепиано).</w:t>
      </w:r>
    </w:p>
    <w:p w:rsidR="00E003E1" w:rsidRPr="00E003E1" w:rsidRDefault="00570F6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Основных названий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 xml:space="preserve"> интервалов</w:t>
      </w:r>
      <w:r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- восемь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 У каждого из вас есть имя, и у каждого интервала тоже есть собственное название. Но имена у них необычные – звучат загадочно, пришли они к нам из древнего  языка – латыни</w:t>
      </w:r>
      <w:r w:rsidR="00E003E1"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(слайд 8)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  Прима, секунда, терция, кварта, квинта, секста, септима, октава.</w:t>
      </w:r>
      <w:r w:rsidR="00E003E1"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Прима переводится с латыни как первая, секунда – вторая, терция – третья и так далее.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Так как интервал – это расстояние, значит, мы его можем измерить. Но чем? Расстояние между странами измеряется километрами, между рядом стоящими людьми можно измерить сантиметрами, а интервалы измеряются ступенями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9)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Каждый интервал сокращенно записывается цифрой от 1 до 8. И эта цифра обозначает количество ступеней в интервале. В приме – одна, в секунде – 2, в терции – 3 и так далее.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Как называется ансамбль музыкантов, в котором играет 4 человека?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lastRenderedPageBreak/>
        <w:t>Ученики: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квартет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(слайд 10)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Правильно. А интервал, в котором 4 ступени – кварта. А если вместе играют 5 человек?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квинтет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(слайд 11)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Правильно, молодцы! А интервал, в котором 5 ступеней называется квинта. Давайте будем называть по порядку названия интервалов и  показывать столько пальцев, сколько ступеней в интервале. Прима – один пальчик, секунда – 2 и т.д.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12)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Проговариваем вместе названия интервалов с показом количества ступеней.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теперь, чтобы лучше запомнить названия интервалов и научиться их петь – разучим песню про интервалы.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Разучиваем слова 1 куплета и припев: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13)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1) Если ноты ходят парами,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Их называют интервалами,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И сейчас мы по – порядку вам их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С удовольствием споём.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Припев: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Прима, секунда, терция, кварта.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Квинта, секста, септима, октава.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Октава, септима, секста, квинта,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Кварта, терция секунда, прима.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А теперь послушайте музыкальную загадку. Чем отличаются эти 2 интервала?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Играю диссонанс и консонанс.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Первый звучит – неприятно, некрасиво, а второй – красиво, ласково.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Правильно! Некоторые интервалы могут звучать резко, напряженно – они называются диссонансы. А интервалы, которые звучат слитно, благозвучно – называются консонансы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14)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Разучиваем 2 и 3 куплет песни про интервалы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</w:t>
      </w:r>
      <w:r w:rsidRPr="00CF1364">
        <w:rPr>
          <w:rFonts w:ascii="Arial" w:hAnsi="Arial" w:cs="Arial"/>
          <w:iCs/>
          <w:color w:val="676767"/>
          <w:sz w:val="21"/>
          <w:szCs w:val="21"/>
          <w:bdr w:val="none" w:sz="0" w:space="0" w:color="auto" w:frame="1"/>
        </w:rPr>
        <w:t>слайд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 xml:space="preserve"> 15)</w:t>
      </w:r>
    </w:p>
    <w:p w:rsidR="00E003E1" w:rsidRPr="00E003E1" w:rsidRDefault="00E003E1" w:rsidP="002D5902">
      <w:pPr>
        <w:shd w:val="clear" w:color="auto" w:fill="F8F8F8"/>
        <w:spacing w:after="0" w:line="270" w:lineRule="atLeast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2) Словно ёжики с колючками,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Бывают интервалы злючками,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Это септимы с секундами,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Их называют диссонанс.</w:t>
      </w:r>
    </w:p>
    <w:p w:rsidR="00E003E1" w:rsidRPr="00E003E1" w:rsidRDefault="00E003E1" w:rsidP="002D5902">
      <w:pPr>
        <w:shd w:val="clear" w:color="auto" w:fill="F8F8F8"/>
        <w:spacing w:after="0" w:line="270" w:lineRule="atLeast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3) А другие - очень милые,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Благозвучные, красивые,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Примы, терции, октавы, кварты,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Квинты, сексты называют консонанс.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Далее определяем на слух консонансы и диссонансы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(слайд 16)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Исполняем песню про интервалы целиком. На припеве дети показывают на пальцах количество ступеней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 (слайд 17, 18)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 попробуем построить интервалы от нотки до.  До-до – 1 ступень – прима. До-ре – 2 ступени – секунда. До-ми - три ступени – терция и т.д.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19)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Далее играем на клавиатуре фортепиано интервалы от ноты до (все ученики по цепочке).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 запишем в тетрадях наши интервалы от нотки до также как и на слайде 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20)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(Дети записывают интервалы в тетрадь).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Музыка – это наполовину - ма</w:t>
      </w:r>
      <w:r w:rsidR="00CA1D30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тематика, а наполовину – поэзия.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Интервал – это не только определенное количество ступеней, но и определенный образ, характер, настроение. На наших последующих занятиях мы будем учиться определять интервалы на слух.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 чтобы нам это было легче сделать, нам будут помогать в этом картинки – ассоциации, подсказки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(слайд 21)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Прима – это два одинаковых звука – как два одинаковых человечка. Секунда - колючая как ёжик, терция – мягкая и ласковая как кошечка, кварта – призывная, как голос трубы, а ещё - с неё начинается гимн России. Квинта – пустая и гулкая как звук в пещере, а ещё - это интервал, на который настроен аккомпанемент волынки. Секста – широкая и благородная как олень, а также -  с неё начинается любимая всеми песенка про ёлочку. Септима – колючая, злая как баба яга, а октава – самый широкий интервал, как самая длинная шея у жирафа.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Итак, давайте подведем итог, всего того, что мы с вами сегодня узнали. Мы узнали, что такое интервал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Интервал – это расстояние между двумя звуками.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lastRenderedPageBreak/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Мы узнали, что интервалы бывают мелодическими и гармоническими. Что это означает?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гармонический - два звука, взятые вместе, а мелодический -  последовательно.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Мы с вами теперь знаем, что интервалы могут звучать приятно, благозвучно, или резко, напряженно. Как  называются такие типы интервалов?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Ученики: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диссонансы и консонансы.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 А также мы узнали, что интервал - это не только подсчет ступеней, а очень важный элемент музыкального языка, каждый интервал имеет свой образ и своё настроение.</w:t>
      </w:r>
    </w:p>
    <w:p w:rsidR="004E2CAF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</w:pPr>
      <w:r w:rsidRPr="00E003E1">
        <w:rPr>
          <w:rFonts w:ascii="Arial" w:hAnsi="Arial" w:cs="Arial"/>
          <w:b/>
          <w:bCs/>
          <w:color w:val="676767"/>
          <w:sz w:val="21"/>
          <w:szCs w:val="21"/>
          <w:bdr w:val="none" w:sz="0" w:space="0" w:color="auto" w:frame="1"/>
        </w:rPr>
        <w:t>Педагог: 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А теперь давайте разберем ваше домашнее задание (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приложение 1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)</w:t>
      </w:r>
    </w:p>
    <w:p w:rsidR="00E003E1" w:rsidRPr="00E003E1" w:rsidRDefault="00E003E1" w:rsidP="00E003E1">
      <w:pPr>
        <w:shd w:val="clear" w:color="auto" w:fill="F8F8F8"/>
        <w:spacing w:after="0" w:line="270" w:lineRule="atLeast"/>
        <w:jc w:val="both"/>
        <w:rPr>
          <w:rFonts w:ascii="Arial" w:hAnsi="Arial" w:cs="Arial"/>
          <w:color w:val="676767"/>
          <w:sz w:val="18"/>
          <w:szCs w:val="18"/>
        </w:rPr>
      </w:pP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1) Выполнить задания из рабочей тетради (заполнить таблицу и соединить стрелочками названия интервала и его ступеневую величину) (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слайд 22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2) Дома необходимо будет заполнить кроссворд, и если заполните его правильно, то в центре кроссворда у вас появится  тема нашего занятия (</w:t>
      </w:r>
      <w:r w:rsidRPr="00E003E1">
        <w:rPr>
          <w:rFonts w:ascii="Arial" w:hAnsi="Arial" w:cs="Arial"/>
          <w:i/>
          <w:iCs/>
          <w:color w:val="676767"/>
          <w:sz w:val="21"/>
          <w:szCs w:val="21"/>
          <w:bdr w:val="none" w:sz="0" w:space="0" w:color="auto" w:frame="1"/>
        </w:rPr>
        <w:t>слайд 23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)</w:t>
      </w:r>
      <w:r w:rsidRPr="00E003E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br/>
        <w:t>3) Вы</w:t>
      </w:r>
      <w:r w:rsidR="004655D1">
        <w:rPr>
          <w:rFonts w:ascii="Arial" w:hAnsi="Arial" w:cs="Arial"/>
          <w:color w:val="676767"/>
          <w:sz w:val="21"/>
          <w:szCs w:val="21"/>
          <w:bdr w:val="none" w:sz="0" w:space="0" w:color="auto" w:frame="1"/>
        </w:rPr>
        <w:t>учить</w:t>
      </w:r>
      <w:r w:rsidR="004655D1">
        <w:rPr>
          <w:rFonts w:ascii="Arial" w:hAnsi="Arial" w:cs="Arial"/>
          <w:color w:val="4A4A4A"/>
          <w:sz w:val="21"/>
          <w:szCs w:val="21"/>
          <w:u w:val="single"/>
          <w:bdr w:val="none" w:sz="0" w:space="0" w:color="auto" w:frame="1"/>
        </w:rPr>
        <w:t xml:space="preserve"> названия интервалов.</w:t>
      </w: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EE2571" w:rsidRDefault="00EE2571" w:rsidP="00DD7085">
      <w:pPr>
        <w:spacing w:after="0"/>
        <w:ind w:firstLine="5103"/>
        <w:jc w:val="right"/>
        <w:rPr>
          <w:rFonts w:ascii="Times New Roman" w:hAnsi="Times New Roman"/>
          <w:sz w:val="24"/>
          <w:szCs w:val="24"/>
        </w:rPr>
      </w:pPr>
    </w:p>
    <w:p w:rsidR="00B05F32" w:rsidRDefault="00B05F32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Pr="00981173" w:rsidRDefault="00116BB8" w:rsidP="0062717F">
      <w:pPr>
        <w:rPr>
          <w:noProof/>
        </w:rPr>
      </w:pPr>
      <w:r>
        <w:rPr>
          <w:noProof/>
        </w:rPr>
        <w:drawing>
          <wp:inline distT="0" distB="0" distL="0" distR="0">
            <wp:extent cx="6153150" cy="4610100"/>
            <wp:effectExtent l="19050" t="0" r="0" b="0"/>
            <wp:docPr id="37" name="Picture 4" descr="33773_html_m29d005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33773_html_m29d0054c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3B6E18" w:rsidP="0062717F"/>
    <w:p w:rsidR="003B6E18" w:rsidRDefault="004E2CAF" w:rsidP="004E2CAF">
      <w:pPr>
        <w:jc w:val="right"/>
      </w:pPr>
      <w:r>
        <w:t>1</w:t>
      </w:r>
    </w:p>
    <w:p w:rsidR="003B6E18" w:rsidRDefault="003B6E18" w:rsidP="0044396A">
      <w:pPr>
        <w:jc w:val="right"/>
      </w:pPr>
    </w:p>
    <w:p w:rsidR="003B6E18" w:rsidRPr="004E2CAF" w:rsidRDefault="0012300C" w:rsidP="0012300C">
      <w:pPr>
        <w:jc w:val="center"/>
        <w:rPr>
          <w:b/>
          <w:color w:val="FF0000"/>
          <w:sz w:val="40"/>
          <w:szCs w:val="40"/>
        </w:rPr>
      </w:pPr>
      <w:r w:rsidRPr="004E2CAF">
        <w:rPr>
          <w:b/>
          <w:color w:val="FF0000"/>
          <w:sz w:val="40"/>
          <w:szCs w:val="40"/>
        </w:rPr>
        <w:t>ИНТЕРВАЛ В РАССТОЯНИИ</w:t>
      </w:r>
    </w:p>
    <w:p w:rsidR="0044396A" w:rsidRDefault="00116BB8" w:rsidP="0044396A">
      <w:pPr>
        <w:jc w:val="center"/>
      </w:pPr>
      <w:r>
        <w:rPr>
          <w:noProof/>
        </w:rPr>
        <w:drawing>
          <wp:inline distT="0" distB="0" distL="0" distR="0">
            <wp:extent cx="4104640" cy="2533650"/>
            <wp:effectExtent l="1905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40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176395" cy="2828925"/>
            <wp:effectExtent l="19050" t="0" r="0" b="0"/>
            <wp:docPr id="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6E18" w:rsidRDefault="0044396A" w:rsidP="0044396A">
      <w:pPr>
        <w:jc w:val="center"/>
      </w:pPr>
      <w:r>
        <w:lastRenderedPageBreak/>
        <w:t>22</w:t>
      </w:r>
      <w:r w:rsidR="00116BB8">
        <w:rPr>
          <w:noProof/>
        </w:rPr>
        <w:drawing>
          <wp:inline distT="0" distB="0" distL="0" distR="0">
            <wp:extent cx="4102735" cy="2731135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6BB8">
        <w:rPr>
          <w:noProof/>
        </w:rPr>
        <w:drawing>
          <wp:inline distT="0" distB="0" distL="0" distR="0">
            <wp:extent cx="4176395" cy="2517775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1C0FFF" w:rsidP="0062717F"/>
    <w:p w:rsidR="001C0FFF" w:rsidRDefault="004E2CAF" w:rsidP="004E2CAF">
      <w:pPr>
        <w:jc w:val="right"/>
      </w:pPr>
      <w:r>
        <w:t>2</w:t>
      </w:r>
    </w:p>
    <w:p w:rsidR="001C0FFF" w:rsidRDefault="001C0FFF" w:rsidP="0062717F"/>
    <w:p w:rsidR="001C0FFF" w:rsidRPr="004E2CAF" w:rsidRDefault="001C0FFF" w:rsidP="001C0FFF">
      <w:pPr>
        <w:jc w:val="center"/>
        <w:rPr>
          <w:b/>
          <w:color w:val="FF0000"/>
          <w:sz w:val="40"/>
          <w:szCs w:val="40"/>
        </w:rPr>
      </w:pPr>
      <w:r w:rsidRPr="004E2CAF">
        <w:rPr>
          <w:b/>
          <w:color w:val="FF0000"/>
          <w:sz w:val="40"/>
          <w:szCs w:val="40"/>
        </w:rPr>
        <w:t>ИНТЕРВАЛ – ПРОМЕЖУТОК,</w:t>
      </w:r>
      <w:r w:rsidR="00BB50CD" w:rsidRPr="004E2CAF">
        <w:rPr>
          <w:b/>
          <w:color w:val="FF0000"/>
          <w:sz w:val="40"/>
          <w:szCs w:val="40"/>
        </w:rPr>
        <w:t xml:space="preserve"> </w:t>
      </w:r>
      <w:r w:rsidRPr="004E2CAF">
        <w:rPr>
          <w:b/>
          <w:color w:val="FF0000"/>
          <w:sz w:val="40"/>
          <w:szCs w:val="40"/>
        </w:rPr>
        <w:t>РАССТОЯНИЕ</w:t>
      </w:r>
    </w:p>
    <w:p w:rsidR="001C0FFF" w:rsidRDefault="001C0FFF" w:rsidP="0062717F"/>
    <w:p w:rsidR="001C0FFF" w:rsidRDefault="001C0FFF" w:rsidP="0062717F"/>
    <w:p w:rsidR="001C0FFF" w:rsidRDefault="00116BB8" w:rsidP="0062717F">
      <w:pPr>
        <w:rPr>
          <w:noProof/>
        </w:rPr>
      </w:pPr>
      <w:r>
        <w:rPr>
          <w:noProof/>
        </w:rPr>
        <w:drawing>
          <wp:inline distT="0" distB="0" distL="0" distR="0">
            <wp:extent cx="3219450" cy="2419350"/>
            <wp:effectExtent l="19050" t="0" r="0" b="0"/>
            <wp:docPr id="38" name="Picture 5" descr="content_asmq_o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ontent_asmq_owl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Default="0044396A" w:rsidP="0044396A">
      <w:pPr>
        <w:jc w:val="right"/>
        <w:rPr>
          <w:noProof/>
        </w:rPr>
      </w:pPr>
      <w:r>
        <w:rPr>
          <w:noProof/>
        </w:rPr>
        <w:t>3</w:t>
      </w:r>
    </w:p>
    <w:p w:rsidR="00FB7788" w:rsidRDefault="00FB7788" w:rsidP="0062717F">
      <w:pPr>
        <w:rPr>
          <w:noProof/>
        </w:rPr>
      </w:pPr>
    </w:p>
    <w:p w:rsidR="00FB7788" w:rsidRDefault="00FB7788" w:rsidP="0062717F">
      <w:pPr>
        <w:rPr>
          <w:noProof/>
        </w:rPr>
      </w:pPr>
    </w:p>
    <w:p w:rsidR="00FB7788" w:rsidRPr="004E2CAF" w:rsidRDefault="00FB7788" w:rsidP="00FB7788">
      <w:pPr>
        <w:jc w:val="center"/>
        <w:rPr>
          <w:b/>
          <w:noProof/>
          <w:color w:val="FF0000"/>
          <w:sz w:val="40"/>
          <w:szCs w:val="40"/>
        </w:rPr>
      </w:pPr>
      <w:r w:rsidRPr="004E2CAF">
        <w:rPr>
          <w:b/>
          <w:noProof/>
          <w:color w:val="FF0000"/>
          <w:sz w:val="40"/>
          <w:szCs w:val="40"/>
        </w:rPr>
        <w:t>ИНТЕРВАЛ – РАССТОЯНИЕ МЕЖДУ ДВУМЯ ЗВУКАМИ</w:t>
      </w:r>
    </w:p>
    <w:p w:rsidR="00FB7788" w:rsidRDefault="00116BB8" w:rsidP="0062717F">
      <w:r>
        <w:rPr>
          <w:noProof/>
        </w:rPr>
        <w:drawing>
          <wp:inline distT="0" distB="0" distL="0" distR="0">
            <wp:extent cx="5255260" cy="3213100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FB7788" w:rsidRDefault="00FB7788" w:rsidP="00FB7788">
      <w:pPr>
        <w:jc w:val="center"/>
      </w:pPr>
    </w:p>
    <w:p w:rsidR="004E37D9" w:rsidRDefault="004E37D9" w:rsidP="004E37D9">
      <w:pPr>
        <w:rPr>
          <w:rFonts w:ascii="Times New Roman" w:hAnsi="Times New Roman"/>
          <w:sz w:val="16"/>
          <w:szCs w:val="16"/>
        </w:rPr>
      </w:pPr>
    </w:p>
    <w:p w:rsidR="004E37D9" w:rsidRDefault="0044396A" w:rsidP="0044396A">
      <w:pPr>
        <w:jc w:val="right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4</w:t>
      </w:r>
    </w:p>
    <w:p w:rsidR="004E37D9" w:rsidRDefault="004E37D9" w:rsidP="004E37D9">
      <w:pPr>
        <w:jc w:val="center"/>
        <w:rPr>
          <w:rFonts w:ascii="Times New Roman" w:hAnsi="Times New Roman"/>
          <w:sz w:val="16"/>
          <w:szCs w:val="16"/>
        </w:rPr>
      </w:pPr>
    </w:p>
    <w:p w:rsidR="004E2CAF" w:rsidRDefault="00116BB8" w:rsidP="004E2CAF">
      <w:pPr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</w:rPr>
        <w:drawing>
          <wp:inline distT="0" distB="0" distL="0" distR="0">
            <wp:extent cx="5052695" cy="21602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695" cy="2160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CAF" w:rsidRDefault="004E2CAF" w:rsidP="004E2CAF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</w:t>
      </w:r>
      <w:r w:rsidR="004E37D9" w:rsidRPr="004E2CAF">
        <w:rPr>
          <w:b/>
          <w:color w:val="FF0000"/>
          <w:sz w:val="28"/>
          <w:szCs w:val="28"/>
        </w:rPr>
        <w:t xml:space="preserve">МЕЛОДИЧЕСКИЕ </w:t>
      </w:r>
      <w:r w:rsidR="004E37D9" w:rsidRPr="004E2CAF">
        <w:rPr>
          <w:b/>
          <w:color w:val="FF0000"/>
          <w:sz w:val="40"/>
          <w:szCs w:val="40"/>
        </w:rPr>
        <w:t xml:space="preserve">  </w:t>
      </w:r>
      <w:r w:rsidR="004E37D9" w:rsidRPr="004E2CAF">
        <w:rPr>
          <w:b/>
          <w:color w:val="FF0000"/>
        </w:rPr>
        <w:t xml:space="preserve">                                              </w:t>
      </w:r>
      <w:r>
        <w:rPr>
          <w:b/>
          <w:color w:val="FF0000"/>
        </w:rPr>
        <w:t xml:space="preserve">                  </w:t>
      </w:r>
      <w:r w:rsidR="004E37D9" w:rsidRPr="004E2CAF">
        <w:rPr>
          <w:b/>
          <w:color w:val="FF0000"/>
        </w:rPr>
        <w:t xml:space="preserve"> </w:t>
      </w:r>
      <w:r>
        <w:rPr>
          <w:b/>
          <w:color w:val="FF0000"/>
          <w:sz w:val="28"/>
          <w:szCs w:val="28"/>
        </w:rPr>
        <w:t>ГАРМОНИЧЕСКИЕ</w:t>
      </w:r>
    </w:p>
    <w:p w:rsidR="00FB7788" w:rsidRPr="004E2CAF" w:rsidRDefault="00FB7788" w:rsidP="004E2CAF">
      <w:pPr>
        <w:rPr>
          <w:rFonts w:ascii="Times New Roman" w:hAnsi="Times New Roman"/>
          <w:sz w:val="28"/>
          <w:szCs w:val="28"/>
        </w:rPr>
      </w:pPr>
      <w:r w:rsidRPr="004E2CAF">
        <w:rPr>
          <w:b/>
          <w:color w:val="FF0000"/>
        </w:rPr>
        <w:t>(ВЗЯТЫЕ ПОСЛЕДОВАТЕЛЬНО)</w:t>
      </w:r>
      <w:r w:rsidR="004E37D9" w:rsidRPr="004E2CAF">
        <w:rPr>
          <w:b/>
          <w:color w:val="FF0000"/>
        </w:rPr>
        <w:t xml:space="preserve">                              </w:t>
      </w:r>
      <w:r w:rsidR="004E2CAF">
        <w:rPr>
          <w:b/>
          <w:color w:val="FF0000"/>
        </w:rPr>
        <w:t xml:space="preserve">                    </w:t>
      </w:r>
      <w:r w:rsidR="004E37D9" w:rsidRPr="004E2CAF">
        <w:rPr>
          <w:b/>
          <w:color w:val="FF0000"/>
        </w:rPr>
        <w:t xml:space="preserve"> (ВЗЯТЫЕ ОДНОВРЕМЕННО)</w:t>
      </w:r>
    </w:p>
    <w:p w:rsidR="00FB7788" w:rsidRDefault="00116BB8" w:rsidP="00FB7788">
      <w:pPr>
        <w:tabs>
          <w:tab w:val="left" w:pos="5565"/>
        </w:tabs>
      </w:pPr>
      <w:r>
        <w:rPr>
          <w:noProof/>
        </w:rPr>
        <w:drawing>
          <wp:inline distT="0" distB="0" distL="0" distR="0">
            <wp:extent cx="2716530" cy="972185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97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B7788">
        <w:tab/>
      </w:r>
      <w:r>
        <w:rPr>
          <w:noProof/>
        </w:rPr>
        <w:drawing>
          <wp:inline distT="0" distB="0" distL="0" distR="0">
            <wp:extent cx="1165860" cy="14401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60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77290" cy="1440180"/>
            <wp:effectExtent l="1905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44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788" w:rsidRDefault="00FB7788" w:rsidP="00FB7788">
      <w:pPr>
        <w:tabs>
          <w:tab w:val="left" w:pos="2265"/>
        </w:tabs>
      </w:pPr>
      <w:r>
        <w:tab/>
      </w: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44396A" w:rsidP="0044396A">
      <w:pPr>
        <w:tabs>
          <w:tab w:val="left" w:pos="2265"/>
        </w:tabs>
        <w:jc w:val="right"/>
      </w:pPr>
      <w:r>
        <w:t>5</w:t>
      </w: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Pr="004E2CAF" w:rsidRDefault="00BB50CD" w:rsidP="00BB50CD">
      <w:pPr>
        <w:tabs>
          <w:tab w:val="left" w:pos="2265"/>
        </w:tabs>
        <w:jc w:val="center"/>
        <w:rPr>
          <w:b/>
          <w:color w:val="FF0000"/>
          <w:sz w:val="40"/>
          <w:szCs w:val="40"/>
        </w:rPr>
      </w:pPr>
      <w:r w:rsidRPr="004E2CAF">
        <w:rPr>
          <w:b/>
          <w:color w:val="FF0000"/>
          <w:sz w:val="40"/>
          <w:szCs w:val="40"/>
        </w:rPr>
        <w:t>ИНТЕРВАЛ – ДВА ЗВУКА, ВЗЯТЫЕ ВМЕСТЕ ИЛИ ПОСЛЕДОВАТЕЛЬНО</w:t>
      </w:r>
    </w:p>
    <w:p w:rsidR="00BB50CD" w:rsidRDefault="00116BB8" w:rsidP="00FB7788">
      <w:pPr>
        <w:tabs>
          <w:tab w:val="left" w:pos="2265"/>
        </w:tabs>
      </w:pPr>
      <w:r>
        <w:rPr>
          <w:noProof/>
        </w:rPr>
        <w:drawing>
          <wp:inline distT="0" distB="0" distL="0" distR="0">
            <wp:extent cx="5255260" cy="3213100"/>
            <wp:effectExtent l="1905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BB50CD" w:rsidP="00FB7788">
      <w:pPr>
        <w:tabs>
          <w:tab w:val="left" w:pos="2265"/>
        </w:tabs>
      </w:pPr>
    </w:p>
    <w:p w:rsidR="00BB50CD" w:rsidRDefault="004E2CAF" w:rsidP="004E2CAF">
      <w:pPr>
        <w:tabs>
          <w:tab w:val="left" w:pos="2265"/>
        </w:tabs>
        <w:jc w:val="right"/>
      </w:pPr>
      <w:r>
        <w:t>6</w:t>
      </w:r>
    </w:p>
    <w:p w:rsidR="00BB50CD" w:rsidRDefault="00BB50CD" w:rsidP="00FB7788">
      <w:pPr>
        <w:tabs>
          <w:tab w:val="left" w:pos="2265"/>
        </w:tabs>
      </w:pPr>
    </w:p>
    <w:p w:rsidR="00BB50CD" w:rsidRDefault="00BB50CD" w:rsidP="0044396A">
      <w:pPr>
        <w:tabs>
          <w:tab w:val="left" w:pos="2265"/>
        </w:tabs>
        <w:jc w:val="right"/>
      </w:pPr>
    </w:p>
    <w:p w:rsidR="00BB50CD" w:rsidRDefault="00BB50CD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BB50CD" w:rsidRPr="004E2CAF" w:rsidRDefault="0044396A" w:rsidP="0044396A">
      <w:pPr>
        <w:tabs>
          <w:tab w:val="left" w:pos="2265"/>
        </w:tabs>
        <w:jc w:val="center"/>
        <w:rPr>
          <w:b/>
          <w:color w:val="FF0000"/>
          <w:sz w:val="40"/>
          <w:szCs w:val="40"/>
        </w:rPr>
      </w:pPr>
      <w:r w:rsidRPr="004E2CAF">
        <w:rPr>
          <w:b/>
          <w:color w:val="FF0000"/>
          <w:sz w:val="40"/>
          <w:szCs w:val="40"/>
        </w:rPr>
        <w:t>ИНТЕРВАЛ –</w:t>
      </w:r>
      <w:r w:rsidR="004E2CAF">
        <w:rPr>
          <w:b/>
          <w:color w:val="FF0000"/>
          <w:sz w:val="40"/>
          <w:szCs w:val="40"/>
        </w:rPr>
        <w:t xml:space="preserve"> </w:t>
      </w:r>
      <w:r w:rsidRPr="004E2CAF">
        <w:rPr>
          <w:b/>
          <w:color w:val="FF0000"/>
          <w:sz w:val="40"/>
          <w:szCs w:val="40"/>
        </w:rPr>
        <w:t>РАССТОЯНИЕ МЕЖДУ ДВУМЯ ЗВУКАМИ</w:t>
      </w:r>
    </w:p>
    <w:p w:rsidR="00BB50CD" w:rsidRDefault="00BB50CD" w:rsidP="00FB7788">
      <w:pPr>
        <w:tabs>
          <w:tab w:val="left" w:pos="2265"/>
        </w:tabs>
      </w:pPr>
    </w:p>
    <w:p w:rsidR="00BB50CD" w:rsidRDefault="00116BB8" w:rsidP="0044396A">
      <w:pPr>
        <w:tabs>
          <w:tab w:val="left" w:pos="2265"/>
        </w:tabs>
        <w:jc w:val="center"/>
      </w:pPr>
      <w:r>
        <w:rPr>
          <w:noProof/>
        </w:rPr>
        <w:drawing>
          <wp:inline distT="0" distB="0" distL="0" distR="0">
            <wp:extent cx="5255260" cy="3213100"/>
            <wp:effectExtent l="1905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396A" w:rsidRPr="004E2CAF" w:rsidRDefault="0044396A" w:rsidP="0044396A">
      <w:pPr>
        <w:tabs>
          <w:tab w:val="left" w:pos="2265"/>
        </w:tabs>
        <w:jc w:val="center"/>
        <w:rPr>
          <w:b/>
          <w:color w:val="FF0000"/>
          <w:sz w:val="40"/>
          <w:szCs w:val="40"/>
        </w:rPr>
      </w:pPr>
      <w:r w:rsidRPr="004E2CAF">
        <w:rPr>
          <w:b/>
          <w:color w:val="FF0000"/>
          <w:sz w:val="40"/>
          <w:szCs w:val="40"/>
        </w:rPr>
        <w:t>ИНТЕРВАЛ – ДВА ЗВУКА,</w:t>
      </w:r>
      <w:r w:rsidR="004E2CAF">
        <w:rPr>
          <w:b/>
          <w:color w:val="FF0000"/>
          <w:sz w:val="40"/>
          <w:szCs w:val="40"/>
        </w:rPr>
        <w:t xml:space="preserve"> </w:t>
      </w:r>
      <w:r w:rsidRPr="004E2CAF">
        <w:rPr>
          <w:b/>
          <w:color w:val="FF0000"/>
          <w:sz w:val="40"/>
          <w:szCs w:val="40"/>
        </w:rPr>
        <w:t>ВЗЯТЫЕ ВМЕСТЕ ИЛИ ПОСЛЕДОВАТЕЛЬНО</w:t>
      </w: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E2CAF" w:rsidP="004E2CAF">
      <w:pPr>
        <w:tabs>
          <w:tab w:val="left" w:pos="2265"/>
        </w:tabs>
        <w:jc w:val="right"/>
      </w:pPr>
      <w:r>
        <w:t>7</w:t>
      </w:r>
    </w:p>
    <w:p w:rsidR="0044396A" w:rsidRDefault="0044396A" w:rsidP="00FB7788">
      <w:pPr>
        <w:tabs>
          <w:tab w:val="left" w:pos="2265"/>
        </w:tabs>
      </w:pPr>
    </w:p>
    <w:p w:rsidR="0044396A" w:rsidRDefault="0044396A" w:rsidP="00FB7788">
      <w:pPr>
        <w:tabs>
          <w:tab w:val="left" w:pos="2265"/>
        </w:tabs>
      </w:pPr>
    </w:p>
    <w:p w:rsidR="0044396A" w:rsidRDefault="0044396A" w:rsidP="0044396A">
      <w:pPr>
        <w:tabs>
          <w:tab w:val="left" w:pos="2265"/>
        </w:tabs>
        <w:jc w:val="right"/>
      </w:pPr>
    </w:p>
    <w:p w:rsidR="00BB50CD" w:rsidRDefault="00116BB8" w:rsidP="00FB7788">
      <w:pPr>
        <w:tabs>
          <w:tab w:val="left" w:pos="2265"/>
        </w:tabs>
      </w:pPr>
      <w:r>
        <w:rPr>
          <w:noProof/>
        </w:rPr>
        <w:drawing>
          <wp:inline distT="0" distB="0" distL="0" distR="0">
            <wp:extent cx="8279130" cy="52311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9130" cy="523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50CD" w:rsidRPr="00BB50CD" w:rsidRDefault="00BB50CD" w:rsidP="00BB50CD"/>
    <w:p w:rsidR="00BB50CD" w:rsidRPr="00BB50CD" w:rsidRDefault="00BB50CD" w:rsidP="00BB50CD"/>
    <w:p w:rsidR="00BB50CD" w:rsidRDefault="00BB50CD" w:rsidP="00BB50CD"/>
    <w:p w:rsidR="00BB50CD" w:rsidRDefault="00BB50CD" w:rsidP="00BB50CD">
      <w:pPr>
        <w:tabs>
          <w:tab w:val="left" w:pos="7410"/>
        </w:tabs>
      </w:pPr>
      <w:r>
        <w:tab/>
      </w:r>
    </w:p>
    <w:p w:rsidR="00BB50CD" w:rsidRDefault="00BB50CD" w:rsidP="00BB50CD">
      <w:pPr>
        <w:tabs>
          <w:tab w:val="left" w:pos="7410"/>
        </w:tabs>
      </w:pPr>
    </w:p>
    <w:p w:rsidR="00BB50CD" w:rsidRDefault="00BB50CD" w:rsidP="00BB50CD">
      <w:pPr>
        <w:tabs>
          <w:tab w:val="left" w:pos="7410"/>
        </w:tabs>
      </w:pPr>
    </w:p>
    <w:p w:rsidR="00BB50CD" w:rsidRDefault="00BB50CD" w:rsidP="00BB50CD">
      <w:pPr>
        <w:tabs>
          <w:tab w:val="left" w:pos="7410"/>
        </w:tabs>
      </w:pPr>
    </w:p>
    <w:p w:rsidR="00BB50CD" w:rsidRDefault="00BB50CD" w:rsidP="00BB50CD">
      <w:pPr>
        <w:tabs>
          <w:tab w:val="left" w:pos="7410"/>
        </w:tabs>
      </w:pPr>
    </w:p>
    <w:p w:rsidR="00BB50CD" w:rsidRDefault="00BB50CD" w:rsidP="004E2CAF">
      <w:pPr>
        <w:tabs>
          <w:tab w:val="left" w:pos="7410"/>
        </w:tabs>
        <w:jc w:val="right"/>
      </w:pPr>
    </w:p>
    <w:p w:rsidR="0044396A" w:rsidRDefault="004E2CAF" w:rsidP="004E2CAF">
      <w:pPr>
        <w:tabs>
          <w:tab w:val="left" w:pos="7410"/>
        </w:tabs>
        <w:jc w:val="right"/>
      </w:pPr>
      <w:r>
        <w:t>8</w:t>
      </w:r>
    </w:p>
    <w:p w:rsidR="0044396A" w:rsidRDefault="0044396A" w:rsidP="00BB50CD">
      <w:pPr>
        <w:tabs>
          <w:tab w:val="left" w:pos="7410"/>
        </w:tabs>
      </w:pPr>
    </w:p>
    <w:p w:rsidR="0044396A" w:rsidRDefault="0044396A" w:rsidP="0044396A">
      <w:pPr>
        <w:tabs>
          <w:tab w:val="left" w:pos="7410"/>
        </w:tabs>
        <w:jc w:val="right"/>
      </w:pPr>
    </w:p>
    <w:p w:rsidR="00BB50CD" w:rsidRDefault="00BB50CD" w:rsidP="00BB50CD">
      <w:pPr>
        <w:tabs>
          <w:tab w:val="left" w:pos="7410"/>
        </w:tabs>
      </w:pPr>
    </w:p>
    <w:p w:rsidR="00F21BD1" w:rsidRDefault="00DF2291" w:rsidP="0044396A">
      <w:pPr>
        <w:tabs>
          <w:tab w:val="left" w:pos="7410"/>
        </w:tabs>
      </w:pPr>
      <w:r>
        <w:t xml:space="preserve">               </w:t>
      </w:r>
    </w:p>
    <w:p w:rsidR="00BB50CD" w:rsidRPr="00F21BD1" w:rsidRDefault="0044396A" w:rsidP="0044396A">
      <w:pPr>
        <w:tabs>
          <w:tab w:val="left" w:pos="7410"/>
        </w:tabs>
      </w:pPr>
      <w:r w:rsidRPr="00F21BD1">
        <w:rPr>
          <w:b/>
          <w:color w:val="FF0000"/>
          <w:sz w:val="40"/>
          <w:szCs w:val="40"/>
        </w:rPr>
        <w:t xml:space="preserve"> </w:t>
      </w:r>
      <w:r w:rsidR="00BB50CD" w:rsidRPr="00F21BD1">
        <w:rPr>
          <w:b/>
          <w:color w:val="FF0000"/>
          <w:sz w:val="40"/>
          <w:szCs w:val="40"/>
        </w:rPr>
        <w:t>ЛЮБОЕ РАССТОЯНИЕ НУЖНО ИЗМЕРЯТЬ</w:t>
      </w:r>
    </w:p>
    <w:p w:rsidR="00BB50CD" w:rsidRDefault="00BB50CD" w:rsidP="00BB50CD">
      <w:pPr>
        <w:tabs>
          <w:tab w:val="left" w:pos="7410"/>
        </w:tabs>
      </w:pPr>
    </w:p>
    <w:p w:rsidR="004E2CAF" w:rsidRDefault="00116BB8" w:rsidP="004E2CAF">
      <w:pPr>
        <w:tabs>
          <w:tab w:val="left" w:pos="7410"/>
        </w:tabs>
      </w:pPr>
      <w:r>
        <w:rPr>
          <w:noProof/>
        </w:rPr>
        <w:drawing>
          <wp:inline distT="0" distB="0" distL="0" distR="0">
            <wp:extent cx="4507230" cy="1475740"/>
            <wp:effectExtent l="1905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30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CAF" w:rsidRDefault="004E2CAF" w:rsidP="004E2CAF">
      <w:pPr>
        <w:tabs>
          <w:tab w:val="left" w:pos="7410"/>
        </w:tabs>
      </w:pPr>
    </w:p>
    <w:p w:rsidR="00BB50CD" w:rsidRPr="004E2CAF" w:rsidRDefault="00DF2291" w:rsidP="004E2CAF">
      <w:pPr>
        <w:tabs>
          <w:tab w:val="left" w:pos="7410"/>
        </w:tabs>
      </w:pPr>
      <w:r w:rsidRPr="004E2CAF">
        <w:rPr>
          <w:b/>
          <w:color w:val="FF0000"/>
          <w:sz w:val="40"/>
          <w:szCs w:val="40"/>
        </w:rPr>
        <w:t>В ИНТЕРВАЛЕ ИЗМЕРЯЕМ КОЛИЧЕСТВО СТУПЕНЕЙ</w:t>
      </w: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4E2CAF">
      <w:pPr>
        <w:tabs>
          <w:tab w:val="left" w:pos="2670"/>
        </w:tabs>
        <w:jc w:val="right"/>
      </w:pPr>
    </w:p>
    <w:p w:rsidR="00DF2291" w:rsidRDefault="004E2CAF" w:rsidP="004E2CAF">
      <w:pPr>
        <w:tabs>
          <w:tab w:val="left" w:pos="2670"/>
        </w:tabs>
        <w:jc w:val="right"/>
      </w:pPr>
      <w:r>
        <w:t>9</w:t>
      </w: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Pr="00F21BD1" w:rsidRDefault="00DF2291" w:rsidP="00DF2291">
      <w:pPr>
        <w:tabs>
          <w:tab w:val="left" w:pos="2670"/>
        </w:tabs>
        <w:jc w:val="center"/>
        <w:rPr>
          <w:b/>
          <w:color w:val="FF0000"/>
          <w:sz w:val="44"/>
          <w:szCs w:val="44"/>
        </w:rPr>
      </w:pPr>
      <w:r w:rsidRPr="00F21BD1">
        <w:rPr>
          <w:b/>
          <w:color w:val="FF0000"/>
          <w:sz w:val="44"/>
          <w:szCs w:val="44"/>
        </w:rPr>
        <w:t>КВАРТЕТ</w:t>
      </w:r>
    </w:p>
    <w:p w:rsidR="00DF2291" w:rsidRDefault="00DF2291" w:rsidP="00DF2291">
      <w:pPr>
        <w:tabs>
          <w:tab w:val="left" w:pos="2670"/>
        </w:tabs>
      </w:pPr>
    </w:p>
    <w:p w:rsidR="00DF2291" w:rsidRDefault="00DF2291" w:rsidP="00DF2291">
      <w:pPr>
        <w:tabs>
          <w:tab w:val="left" w:pos="2670"/>
        </w:tabs>
      </w:pPr>
    </w:p>
    <w:p w:rsidR="00DF2291" w:rsidRDefault="00116BB8" w:rsidP="00DF2291">
      <w:pPr>
        <w:tabs>
          <w:tab w:val="left" w:pos="2670"/>
        </w:tabs>
      </w:pPr>
      <w:r>
        <w:rPr>
          <w:noProof/>
        </w:rPr>
        <w:drawing>
          <wp:inline distT="0" distB="0" distL="0" distR="0">
            <wp:extent cx="4322445" cy="5029835"/>
            <wp:effectExtent l="1905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502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291" w:rsidRDefault="00DF2291" w:rsidP="00DF2291"/>
    <w:p w:rsidR="00DF2291" w:rsidRDefault="00DF2291" w:rsidP="00DF2291">
      <w:pPr>
        <w:tabs>
          <w:tab w:val="left" w:pos="5625"/>
        </w:tabs>
      </w:pPr>
      <w:r>
        <w:tab/>
      </w:r>
    </w:p>
    <w:p w:rsidR="00DF2291" w:rsidRDefault="00DF2291" w:rsidP="00DF2291">
      <w:pPr>
        <w:tabs>
          <w:tab w:val="left" w:pos="5625"/>
        </w:tabs>
      </w:pPr>
    </w:p>
    <w:p w:rsidR="00DF2291" w:rsidRDefault="00DF2291" w:rsidP="00DF2291">
      <w:pPr>
        <w:tabs>
          <w:tab w:val="left" w:pos="5625"/>
        </w:tabs>
      </w:pPr>
    </w:p>
    <w:p w:rsidR="00DF2291" w:rsidRDefault="00DF2291" w:rsidP="00DF2291">
      <w:pPr>
        <w:tabs>
          <w:tab w:val="left" w:pos="5625"/>
        </w:tabs>
      </w:pPr>
    </w:p>
    <w:p w:rsidR="00DF2291" w:rsidRDefault="00DF2291" w:rsidP="00DF2291">
      <w:pPr>
        <w:tabs>
          <w:tab w:val="left" w:pos="5625"/>
        </w:tabs>
      </w:pPr>
    </w:p>
    <w:p w:rsidR="00DF2291" w:rsidRDefault="0044396A" w:rsidP="0044396A">
      <w:pPr>
        <w:tabs>
          <w:tab w:val="left" w:pos="5625"/>
        </w:tabs>
        <w:jc w:val="right"/>
      </w:pPr>
      <w:r>
        <w:t>10</w:t>
      </w:r>
    </w:p>
    <w:p w:rsidR="00DF2291" w:rsidRDefault="00DF2291" w:rsidP="00DF2291">
      <w:pPr>
        <w:tabs>
          <w:tab w:val="left" w:pos="5625"/>
        </w:tabs>
      </w:pPr>
    </w:p>
    <w:p w:rsidR="00DF2291" w:rsidRDefault="00DF2291" w:rsidP="00DF2291">
      <w:pPr>
        <w:tabs>
          <w:tab w:val="left" w:pos="5625"/>
        </w:tabs>
      </w:pPr>
    </w:p>
    <w:p w:rsidR="00DF2291" w:rsidRDefault="00DF2291" w:rsidP="00DF2291">
      <w:pPr>
        <w:tabs>
          <w:tab w:val="left" w:pos="5625"/>
        </w:tabs>
      </w:pPr>
    </w:p>
    <w:p w:rsidR="00DF2291" w:rsidRPr="00F21BD1" w:rsidRDefault="00DF2291" w:rsidP="00DF2291">
      <w:pPr>
        <w:tabs>
          <w:tab w:val="left" w:pos="5625"/>
        </w:tabs>
        <w:jc w:val="center"/>
        <w:rPr>
          <w:b/>
          <w:color w:val="FF0000"/>
          <w:sz w:val="44"/>
          <w:szCs w:val="44"/>
        </w:rPr>
      </w:pPr>
      <w:r w:rsidRPr="00F21BD1">
        <w:rPr>
          <w:b/>
          <w:color w:val="FF0000"/>
          <w:sz w:val="44"/>
          <w:szCs w:val="44"/>
        </w:rPr>
        <w:t>КВИНТЕТ</w:t>
      </w:r>
    </w:p>
    <w:p w:rsidR="00DF2291" w:rsidRDefault="00116BB8" w:rsidP="00DF2291">
      <w:pPr>
        <w:tabs>
          <w:tab w:val="left" w:pos="5625"/>
        </w:tabs>
        <w:jc w:val="center"/>
      </w:pPr>
      <w:r>
        <w:rPr>
          <w:noProof/>
        </w:rPr>
        <w:drawing>
          <wp:inline distT="0" distB="0" distL="0" distR="0">
            <wp:extent cx="6655435" cy="352806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352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291" w:rsidRPr="00DF2291" w:rsidRDefault="00DF2291" w:rsidP="00DF2291"/>
    <w:p w:rsidR="00DF2291" w:rsidRDefault="00DF2291" w:rsidP="00DF2291"/>
    <w:p w:rsidR="00DF2291" w:rsidRDefault="00DF2291" w:rsidP="00DF2291">
      <w:pPr>
        <w:tabs>
          <w:tab w:val="left" w:pos="5610"/>
        </w:tabs>
      </w:pPr>
      <w:r>
        <w:tab/>
      </w: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B1EC7">
      <w:pPr>
        <w:tabs>
          <w:tab w:val="left" w:pos="5610"/>
        </w:tabs>
        <w:jc w:val="right"/>
      </w:pPr>
    </w:p>
    <w:p w:rsidR="00DF2291" w:rsidRDefault="00DF2291" w:rsidP="00DF2291">
      <w:pPr>
        <w:tabs>
          <w:tab w:val="left" w:pos="5610"/>
        </w:tabs>
      </w:pPr>
    </w:p>
    <w:p w:rsidR="00DF2291" w:rsidRDefault="00DF2291" w:rsidP="00DF2291">
      <w:pPr>
        <w:tabs>
          <w:tab w:val="left" w:pos="5610"/>
        </w:tabs>
      </w:pPr>
    </w:p>
    <w:p w:rsidR="00DB1EC7" w:rsidRDefault="004E2CAF" w:rsidP="004E2CAF">
      <w:pPr>
        <w:tabs>
          <w:tab w:val="left" w:pos="5610"/>
        </w:tabs>
        <w:jc w:val="right"/>
      </w:pPr>
      <w:r>
        <w:t>11</w:t>
      </w:r>
    </w:p>
    <w:p w:rsidR="004E2CAF" w:rsidRDefault="004E2CAF" w:rsidP="004E2CAF">
      <w:pPr>
        <w:tabs>
          <w:tab w:val="left" w:pos="5610"/>
        </w:tabs>
        <w:jc w:val="right"/>
      </w:pPr>
    </w:p>
    <w:p w:rsidR="004E2CAF" w:rsidRDefault="004E2CAF" w:rsidP="004E2CAF">
      <w:pPr>
        <w:tabs>
          <w:tab w:val="left" w:pos="5610"/>
        </w:tabs>
        <w:jc w:val="right"/>
      </w:pPr>
    </w:p>
    <w:p w:rsidR="004E2CAF" w:rsidRDefault="004E2CAF" w:rsidP="004E2CAF">
      <w:pPr>
        <w:tabs>
          <w:tab w:val="left" w:pos="5610"/>
        </w:tabs>
        <w:jc w:val="right"/>
      </w:pPr>
    </w:p>
    <w:p w:rsidR="004E2CAF" w:rsidRDefault="004E2CAF" w:rsidP="004E2CAF">
      <w:pPr>
        <w:tabs>
          <w:tab w:val="left" w:pos="5610"/>
        </w:tabs>
        <w:jc w:val="right"/>
      </w:pP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ПРИМА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1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СЕКУНДА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2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ТЕРЦИЯ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3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       КВАРТА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4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             КВИНТА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5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                    СЕКСТА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6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                          СЕПТИМА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7</w:t>
      </w:r>
    </w:p>
    <w:p w:rsidR="00DB1EC7" w:rsidRDefault="00DB1EC7" w:rsidP="00DB1EC7">
      <w:pPr>
        <w:pStyle w:val="a3"/>
        <w:spacing w:before="336" w:beforeAutospacing="0" w:after="0" w:afterAutospacing="0"/>
      </w:pPr>
      <w:r w:rsidRPr="00DB1EC7">
        <w:rPr>
          <w:rFonts w:ascii="Calibri" w:hAnsi="Calibri"/>
          <w:b/>
          <w:bCs/>
          <w:i/>
          <w:iCs/>
          <w:color w:val="339933"/>
          <w:kern w:val="24"/>
          <w:sz w:val="56"/>
          <w:szCs w:val="56"/>
        </w:rPr>
        <w:t xml:space="preserve">                                               ОКТАВА </w:t>
      </w:r>
      <w:r w:rsidRPr="00DB1EC7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>8</w:t>
      </w: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B1EC7" w:rsidRDefault="00DB1EC7" w:rsidP="00DF2291">
      <w:pPr>
        <w:tabs>
          <w:tab w:val="left" w:pos="5610"/>
        </w:tabs>
      </w:pPr>
    </w:p>
    <w:p w:rsidR="00DF2291" w:rsidRDefault="004E2CAF" w:rsidP="00DB1EC7">
      <w:pPr>
        <w:tabs>
          <w:tab w:val="left" w:pos="5610"/>
        </w:tabs>
        <w:jc w:val="right"/>
      </w:pPr>
      <w:r>
        <w:t>12</w:t>
      </w:r>
    </w:p>
    <w:p w:rsidR="00224864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  <w:r w:rsidRPr="00DF2291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lastRenderedPageBreak/>
        <w:t xml:space="preserve">              </w:t>
      </w:r>
    </w:p>
    <w:p w:rsidR="004E2CAF" w:rsidRPr="004E2CAF" w:rsidRDefault="004E2CAF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</w:pPr>
    </w:p>
    <w:p w:rsidR="004E2CAF" w:rsidRDefault="004E2CAF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DF2291" w:rsidRPr="00224864" w:rsidRDefault="00224864" w:rsidP="00DF2291">
      <w:pPr>
        <w:pStyle w:val="a3"/>
        <w:spacing w:before="0" w:beforeAutospacing="0" w:after="0" w:afterAutospacing="0"/>
        <w:rPr>
          <w:sz w:val="44"/>
          <w:szCs w:val="44"/>
        </w:rPr>
      </w:pPr>
      <w:r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 xml:space="preserve">           </w:t>
      </w:r>
      <w:r w:rsidR="00DF2291" w:rsidRPr="00DF2291"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  <w:t xml:space="preserve"> </w:t>
      </w:r>
      <w:r w:rsidR="00DF2291"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Если ноты ходят парами, 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Их называют интервалами,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И сейчас мы по – порядку вам     их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С удовольствием споём.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             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</w:t>
      </w: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  <w:u w:val="single"/>
        </w:rPr>
        <w:t>Припев: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Прима, секунда, терция, кварта.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Квинта, секста, септима, октава.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Октава, септима, секста, квинта,</w:t>
      </w:r>
    </w:p>
    <w:p w:rsidR="00DF2291" w:rsidRPr="00224864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Кварта, терция секунда, прима.</w:t>
      </w:r>
    </w:p>
    <w:p w:rsidR="00DF2291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DF2291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DF2291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DF2291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224864" w:rsidRDefault="00224864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224864" w:rsidRDefault="00224864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224864" w:rsidRDefault="00224864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224864" w:rsidRDefault="00224864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224864" w:rsidRPr="00224864" w:rsidRDefault="00224864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28"/>
          <w:szCs w:val="28"/>
        </w:rPr>
      </w:pPr>
    </w:p>
    <w:p w:rsidR="00DF2291" w:rsidRDefault="00DF2291" w:rsidP="00DF2291">
      <w:pPr>
        <w:pStyle w:val="a3"/>
        <w:spacing w:before="0" w:beforeAutospacing="0" w:after="0" w:afterAutospacing="0"/>
        <w:rPr>
          <w:rFonts w:ascii="Calibri" w:hAnsi="Calibri"/>
          <w:b/>
          <w:bCs/>
          <w:i/>
          <w:iCs/>
          <w:color w:val="CC0099"/>
          <w:kern w:val="24"/>
          <w:sz w:val="56"/>
          <w:szCs w:val="56"/>
        </w:rPr>
      </w:pPr>
    </w:p>
    <w:p w:rsidR="00DF2291" w:rsidRDefault="00DF2291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DF2291" w:rsidRDefault="00DF2291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DF2291" w:rsidRPr="00DB1EC7" w:rsidRDefault="00DB1EC7" w:rsidP="00DB1EC7">
      <w:pPr>
        <w:pStyle w:val="a3"/>
        <w:spacing w:before="0" w:beforeAutospacing="0" w:after="0" w:afterAutospacing="0"/>
        <w:jc w:val="right"/>
        <w:rPr>
          <w:rFonts w:ascii="Calibri" w:hAnsi="Calibri"/>
          <w:bCs/>
          <w:iCs/>
          <w:color w:val="FF0000"/>
          <w:kern w:val="24"/>
          <w:sz w:val="28"/>
          <w:szCs w:val="28"/>
        </w:rPr>
      </w:pPr>
      <w:r>
        <w:rPr>
          <w:rFonts w:ascii="Calibri" w:hAnsi="Calibri"/>
          <w:bCs/>
          <w:iCs/>
          <w:color w:val="FF0000"/>
          <w:kern w:val="24"/>
          <w:sz w:val="28"/>
          <w:szCs w:val="28"/>
        </w:rPr>
        <w:t>13</w:t>
      </w:r>
    </w:p>
    <w:p w:rsidR="00224864" w:rsidRDefault="00224864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224864" w:rsidRDefault="00224864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224864" w:rsidRDefault="00224864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224864" w:rsidRDefault="00224864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224864" w:rsidRDefault="00224864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DF2291" w:rsidRDefault="00DF2291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</w:p>
    <w:p w:rsidR="00DF2291" w:rsidRPr="00F21BD1" w:rsidRDefault="00DF2291" w:rsidP="00DF2291">
      <w:pPr>
        <w:pStyle w:val="a3"/>
        <w:spacing w:before="0" w:beforeAutospacing="0" w:after="0" w:afterAutospacing="0"/>
        <w:jc w:val="center"/>
        <w:rPr>
          <w:rFonts w:ascii="Calibri" w:hAnsi="Calibri"/>
          <w:b/>
          <w:bCs/>
          <w:iCs/>
          <w:color w:val="CC0099"/>
          <w:kern w:val="24"/>
          <w:sz w:val="28"/>
          <w:szCs w:val="28"/>
        </w:rPr>
      </w:pPr>
      <w:r w:rsidRPr="00F21BD1">
        <w:rPr>
          <w:rFonts w:ascii="Calibri" w:hAnsi="Calibri"/>
          <w:b/>
          <w:bCs/>
          <w:iCs/>
          <w:color w:val="CC0099"/>
          <w:kern w:val="24"/>
          <w:sz w:val="28"/>
          <w:szCs w:val="28"/>
        </w:rPr>
        <w:t>ИНТЕРВАЛЫ</w:t>
      </w:r>
    </w:p>
    <w:p w:rsidR="00DF2291" w:rsidRDefault="00116BB8" w:rsidP="00DF2291">
      <w:pPr>
        <w:pStyle w:val="a3"/>
        <w:spacing w:before="0" w:beforeAutospacing="0" w:after="0" w:afterAutospacing="0"/>
        <w:jc w:val="center"/>
        <w:rPr>
          <w:rFonts w:ascii="Calibri" w:hAnsi="Calibri"/>
          <w:bCs/>
          <w:iCs/>
          <w:color w:val="CC0099"/>
          <w:kern w:val="24"/>
          <w:sz w:val="28"/>
          <w:szCs w:val="28"/>
        </w:rPr>
      </w:pPr>
      <w:r>
        <w:rPr>
          <w:rFonts w:ascii="Calibri" w:hAnsi="Calibri"/>
          <w:bCs/>
          <w:iCs/>
          <w:noProof/>
          <w:color w:val="CC0099"/>
          <w:kern w:val="24"/>
          <w:sz w:val="28"/>
          <w:szCs w:val="28"/>
        </w:rPr>
        <w:drawing>
          <wp:inline distT="0" distB="0" distL="0" distR="0">
            <wp:extent cx="1987550" cy="157289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291" w:rsidRPr="00DF2291" w:rsidRDefault="00DF2291" w:rsidP="00DF2291">
      <w:pPr>
        <w:pStyle w:val="a3"/>
        <w:tabs>
          <w:tab w:val="left" w:pos="2400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ab/>
      </w:r>
    </w:p>
    <w:p w:rsidR="00DF2291" w:rsidRDefault="00116BB8" w:rsidP="00DF2291">
      <w:pPr>
        <w:tabs>
          <w:tab w:val="left" w:pos="5610"/>
        </w:tabs>
        <w:jc w:val="center"/>
        <w:rPr>
          <w:sz w:val="56"/>
          <w:szCs w:val="56"/>
        </w:rPr>
      </w:pPr>
      <w:r>
        <w:rPr>
          <w:noProof/>
          <w:sz w:val="28"/>
          <w:szCs w:val="28"/>
        </w:rPr>
        <w:drawing>
          <wp:inline distT="0" distB="0" distL="0" distR="0">
            <wp:extent cx="2087880" cy="1492250"/>
            <wp:effectExtent l="1905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49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0090">
        <w:rPr>
          <w:sz w:val="28"/>
          <w:szCs w:val="28"/>
        </w:rPr>
        <w:t xml:space="preserve">                     </w:t>
      </w:r>
      <w:r>
        <w:rPr>
          <w:noProof/>
          <w:sz w:val="28"/>
          <w:szCs w:val="28"/>
        </w:rPr>
        <w:drawing>
          <wp:inline distT="0" distB="0" distL="0" distR="0">
            <wp:extent cx="1954530" cy="1475740"/>
            <wp:effectExtent l="1905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147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291" w:rsidRPr="00F21BD1" w:rsidRDefault="00224864" w:rsidP="00DF2291">
      <w:pPr>
        <w:tabs>
          <w:tab w:val="left" w:pos="2625"/>
          <w:tab w:val="left" w:pos="6570"/>
        </w:tabs>
        <w:rPr>
          <w:b/>
          <w:color w:val="FF6699"/>
          <w:sz w:val="28"/>
          <w:szCs w:val="28"/>
        </w:rPr>
      </w:pPr>
      <w:r w:rsidRPr="00F21BD1">
        <w:rPr>
          <w:color w:val="FF0000"/>
          <w:sz w:val="56"/>
          <w:szCs w:val="56"/>
        </w:rPr>
        <w:t xml:space="preserve">                  </w:t>
      </w:r>
      <w:r w:rsidR="00DF2291" w:rsidRPr="00F21BD1">
        <w:rPr>
          <w:b/>
          <w:color w:val="FF6699"/>
          <w:sz w:val="28"/>
          <w:szCs w:val="28"/>
        </w:rPr>
        <w:t xml:space="preserve">КОНСОНАНСЫ                     </w:t>
      </w:r>
      <w:r w:rsidRPr="00F21BD1">
        <w:rPr>
          <w:b/>
          <w:color w:val="FF6699"/>
          <w:sz w:val="28"/>
          <w:szCs w:val="28"/>
        </w:rPr>
        <w:t xml:space="preserve">      </w:t>
      </w:r>
      <w:r w:rsidR="00020090" w:rsidRPr="00F21BD1">
        <w:rPr>
          <w:b/>
          <w:color w:val="FF6699"/>
          <w:sz w:val="28"/>
          <w:szCs w:val="28"/>
        </w:rPr>
        <w:t xml:space="preserve">        </w:t>
      </w:r>
      <w:r w:rsidR="00DF2291" w:rsidRPr="00F21BD1">
        <w:rPr>
          <w:b/>
          <w:color w:val="FF6699"/>
          <w:sz w:val="28"/>
          <w:szCs w:val="28"/>
        </w:rPr>
        <w:t>ДИССОНАНСЫ</w:t>
      </w:r>
    </w:p>
    <w:p w:rsidR="00DF2291" w:rsidRPr="00F21BD1" w:rsidRDefault="00224864" w:rsidP="00DF2291">
      <w:pPr>
        <w:tabs>
          <w:tab w:val="left" w:pos="2625"/>
          <w:tab w:val="left" w:pos="6570"/>
        </w:tabs>
        <w:rPr>
          <w:b/>
          <w:color w:val="FF6699"/>
          <w:sz w:val="28"/>
          <w:szCs w:val="28"/>
        </w:rPr>
      </w:pPr>
      <w:r w:rsidRPr="00F21BD1">
        <w:rPr>
          <w:b/>
          <w:color w:val="FF6699"/>
          <w:sz w:val="28"/>
          <w:szCs w:val="28"/>
        </w:rPr>
        <w:t xml:space="preserve">                </w:t>
      </w:r>
      <w:r w:rsidR="00DF2291" w:rsidRPr="00F21BD1">
        <w:rPr>
          <w:b/>
          <w:color w:val="FF6699"/>
          <w:sz w:val="28"/>
          <w:szCs w:val="28"/>
        </w:rPr>
        <w:t>(</w:t>
      </w:r>
      <w:r w:rsidRPr="00F21BD1">
        <w:rPr>
          <w:b/>
          <w:color w:val="FF6699"/>
          <w:sz w:val="28"/>
          <w:szCs w:val="28"/>
        </w:rPr>
        <w:t>ЗВУЧАТ</w:t>
      </w:r>
      <w:r w:rsidR="00570F61">
        <w:rPr>
          <w:b/>
          <w:color w:val="FF6699"/>
          <w:sz w:val="28"/>
          <w:szCs w:val="28"/>
        </w:rPr>
        <w:t xml:space="preserve"> </w:t>
      </w:r>
      <w:r w:rsidRPr="00F21BD1">
        <w:rPr>
          <w:b/>
          <w:color w:val="FF6699"/>
          <w:sz w:val="28"/>
          <w:szCs w:val="28"/>
        </w:rPr>
        <w:t>СЛИТНО,</w:t>
      </w:r>
      <w:r w:rsidR="00F21BD1" w:rsidRPr="00F21BD1">
        <w:rPr>
          <w:b/>
          <w:color w:val="FF6699"/>
          <w:sz w:val="28"/>
          <w:szCs w:val="28"/>
        </w:rPr>
        <w:t xml:space="preserve"> </w:t>
      </w:r>
      <w:r w:rsidRPr="00F21BD1">
        <w:rPr>
          <w:b/>
          <w:color w:val="FF6699"/>
          <w:sz w:val="28"/>
          <w:szCs w:val="28"/>
        </w:rPr>
        <w:t xml:space="preserve">БЛАГОЗВУЧНО)    </w:t>
      </w:r>
      <w:r w:rsidR="00020090" w:rsidRPr="00F21BD1">
        <w:rPr>
          <w:b/>
          <w:color w:val="FF6699"/>
          <w:sz w:val="28"/>
          <w:szCs w:val="28"/>
        </w:rPr>
        <w:t xml:space="preserve">     </w:t>
      </w:r>
      <w:r w:rsidRPr="00F21BD1">
        <w:rPr>
          <w:b/>
          <w:color w:val="FF6699"/>
          <w:sz w:val="28"/>
          <w:szCs w:val="28"/>
        </w:rPr>
        <w:t xml:space="preserve"> (ЗВУЧАТ РЕЗКО,</w:t>
      </w:r>
      <w:r w:rsidR="00F21BD1" w:rsidRPr="00F21BD1">
        <w:rPr>
          <w:b/>
          <w:color w:val="FF6699"/>
          <w:sz w:val="28"/>
          <w:szCs w:val="28"/>
        </w:rPr>
        <w:t xml:space="preserve"> </w:t>
      </w:r>
      <w:r w:rsidRPr="00F21BD1">
        <w:rPr>
          <w:b/>
          <w:color w:val="FF6699"/>
          <w:sz w:val="28"/>
          <w:szCs w:val="28"/>
        </w:rPr>
        <w:t>НАПРЯЖЕНННО)</w:t>
      </w: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DB1EC7" w:rsidP="00DB1EC7">
      <w:pPr>
        <w:tabs>
          <w:tab w:val="left" w:pos="2625"/>
          <w:tab w:val="left" w:pos="6570"/>
        </w:tabs>
        <w:jc w:val="right"/>
        <w:rPr>
          <w:sz w:val="28"/>
          <w:szCs w:val="28"/>
        </w:rPr>
      </w:pPr>
      <w:r>
        <w:rPr>
          <w:sz w:val="28"/>
          <w:szCs w:val="28"/>
        </w:rPr>
        <w:t>14</w:t>
      </w:r>
    </w:p>
    <w:p w:rsidR="00224864" w:rsidRPr="00224864" w:rsidRDefault="00116BB8" w:rsidP="00224864">
      <w:pPr>
        <w:tabs>
          <w:tab w:val="left" w:pos="2625"/>
          <w:tab w:val="left" w:pos="6570"/>
        </w:tabs>
        <w:rPr>
          <w:b/>
          <w:bCs/>
          <w:i/>
          <w:iCs/>
          <w:color w:val="CC0099"/>
          <w:kern w:val="24"/>
          <w:sz w:val="44"/>
          <w:szCs w:val="44"/>
        </w:rPr>
      </w:pPr>
      <w:r>
        <w:rPr>
          <w:noProof/>
          <w:sz w:val="44"/>
          <w:szCs w:val="44"/>
        </w:rPr>
        <w:lastRenderedPageBreak/>
        <w:drawing>
          <wp:inline distT="0" distB="0" distL="0" distR="0">
            <wp:extent cx="1520190" cy="1583690"/>
            <wp:effectExtent l="1905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4864" w:rsidRPr="00224864">
        <w:rPr>
          <w:b/>
          <w:bCs/>
          <w:i/>
          <w:iCs/>
          <w:color w:val="CC0099"/>
          <w:kern w:val="24"/>
          <w:sz w:val="44"/>
          <w:szCs w:val="44"/>
        </w:rPr>
        <w:t xml:space="preserve"> Словно ёжики с колючками,</w:t>
      </w:r>
    </w:p>
    <w:p w:rsidR="00224864" w:rsidRPr="00224864" w:rsidRDefault="00224864" w:rsidP="00224864">
      <w:pPr>
        <w:tabs>
          <w:tab w:val="left" w:pos="2625"/>
          <w:tab w:val="left" w:pos="6570"/>
        </w:tabs>
        <w:rPr>
          <w:sz w:val="44"/>
          <w:szCs w:val="44"/>
        </w:rPr>
      </w:pPr>
      <w:r w:rsidRPr="00224864">
        <w:rPr>
          <w:b/>
          <w:bCs/>
          <w:i/>
          <w:iCs/>
          <w:color w:val="CC0099"/>
          <w:kern w:val="24"/>
          <w:sz w:val="44"/>
          <w:szCs w:val="44"/>
        </w:rPr>
        <w:t xml:space="preserve">                          Бывают интервалы злючками,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Это септимы с секундами,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Их называют диссонанс.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А другие - очень милые,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Благозвучные, красивые,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Примы, терции, октавы, 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Кварты, квинты, сексты </w:t>
      </w:r>
    </w:p>
    <w:p w:rsidR="00224864" w:rsidRPr="00224864" w:rsidRDefault="00224864" w:rsidP="00224864">
      <w:pPr>
        <w:pStyle w:val="a3"/>
        <w:spacing w:before="0" w:beforeAutospacing="0" w:after="0" w:afterAutospacing="0"/>
        <w:rPr>
          <w:sz w:val="44"/>
          <w:szCs w:val="44"/>
        </w:rPr>
      </w:pPr>
      <w:r w:rsidRPr="00224864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Называют консонанс.</w:t>
      </w:r>
    </w:p>
    <w:p w:rsidR="00224864" w:rsidRPr="00224864" w:rsidRDefault="00224864" w:rsidP="00DF2291">
      <w:pPr>
        <w:tabs>
          <w:tab w:val="left" w:pos="2625"/>
          <w:tab w:val="left" w:pos="6570"/>
        </w:tabs>
        <w:rPr>
          <w:sz w:val="44"/>
          <w:szCs w:val="44"/>
        </w:rPr>
      </w:pPr>
    </w:p>
    <w:p w:rsidR="00DF2291" w:rsidRDefault="00116BB8" w:rsidP="00DF2291">
      <w:pPr>
        <w:tabs>
          <w:tab w:val="left" w:pos="2625"/>
          <w:tab w:val="left" w:pos="657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908175" cy="1524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DB1EC7" w:rsidP="00DB1EC7">
      <w:pPr>
        <w:tabs>
          <w:tab w:val="left" w:pos="2625"/>
          <w:tab w:val="left" w:pos="6570"/>
        </w:tabs>
        <w:jc w:val="right"/>
        <w:rPr>
          <w:sz w:val="28"/>
          <w:szCs w:val="28"/>
        </w:rPr>
      </w:pPr>
      <w:r>
        <w:rPr>
          <w:sz w:val="28"/>
          <w:szCs w:val="28"/>
        </w:rPr>
        <w:t>15</w:t>
      </w: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Default="00224864" w:rsidP="00DF2291">
      <w:pPr>
        <w:tabs>
          <w:tab w:val="left" w:pos="2625"/>
          <w:tab w:val="left" w:pos="6570"/>
        </w:tabs>
        <w:rPr>
          <w:sz w:val="28"/>
          <w:szCs w:val="28"/>
        </w:rPr>
      </w:pPr>
    </w:p>
    <w:p w:rsidR="00224864" w:rsidRPr="00F21BD1" w:rsidRDefault="00224864" w:rsidP="00224864">
      <w:pPr>
        <w:tabs>
          <w:tab w:val="left" w:pos="2625"/>
          <w:tab w:val="left" w:pos="6570"/>
        </w:tabs>
        <w:jc w:val="center"/>
        <w:rPr>
          <w:b/>
          <w:i/>
          <w:sz w:val="28"/>
          <w:szCs w:val="28"/>
        </w:rPr>
      </w:pPr>
      <w:r w:rsidRPr="00F21BD1">
        <w:rPr>
          <w:b/>
          <w:i/>
          <w:sz w:val="28"/>
          <w:szCs w:val="28"/>
        </w:rPr>
        <w:t>ИНТЕРВАЛЫ</w:t>
      </w:r>
    </w:p>
    <w:p w:rsidR="00020090" w:rsidRDefault="00116BB8" w:rsidP="00020090">
      <w:pPr>
        <w:tabs>
          <w:tab w:val="left" w:pos="2625"/>
          <w:tab w:val="left" w:pos="657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1987550" cy="157289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572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090" w:rsidRDefault="00116BB8" w:rsidP="00224864">
      <w:pPr>
        <w:tabs>
          <w:tab w:val="left" w:pos="657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260600" cy="1619885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0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20090">
        <w:rPr>
          <w:sz w:val="28"/>
          <w:szCs w:val="28"/>
        </w:rPr>
        <w:t xml:space="preserve">                                            </w:t>
      </w:r>
      <w:r>
        <w:rPr>
          <w:noProof/>
          <w:sz w:val="28"/>
          <w:szCs w:val="28"/>
        </w:rPr>
        <w:drawing>
          <wp:inline distT="0" distB="0" distL="0" distR="0">
            <wp:extent cx="2145665" cy="1619885"/>
            <wp:effectExtent l="1905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61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090" w:rsidRDefault="00020090" w:rsidP="00020090">
      <w:pPr>
        <w:jc w:val="center"/>
        <w:rPr>
          <w:sz w:val="28"/>
          <w:szCs w:val="28"/>
        </w:rPr>
      </w:pPr>
    </w:p>
    <w:p w:rsidR="00020090" w:rsidRPr="00020090" w:rsidRDefault="00020090" w:rsidP="00020090">
      <w:pPr>
        <w:tabs>
          <w:tab w:val="left" w:pos="7005"/>
        </w:tabs>
        <w:rPr>
          <w:sz w:val="24"/>
          <w:szCs w:val="24"/>
        </w:rPr>
      </w:pPr>
      <w:r w:rsidRPr="00020090">
        <w:rPr>
          <w:b/>
          <w:bCs/>
          <w:i/>
          <w:iCs/>
          <w:sz w:val="24"/>
          <w:szCs w:val="24"/>
          <w:u w:val="single"/>
        </w:rPr>
        <w:t>КОНСОНАНСЫ</w:t>
      </w:r>
    </w:p>
    <w:p w:rsidR="00020090" w:rsidRPr="00020090" w:rsidRDefault="00020090" w:rsidP="00020090">
      <w:pPr>
        <w:tabs>
          <w:tab w:val="left" w:pos="7005"/>
        </w:tabs>
        <w:rPr>
          <w:sz w:val="24"/>
          <w:szCs w:val="24"/>
        </w:rPr>
      </w:pPr>
      <w:r w:rsidRPr="00020090">
        <w:rPr>
          <w:b/>
          <w:bCs/>
          <w:i/>
          <w:iCs/>
          <w:sz w:val="24"/>
          <w:szCs w:val="24"/>
        </w:rPr>
        <w:t>(ЗВУЧАТ СЛИТНО, БЛАГОЗВУЧНО)</w:t>
      </w:r>
    </w:p>
    <w:p w:rsidR="00020090" w:rsidRPr="00020090" w:rsidRDefault="00020090" w:rsidP="00020090">
      <w:pPr>
        <w:tabs>
          <w:tab w:val="left" w:pos="7005"/>
        </w:tabs>
        <w:rPr>
          <w:sz w:val="24"/>
          <w:szCs w:val="24"/>
        </w:rPr>
      </w:pPr>
      <w:r w:rsidRPr="00020090">
        <w:rPr>
          <w:b/>
          <w:bCs/>
          <w:i/>
          <w:iCs/>
          <w:sz w:val="24"/>
          <w:szCs w:val="24"/>
        </w:rPr>
        <w:t>ПРИМЫ 1     ТЕРЦИИ 3</w:t>
      </w:r>
    </w:p>
    <w:p w:rsidR="00020090" w:rsidRPr="00020090" w:rsidRDefault="00020090" w:rsidP="00020090">
      <w:pPr>
        <w:tabs>
          <w:tab w:val="left" w:pos="7005"/>
        </w:tabs>
        <w:rPr>
          <w:sz w:val="24"/>
          <w:szCs w:val="24"/>
        </w:rPr>
      </w:pPr>
      <w:r w:rsidRPr="00020090">
        <w:rPr>
          <w:b/>
          <w:bCs/>
          <w:i/>
          <w:iCs/>
          <w:sz w:val="24"/>
          <w:szCs w:val="24"/>
        </w:rPr>
        <w:t xml:space="preserve">ОКТАВЫ 8    КВАРТЫ 4 </w:t>
      </w:r>
    </w:p>
    <w:p w:rsidR="00020090" w:rsidRPr="00020090" w:rsidRDefault="00020090" w:rsidP="00020090">
      <w:pPr>
        <w:tabs>
          <w:tab w:val="left" w:pos="7005"/>
        </w:tabs>
        <w:rPr>
          <w:sz w:val="24"/>
          <w:szCs w:val="24"/>
        </w:rPr>
      </w:pPr>
      <w:r w:rsidRPr="00020090">
        <w:rPr>
          <w:b/>
          <w:bCs/>
          <w:i/>
          <w:iCs/>
          <w:sz w:val="24"/>
          <w:szCs w:val="24"/>
        </w:rPr>
        <w:t>КВИНТЫ 5    СЕКСТЫ 6</w:t>
      </w:r>
      <w:r>
        <w:rPr>
          <w:sz w:val="24"/>
          <w:szCs w:val="24"/>
        </w:rPr>
        <w:t xml:space="preserve">                                                                      </w:t>
      </w:r>
      <w:r w:rsidRPr="00020090">
        <w:rPr>
          <w:b/>
          <w:bCs/>
          <w:i/>
          <w:iCs/>
          <w:sz w:val="28"/>
          <w:szCs w:val="28"/>
          <w:u w:val="single"/>
        </w:rPr>
        <w:t xml:space="preserve">ДИССОНАНСЫ </w:t>
      </w:r>
    </w:p>
    <w:p w:rsidR="00020090" w:rsidRPr="00020090" w:rsidRDefault="00020090" w:rsidP="00020090">
      <w:pPr>
        <w:tabs>
          <w:tab w:val="left" w:pos="7005"/>
        </w:tabs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                                                                                     </w:t>
      </w:r>
      <w:r w:rsidRPr="00020090">
        <w:rPr>
          <w:b/>
          <w:bCs/>
          <w:i/>
          <w:iCs/>
          <w:sz w:val="28"/>
          <w:szCs w:val="28"/>
        </w:rPr>
        <w:t>(ЗВУЧАТ РЕЗКО, НАПРЯЖЕННО)</w:t>
      </w:r>
    </w:p>
    <w:p w:rsidR="00020090" w:rsidRPr="00020090" w:rsidRDefault="00020090" w:rsidP="00020090">
      <w:pPr>
        <w:tabs>
          <w:tab w:val="left" w:pos="7005"/>
        </w:tabs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                                                                                    </w:t>
      </w:r>
      <w:r w:rsidRPr="00020090">
        <w:rPr>
          <w:b/>
          <w:bCs/>
          <w:i/>
          <w:iCs/>
          <w:sz w:val="28"/>
          <w:szCs w:val="28"/>
        </w:rPr>
        <w:t>СЕПТИМЫ 7 И</w:t>
      </w:r>
    </w:p>
    <w:p w:rsidR="00020090" w:rsidRPr="00020090" w:rsidRDefault="00020090" w:rsidP="00020090">
      <w:pPr>
        <w:tabs>
          <w:tab w:val="left" w:pos="7005"/>
        </w:tabs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                                                                                       </w:t>
      </w:r>
      <w:r w:rsidRPr="00020090">
        <w:rPr>
          <w:b/>
          <w:bCs/>
          <w:i/>
          <w:iCs/>
          <w:sz w:val="28"/>
          <w:szCs w:val="28"/>
        </w:rPr>
        <w:t xml:space="preserve"> СЕКУНДЫ 2</w:t>
      </w:r>
    </w:p>
    <w:p w:rsidR="00224864" w:rsidRDefault="00224864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DB1EC7" w:rsidP="00DB1EC7">
      <w:pPr>
        <w:tabs>
          <w:tab w:val="left" w:pos="7005"/>
        </w:tabs>
        <w:jc w:val="right"/>
        <w:rPr>
          <w:sz w:val="28"/>
          <w:szCs w:val="28"/>
        </w:rPr>
      </w:pPr>
      <w:r>
        <w:rPr>
          <w:sz w:val="28"/>
          <w:szCs w:val="28"/>
        </w:rPr>
        <w:t>16</w:t>
      </w: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95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116BB8">
        <w:rPr>
          <w:noProof/>
          <w:sz w:val="28"/>
          <w:szCs w:val="28"/>
        </w:rPr>
        <w:drawing>
          <wp:inline distT="0" distB="0" distL="0" distR="0">
            <wp:extent cx="717550" cy="86423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" cy="86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Если ноты ходят парами, 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Их называют интервалами,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И сейчас мы по – порядку вам их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С удовольствием споём.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             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</w:t>
      </w: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  <w:u w:val="single"/>
        </w:rPr>
        <w:t>Припев: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Прима, секунда, терция, кварта.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Квинта, секста, септима, октава.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Октава, септима, секста, квинта,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Кварта, терция секунда, прима.</w:t>
      </w: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DB1EC7" w:rsidP="00DB1EC7">
      <w:pPr>
        <w:tabs>
          <w:tab w:val="left" w:pos="7005"/>
        </w:tabs>
        <w:jc w:val="right"/>
        <w:rPr>
          <w:sz w:val="28"/>
          <w:szCs w:val="28"/>
        </w:rPr>
      </w:pPr>
      <w:r>
        <w:rPr>
          <w:sz w:val="28"/>
          <w:szCs w:val="28"/>
        </w:rPr>
        <w:t>17</w:t>
      </w: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Default="00020090" w:rsidP="00020090">
      <w:pPr>
        <w:tabs>
          <w:tab w:val="left" w:pos="435"/>
          <w:tab w:val="left" w:pos="7005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116BB8">
        <w:rPr>
          <w:noProof/>
          <w:sz w:val="28"/>
          <w:szCs w:val="28"/>
        </w:rPr>
        <w:drawing>
          <wp:inline distT="0" distB="0" distL="0" distR="0">
            <wp:extent cx="1729105" cy="1800225"/>
            <wp:effectExtent l="1905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020090" w:rsidRPr="00020090" w:rsidRDefault="00020090" w:rsidP="00020090">
      <w:pPr>
        <w:pStyle w:val="a3"/>
        <w:spacing w:before="0" w:beforeAutospacing="0" w:after="0" w:afterAutospacing="0"/>
        <w:jc w:val="center"/>
        <w:rPr>
          <w:sz w:val="44"/>
          <w:szCs w:val="44"/>
        </w:rPr>
      </w:pPr>
      <w:r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</w:t>
      </w: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>Словно ёжики с колючками,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Бывают интервалы злючками,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Это септимы с секундами,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Их называют диссонанс.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                  </w:t>
      </w: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  <w:u w:val="single"/>
        </w:rPr>
        <w:t>Припев: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А другие - очень милые,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Благозвучные, красивые,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Примы, терции, октавы, 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Кварты, квинты, сексты 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Называют консонанс.</w:t>
      </w:r>
    </w:p>
    <w:p w:rsidR="00020090" w:rsidRPr="00020090" w:rsidRDefault="00020090" w:rsidP="00020090">
      <w:pPr>
        <w:pStyle w:val="a3"/>
        <w:spacing w:before="0" w:beforeAutospacing="0" w:after="0" w:afterAutospacing="0"/>
        <w:rPr>
          <w:sz w:val="44"/>
          <w:szCs w:val="44"/>
        </w:rPr>
      </w:pP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</w:rPr>
        <w:t xml:space="preserve">                                            </w:t>
      </w:r>
      <w:r w:rsidRPr="00020090">
        <w:rPr>
          <w:rFonts w:ascii="Calibri" w:hAnsi="Calibri"/>
          <w:b/>
          <w:bCs/>
          <w:i/>
          <w:iCs/>
          <w:color w:val="CC0099"/>
          <w:kern w:val="24"/>
          <w:sz w:val="44"/>
          <w:szCs w:val="44"/>
          <w:u w:val="single"/>
        </w:rPr>
        <w:t>Припев:</w:t>
      </w:r>
    </w:p>
    <w:p w:rsidR="00020090" w:rsidRDefault="00020090" w:rsidP="00DB1EC7">
      <w:pPr>
        <w:tabs>
          <w:tab w:val="left" w:pos="7005"/>
          <w:tab w:val="left" w:pos="7050"/>
        </w:tabs>
        <w:rPr>
          <w:sz w:val="28"/>
          <w:szCs w:val="28"/>
        </w:rPr>
      </w:pPr>
      <w:r>
        <w:rPr>
          <w:sz w:val="28"/>
          <w:szCs w:val="28"/>
        </w:rPr>
        <w:tab/>
      </w:r>
      <w:r w:rsidR="00116BB8">
        <w:rPr>
          <w:noProof/>
          <w:sz w:val="28"/>
          <w:szCs w:val="28"/>
        </w:rPr>
        <w:drawing>
          <wp:inline distT="0" distB="0" distL="0" distR="0">
            <wp:extent cx="1908175" cy="1524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1EC7" w:rsidRDefault="00DB1EC7" w:rsidP="00DB1EC7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DB1EC7" w:rsidP="00DB1EC7">
      <w:pPr>
        <w:tabs>
          <w:tab w:val="left" w:pos="7005"/>
          <w:tab w:val="left" w:pos="7050"/>
        </w:tabs>
        <w:jc w:val="right"/>
        <w:rPr>
          <w:sz w:val="28"/>
          <w:szCs w:val="28"/>
        </w:rPr>
      </w:pPr>
      <w:r>
        <w:rPr>
          <w:sz w:val="28"/>
          <w:szCs w:val="28"/>
        </w:rPr>
        <w:t>18</w:t>
      </w:r>
    </w:p>
    <w:p w:rsidR="00020090" w:rsidRDefault="00020090" w:rsidP="00020090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  <w:tab w:val="left" w:pos="7050"/>
        </w:tabs>
        <w:rPr>
          <w:sz w:val="28"/>
          <w:szCs w:val="28"/>
        </w:rPr>
      </w:pPr>
    </w:p>
    <w:p w:rsidR="00020090" w:rsidRDefault="00116BB8" w:rsidP="00020090">
      <w:pPr>
        <w:tabs>
          <w:tab w:val="left" w:pos="7005"/>
          <w:tab w:val="left" w:pos="705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70955" cy="685863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0090" w:rsidRDefault="00020090" w:rsidP="00DB1EC7">
      <w:pPr>
        <w:tabs>
          <w:tab w:val="left" w:pos="7005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</w:r>
      <w:r w:rsidR="00DB1EC7">
        <w:rPr>
          <w:sz w:val="28"/>
          <w:szCs w:val="28"/>
        </w:rPr>
        <w:t>19</w:t>
      </w: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rPr>
          <w:sz w:val="28"/>
          <w:szCs w:val="28"/>
        </w:rPr>
      </w:pPr>
    </w:p>
    <w:p w:rsidR="00020090" w:rsidRDefault="00020090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D05C12" w:rsidRDefault="00D05C12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D05C12" w:rsidRDefault="00D05C12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D05C12" w:rsidRDefault="00D05C12" w:rsidP="00020090">
      <w:pPr>
        <w:tabs>
          <w:tab w:val="left" w:pos="7005"/>
        </w:tabs>
        <w:jc w:val="center"/>
        <w:rPr>
          <w:sz w:val="28"/>
          <w:szCs w:val="28"/>
        </w:rPr>
      </w:pPr>
    </w:p>
    <w:p w:rsidR="00D05C12" w:rsidRDefault="00116BB8" w:rsidP="00020090">
      <w:pPr>
        <w:tabs>
          <w:tab w:val="left" w:pos="7005"/>
        </w:tabs>
        <w:jc w:val="center"/>
        <w:rPr>
          <w:sz w:val="28"/>
          <w:szCs w:val="28"/>
        </w:rPr>
      </w:pPr>
      <w:r>
        <w:rPr>
          <w:noProof/>
          <w:sz w:val="32"/>
          <w:szCs w:val="32"/>
        </w:rPr>
        <w:drawing>
          <wp:inline distT="0" distB="0" distL="0" distR="0">
            <wp:extent cx="6096000" cy="2438400"/>
            <wp:effectExtent l="19050" t="0" r="0" b="0"/>
            <wp:docPr id="39" name="Рисунок 1" descr="p0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p0029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12" w:rsidRDefault="00D05C12" w:rsidP="00D05C12">
      <w:pPr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B1EC7" w:rsidP="00DB1EC7">
      <w:pPr>
        <w:tabs>
          <w:tab w:val="left" w:pos="8250"/>
        </w:tabs>
        <w:jc w:val="right"/>
        <w:rPr>
          <w:sz w:val="28"/>
          <w:szCs w:val="28"/>
        </w:rPr>
      </w:pPr>
      <w:r>
        <w:rPr>
          <w:sz w:val="28"/>
          <w:szCs w:val="28"/>
        </w:rPr>
        <w:t>20</w:t>
      </w: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</w:p>
    <w:p w:rsidR="00D05C12" w:rsidRDefault="00116BB8" w:rsidP="00D05C12">
      <w:pPr>
        <w:tabs>
          <w:tab w:val="center" w:pos="4960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58390" cy="1583690"/>
            <wp:effectExtent l="1905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390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5C12"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>
            <wp:extent cx="1819910" cy="1583690"/>
            <wp:effectExtent l="19050" t="0" r="0" b="0"/>
            <wp:docPr id="4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1849755" cy="1583690"/>
            <wp:effectExtent l="19050" t="0" r="0" b="0"/>
            <wp:docPr id="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5C12" w:rsidRDefault="00D05C12" w:rsidP="00D05C12">
      <w:pPr>
        <w:tabs>
          <w:tab w:val="left" w:pos="8250"/>
        </w:tabs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16BB8">
        <w:rPr>
          <w:noProof/>
          <w:sz w:val="28"/>
          <w:szCs w:val="28"/>
        </w:rPr>
        <w:drawing>
          <wp:inline distT="0" distB="0" distL="0" distR="0">
            <wp:extent cx="2117725" cy="1583690"/>
            <wp:effectExtent l="19050" t="0" r="0" b="0"/>
            <wp:docPr id="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6BB8">
        <w:rPr>
          <w:noProof/>
          <w:sz w:val="28"/>
          <w:szCs w:val="28"/>
        </w:rPr>
        <w:drawing>
          <wp:inline distT="0" distB="0" distL="0" distR="0">
            <wp:extent cx="2022475" cy="1583690"/>
            <wp:effectExtent l="0" t="0" r="0" b="0"/>
            <wp:docPr id="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7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</w:t>
      </w:r>
      <w:r w:rsidR="00116BB8">
        <w:rPr>
          <w:noProof/>
          <w:sz w:val="28"/>
          <w:szCs w:val="28"/>
        </w:rPr>
        <w:drawing>
          <wp:inline distT="0" distB="0" distL="0" distR="0">
            <wp:extent cx="1247140" cy="158369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140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5C12" w:rsidRDefault="00116BB8" w:rsidP="00D05C12">
      <w:pPr>
        <w:tabs>
          <w:tab w:val="left" w:pos="5850"/>
        </w:tabs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082165" cy="158369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583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05C12">
        <w:rPr>
          <w:sz w:val="28"/>
          <w:szCs w:val="28"/>
        </w:rPr>
        <w:tab/>
      </w:r>
      <w:r>
        <w:rPr>
          <w:noProof/>
          <w:sz w:val="28"/>
          <w:szCs w:val="28"/>
        </w:rPr>
        <w:drawing>
          <wp:inline distT="0" distB="0" distL="0" distR="0">
            <wp:extent cx="1550035" cy="295211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2952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5C12" w:rsidRPr="00D05C12" w:rsidRDefault="00D05C12" w:rsidP="00D05C12">
      <w:pPr>
        <w:rPr>
          <w:sz w:val="28"/>
          <w:szCs w:val="28"/>
        </w:rPr>
      </w:pPr>
    </w:p>
    <w:p w:rsidR="00D05C12" w:rsidRPr="00D05C12" w:rsidRDefault="00D05C12" w:rsidP="00D05C12">
      <w:pPr>
        <w:rPr>
          <w:sz w:val="28"/>
          <w:szCs w:val="28"/>
        </w:rPr>
      </w:pPr>
    </w:p>
    <w:p w:rsidR="00D05C12" w:rsidRPr="00D05C12" w:rsidRDefault="00D05C12" w:rsidP="00D05C12">
      <w:pPr>
        <w:rPr>
          <w:sz w:val="28"/>
          <w:szCs w:val="28"/>
        </w:rPr>
      </w:pPr>
    </w:p>
    <w:p w:rsidR="00D05C12" w:rsidRDefault="00D05C12" w:rsidP="00D05C12">
      <w:pPr>
        <w:rPr>
          <w:sz w:val="28"/>
          <w:szCs w:val="28"/>
        </w:rPr>
      </w:pPr>
    </w:p>
    <w:p w:rsidR="00D05C12" w:rsidRDefault="00D05C12" w:rsidP="00DB1EC7">
      <w:pPr>
        <w:tabs>
          <w:tab w:val="left" w:pos="5535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</w:r>
      <w:r w:rsidR="00DB1EC7">
        <w:rPr>
          <w:sz w:val="28"/>
          <w:szCs w:val="28"/>
        </w:rPr>
        <w:t>21</w:t>
      </w:r>
    </w:p>
    <w:p w:rsidR="00D05C12" w:rsidRDefault="00D05C12" w:rsidP="00D05C12">
      <w:pPr>
        <w:tabs>
          <w:tab w:val="left" w:pos="5535"/>
        </w:tabs>
        <w:rPr>
          <w:sz w:val="28"/>
          <w:szCs w:val="28"/>
        </w:rPr>
      </w:pPr>
    </w:p>
    <w:p w:rsidR="00D05C12" w:rsidRDefault="00D05C12" w:rsidP="00D05C12">
      <w:pPr>
        <w:tabs>
          <w:tab w:val="left" w:pos="5535"/>
        </w:tabs>
        <w:rPr>
          <w:sz w:val="28"/>
          <w:szCs w:val="28"/>
        </w:rPr>
      </w:pPr>
    </w:p>
    <w:p w:rsidR="00D05C12" w:rsidRDefault="00116BB8" w:rsidP="00D05C12">
      <w:pPr>
        <w:tabs>
          <w:tab w:val="left" w:pos="5535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410325" cy="6667500"/>
            <wp:effectExtent l="19050" t="0" r="9525" b="0"/>
            <wp:docPr id="40" name="Рисунок 1" descr="C:\Users\User\Desktop\занятие интервалы\p0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занятие интервалы\p0029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C12" w:rsidRPr="00D05C12" w:rsidRDefault="00D05C12" w:rsidP="00D05C12">
      <w:pPr>
        <w:rPr>
          <w:sz w:val="28"/>
          <w:szCs w:val="28"/>
        </w:rPr>
      </w:pPr>
    </w:p>
    <w:p w:rsidR="00D05C12" w:rsidRPr="00D05C12" w:rsidRDefault="00D05C12" w:rsidP="00D05C12">
      <w:pPr>
        <w:rPr>
          <w:sz w:val="28"/>
          <w:szCs w:val="28"/>
        </w:rPr>
      </w:pPr>
    </w:p>
    <w:p w:rsidR="00D05C12" w:rsidRPr="00D05C12" w:rsidRDefault="00D05C12" w:rsidP="00D05C12">
      <w:pPr>
        <w:rPr>
          <w:sz w:val="28"/>
          <w:szCs w:val="28"/>
        </w:rPr>
      </w:pPr>
    </w:p>
    <w:p w:rsidR="00D05C12" w:rsidRDefault="00D05C12" w:rsidP="00D05C12">
      <w:pPr>
        <w:rPr>
          <w:sz w:val="28"/>
          <w:szCs w:val="28"/>
        </w:rPr>
      </w:pPr>
    </w:p>
    <w:p w:rsidR="00D05C12" w:rsidRDefault="00DB1EC7" w:rsidP="00DB1EC7">
      <w:pPr>
        <w:jc w:val="right"/>
        <w:rPr>
          <w:sz w:val="28"/>
          <w:szCs w:val="28"/>
        </w:rPr>
      </w:pPr>
      <w:r>
        <w:rPr>
          <w:sz w:val="28"/>
          <w:szCs w:val="28"/>
        </w:rPr>
        <w:t>22</w:t>
      </w:r>
    </w:p>
    <w:p w:rsidR="00D05C12" w:rsidRDefault="00D05C12" w:rsidP="00D05C12">
      <w:pPr>
        <w:jc w:val="center"/>
        <w:rPr>
          <w:sz w:val="28"/>
          <w:szCs w:val="28"/>
        </w:rPr>
      </w:pPr>
    </w:p>
    <w:p w:rsidR="00D05C12" w:rsidRDefault="00D05C12" w:rsidP="00D05C12">
      <w:pPr>
        <w:jc w:val="center"/>
        <w:rPr>
          <w:sz w:val="28"/>
          <w:szCs w:val="28"/>
        </w:rPr>
      </w:pPr>
    </w:p>
    <w:p w:rsidR="00D05C12" w:rsidRDefault="00D05C12" w:rsidP="00D05C12">
      <w:pPr>
        <w:jc w:val="center"/>
        <w:rPr>
          <w:sz w:val="28"/>
          <w:szCs w:val="28"/>
        </w:rPr>
      </w:pPr>
    </w:p>
    <w:p w:rsidR="00DB1EC7" w:rsidRDefault="00116BB8" w:rsidP="00D05C1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798945" cy="4535805"/>
            <wp:effectExtent l="1905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45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Pr="00DB1EC7" w:rsidRDefault="00DB1EC7" w:rsidP="00DB1EC7">
      <w:pPr>
        <w:rPr>
          <w:sz w:val="28"/>
          <w:szCs w:val="28"/>
        </w:rPr>
      </w:pPr>
    </w:p>
    <w:p w:rsidR="00DB1EC7" w:rsidRDefault="00DB1EC7" w:rsidP="00DB1EC7">
      <w:pPr>
        <w:rPr>
          <w:sz w:val="28"/>
          <w:szCs w:val="28"/>
        </w:rPr>
      </w:pPr>
    </w:p>
    <w:p w:rsidR="00D05C12" w:rsidRDefault="00DB1EC7" w:rsidP="00DB1EC7">
      <w:pPr>
        <w:jc w:val="right"/>
        <w:rPr>
          <w:sz w:val="28"/>
          <w:szCs w:val="28"/>
        </w:rPr>
      </w:pPr>
      <w:r>
        <w:rPr>
          <w:sz w:val="28"/>
          <w:szCs w:val="28"/>
        </w:rPr>
        <w:t>23</w:t>
      </w:r>
    </w:p>
    <w:p w:rsidR="00DE743D" w:rsidRDefault="00DE743D" w:rsidP="00DB1EC7">
      <w:pPr>
        <w:jc w:val="right"/>
        <w:rPr>
          <w:sz w:val="28"/>
          <w:szCs w:val="28"/>
        </w:rPr>
      </w:pPr>
    </w:p>
    <w:p w:rsidR="002E34CA" w:rsidRDefault="00DE743D" w:rsidP="00DE74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1.Соедините разноцветными строчками название интервалов и циф</w:t>
      </w:r>
      <w:r w:rsidR="002E34CA">
        <w:rPr>
          <w:rFonts w:ascii="Times New Roman" w:hAnsi="Times New Roman"/>
          <w:sz w:val="28"/>
          <w:szCs w:val="28"/>
        </w:rPr>
        <w:t xml:space="preserve">ры, которыми они обозначаются.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68"/>
      </w:tblGrid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ПРИМА-                                               3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СЕКУНДА-                                          5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ТЕРЦИЯ-                                              1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КВАРТА-                                              4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 xml:space="preserve">КВИНТА-                                             2                                                              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СЕКСТА-                                              8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СЕПТИМА-                                          6</w:t>
            </w:r>
          </w:p>
        </w:tc>
      </w:tr>
      <w:tr w:rsidR="002E34CA" w:rsidRPr="00352CB5" w:rsidTr="00352CB5">
        <w:tc>
          <w:tcPr>
            <w:tcW w:w="5068" w:type="dxa"/>
            <w:shd w:val="clear" w:color="auto" w:fill="auto"/>
          </w:tcPr>
          <w:p w:rsidR="002E34CA" w:rsidRPr="00352CB5" w:rsidRDefault="002E34CA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ОКТАВА-                                             7</w:t>
            </w:r>
          </w:p>
        </w:tc>
      </w:tr>
    </w:tbl>
    <w:p w:rsidR="00DE743D" w:rsidRDefault="00DE743D" w:rsidP="00DE743D">
      <w:pPr>
        <w:rPr>
          <w:rFonts w:ascii="Times New Roman" w:hAnsi="Times New Roman"/>
          <w:sz w:val="28"/>
          <w:szCs w:val="28"/>
        </w:rPr>
      </w:pPr>
    </w:p>
    <w:p w:rsidR="009E4B3D" w:rsidRPr="00DE743D" w:rsidRDefault="00DE743D" w:rsidP="00DE74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2.Укажите, </w:t>
      </w:r>
      <w:r w:rsidRPr="00DE743D">
        <w:rPr>
          <w:rFonts w:ascii="Times New Roman" w:hAnsi="Times New Roman"/>
          <w:b/>
          <w:sz w:val="28"/>
          <w:szCs w:val="28"/>
        </w:rPr>
        <w:t>сколько ступеней</w:t>
      </w:r>
      <w:r>
        <w:rPr>
          <w:rFonts w:ascii="Times New Roman" w:hAnsi="Times New Roman"/>
          <w:sz w:val="28"/>
          <w:szCs w:val="28"/>
        </w:rPr>
        <w:t xml:space="preserve"> охватывает каждый интервал.</w:t>
      </w:r>
      <w:r w:rsidR="009E4B3D">
        <w:rPr>
          <w:rFonts w:ascii="Times New Roman" w:hAnsi="Times New Roman"/>
          <w:sz w:val="28"/>
          <w:szCs w:val="28"/>
        </w:rPr>
        <w:t xml:space="preserve">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1"/>
        <w:gridCol w:w="779"/>
        <w:gridCol w:w="1743"/>
        <w:gridCol w:w="808"/>
        <w:gridCol w:w="1712"/>
        <w:gridCol w:w="840"/>
        <w:gridCol w:w="1680"/>
        <w:gridCol w:w="730"/>
      </w:tblGrid>
      <w:tr w:rsidR="009E4B3D" w:rsidRPr="00352CB5" w:rsidTr="00352CB5">
        <w:tc>
          <w:tcPr>
            <w:tcW w:w="1314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Прима-</w:t>
            </w:r>
          </w:p>
        </w:tc>
        <w:tc>
          <w:tcPr>
            <w:tcW w:w="779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43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Терция-</w:t>
            </w:r>
          </w:p>
        </w:tc>
        <w:tc>
          <w:tcPr>
            <w:tcW w:w="808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12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Квинта-</w:t>
            </w:r>
          </w:p>
        </w:tc>
        <w:tc>
          <w:tcPr>
            <w:tcW w:w="84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8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Септима-</w:t>
            </w:r>
          </w:p>
        </w:tc>
        <w:tc>
          <w:tcPr>
            <w:tcW w:w="73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E4B3D" w:rsidRPr="00352CB5" w:rsidTr="00352CB5">
        <w:tc>
          <w:tcPr>
            <w:tcW w:w="1314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Секунда-</w:t>
            </w:r>
          </w:p>
        </w:tc>
        <w:tc>
          <w:tcPr>
            <w:tcW w:w="779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43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Кварта-</w:t>
            </w:r>
          </w:p>
        </w:tc>
        <w:tc>
          <w:tcPr>
            <w:tcW w:w="808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12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Секста-</w:t>
            </w:r>
          </w:p>
        </w:tc>
        <w:tc>
          <w:tcPr>
            <w:tcW w:w="84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8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Октава-</w:t>
            </w:r>
          </w:p>
        </w:tc>
        <w:tc>
          <w:tcPr>
            <w:tcW w:w="730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E4B3D" w:rsidRDefault="009E4B3D" w:rsidP="00DE743D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2"/>
        <w:gridCol w:w="1126"/>
        <w:gridCol w:w="1126"/>
        <w:gridCol w:w="1127"/>
        <w:gridCol w:w="1128"/>
        <w:gridCol w:w="1126"/>
        <w:gridCol w:w="1128"/>
        <w:gridCol w:w="1127"/>
        <w:gridCol w:w="1127"/>
      </w:tblGrid>
      <w:tr w:rsidR="00BF2FFC" w:rsidRPr="00352CB5" w:rsidTr="00352CB5">
        <w:tc>
          <w:tcPr>
            <w:tcW w:w="1122" w:type="dxa"/>
            <w:vMerge w:val="restart"/>
            <w:tcBorders>
              <w:top w:val="nil"/>
              <w:lef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2253" w:type="dxa"/>
            <w:gridSpan w:val="2"/>
            <w:tcBorders>
              <w:top w:val="nil"/>
              <w:bottom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8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F2FFC" w:rsidRPr="00352CB5" w:rsidTr="00352CB5">
        <w:tc>
          <w:tcPr>
            <w:tcW w:w="1122" w:type="dxa"/>
            <w:vMerge/>
            <w:tcBorders>
              <w:lef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1127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vMerge/>
            <w:tcBorders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38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/>
            <w:tcBorders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F2FFC" w:rsidRPr="00352CB5" w:rsidTr="00352CB5">
        <w:tc>
          <w:tcPr>
            <w:tcW w:w="1122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  <w:tc>
          <w:tcPr>
            <w:tcW w:w="1126" w:type="dxa"/>
            <w:tcBorders>
              <w:top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127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/>
            <w:tcBorders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F2FFC" w:rsidRPr="00352CB5" w:rsidTr="00352CB5">
        <w:tc>
          <w:tcPr>
            <w:tcW w:w="1122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128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52CB5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  <w:tc>
          <w:tcPr>
            <w:tcW w:w="1128" w:type="dxa"/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/>
            <w:tcBorders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vMerge/>
            <w:tcBorders>
              <w:left w:val="nil"/>
              <w:right w:val="nil"/>
            </w:tcBorders>
            <w:shd w:val="clear" w:color="auto" w:fill="auto"/>
          </w:tcPr>
          <w:p w:rsidR="00BF2FFC" w:rsidRPr="00352CB5" w:rsidRDefault="00BF2FFC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E4B3D" w:rsidRPr="00352CB5" w:rsidTr="00352CB5">
        <w:tc>
          <w:tcPr>
            <w:tcW w:w="1122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6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6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7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8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6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8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7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  <w:tc>
          <w:tcPr>
            <w:tcW w:w="1127" w:type="dxa"/>
            <w:shd w:val="clear" w:color="auto" w:fill="auto"/>
          </w:tcPr>
          <w:p w:rsidR="009E4B3D" w:rsidRPr="00352CB5" w:rsidRDefault="009E4B3D" w:rsidP="00DE743D">
            <w:pPr>
              <w:rPr>
                <w:rFonts w:ascii="Times New Roman" w:hAnsi="Times New Roman"/>
                <w:sz w:val="52"/>
                <w:szCs w:val="52"/>
              </w:rPr>
            </w:pPr>
          </w:p>
        </w:tc>
      </w:tr>
      <w:tr w:rsidR="00584C22" w:rsidRPr="00352CB5" w:rsidTr="00352CB5">
        <w:tc>
          <w:tcPr>
            <w:tcW w:w="1122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54" w:type="dxa"/>
            <w:gridSpan w:val="2"/>
            <w:vMerge w:val="restart"/>
            <w:tcBorders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84C22" w:rsidRPr="00352CB5" w:rsidTr="00352CB5">
        <w:tc>
          <w:tcPr>
            <w:tcW w:w="1122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54" w:type="dxa"/>
            <w:gridSpan w:val="2"/>
            <w:vMerge/>
            <w:tcBorders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84C22" w:rsidRPr="00352CB5" w:rsidTr="00352CB5">
        <w:tc>
          <w:tcPr>
            <w:tcW w:w="2248" w:type="dxa"/>
            <w:gridSpan w:val="2"/>
            <w:tcBorders>
              <w:left w:val="nil"/>
              <w:bottom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tcBorders>
              <w:left w:val="nil"/>
              <w:bottom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54" w:type="dxa"/>
            <w:gridSpan w:val="2"/>
            <w:vMerge/>
            <w:tcBorders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84C22" w:rsidRPr="00352CB5" w:rsidTr="00352CB5">
        <w:trPr>
          <w:gridBefore w:val="2"/>
        </w:trPr>
        <w:tc>
          <w:tcPr>
            <w:tcW w:w="1126" w:type="dxa"/>
            <w:tcBorders>
              <w:left w:val="nil"/>
              <w:bottom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7" w:type="dxa"/>
            <w:tcBorders>
              <w:bottom w:val="single" w:sz="4" w:space="0" w:color="auto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tcBorders>
              <w:bottom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6" w:type="dxa"/>
            <w:tcBorders>
              <w:bottom w:val="single" w:sz="4" w:space="0" w:color="auto"/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28" w:type="dxa"/>
            <w:tcBorders>
              <w:bottom w:val="nil"/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54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584C22" w:rsidRPr="00352CB5" w:rsidRDefault="00584C22" w:rsidP="00DE743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E4B3D" w:rsidRPr="00DE743D" w:rsidRDefault="009E4B3D" w:rsidP="00DE743D">
      <w:pPr>
        <w:rPr>
          <w:rFonts w:ascii="Times New Roman" w:hAnsi="Times New Roman"/>
          <w:sz w:val="28"/>
          <w:szCs w:val="28"/>
        </w:rPr>
      </w:pPr>
    </w:p>
    <w:sectPr w:rsidR="009E4B3D" w:rsidRPr="00DE743D" w:rsidSect="002D5902">
      <w:pgSz w:w="11906" w:h="16838"/>
      <w:pgMar w:top="851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BA327A"/>
    <w:multiLevelType w:val="multilevel"/>
    <w:tmpl w:val="7D6AE9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5B454C1"/>
    <w:multiLevelType w:val="multilevel"/>
    <w:tmpl w:val="87265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6B80A89"/>
    <w:multiLevelType w:val="multilevel"/>
    <w:tmpl w:val="95FEDE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79E6E6B"/>
    <w:multiLevelType w:val="multilevel"/>
    <w:tmpl w:val="B11E69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474527C"/>
    <w:multiLevelType w:val="multilevel"/>
    <w:tmpl w:val="3236C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8AC58A1"/>
    <w:multiLevelType w:val="multilevel"/>
    <w:tmpl w:val="A0DA38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9DA2C77"/>
    <w:multiLevelType w:val="hybridMultilevel"/>
    <w:tmpl w:val="D65C3A14"/>
    <w:lvl w:ilvl="0" w:tplc="255E14A2">
      <w:start w:val="1"/>
      <w:numFmt w:val="decimal"/>
      <w:lvlText w:val="%1)"/>
      <w:lvlJc w:val="left"/>
      <w:pPr>
        <w:ind w:left="1512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4"/>
  </w:num>
  <w:num w:numId="3">
    <w:abstractNumId w:val="5"/>
  </w:num>
  <w:num w:numId="4">
    <w:abstractNumId w:val="3"/>
  </w:num>
  <w:num w:numId="5">
    <w:abstractNumId w:val="1"/>
  </w:num>
  <w:num w:numId="6">
    <w:abstractNumId w:val="2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defaultTabStop w:val="708"/>
  <w:characterSpacingControl w:val="doNotCompress"/>
  <w:compat/>
  <w:rsids>
    <w:rsidRoot w:val="00B05F32"/>
    <w:rsid w:val="00020090"/>
    <w:rsid w:val="00034101"/>
    <w:rsid w:val="00060A79"/>
    <w:rsid w:val="000E0C41"/>
    <w:rsid w:val="00116BB8"/>
    <w:rsid w:val="0012300C"/>
    <w:rsid w:val="001C0FFF"/>
    <w:rsid w:val="00224725"/>
    <w:rsid w:val="00224864"/>
    <w:rsid w:val="002555C0"/>
    <w:rsid w:val="00290030"/>
    <w:rsid w:val="002D5902"/>
    <w:rsid w:val="002E34CA"/>
    <w:rsid w:val="002F0729"/>
    <w:rsid w:val="00352CB5"/>
    <w:rsid w:val="003B6E18"/>
    <w:rsid w:val="0044396A"/>
    <w:rsid w:val="00443970"/>
    <w:rsid w:val="0046012E"/>
    <w:rsid w:val="004655D1"/>
    <w:rsid w:val="004E2CAF"/>
    <w:rsid w:val="004E37D9"/>
    <w:rsid w:val="00570F61"/>
    <w:rsid w:val="00584C22"/>
    <w:rsid w:val="00596167"/>
    <w:rsid w:val="0062717F"/>
    <w:rsid w:val="00696E46"/>
    <w:rsid w:val="006B57F7"/>
    <w:rsid w:val="006D5EE6"/>
    <w:rsid w:val="007076DE"/>
    <w:rsid w:val="0072394C"/>
    <w:rsid w:val="0078279F"/>
    <w:rsid w:val="008B319B"/>
    <w:rsid w:val="009818B3"/>
    <w:rsid w:val="00991BD6"/>
    <w:rsid w:val="009C2994"/>
    <w:rsid w:val="009D32C5"/>
    <w:rsid w:val="009E4B3D"/>
    <w:rsid w:val="00A14AB1"/>
    <w:rsid w:val="00A718D4"/>
    <w:rsid w:val="00AD422C"/>
    <w:rsid w:val="00B05F32"/>
    <w:rsid w:val="00B57227"/>
    <w:rsid w:val="00BB50CD"/>
    <w:rsid w:val="00BF2FFC"/>
    <w:rsid w:val="00C35474"/>
    <w:rsid w:val="00CA1D30"/>
    <w:rsid w:val="00CA286C"/>
    <w:rsid w:val="00CF1364"/>
    <w:rsid w:val="00D05C12"/>
    <w:rsid w:val="00D10F14"/>
    <w:rsid w:val="00DB1EC7"/>
    <w:rsid w:val="00DD7085"/>
    <w:rsid w:val="00DE743D"/>
    <w:rsid w:val="00DF2291"/>
    <w:rsid w:val="00DF6E01"/>
    <w:rsid w:val="00E003E1"/>
    <w:rsid w:val="00E42FB7"/>
    <w:rsid w:val="00EE2571"/>
    <w:rsid w:val="00EF6903"/>
    <w:rsid w:val="00F21BD1"/>
    <w:rsid w:val="00FA44D3"/>
    <w:rsid w:val="00FB77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394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B05F32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Normal (Web)"/>
    <w:basedOn w:val="a"/>
    <w:uiPriority w:val="99"/>
    <w:semiHidden/>
    <w:unhideWhenUsed/>
    <w:rsid w:val="00DF229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4">
    <w:name w:val="Table Grid"/>
    <w:basedOn w:val="a1"/>
    <w:uiPriority w:val="59"/>
    <w:rsid w:val="009E4B3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3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76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0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6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6C7500-90C7-4493-91E0-B6A178BB52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2098</Words>
  <Characters>11960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14030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</cp:lastModifiedBy>
  <cp:revision>2</cp:revision>
  <cp:lastPrinted>2015-10-14T15:03:00Z</cp:lastPrinted>
  <dcterms:created xsi:type="dcterms:W3CDTF">2016-02-16T09:18:00Z</dcterms:created>
  <dcterms:modified xsi:type="dcterms:W3CDTF">2016-02-16T09:18:00Z</dcterms:modified>
</cp:coreProperties>
</file>