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2D" w:rsidRDefault="00B24152" w:rsidP="0064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игра </w:t>
      </w:r>
      <w:r w:rsidR="006431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4312D">
        <w:rPr>
          <w:rFonts w:ascii="Times New Roman" w:hAnsi="Times New Roman" w:cs="Times New Roman"/>
          <w:b/>
          <w:sz w:val="28"/>
          <w:szCs w:val="28"/>
        </w:rPr>
        <w:t>Снежинкина</w:t>
      </w:r>
      <w:proofErr w:type="spellEnd"/>
      <w:r w:rsidR="0064312D">
        <w:rPr>
          <w:rFonts w:ascii="Times New Roman" w:hAnsi="Times New Roman" w:cs="Times New Roman"/>
          <w:b/>
          <w:sz w:val="28"/>
          <w:szCs w:val="28"/>
        </w:rPr>
        <w:t xml:space="preserve"> мечта»</w:t>
      </w:r>
    </w:p>
    <w:p w:rsidR="0064312D" w:rsidRDefault="0064312D" w:rsidP="00643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312D" w:rsidRDefault="0064312D" w:rsidP="00643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детей к целостному разыгрыванию сюжета, с участием всех персонажей.</w:t>
      </w:r>
    </w:p>
    <w:p w:rsidR="0064312D" w:rsidRDefault="0064312D" w:rsidP="00643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выразительности образно-пластического взаимодействия и перевоплощения.</w:t>
      </w:r>
    </w:p>
    <w:p w:rsidR="0064312D" w:rsidRDefault="0064312D" w:rsidP="00643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воображение, творческие способности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>
        <w:rPr>
          <w:rFonts w:ascii="Times New Roman" w:hAnsi="Times New Roman" w:cs="Times New Roman"/>
          <w:sz w:val="28"/>
          <w:szCs w:val="28"/>
        </w:rPr>
        <w:t xml:space="preserve">цветные платочки для листочков (сшиты по 2 разного цвета для каждой руки), шапочки цветов, ткань-сетка для  изображения пруда, перчатки синего и зеленого цвета с пришитыми хвостиками и плавниками из цветной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 на ребенка.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послушайте историю, которую сочинил В. Хмельницкий. Называется она «Волшебная снежинка»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снежинка села на веточку, с которой только что слетел последний листок.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-Хочешь, я стану листом? – спросила  у веточки снежинка. Но веточка уже спала и ничего не ответила.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снежинка полетела вниз и села на стебель цветка.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-Хочешь, я стану цветком? – спросила волшебная снежинка у стебелька. Но стебелек уже спал и ничего не ответил.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снежинка полетела к пруду,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золотой рыбкой, но пруд уже спал, скованный льдом…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летала снежинка всю зиму и только в начале весны догадалась стать подснежником…Без всякого разрешения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поиграем в эту сказку. Предлагаю поделиться на группы, кто будет изображать цветок, кто - рыбок и пруд, кто цветок и листья.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выбирают роли, берут необходимые атрибуты.</w:t>
      </w:r>
    </w:p>
    <w:p w:rsidR="0064312D" w:rsidRDefault="00643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312D" w:rsidRDefault="0064312D" w:rsidP="00643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Занавес закрыт. Звучит музыка  Вальс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 Брамса.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открывается.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 осень и все вокруг преобразилось.</w:t>
      </w:r>
    </w:p>
    <w:p w:rsidR="0064312D" w:rsidRDefault="0064312D" w:rsidP="0064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  «К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Бетховена </w:t>
      </w:r>
    </w:p>
    <w:p w:rsidR="0064312D" w:rsidRDefault="0064312D" w:rsidP="006431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изображают картину ранней осени, плавно покачиваются  листья на деревьях,  рыбки плавают в пруду, гладь пруда  плавно колышется, цветок покачивает лепестками и бутоном. 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Шло время, небо становилось все темнее, воздух все холоднее, наступила поздняя осень. И тогда появилась первая снежинка. Она  села на веточку, с которой только что слетели последние листочки.</w:t>
      </w:r>
    </w:p>
    <w:p w:rsidR="0064312D" w:rsidRDefault="0064312D" w:rsidP="0064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  «К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Бетховена </w:t>
      </w:r>
    </w:p>
    <w:p w:rsidR="0064312D" w:rsidRDefault="0064312D" w:rsidP="006431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– листочки   движением изображают характер музыки: листья срываются с веточек, кружатся в воздухе и плавно опускаются на землю, снежинка летает около дерева.</w:t>
      </w:r>
    </w:p>
    <w:p w:rsidR="0064312D" w:rsidRDefault="0064312D" w:rsidP="006431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60197" cy="2895600"/>
            <wp:effectExtent l="19050" t="0" r="6953" b="0"/>
            <wp:docPr id="3" name="Рисунок 3" descr="C:\Users\1\Documents\Снежинкина мечта\IMG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Снежинкина мечта\IMG_1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31" cy="28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Снежинка: (обращается к дереву)  Хочешь, я стану твоим листочком?</w:t>
      </w:r>
    </w:p>
    <w:p w:rsidR="0064312D" w:rsidRDefault="0064312D" w:rsidP="0064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  «Лунная соната» Бетховена 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Но дерево уже уснуло, и ничего не ответило снежинке. Тогда она полетела вниз и  села на стебелек цветка, который уже почти завял.</w:t>
      </w:r>
    </w:p>
    <w:p w:rsidR="0064312D" w:rsidRDefault="0064312D" w:rsidP="006431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Снежинка летит к цветку, танцует около него, цветок танцует, взаимодействуя со снежинкой, с концом музыки цветок « вянет» (поза закрытая, голова опущена)</w:t>
      </w:r>
    </w:p>
    <w:p w:rsidR="0064312D" w:rsidRDefault="0064312D" w:rsidP="006431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584575" cy="2688851"/>
            <wp:effectExtent l="19050" t="0" r="0" b="0"/>
            <wp:docPr id="1" name="Рисунок 1" descr="C:\Users\1\Documents\Снежинкина мечта\IMG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нежинкина мечта\IMG_1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50" cy="27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2D" w:rsidRDefault="0064312D" w:rsidP="0064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  «Лунная соната» Бетховена (продолжение)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Снежинка: Хочешь, я тоже стану  цветком?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Но цветок уже спал и ничего не ответил. Тогда снежинка полетела к озеру, в котором водились золотые рыбки</w:t>
      </w:r>
    </w:p>
    <w:p w:rsidR="0064312D" w:rsidRDefault="0064312D" w:rsidP="006431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Рыбки  «плавают» в пруду,  девочки, изображающие воду, колышут ткань в соответствии с характером звучания музыки. В конце музыки пруд и рыбки замирают.</w:t>
      </w:r>
    </w:p>
    <w:p w:rsidR="0064312D" w:rsidRDefault="0064312D" w:rsidP="006431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12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43350" cy="2957975"/>
            <wp:effectExtent l="19050" t="0" r="0" b="0"/>
            <wp:docPr id="5" name="Рисунок 2" descr="C:\Users\1\Documents\Снежинкина мечта\IMG_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Снежинкина мечта\IMG_1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72" cy="295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2D" w:rsidRDefault="0064312D" w:rsidP="0064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«Аллегро»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Снежинка: Хочешь, я стану  твоей золотой рыбкой?</w:t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Но  пруд уже спал, скованный льдом, и ничего не ответил снежинке.</w:t>
      </w:r>
    </w:p>
    <w:p w:rsidR="0064312D" w:rsidRDefault="0064312D" w:rsidP="00643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12D" w:rsidRDefault="0064312D" w:rsidP="00643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1350" cy="3339034"/>
            <wp:effectExtent l="19050" t="0" r="6350" b="0"/>
            <wp:docPr id="4" name="Рисунок 4" descr="C:\Users\1\Documents\Снежинкина мечта\IMG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Снежинкина мечта\IMG_1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12" cy="334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</w:p>
    <w:p w:rsidR="0064312D" w:rsidRDefault="0064312D" w:rsidP="0064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летала снежинка всю зиму, а весной она растаяла и превратилась в воду, которая  поддерживает жизнь всего живого – деревьев, цветов, рыбок. Ее мечта сбылась. Она стала целым миром, который так радует нас свой красотой.</w:t>
      </w:r>
    </w:p>
    <w:p w:rsidR="0064312D" w:rsidRDefault="0064312D" w:rsidP="0064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 Баха «Сюита» № 3</w:t>
      </w:r>
    </w:p>
    <w:p w:rsidR="0064312D" w:rsidRDefault="0064312D" w:rsidP="006431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 постепенно включаются в движение, как бы  природа оживает, все танцуют.</w:t>
      </w:r>
    </w:p>
    <w:p w:rsidR="0064312D" w:rsidRDefault="0064312D" w:rsidP="0064312D">
      <w:pPr>
        <w:rPr>
          <w:rFonts w:ascii="Times New Roman" w:hAnsi="Times New Roman" w:cs="Times New Roman"/>
          <w:i/>
          <w:sz w:val="28"/>
          <w:szCs w:val="28"/>
        </w:rPr>
      </w:pPr>
    </w:p>
    <w:p w:rsidR="0064312D" w:rsidRDefault="0064312D" w:rsidP="00643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4312D" w:rsidRDefault="0064312D" w:rsidP="00643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Бом!» Сто секретов музыки для детей»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1. Игры звуками: Учебно-методическое пособие.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ЛОИРО, 2003.-100с. </w:t>
      </w:r>
    </w:p>
    <w:p w:rsidR="0064312D" w:rsidRDefault="0064312D" w:rsidP="00643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П. Радынова «Музыкальное развитие детей: в 2 ч.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1997 Ч. 1. – 608 с.: нот.</w:t>
      </w:r>
    </w:p>
    <w:p w:rsidR="00985FE7" w:rsidRPr="0064312D" w:rsidRDefault="00985FE7">
      <w:pPr>
        <w:rPr>
          <w:rFonts w:ascii="Times New Roman" w:hAnsi="Times New Roman" w:cs="Times New Roman"/>
          <w:b/>
          <w:sz w:val="28"/>
          <w:szCs w:val="28"/>
        </w:rPr>
      </w:pPr>
    </w:p>
    <w:sectPr w:rsidR="00985FE7" w:rsidRPr="0064312D" w:rsidSect="0098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277"/>
    <w:multiLevelType w:val="hybridMultilevel"/>
    <w:tmpl w:val="42D6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87DCA"/>
    <w:multiLevelType w:val="hybridMultilevel"/>
    <w:tmpl w:val="1206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2D"/>
    <w:rsid w:val="00274B45"/>
    <w:rsid w:val="0064312D"/>
    <w:rsid w:val="007D4389"/>
    <w:rsid w:val="00985FE7"/>
    <w:rsid w:val="00A67BCD"/>
    <w:rsid w:val="00B24152"/>
    <w:rsid w:val="00E5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Игорёшечка</dc:creator>
  <cp:lastModifiedBy>PC</cp:lastModifiedBy>
  <cp:revision>2</cp:revision>
  <dcterms:created xsi:type="dcterms:W3CDTF">2016-02-11T14:39:00Z</dcterms:created>
  <dcterms:modified xsi:type="dcterms:W3CDTF">2016-02-11T14:39:00Z</dcterms:modified>
</cp:coreProperties>
</file>