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3F" w:rsidRPr="00C54229" w:rsidRDefault="006C743F" w:rsidP="006C743F">
      <w:pPr>
        <w:ind w:firstLine="709"/>
        <w:jc w:val="center"/>
        <w:rPr>
          <w:rFonts w:ascii="Times New Roman" w:hAnsi="Times New Roman" w:cs="Times New Roman"/>
          <w:b/>
          <w:sz w:val="28"/>
          <w:szCs w:val="28"/>
        </w:rPr>
      </w:pPr>
      <w:r w:rsidRPr="00C54229">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-948690</wp:posOffset>
            </wp:positionH>
            <wp:positionV relativeFrom="paragraph">
              <wp:posOffset>-769620</wp:posOffset>
            </wp:positionV>
            <wp:extent cx="11249660" cy="7953375"/>
            <wp:effectExtent l="19050" t="0" r="8890" b="0"/>
            <wp:wrapNone/>
            <wp:docPr id="1" name="Рисунок 1" descr="C:\Users\8\Desktop\medium_20100119095846288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Desktop\medium_2010011909584628848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49660" cy="7953375"/>
                    </a:xfrm>
                    <a:prstGeom prst="rect">
                      <a:avLst/>
                    </a:prstGeom>
                    <a:noFill/>
                    <a:ln>
                      <a:noFill/>
                    </a:ln>
                  </pic:spPr>
                </pic:pic>
              </a:graphicData>
            </a:graphic>
          </wp:anchor>
        </w:drawing>
      </w:r>
      <w:r w:rsidRPr="00C54229">
        <w:rPr>
          <w:rFonts w:ascii="Times New Roman" w:hAnsi="Times New Roman" w:cs="Times New Roman"/>
          <w:b/>
          <w:sz w:val="28"/>
          <w:szCs w:val="28"/>
        </w:rPr>
        <w:t>Муниципальное бюджетное дошкольное образовательное учреждение</w:t>
      </w:r>
    </w:p>
    <w:p w:rsidR="006C743F" w:rsidRPr="00C54229" w:rsidRDefault="006C743F" w:rsidP="006C743F">
      <w:pPr>
        <w:jc w:val="center"/>
        <w:rPr>
          <w:rFonts w:ascii="Times New Roman" w:hAnsi="Times New Roman" w:cs="Times New Roman"/>
          <w:b/>
          <w:sz w:val="28"/>
          <w:szCs w:val="28"/>
        </w:rPr>
      </w:pPr>
      <w:r w:rsidRPr="00C54229">
        <w:rPr>
          <w:rFonts w:ascii="Times New Roman" w:hAnsi="Times New Roman" w:cs="Times New Roman"/>
          <w:b/>
          <w:sz w:val="28"/>
          <w:szCs w:val="28"/>
        </w:rPr>
        <w:t xml:space="preserve"> «Детский сад комбинированного вида №13»</w:t>
      </w:r>
    </w:p>
    <w:p w:rsidR="006C743F" w:rsidRPr="00C54229" w:rsidRDefault="006C743F" w:rsidP="006C743F">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6C743F" w:rsidRPr="00C54229" w:rsidTr="006C743F">
        <w:tc>
          <w:tcPr>
            <w:tcW w:w="10598" w:type="dxa"/>
          </w:tcPr>
          <w:p w:rsidR="006C743F" w:rsidRPr="00C54229" w:rsidRDefault="006C743F">
            <w:pPr>
              <w:rPr>
                <w:rFonts w:ascii="Times New Roman" w:hAnsi="Times New Roman" w:cs="Times New Roman"/>
                <w:b/>
                <w:sz w:val="24"/>
              </w:rPr>
            </w:pPr>
            <w:r w:rsidRPr="00C54229">
              <w:rPr>
                <w:rFonts w:ascii="Times New Roman" w:hAnsi="Times New Roman" w:cs="Times New Roman"/>
                <w:b/>
                <w:sz w:val="24"/>
              </w:rPr>
              <w:t>Принято</w:t>
            </w:r>
          </w:p>
          <w:p w:rsidR="006C743F" w:rsidRPr="00C54229" w:rsidRDefault="006C743F">
            <w:pPr>
              <w:rPr>
                <w:rFonts w:ascii="Times New Roman" w:hAnsi="Times New Roman" w:cs="Times New Roman"/>
                <w:b/>
                <w:sz w:val="24"/>
              </w:rPr>
            </w:pPr>
            <w:r w:rsidRPr="00C54229">
              <w:rPr>
                <w:rFonts w:ascii="Times New Roman" w:hAnsi="Times New Roman" w:cs="Times New Roman"/>
                <w:b/>
                <w:sz w:val="24"/>
              </w:rPr>
              <w:t>На педагогическом совете №1</w:t>
            </w:r>
          </w:p>
          <w:p w:rsidR="006C743F" w:rsidRPr="00C54229" w:rsidRDefault="0051028D">
            <w:pPr>
              <w:rPr>
                <w:rFonts w:ascii="Times New Roman" w:hAnsi="Times New Roman" w:cs="Times New Roman"/>
                <w:b/>
                <w:sz w:val="24"/>
              </w:rPr>
            </w:pPr>
            <w:r>
              <w:rPr>
                <w:rFonts w:ascii="Times New Roman" w:hAnsi="Times New Roman" w:cs="Times New Roman"/>
                <w:b/>
                <w:sz w:val="24"/>
              </w:rPr>
              <w:t>От 29.08.2015</w:t>
            </w:r>
            <w:r w:rsidR="006C743F" w:rsidRPr="00C54229">
              <w:rPr>
                <w:rFonts w:ascii="Times New Roman" w:hAnsi="Times New Roman" w:cs="Times New Roman"/>
                <w:b/>
                <w:sz w:val="24"/>
              </w:rPr>
              <w:t xml:space="preserve"> года</w:t>
            </w:r>
          </w:p>
          <w:p w:rsidR="006C743F" w:rsidRPr="00C54229" w:rsidRDefault="006C743F">
            <w:pPr>
              <w:rPr>
                <w:rFonts w:ascii="Times New Roman" w:hAnsi="Times New Roman" w:cs="Times New Roman"/>
                <w:b/>
                <w:sz w:val="24"/>
              </w:rPr>
            </w:pPr>
          </w:p>
        </w:tc>
        <w:tc>
          <w:tcPr>
            <w:tcW w:w="4188" w:type="dxa"/>
          </w:tcPr>
          <w:p w:rsidR="006C743F" w:rsidRPr="00C54229" w:rsidRDefault="006C743F" w:rsidP="006C743F">
            <w:pPr>
              <w:rPr>
                <w:rFonts w:ascii="Times New Roman" w:hAnsi="Times New Roman" w:cs="Times New Roman"/>
                <w:b/>
                <w:sz w:val="24"/>
              </w:rPr>
            </w:pPr>
            <w:r w:rsidRPr="00C54229">
              <w:rPr>
                <w:rFonts w:ascii="Times New Roman" w:hAnsi="Times New Roman" w:cs="Times New Roman"/>
                <w:b/>
                <w:sz w:val="24"/>
              </w:rPr>
              <w:t>Утверждаю</w:t>
            </w:r>
          </w:p>
          <w:p w:rsidR="006C743F" w:rsidRPr="00C54229" w:rsidRDefault="006C743F" w:rsidP="006C743F">
            <w:pPr>
              <w:rPr>
                <w:rFonts w:ascii="Times New Roman" w:hAnsi="Times New Roman" w:cs="Times New Roman"/>
                <w:b/>
                <w:sz w:val="24"/>
              </w:rPr>
            </w:pPr>
            <w:r w:rsidRPr="00C54229">
              <w:rPr>
                <w:rFonts w:ascii="Times New Roman" w:hAnsi="Times New Roman" w:cs="Times New Roman"/>
                <w:b/>
                <w:sz w:val="24"/>
              </w:rPr>
              <w:t>Заведующий МБДОУ «Детский сад №13»</w:t>
            </w:r>
          </w:p>
          <w:p w:rsidR="006C743F" w:rsidRPr="00C54229" w:rsidRDefault="006C743F" w:rsidP="006C743F">
            <w:pPr>
              <w:rPr>
                <w:rFonts w:ascii="Times New Roman" w:hAnsi="Times New Roman" w:cs="Times New Roman"/>
                <w:b/>
                <w:sz w:val="24"/>
              </w:rPr>
            </w:pPr>
            <w:r w:rsidRPr="00C54229">
              <w:rPr>
                <w:rFonts w:ascii="Times New Roman" w:hAnsi="Times New Roman" w:cs="Times New Roman"/>
                <w:b/>
                <w:sz w:val="24"/>
              </w:rPr>
              <w:t>Боченкова Н.П._________________</w:t>
            </w:r>
          </w:p>
          <w:p w:rsidR="006C743F" w:rsidRPr="00C54229" w:rsidRDefault="006C743F">
            <w:pPr>
              <w:rPr>
                <w:rFonts w:ascii="Times New Roman" w:hAnsi="Times New Roman" w:cs="Times New Roman"/>
                <w:b/>
                <w:sz w:val="24"/>
              </w:rPr>
            </w:pPr>
          </w:p>
        </w:tc>
      </w:tr>
    </w:tbl>
    <w:p w:rsidR="00A076DF" w:rsidRPr="00C54229" w:rsidRDefault="00A076DF"/>
    <w:p w:rsidR="006C743F" w:rsidRPr="00C54229" w:rsidRDefault="006C743F"/>
    <w:p w:rsidR="006C743F" w:rsidRPr="00C54229" w:rsidRDefault="006C743F" w:rsidP="006D2A13">
      <w:pPr>
        <w:jc w:val="center"/>
        <w:rPr>
          <w:sz w:val="28"/>
        </w:rPr>
      </w:pPr>
      <w:r w:rsidRPr="00C54229">
        <w:rPr>
          <w:rFonts w:ascii="Times New Roman" w:hAnsi="Times New Roman" w:cs="Times New Roman"/>
          <w:b/>
          <w:sz w:val="48"/>
          <w:szCs w:val="32"/>
        </w:rPr>
        <w:t xml:space="preserve">Дополнительная образовательная  программа </w:t>
      </w:r>
    </w:p>
    <w:p w:rsidR="006C743F" w:rsidRPr="00C54229" w:rsidRDefault="006C743F" w:rsidP="006C743F">
      <w:pPr>
        <w:jc w:val="center"/>
        <w:rPr>
          <w:rFonts w:ascii="Times New Roman" w:hAnsi="Times New Roman" w:cs="Times New Roman"/>
          <w:b/>
          <w:sz w:val="48"/>
          <w:szCs w:val="32"/>
        </w:rPr>
      </w:pPr>
      <w:r w:rsidRPr="00C54229">
        <w:rPr>
          <w:rFonts w:ascii="Times New Roman" w:hAnsi="Times New Roman" w:cs="Times New Roman"/>
          <w:b/>
          <w:sz w:val="48"/>
          <w:szCs w:val="32"/>
        </w:rPr>
        <w:t xml:space="preserve"> «Хатха-Йога для дошкольников»</w:t>
      </w:r>
    </w:p>
    <w:p w:rsidR="006C743F" w:rsidRPr="00C54229" w:rsidRDefault="006C743F" w:rsidP="006C743F">
      <w:pPr>
        <w:jc w:val="center"/>
        <w:rPr>
          <w:rFonts w:ascii="Times New Roman" w:hAnsi="Times New Roman" w:cs="Times New Roman"/>
          <w:b/>
          <w:sz w:val="48"/>
          <w:szCs w:val="32"/>
        </w:rPr>
      </w:pPr>
    </w:p>
    <w:p w:rsidR="006A0E28" w:rsidRDefault="006A0E28" w:rsidP="006A0E28">
      <w:pPr>
        <w:tabs>
          <w:tab w:val="left" w:pos="10275"/>
        </w:tabs>
        <w:rPr>
          <w:rFonts w:ascii="Times New Roman" w:hAnsi="Times New Roman" w:cs="Times New Roman"/>
          <w:b/>
          <w:sz w:val="48"/>
          <w:szCs w:val="32"/>
        </w:rPr>
      </w:pPr>
      <w:r>
        <w:rPr>
          <w:rFonts w:ascii="Times New Roman" w:hAnsi="Times New Roman" w:cs="Times New Roman"/>
          <w:b/>
          <w:sz w:val="48"/>
          <w:szCs w:val="32"/>
        </w:rPr>
        <w:tab/>
        <w:t xml:space="preserve">         </w:t>
      </w:r>
    </w:p>
    <w:p w:rsidR="006A0E28" w:rsidRDefault="006A0E28" w:rsidP="006A0E28">
      <w:pPr>
        <w:tabs>
          <w:tab w:val="left" w:pos="10275"/>
        </w:tabs>
        <w:spacing w:line="240" w:lineRule="atLeast"/>
        <w:contextualSpacing/>
        <w:rPr>
          <w:rFonts w:ascii="Times New Roman" w:hAnsi="Times New Roman" w:cs="Times New Roman"/>
          <w:b/>
          <w:sz w:val="48"/>
          <w:szCs w:val="32"/>
        </w:rPr>
      </w:pPr>
      <w:r>
        <w:rPr>
          <w:rFonts w:ascii="Times New Roman" w:hAnsi="Times New Roman" w:cs="Times New Roman"/>
          <w:b/>
          <w:sz w:val="48"/>
          <w:szCs w:val="32"/>
        </w:rPr>
        <w:t xml:space="preserve">                                                                                                 </w:t>
      </w:r>
    </w:p>
    <w:p w:rsidR="006D2A13" w:rsidRDefault="006D2A13" w:rsidP="006A0E28">
      <w:pPr>
        <w:tabs>
          <w:tab w:val="left" w:pos="1485"/>
        </w:tabs>
        <w:spacing w:line="240" w:lineRule="atLeast"/>
        <w:contextualSpacing/>
        <w:rPr>
          <w:rFonts w:ascii="Times New Roman" w:hAnsi="Times New Roman" w:cs="Times New Roman"/>
          <w:b/>
          <w:sz w:val="28"/>
          <w:szCs w:val="28"/>
        </w:rPr>
      </w:pPr>
    </w:p>
    <w:p w:rsidR="006C743F" w:rsidRPr="006A0E28" w:rsidRDefault="006A0E28" w:rsidP="006A0E28">
      <w:pPr>
        <w:tabs>
          <w:tab w:val="left" w:pos="1485"/>
        </w:tabs>
        <w:spacing w:line="240" w:lineRule="atLeast"/>
        <w:contextualSpacing/>
        <w:rPr>
          <w:rFonts w:ascii="Times New Roman" w:hAnsi="Times New Roman" w:cs="Times New Roman"/>
          <w:b/>
          <w:sz w:val="28"/>
          <w:szCs w:val="28"/>
        </w:rPr>
      </w:pPr>
      <w:r w:rsidRPr="006A0E28">
        <w:rPr>
          <w:rFonts w:ascii="Times New Roman" w:hAnsi="Times New Roman" w:cs="Times New Roman"/>
          <w:b/>
          <w:sz w:val="28"/>
          <w:szCs w:val="28"/>
        </w:rPr>
        <w:t>Составил:</w:t>
      </w:r>
    </w:p>
    <w:p w:rsidR="006A0E28" w:rsidRDefault="006A0E28" w:rsidP="006A0E28">
      <w:pPr>
        <w:tabs>
          <w:tab w:val="left" w:pos="10320"/>
        </w:tabs>
        <w:spacing w:line="240" w:lineRule="atLeast"/>
        <w:contextualSpacing/>
        <w:rPr>
          <w:rFonts w:ascii="Times New Roman" w:hAnsi="Times New Roman" w:cs="Times New Roman"/>
          <w:b/>
          <w:sz w:val="28"/>
          <w:szCs w:val="28"/>
        </w:rPr>
      </w:pPr>
      <w:r w:rsidRPr="006A0E28">
        <w:rPr>
          <w:rFonts w:ascii="Times New Roman" w:hAnsi="Times New Roman" w:cs="Times New Roman"/>
          <w:b/>
          <w:sz w:val="28"/>
          <w:szCs w:val="28"/>
        </w:rPr>
        <w:t xml:space="preserve">Инструктор по физической культуре </w:t>
      </w:r>
    </w:p>
    <w:p w:rsidR="006A0E28" w:rsidRDefault="006A0E28" w:rsidP="006A0E28">
      <w:pPr>
        <w:tabs>
          <w:tab w:val="left" w:pos="10320"/>
        </w:tabs>
        <w:spacing w:line="240" w:lineRule="atLeast"/>
        <w:contextualSpacing/>
        <w:rPr>
          <w:rFonts w:ascii="Times New Roman" w:hAnsi="Times New Roman" w:cs="Times New Roman"/>
          <w:b/>
          <w:sz w:val="28"/>
          <w:szCs w:val="28"/>
        </w:rPr>
      </w:pPr>
      <w:r w:rsidRPr="006A0E28">
        <w:rPr>
          <w:rFonts w:ascii="Times New Roman" w:hAnsi="Times New Roman" w:cs="Times New Roman"/>
          <w:b/>
          <w:sz w:val="28"/>
          <w:szCs w:val="28"/>
        </w:rPr>
        <w:t>Паламарчук</w:t>
      </w:r>
      <w:r>
        <w:rPr>
          <w:rFonts w:ascii="Times New Roman" w:hAnsi="Times New Roman" w:cs="Times New Roman"/>
          <w:b/>
          <w:sz w:val="28"/>
          <w:szCs w:val="28"/>
        </w:rPr>
        <w:t xml:space="preserve">  Александр Сергеевич                                 </w:t>
      </w:r>
    </w:p>
    <w:p w:rsidR="00213BBD" w:rsidRPr="006A0E28" w:rsidRDefault="006A0E28" w:rsidP="006A0E28">
      <w:pPr>
        <w:tabs>
          <w:tab w:val="left" w:pos="6975"/>
        </w:tabs>
        <w:rPr>
          <w:rFonts w:ascii="Times New Roman" w:hAnsi="Times New Roman" w:cs="Times New Roman"/>
          <w:b/>
          <w:sz w:val="28"/>
          <w:szCs w:val="32"/>
        </w:rPr>
      </w:pPr>
      <w:r w:rsidRPr="006A0E28">
        <w:rPr>
          <w:rFonts w:ascii="Times New Roman" w:hAnsi="Times New Roman" w:cs="Times New Roman"/>
          <w:b/>
          <w:sz w:val="28"/>
          <w:szCs w:val="32"/>
        </w:rPr>
        <w:t>г.Нефтеюганск</w:t>
      </w:r>
      <w:r w:rsidRPr="006A0E28">
        <w:rPr>
          <w:rFonts w:ascii="Times New Roman" w:hAnsi="Times New Roman" w:cs="Times New Roman"/>
          <w:b/>
          <w:sz w:val="28"/>
          <w:szCs w:val="32"/>
        </w:rPr>
        <w:tab/>
      </w:r>
    </w:p>
    <w:p w:rsidR="006A0E28" w:rsidRPr="00C54229" w:rsidRDefault="006A0E28" w:rsidP="006A0E28">
      <w:pPr>
        <w:tabs>
          <w:tab w:val="left" w:pos="6975"/>
        </w:tabs>
        <w:rPr>
          <w:rFonts w:ascii="Times New Roman" w:hAnsi="Times New Roman" w:cs="Times New Roman"/>
          <w:sz w:val="28"/>
          <w:szCs w:val="32"/>
        </w:rPr>
      </w:pPr>
    </w:p>
    <w:p w:rsidR="00213BBD" w:rsidRPr="006A0E28" w:rsidRDefault="00213BBD" w:rsidP="0098285A">
      <w:pPr>
        <w:jc w:val="center"/>
        <w:rPr>
          <w:rFonts w:ascii="Times New Roman" w:hAnsi="Times New Roman" w:cs="Times New Roman"/>
          <w:b/>
          <w:sz w:val="28"/>
          <w:szCs w:val="32"/>
        </w:rPr>
      </w:pPr>
      <w:r w:rsidRPr="006A0E28">
        <w:rPr>
          <w:rFonts w:ascii="Times New Roman" w:hAnsi="Times New Roman" w:cs="Times New Roman"/>
          <w:b/>
          <w:sz w:val="28"/>
          <w:szCs w:val="32"/>
        </w:rPr>
        <w:t xml:space="preserve">Содержание </w:t>
      </w:r>
    </w:p>
    <w:tbl>
      <w:tblPr>
        <w:tblStyle w:val="-6"/>
        <w:tblW w:w="0" w:type="auto"/>
        <w:tblLook w:val="04A0"/>
      </w:tblPr>
      <w:tblGrid>
        <w:gridCol w:w="1076"/>
        <w:gridCol w:w="11875"/>
        <w:gridCol w:w="1922"/>
      </w:tblGrid>
      <w:tr w:rsidR="00213BBD" w:rsidRPr="00C54229" w:rsidTr="006619C1">
        <w:trPr>
          <w:cnfStyle w:val="100000000000"/>
          <w:trHeight w:val="511"/>
        </w:trPr>
        <w:tc>
          <w:tcPr>
            <w:cnfStyle w:val="001000000000"/>
            <w:tcW w:w="1076"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w:t>
            </w:r>
          </w:p>
        </w:tc>
        <w:tc>
          <w:tcPr>
            <w:tcW w:w="11875" w:type="dxa"/>
          </w:tcPr>
          <w:p w:rsidR="00213BBD" w:rsidRPr="00C54229" w:rsidRDefault="00213BBD" w:rsidP="006C743F">
            <w:pPr>
              <w:jc w:val="center"/>
              <w:cnfStyle w:val="100000000000"/>
              <w:rPr>
                <w:rFonts w:ascii="Times New Roman" w:hAnsi="Times New Roman" w:cs="Times New Roman"/>
                <w:sz w:val="28"/>
                <w:szCs w:val="32"/>
              </w:rPr>
            </w:pPr>
            <w:r w:rsidRPr="00C54229">
              <w:rPr>
                <w:rFonts w:ascii="Times New Roman" w:hAnsi="Times New Roman" w:cs="Times New Roman"/>
                <w:sz w:val="28"/>
                <w:szCs w:val="32"/>
              </w:rPr>
              <w:t xml:space="preserve">Наименование </w:t>
            </w:r>
          </w:p>
          <w:p w:rsidR="0098285A" w:rsidRPr="00C54229" w:rsidRDefault="0098285A" w:rsidP="006C743F">
            <w:pPr>
              <w:jc w:val="center"/>
              <w:cnfStyle w:val="100000000000"/>
              <w:rPr>
                <w:rFonts w:ascii="Times New Roman" w:hAnsi="Times New Roman" w:cs="Times New Roman"/>
                <w:sz w:val="28"/>
                <w:szCs w:val="32"/>
              </w:rPr>
            </w:pPr>
          </w:p>
        </w:tc>
        <w:tc>
          <w:tcPr>
            <w:tcW w:w="1922" w:type="dxa"/>
          </w:tcPr>
          <w:p w:rsidR="00213BBD" w:rsidRPr="00C54229" w:rsidRDefault="00213BBD" w:rsidP="006C743F">
            <w:pPr>
              <w:jc w:val="center"/>
              <w:cnfStyle w:val="100000000000"/>
              <w:rPr>
                <w:rFonts w:ascii="Times New Roman" w:hAnsi="Times New Roman" w:cs="Times New Roman"/>
                <w:sz w:val="28"/>
                <w:szCs w:val="32"/>
              </w:rPr>
            </w:pPr>
            <w:r w:rsidRPr="00C54229">
              <w:rPr>
                <w:rFonts w:ascii="Times New Roman" w:hAnsi="Times New Roman" w:cs="Times New Roman"/>
                <w:sz w:val="28"/>
                <w:szCs w:val="32"/>
              </w:rPr>
              <w:t xml:space="preserve">Страница </w:t>
            </w:r>
          </w:p>
        </w:tc>
      </w:tr>
      <w:tr w:rsidR="00213BBD" w:rsidRPr="00C54229" w:rsidTr="006619C1">
        <w:trPr>
          <w:cnfStyle w:val="000000100000"/>
          <w:trHeight w:val="511"/>
        </w:trPr>
        <w:tc>
          <w:tcPr>
            <w:cnfStyle w:val="001000000000"/>
            <w:tcW w:w="1076"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1</w:t>
            </w:r>
          </w:p>
        </w:tc>
        <w:tc>
          <w:tcPr>
            <w:tcW w:w="11875" w:type="dxa"/>
          </w:tcPr>
          <w:p w:rsidR="0098285A" w:rsidRPr="00C54229" w:rsidRDefault="00213BBD" w:rsidP="006619C1">
            <w:pPr>
              <w:cnfStyle w:val="000000100000"/>
              <w:rPr>
                <w:rFonts w:ascii="Times New Roman" w:hAnsi="Times New Roman" w:cs="Times New Roman"/>
                <w:sz w:val="28"/>
                <w:szCs w:val="32"/>
              </w:rPr>
            </w:pPr>
            <w:r w:rsidRPr="00C54229">
              <w:rPr>
                <w:rFonts w:ascii="Times New Roman" w:hAnsi="Times New Roman" w:cs="Times New Roman"/>
                <w:sz w:val="28"/>
                <w:szCs w:val="32"/>
              </w:rPr>
              <w:t>Оглавление</w:t>
            </w:r>
          </w:p>
        </w:tc>
        <w:tc>
          <w:tcPr>
            <w:tcW w:w="1922" w:type="dxa"/>
          </w:tcPr>
          <w:p w:rsidR="00213BBD" w:rsidRPr="00C54229" w:rsidRDefault="006A0E28" w:rsidP="006C743F">
            <w:pPr>
              <w:jc w:val="center"/>
              <w:cnfStyle w:val="000000100000"/>
              <w:rPr>
                <w:rFonts w:ascii="Times New Roman" w:hAnsi="Times New Roman" w:cs="Times New Roman"/>
                <w:sz w:val="28"/>
                <w:szCs w:val="32"/>
              </w:rPr>
            </w:pPr>
            <w:r>
              <w:rPr>
                <w:rFonts w:ascii="Times New Roman" w:hAnsi="Times New Roman" w:cs="Times New Roman"/>
                <w:sz w:val="28"/>
                <w:szCs w:val="32"/>
              </w:rPr>
              <w:t>2</w:t>
            </w:r>
          </w:p>
        </w:tc>
      </w:tr>
      <w:tr w:rsidR="00213BBD" w:rsidRPr="00C54229" w:rsidTr="006619C1">
        <w:trPr>
          <w:cnfStyle w:val="000000010000"/>
          <w:trHeight w:val="511"/>
        </w:trPr>
        <w:tc>
          <w:tcPr>
            <w:cnfStyle w:val="001000000000"/>
            <w:tcW w:w="1076"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2</w:t>
            </w:r>
          </w:p>
          <w:p w:rsidR="0098285A" w:rsidRPr="00C54229" w:rsidRDefault="0098285A" w:rsidP="006C743F">
            <w:pPr>
              <w:jc w:val="center"/>
              <w:rPr>
                <w:rFonts w:ascii="Times New Roman" w:hAnsi="Times New Roman" w:cs="Times New Roman"/>
                <w:sz w:val="28"/>
                <w:szCs w:val="32"/>
              </w:rPr>
            </w:pPr>
          </w:p>
        </w:tc>
        <w:tc>
          <w:tcPr>
            <w:tcW w:w="11875" w:type="dxa"/>
          </w:tcPr>
          <w:p w:rsidR="0098285A" w:rsidRPr="00C54229" w:rsidRDefault="00213BBD" w:rsidP="006619C1">
            <w:pPr>
              <w:cnfStyle w:val="000000010000"/>
              <w:rPr>
                <w:rFonts w:ascii="Times New Roman" w:hAnsi="Times New Roman" w:cs="Times New Roman"/>
                <w:sz w:val="28"/>
                <w:szCs w:val="32"/>
              </w:rPr>
            </w:pPr>
            <w:r w:rsidRPr="00C54229">
              <w:rPr>
                <w:rFonts w:ascii="Times New Roman" w:hAnsi="Times New Roman" w:cs="Times New Roman"/>
                <w:sz w:val="28"/>
                <w:szCs w:val="32"/>
              </w:rPr>
              <w:t>Паспорт программы</w:t>
            </w:r>
          </w:p>
        </w:tc>
        <w:tc>
          <w:tcPr>
            <w:tcW w:w="1922" w:type="dxa"/>
          </w:tcPr>
          <w:p w:rsidR="0098285A" w:rsidRPr="00C54229" w:rsidRDefault="006A0E28" w:rsidP="006619C1">
            <w:pPr>
              <w:jc w:val="center"/>
              <w:cnfStyle w:val="000000010000"/>
              <w:rPr>
                <w:rFonts w:ascii="Times New Roman" w:hAnsi="Times New Roman" w:cs="Times New Roman"/>
                <w:sz w:val="28"/>
                <w:szCs w:val="32"/>
              </w:rPr>
            </w:pPr>
            <w:r>
              <w:rPr>
                <w:rFonts w:ascii="Times New Roman" w:hAnsi="Times New Roman" w:cs="Times New Roman"/>
                <w:sz w:val="28"/>
                <w:szCs w:val="32"/>
              </w:rPr>
              <w:t>3</w:t>
            </w:r>
          </w:p>
        </w:tc>
      </w:tr>
      <w:tr w:rsidR="00D6137E" w:rsidRPr="00C54229" w:rsidTr="006619C1">
        <w:trPr>
          <w:cnfStyle w:val="000000100000"/>
          <w:trHeight w:val="523"/>
        </w:trPr>
        <w:tc>
          <w:tcPr>
            <w:cnfStyle w:val="001000000000"/>
            <w:tcW w:w="1076" w:type="dxa"/>
          </w:tcPr>
          <w:p w:rsidR="00D6137E" w:rsidRPr="00C54229" w:rsidRDefault="00D6137E" w:rsidP="0016466D">
            <w:pPr>
              <w:jc w:val="center"/>
              <w:rPr>
                <w:rFonts w:ascii="Times New Roman" w:hAnsi="Times New Roman" w:cs="Times New Roman"/>
                <w:sz w:val="28"/>
                <w:szCs w:val="32"/>
              </w:rPr>
            </w:pPr>
            <w:r w:rsidRPr="00C54229">
              <w:rPr>
                <w:rFonts w:ascii="Times New Roman" w:hAnsi="Times New Roman" w:cs="Times New Roman"/>
                <w:sz w:val="28"/>
                <w:szCs w:val="32"/>
              </w:rPr>
              <w:t>3</w:t>
            </w:r>
          </w:p>
        </w:tc>
        <w:tc>
          <w:tcPr>
            <w:tcW w:w="11875" w:type="dxa"/>
          </w:tcPr>
          <w:p w:rsidR="00D6137E" w:rsidRPr="00D6137E" w:rsidRDefault="00D6137E" w:rsidP="006619C1">
            <w:pPr>
              <w:cnfStyle w:val="000000100000"/>
              <w:rPr>
                <w:rFonts w:ascii="Times New Roman" w:hAnsi="Times New Roman" w:cs="Times New Roman"/>
                <w:sz w:val="28"/>
                <w:szCs w:val="32"/>
              </w:rPr>
            </w:pPr>
            <w:r w:rsidRPr="00D6137E">
              <w:rPr>
                <w:rFonts w:ascii="Times New Roman" w:hAnsi="Times New Roman" w:cs="Times New Roman"/>
                <w:sz w:val="28"/>
                <w:szCs w:val="32"/>
              </w:rPr>
              <w:t>Пояснительная записка</w:t>
            </w:r>
          </w:p>
        </w:tc>
        <w:tc>
          <w:tcPr>
            <w:tcW w:w="1922" w:type="dxa"/>
          </w:tcPr>
          <w:p w:rsidR="00D6137E" w:rsidRDefault="00D6137E" w:rsidP="006C743F">
            <w:pPr>
              <w:jc w:val="center"/>
              <w:cnfStyle w:val="000000100000"/>
              <w:rPr>
                <w:rFonts w:ascii="Times New Roman" w:hAnsi="Times New Roman" w:cs="Times New Roman"/>
                <w:sz w:val="28"/>
                <w:szCs w:val="32"/>
              </w:rPr>
            </w:pPr>
            <w:r>
              <w:rPr>
                <w:rFonts w:ascii="Times New Roman" w:hAnsi="Times New Roman" w:cs="Times New Roman"/>
                <w:sz w:val="28"/>
                <w:szCs w:val="32"/>
              </w:rPr>
              <w:t>4</w:t>
            </w:r>
          </w:p>
        </w:tc>
      </w:tr>
      <w:tr w:rsidR="00D6137E" w:rsidRPr="00C54229" w:rsidTr="006619C1">
        <w:trPr>
          <w:cnfStyle w:val="000000010000"/>
          <w:trHeight w:val="511"/>
        </w:trPr>
        <w:tc>
          <w:tcPr>
            <w:cnfStyle w:val="001000000000"/>
            <w:tcW w:w="1076" w:type="dxa"/>
          </w:tcPr>
          <w:p w:rsidR="00D6137E" w:rsidRPr="00C54229" w:rsidRDefault="00D6137E" w:rsidP="0016466D">
            <w:pPr>
              <w:jc w:val="center"/>
              <w:rPr>
                <w:rFonts w:ascii="Times New Roman" w:hAnsi="Times New Roman" w:cs="Times New Roman"/>
                <w:sz w:val="28"/>
                <w:szCs w:val="32"/>
              </w:rPr>
            </w:pPr>
            <w:r w:rsidRPr="00C54229">
              <w:rPr>
                <w:rFonts w:ascii="Times New Roman" w:hAnsi="Times New Roman" w:cs="Times New Roman"/>
                <w:sz w:val="28"/>
                <w:szCs w:val="32"/>
              </w:rPr>
              <w:t>4</w:t>
            </w:r>
          </w:p>
        </w:tc>
        <w:tc>
          <w:tcPr>
            <w:tcW w:w="11875" w:type="dxa"/>
          </w:tcPr>
          <w:p w:rsidR="00D6137E" w:rsidRPr="00D6137E" w:rsidRDefault="00D6137E" w:rsidP="006619C1">
            <w:pPr>
              <w:cnfStyle w:val="000000010000"/>
              <w:rPr>
                <w:rFonts w:ascii="Times New Roman" w:hAnsi="Times New Roman" w:cs="Times New Roman"/>
                <w:sz w:val="28"/>
                <w:szCs w:val="32"/>
              </w:rPr>
            </w:pPr>
            <w:r w:rsidRPr="00D6137E">
              <w:rPr>
                <w:rFonts w:ascii="Times New Roman" w:eastAsia="Times New Roman" w:hAnsi="Times New Roman"/>
                <w:sz w:val="28"/>
                <w:szCs w:val="28"/>
              </w:rPr>
              <w:t>Расписание занятий по реализации дополнительной образовательной программы</w:t>
            </w:r>
          </w:p>
        </w:tc>
        <w:tc>
          <w:tcPr>
            <w:tcW w:w="1922" w:type="dxa"/>
          </w:tcPr>
          <w:p w:rsidR="00D6137E" w:rsidRDefault="00D6137E" w:rsidP="006C743F">
            <w:pPr>
              <w:jc w:val="center"/>
              <w:cnfStyle w:val="000000010000"/>
              <w:rPr>
                <w:rFonts w:ascii="Times New Roman" w:hAnsi="Times New Roman" w:cs="Times New Roman"/>
                <w:sz w:val="28"/>
                <w:szCs w:val="32"/>
              </w:rPr>
            </w:pPr>
            <w:r>
              <w:rPr>
                <w:rFonts w:ascii="Times New Roman" w:hAnsi="Times New Roman" w:cs="Times New Roman"/>
                <w:sz w:val="28"/>
                <w:szCs w:val="32"/>
              </w:rPr>
              <w:t>6</w:t>
            </w:r>
          </w:p>
        </w:tc>
      </w:tr>
      <w:tr w:rsidR="00D6137E" w:rsidRPr="00C54229" w:rsidTr="006619C1">
        <w:trPr>
          <w:cnfStyle w:val="000000100000"/>
          <w:trHeight w:val="511"/>
        </w:trPr>
        <w:tc>
          <w:tcPr>
            <w:cnfStyle w:val="001000000000"/>
            <w:tcW w:w="1076" w:type="dxa"/>
          </w:tcPr>
          <w:p w:rsidR="00D6137E" w:rsidRPr="00C54229" w:rsidRDefault="00D6137E" w:rsidP="0016466D">
            <w:pPr>
              <w:jc w:val="center"/>
              <w:rPr>
                <w:rFonts w:ascii="Times New Roman" w:hAnsi="Times New Roman" w:cs="Times New Roman"/>
                <w:sz w:val="28"/>
                <w:szCs w:val="32"/>
              </w:rPr>
            </w:pPr>
            <w:r w:rsidRPr="00C54229">
              <w:rPr>
                <w:rFonts w:ascii="Times New Roman" w:hAnsi="Times New Roman" w:cs="Times New Roman"/>
                <w:sz w:val="28"/>
                <w:szCs w:val="32"/>
              </w:rPr>
              <w:t>5</w:t>
            </w:r>
          </w:p>
        </w:tc>
        <w:tc>
          <w:tcPr>
            <w:tcW w:w="11875" w:type="dxa"/>
          </w:tcPr>
          <w:p w:rsidR="00D6137E" w:rsidRPr="00C54229" w:rsidRDefault="00D6137E" w:rsidP="006619C1">
            <w:pPr>
              <w:autoSpaceDE w:val="0"/>
              <w:autoSpaceDN w:val="0"/>
              <w:adjustRightInd w:val="0"/>
              <w:cnfStyle w:val="000000100000"/>
              <w:rPr>
                <w:rFonts w:ascii="Times New Roman" w:hAnsi="Times New Roman" w:cs="Times New Roman"/>
                <w:sz w:val="28"/>
                <w:szCs w:val="32"/>
              </w:rPr>
            </w:pPr>
            <w:r w:rsidRPr="00D6137E">
              <w:rPr>
                <w:rFonts w:ascii="Times New Roman" w:hAnsi="Times New Roman" w:cs="Times New Roman"/>
                <w:bCs/>
                <w:iCs/>
                <w:sz w:val="28"/>
                <w:szCs w:val="28"/>
              </w:rPr>
              <w:t>Учебный план</w:t>
            </w:r>
            <w:r>
              <w:rPr>
                <w:rFonts w:ascii="Times New Roman" w:hAnsi="Times New Roman" w:cs="Times New Roman"/>
                <w:bCs/>
                <w:iCs/>
                <w:sz w:val="28"/>
                <w:szCs w:val="28"/>
              </w:rPr>
              <w:t xml:space="preserve"> </w:t>
            </w:r>
            <w:r w:rsidRPr="00D6137E">
              <w:rPr>
                <w:rFonts w:ascii="Times New Roman" w:hAnsi="Times New Roman" w:cs="Times New Roman"/>
                <w:bCs/>
                <w:iCs/>
                <w:sz w:val="28"/>
                <w:szCs w:val="28"/>
              </w:rPr>
              <w:t>по реализации дополнительной образовательной программы</w:t>
            </w:r>
          </w:p>
        </w:tc>
        <w:tc>
          <w:tcPr>
            <w:tcW w:w="1922" w:type="dxa"/>
          </w:tcPr>
          <w:p w:rsidR="00D6137E" w:rsidRPr="00C54229" w:rsidRDefault="00D6137E" w:rsidP="006C743F">
            <w:pPr>
              <w:jc w:val="center"/>
              <w:cnfStyle w:val="000000100000"/>
              <w:rPr>
                <w:rFonts w:ascii="Times New Roman" w:hAnsi="Times New Roman" w:cs="Times New Roman"/>
                <w:sz w:val="28"/>
                <w:szCs w:val="32"/>
              </w:rPr>
            </w:pPr>
            <w:r>
              <w:rPr>
                <w:rFonts w:ascii="Times New Roman" w:hAnsi="Times New Roman" w:cs="Times New Roman"/>
                <w:sz w:val="28"/>
                <w:szCs w:val="32"/>
              </w:rPr>
              <w:t>7</w:t>
            </w:r>
          </w:p>
        </w:tc>
      </w:tr>
      <w:tr w:rsidR="00D6137E" w:rsidRPr="00C54229" w:rsidTr="006619C1">
        <w:trPr>
          <w:cnfStyle w:val="000000010000"/>
          <w:trHeight w:val="511"/>
        </w:trPr>
        <w:tc>
          <w:tcPr>
            <w:cnfStyle w:val="001000000000"/>
            <w:tcW w:w="1076" w:type="dxa"/>
          </w:tcPr>
          <w:p w:rsidR="00D6137E" w:rsidRPr="00C54229" w:rsidRDefault="00D6137E" w:rsidP="0016466D">
            <w:pPr>
              <w:jc w:val="center"/>
              <w:rPr>
                <w:rFonts w:ascii="Times New Roman" w:hAnsi="Times New Roman" w:cs="Times New Roman"/>
                <w:sz w:val="28"/>
                <w:szCs w:val="32"/>
              </w:rPr>
            </w:pPr>
            <w:r>
              <w:rPr>
                <w:rFonts w:ascii="Times New Roman" w:hAnsi="Times New Roman" w:cs="Times New Roman"/>
                <w:sz w:val="28"/>
                <w:szCs w:val="32"/>
              </w:rPr>
              <w:t>6</w:t>
            </w:r>
          </w:p>
        </w:tc>
        <w:tc>
          <w:tcPr>
            <w:tcW w:w="11875" w:type="dxa"/>
          </w:tcPr>
          <w:p w:rsidR="00D6137E" w:rsidRPr="00D6137E" w:rsidRDefault="00D6137E" w:rsidP="006619C1">
            <w:pPr>
              <w:cnfStyle w:val="000000010000"/>
              <w:rPr>
                <w:rFonts w:ascii="Times New Roman" w:hAnsi="Times New Roman" w:cs="Times New Roman"/>
                <w:bCs/>
                <w:iCs/>
                <w:sz w:val="28"/>
                <w:szCs w:val="28"/>
              </w:rPr>
            </w:pPr>
            <w:r w:rsidRPr="00D6137E">
              <w:rPr>
                <w:rFonts w:ascii="Times New Roman" w:hAnsi="Times New Roman" w:cs="Times New Roman"/>
                <w:sz w:val="28"/>
                <w:szCs w:val="28"/>
              </w:rPr>
              <w:t>Программно - методическое обеспечение</w:t>
            </w:r>
          </w:p>
        </w:tc>
        <w:tc>
          <w:tcPr>
            <w:tcW w:w="1922" w:type="dxa"/>
          </w:tcPr>
          <w:p w:rsidR="00D6137E" w:rsidRDefault="00D6137E" w:rsidP="006C743F">
            <w:pPr>
              <w:jc w:val="center"/>
              <w:cnfStyle w:val="000000010000"/>
              <w:rPr>
                <w:rFonts w:ascii="Times New Roman" w:hAnsi="Times New Roman" w:cs="Times New Roman"/>
                <w:sz w:val="28"/>
                <w:szCs w:val="32"/>
              </w:rPr>
            </w:pPr>
            <w:r>
              <w:rPr>
                <w:rFonts w:ascii="Times New Roman" w:hAnsi="Times New Roman" w:cs="Times New Roman"/>
                <w:sz w:val="28"/>
                <w:szCs w:val="32"/>
              </w:rPr>
              <w:t>7</w:t>
            </w:r>
          </w:p>
        </w:tc>
      </w:tr>
      <w:tr w:rsidR="00D6137E" w:rsidRPr="00C54229" w:rsidTr="006619C1">
        <w:trPr>
          <w:cnfStyle w:val="000000100000"/>
          <w:trHeight w:val="523"/>
        </w:trPr>
        <w:tc>
          <w:tcPr>
            <w:cnfStyle w:val="001000000000"/>
            <w:tcW w:w="1076" w:type="dxa"/>
          </w:tcPr>
          <w:p w:rsidR="00D6137E" w:rsidRDefault="006619C1" w:rsidP="0016466D">
            <w:pPr>
              <w:jc w:val="center"/>
              <w:rPr>
                <w:rFonts w:ascii="Times New Roman" w:hAnsi="Times New Roman" w:cs="Times New Roman"/>
                <w:sz w:val="28"/>
                <w:szCs w:val="32"/>
              </w:rPr>
            </w:pPr>
            <w:r>
              <w:rPr>
                <w:rFonts w:ascii="Times New Roman" w:hAnsi="Times New Roman" w:cs="Times New Roman"/>
                <w:sz w:val="28"/>
                <w:szCs w:val="32"/>
              </w:rPr>
              <w:t>7</w:t>
            </w:r>
          </w:p>
        </w:tc>
        <w:tc>
          <w:tcPr>
            <w:tcW w:w="11875" w:type="dxa"/>
          </w:tcPr>
          <w:p w:rsidR="00D6137E" w:rsidRPr="00D6137E" w:rsidRDefault="00D6137E" w:rsidP="006619C1">
            <w:pPr>
              <w:cnfStyle w:val="000000100000"/>
              <w:rPr>
                <w:rFonts w:ascii="Times New Roman" w:hAnsi="Times New Roman" w:cs="Times New Roman"/>
                <w:sz w:val="28"/>
                <w:szCs w:val="28"/>
              </w:rPr>
            </w:pPr>
            <w:r w:rsidRPr="00D6137E">
              <w:rPr>
                <w:rFonts w:ascii="Times New Roman" w:hAnsi="Times New Roman" w:cs="Times New Roman"/>
                <w:sz w:val="28"/>
                <w:szCs w:val="28"/>
              </w:rPr>
              <w:t>Приёмы,  применяемые при реализации программы</w:t>
            </w:r>
          </w:p>
        </w:tc>
        <w:tc>
          <w:tcPr>
            <w:tcW w:w="1922" w:type="dxa"/>
          </w:tcPr>
          <w:p w:rsidR="00D6137E" w:rsidRDefault="00D6137E" w:rsidP="006C743F">
            <w:pPr>
              <w:jc w:val="center"/>
              <w:cnfStyle w:val="000000100000"/>
              <w:rPr>
                <w:rFonts w:ascii="Times New Roman" w:hAnsi="Times New Roman" w:cs="Times New Roman"/>
                <w:sz w:val="28"/>
                <w:szCs w:val="32"/>
              </w:rPr>
            </w:pPr>
            <w:r>
              <w:rPr>
                <w:rFonts w:ascii="Times New Roman" w:hAnsi="Times New Roman" w:cs="Times New Roman"/>
                <w:sz w:val="28"/>
                <w:szCs w:val="32"/>
              </w:rPr>
              <w:t>8</w:t>
            </w:r>
          </w:p>
        </w:tc>
      </w:tr>
      <w:tr w:rsidR="00D6137E" w:rsidRPr="00C54229" w:rsidTr="006619C1">
        <w:trPr>
          <w:cnfStyle w:val="000000010000"/>
          <w:trHeight w:val="511"/>
        </w:trPr>
        <w:tc>
          <w:tcPr>
            <w:cnfStyle w:val="001000000000"/>
            <w:tcW w:w="1076" w:type="dxa"/>
          </w:tcPr>
          <w:p w:rsidR="00D6137E" w:rsidRDefault="006619C1" w:rsidP="0016466D">
            <w:pPr>
              <w:jc w:val="center"/>
              <w:rPr>
                <w:rFonts w:ascii="Times New Roman" w:hAnsi="Times New Roman" w:cs="Times New Roman"/>
                <w:sz w:val="28"/>
                <w:szCs w:val="32"/>
              </w:rPr>
            </w:pPr>
            <w:r>
              <w:rPr>
                <w:rFonts w:ascii="Times New Roman" w:hAnsi="Times New Roman" w:cs="Times New Roman"/>
                <w:sz w:val="28"/>
                <w:szCs w:val="32"/>
              </w:rPr>
              <w:t>8</w:t>
            </w:r>
          </w:p>
        </w:tc>
        <w:tc>
          <w:tcPr>
            <w:tcW w:w="11875" w:type="dxa"/>
          </w:tcPr>
          <w:p w:rsidR="00D6137E" w:rsidRPr="00D6137E" w:rsidRDefault="00D6137E" w:rsidP="006619C1">
            <w:pPr>
              <w:autoSpaceDE w:val="0"/>
              <w:autoSpaceDN w:val="0"/>
              <w:adjustRightInd w:val="0"/>
              <w:cnfStyle w:val="000000010000"/>
              <w:rPr>
                <w:rFonts w:ascii="Times New Roman" w:hAnsi="Times New Roman" w:cs="Times New Roman"/>
                <w:sz w:val="28"/>
                <w:szCs w:val="28"/>
              </w:rPr>
            </w:pPr>
            <w:r w:rsidRPr="00D6137E">
              <w:rPr>
                <w:rFonts w:ascii="Times New Roman" w:hAnsi="Times New Roman" w:cs="Times New Roman"/>
                <w:bCs/>
                <w:iCs/>
                <w:sz w:val="28"/>
                <w:szCs w:val="28"/>
              </w:rPr>
              <w:t>Перечень используемого физкультурного оборудования</w:t>
            </w:r>
            <w:r>
              <w:rPr>
                <w:rFonts w:ascii="Times New Roman" w:hAnsi="Times New Roman" w:cs="Times New Roman"/>
                <w:bCs/>
                <w:iCs/>
                <w:sz w:val="28"/>
                <w:szCs w:val="28"/>
              </w:rPr>
              <w:t xml:space="preserve"> </w:t>
            </w:r>
            <w:r w:rsidRPr="00D6137E">
              <w:rPr>
                <w:rFonts w:ascii="Times New Roman" w:hAnsi="Times New Roman" w:cs="Times New Roman"/>
                <w:bCs/>
                <w:iCs/>
                <w:sz w:val="28"/>
                <w:szCs w:val="28"/>
              </w:rPr>
              <w:t>и спортивного инвентар</w:t>
            </w:r>
            <w:r>
              <w:rPr>
                <w:rFonts w:ascii="Times New Roman" w:hAnsi="Times New Roman" w:cs="Times New Roman"/>
                <w:bCs/>
                <w:iCs/>
                <w:sz w:val="28"/>
                <w:szCs w:val="28"/>
              </w:rPr>
              <w:t>я</w:t>
            </w:r>
          </w:p>
        </w:tc>
        <w:tc>
          <w:tcPr>
            <w:tcW w:w="1922" w:type="dxa"/>
          </w:tcPr>
          <w:p w:rsidR="00D6137E" w:rsidRDefault="00D6137E" w:rsidP="006C743F">
            <w:pPr>
              <w:jc w:val="center"/>
              <w:cnfStyle w:val="000000010000"/>
              <w:rPr>
                <w:rFonts w:ascii="Times New Roman" w:hAnsi="Times New Roman" w:cs="Times New Roman"/>
                <w:sz w:val="28"/>
                <w:szCs w:val="32"/>
              </w:rPr>
            </w:pPr>
            <w:r>
              <w:rPr>
                <w:rFonts w:ascii="Times New Roman" w:hAnsi="Times New Roman" w:cs="Times New Roman"/>
                <w:sz w:val="28"/>
                <w:szCs w:val="32"/>
              </w:rPr>
              <w:t>8</w:t>
            </w:r>
          </w:p>
        </w:tc>
      </w:tr>
      <w:tr w:rsidR="00D6137E" w:rsidRPr="00C54229" w:rsidTr="006619C1">
        <w:trPr>
          <w:cnfStyle w:val="000000100000"/>
          <w:trHeight w:val="511"/>
        </w:trPr>
        <w:tc>
          <w:tcPr>
            <w:cnfStyle w:val="001000000000"/>
            <w:tcW w:w="1076" w:type="dxa"/>
          </w:tcPr>
          <w:p w:rsidR="00D6137E" w:rsidRDefault="006619C1" w:rsidP="0016466D">
            <w:pPr>
              <w:jc w:val="center"/>
              <w:rPr>
                <w:rFonts w:ascii="Times New Roman" w:hAnsi="Times New Roman" w:cs="Times New Roman"/>
                <w:sz w:val="28"/>
                <w:szCs w:val="32"/>
              </w:rPr>
            </w:pPr>
            <w:r>
              <w:rPr>
                <w:rFonts w:ascii="Times New Roman" w:hAnsi="Times New Roman" w:cs="Times New Roman"/>
                <w:sz w:val="28"/>
                <w:szCs w:val="32"/>
              </w:rPr>
              <w:t>9</w:t>
            </w:r>
          </w:p>
        </w:tc>
        <w:tc>
          <w:tcPr>
            <w:tcW w:w="11875" w:type="dxa"/>
          </w:tcPr>
          <w:p w:rsidR="00D6137E" w:rsidRPr="00D6137E" w:rsidRDefault="006619C1" w:rsidP="006619C1">
            <w:pPr>
              <w:cnfStyle w:val="000000100000"/>
              <w:rPr>
                <w:rFonts w:ascii="Times New Roman" w:hAnsi="Times New Roman" w:cs="Times New Roman"/>
                <w:sz w:val="28"/>
                <w:szCs w:val="28"/>
              </w:rPr>
            </w:pPr>
            <w:r w:rsidRPr="006619C1">
              <w:rPr>
                <w:rFonts w:ascii="Times New Roman" w:hAnsi="Times New Roman" w:cs="Times New Roman"/>
                <w:bCs/>
                <w:iCs/>
                <w:sz w:val="28"/>
                <w:szCs w:val="28"/>
              </w:rPr>
              <w:t>Ожидаемый результат</w:t>
            </w:r>
          </w:p>
        </w:tc>
        <w:tc>
          <w:tcPr>
            <w:tcW w:w="1922" w:type="dxa"/>
          </w:tcPr>
          <w:p w:rsidR="00D6137E" w:rsidRDefault="006619C1" w:rsidP="006C743F">
            <w:pPr>
              <w:jc w:val="center"/>
              <w:cnfStyle w:val="000000100000"/>
              <w:rPr>
                <w:rFonts w:ascii="Times New Roman" w:hAnsi="Times New Roman" w:cs="Times New Roman"/>
                <w:sz w:val="28"/>
                <w:szCs w:val="32"/>
              </w:rPr>
            </w:pPr>
            <w:r>
              <w:rPr>
                <w:rFonts w:ascii="Times New Roman" w:hAnsi="Times New Roman" w:cs="Times New Roman"/>
                <w:sz w:val="28"/>
                <w:szCs w:val="32"/>
              </w:rPr>
              <w:t>9</w:t>
            </w:r>
          </w:p>
        </w:tc>
      </w:tr>
      <w:tr w:rsidR="00D6137E" w:rsidRPr="00C54229" w:rsidTr="006619C1">
        <w:trPr>
          <w:cnfStyle w:val="000000010000"/>
          <w:trHeight w:val="511"/>
        </w:trPr>
        <w:tc>
          <w:tcPr>
            <w:cnfStyle w:val="001000000000"/>
            <w:tcW w:w="1076" w:type="dxa"/>
          </w:tcPr>
          <w:p w:rsidR="00D6137E" w:rsidRPr="00C54229" w:rsidRDefault="006619C1" w:rsidP="006C743F">
            <w:pPr>
              <w:jc w:val="center"/>
              <w:rPr>
                <w:rFonts w:ascii="Times New Roman" w:hAnsi="Times New Roman" w:cs="Times New Roman"/>
                <w:sz w:val="28"/>
                <w:szCs w:val="32"/>
              </w:rPr>
            </w:pPr>
            <w:r>
              <w:rPr>
                <w:rFonts w:ascii="Times New Roman" w:hAnsi="Times New Roman" w:cs="Times New Roman"/>
                <w:sz w:val="28"/>
                <w:szCs w:val="32"/>
              </w:rPr>
              <w:t>10</w:t>
            </w:r>
          </w:p>
        </w:tc>
        <w:tc>
          <w:tcPr>
            <w:tcW w:w="11875" w:type="dxa"/>
          </w:tcPr>
          <w:p w:rsidR="00D6137E" w:rsidRPr="00C54229" w:rsidRDefault="00D6137E" w:rsidP="006619C1">
            <w:pPr>
              <w:cnfStyle w:val="000000010000"/>
              <w:rPr>
                <w:rFonts w:ascii="Times New Roman" w:hAnsi="Times New Roman" w:cs="Times New Roman"/>
                <w:sz w:val="28"/>
                <w:szCs w:val="32"/>
              </w:rPr>
            </w:pPr>
            <w:r w:rsidRPr="00C54229">
              <w:rPr>
                <w:rFonts w:ascii="Times New Roman" w:hAnsi="Times New Roman" w:cs="Times New Roman"/>
                <w:sz w:val="28"/>
                <w:szCs w:val="32"/>
              </w:rPr>
              <w:t>Перспективное планирование</w:t>
            </w:r>
          </w:p>
        </w:tc>
        <w:tc>
          <w:tcPr>
            <w:tcW w:w="1922" w:type="dxa"/>
          </w:tcPr>
          <w:p w:rsidR="00D6137E" w:rsidRPr="00C54229" w:rsidRDefault="006619C1" w:rsidP="006C743F">
            <w:pPr>
              <w:jc w:val="center"/>
              <w:cnfStyle w:val="000000010000"/>
              <w:rPr>
                <w:rFonts w:ascii="Times New Roman" w:hAnsi="Times New Roman" w:cs="Times New Roman"/>
                <w:sz w:val="28"/>
                <w:szCs w:val="32"/>
              </w:rPr>
            </w:pPr>
            <w:r>
              <w:rPr>
                <w:rFonts w:ascii="Times New Roman" w:hAnsi="Times New Roman" w:cs="Times New Roman"/>
                <w:sz w:val="28"/>
                <w:szCs w:val="32"/>
              </w:rPr>
              <w:t>10</w:t>
            </w:r>
          </w:p>
        </w:tc>
      </w:tr>
      <w:tr w:rsidR="00D6137E" w:rsidRPr="00C54229" w:rsidTr="006619C1">
        <w:trPr>
          <w:cnfStyle w:val="000000100000"/>
          <w:trHeight w:val="523"/>
        </w:trPr>
        <w:tc>
          <w:tcPr>
            <w:cnfStyle w:val="001000000000"/>
            <w:tcW w:w="1076" w:type="dxa"/>
          </w:tcPr>
          <w:p w:rsidR="00D6137E" w:rsidRPr="00C54229" w:rsidRDefault="006619C1" w:rsidP="006C743F">
            <w:pPr>
              <w:jc w:val="center"/>
              <w:rPr>
                <w:rFonts w:ascii="Times New Roman" w:hAnsi="Times New Roman" w:cs="Times New Roman"/>
                <w:sz w:val="28"/>
                <w:szCs w:val="32"/>
              </w:rPr>
            </w:pPr>
            <w:r>
              <w:rPr>
                <w:rFonts w:ascii="Times New Roman" w:hAnsi="Times New Roman" w:cs="Times New Roman"/>
                <w:sz w:val="28"/>
                <w:szCs w:val="32"/>
              </w:rPr>
              <w:t>11</w:t>
            </w:r>
          </w:p>
        </w:tc>
        <w:tc>
          <w:tcPr>
            <w:tcW w:w="11875" w:type="dxa"/>
          </w:tcPr>
          <w:p w:rsidR="00D6137E" w:rsidRPr="00C54229" w:rsidRDefault="006619C1" w:rsidP="006619C1">
            <w:pPr>
              <w:cnfStyle w:val="000000100000"/>
              <w:rPr>
                <w:rFonts w:ascii="Times New Roman" w:hAnsi="Times New Roman" w:cs="Times New Roman"/>
                <w:sz w:val="28"/>
                <w:szCs w:val="32"/>
              </w:rPr>
            </w:pPr>
            <w:r w:rsidRPr="006619C1">
              <w:rPr>
                <w:rFonts w:ascii="Times New Roman" w:hAnsi="Times New Roman" w:cs="Times New Roman"/>
                <w:bCs/>
                <w:iCs/>
                <w:sz w:val="28"/>
                <w:szCs w:val="28"/>
              </w:rPr>
              <w:t>Мониторинг освоения программы</w:t>
            </w:r>
          </w:p>
        </w:tc>
        <w:tc>
          <w:tcPr>
            <w:tcW w:w="1922" w:type="dxa"/>
          </w:tcPr>
          <w:p w:rsidR="00D6137E" w:rsidRPr="00C54229" w:rsidRDefault="006619C1" w:rsidP="006C743F">
            <w:pPr>
              <w:jc w:val="center"/>
              <w:cnfStyle w:val="000000100000"/>
              <w:rPr>
                <w:rFonts w:ascii="Times New Roman" w:hAnsi="Times New Roman" w:cs="Times New Roman"/>
                <w:sz w:val="28"/>
                <w:szCs w:val="32"/>
              </w:rPr>
            </w:pPr>
            <w:r>
              <w:rPr>
                <w:rFonts w:ascii="Times New Roman" w:hAnsi="Times New Roman" w:cs="Times New Roman"/>
                <w:sz w:val="28"/>
                <w:szCs w:val="32"/>
              </w:rPr>
              <w:t>15</w:t>
            </w:r>
          </w:p>
        </w:tc>
      </w:tr>
      <w:tr w:rsidR="006619C1" w:rsidRPr="00C54229" w:rsidTr="006619C1">
        <w:trPr>
          <w:cnfStyle w:val="000000010000"/>
          <w:trHeight w:val="523"/>
        </w:trPr>
        <w:tc>
          <w:tcPr>
            <w:cnfStyle w:val="001000000000"/>
            <w:tcW w:w="1076" w:type="dxa"/>
          </w:tcPr>
          <w:p w:rsidR="006619C1" w:rsidRPr="00C54229" w:rsidRDefault="006619C1" w:rsidP="006C743F">
            <w:pPr>
              <w:jc w:val="center"/>
              <w:rPr>
                <w:rFonts w:ascii="Times New Roman" w:hAnsi="Times New Roman" w:cs="Times New Roman"/>
                <w:sz w:val="28"/>
                <w:szCs w:val="32"/>
              </w:rPr>
            </w:pPr>
            <w:r>
              <w:rPr>
                <w:rFonts w:ascii="Times New Roman" w:hAnsi="Times New Roman" w:cs="Times New Roman"/>
                <w:sz w:val="28"/>
                <w:szCs w:val="32"/>
              </w:rPr>
              <w:t>12</w:t>
            </w:r>
          </w:p>
        </w:tc>
        <w:tc>
          <w:tcPr>
            <w:tcW w:w="11875" w:type="dxa"/>
          </w:tcPr>
          <w:p w:rsidR="006619C1" w:rsidRPr="00C54229" w:rsidRDefault="006619C1" w:rsidP="006619C1">
            <w:pPr>
              <w:cnfStyle w:val="000000010000"/>
              <w:rPr>
                <w:rFonts w:ascii="Times New Roman" w:hAnsi="Times New Roman" w:cs="Times New Roman"/>
                <w:sz w:val="28"/>
                <w:szCs w:val="32"/>
              </w:rPr>
            </w:pPr>
            <w:r w:rsidRPr="00C54229">
              <w:rPr>
                <w:rFonts w:ascii="Times New Roman" w:hAnsi="Times New Roman" w:cs="Times New Roman"/>
                <w:sz w:val="28"/>
                <w:szCs w:val="32"/>
              </w:rPr>
              <w:t>Список литературы</w:t>
            </w:r>
          </w:p>
        </w:tc>
        <w:tc>
          <w:tcPr>
            <w:tcW w:w="1922" w:type="dxa"/>
          </w:tcPr>
          <w:p w:rsidR="006619C1" w:rsidRPr="00C54229" w:rsidRDefault="006619C1" w:rsidP="006C743F">
            <w:pPr>
              <w:jc w:val="center"/>
              <w:cnfStyle w:val="000000010000"/>
              <w:rPr>
                <w:rFonts w:ascii="Times New Roman" w:hAnsi="Times New Roman" w:cs="Times New Roman"/>
                <w:sz w:val="28"/>
                <w:szCs w:val="32"/>
              </w:rPr>
            </w:pPr>
            <w:r>
              <w:rPr>
                <w:rFonts w:ascii="Times New Roman" w:hAnsi="Times New Roman" w:cs="Times New Roman"/>
                <w:sz w:val="28"/>
                <w:szCs w:val="32"/>
              </w:rPr>
              <w:t>17</w:t>
            </w:r>
          </w:p>
        </w:tc>
      </w:tr>
    </w:tbl>
    <w:p w:rsidR="00213BBD" w:rsidRDefault="00213BBD" w:rsidP="00213BBD">
      <w:pPr>
        <w:rPr>
          <w:rFonts w:ascii="Times New Roman" w:hAnsi="Times New Roman" w:cs="Times New Roman"/>
          <w:sz w:val="40"/>
          <w:szCs w:val="32"/>
        </w:rPr>
      </w:pPr>
    </w:p>
    <w:p w:rsidR="006D2A13" w:rsidRDefault="006D2A13" w:rsidP="006C743F">
      <w:pPr>
        <w:jc w:val="center"/>
        <w:rPr>
          <w:rFonts w:ascii="Times New Roman" w:hAnsi="Times New Roman" w:cs="Times New Roman"/>
          <w:b/>
          <w:sz w:val="28"/>
          <w:szCs w:val="32"/>
        </w:rPr>
      </w:pPr>
    </w:p>
    <w:p w:rsidR="006D2A13" w:rsidRDefault="006D2A13" w:rsidP="006C743F">
      <w:pPr>
        <w:jc w:val="center"/>
        <w:rPr>
          <w:rFonts w:ascii="Times New Roman" w:hAnsi="Times New Roman" w:cs="Times New Roman"/>
          <w:b/>
          <w:sz w:val="28"/>
          <w:szCs w:val="32"/>
        </w:rPr>
      </w:pPr>
    </w:p>
    <w:p w:rsidR="00213BBD" w:rsidRPr="006A0E28" w:rsidRDefault="00213BBD" w:rsidP="006C743F">
      <w:pPr>
        <w:jc w:val="center"/>
        <w:rPr>
          <w:rFonts w:ascii="Times New Roman" w:hAnsi="Times New Roman" w:cs="Times New Roman"/>
          <w:b/>
          <w:sz w:val="28"/>
          <w:szCs w:val="32"/>
        </w:rPr>
      </w:pPr>
      <w:r w:rsidRPr="006A0E28">
        <w:rPr>
          <w:rFonts w:ascii="Times New Roman" w:hAnsi="Times New Roman" w:cs="Times New Roman"/>
          <w:b/>
          <w:sz w:val="28"/>
          <w:szCs w:val="32"/>
        </w:rPr>
        <w:lastRenderedPageBreak/>
        <w:t>Паспорт программы</w:t>
      </w:r>
    </w:p>
    <w:tbl>
      <w:tblPr>
        <w:tblStyle w:val="a3"/>
        <w:tblW w:w="0" w:type="auto"/>
        <w:tblLook w:val="04A0"/>
      </w:tblPr>
      <w:tblGrid>
        <w:gridCol w:w="2943"/>
        <w:gridCol w:w="12155"/>
      </w:tblGrid>
      <w:tr w:rsidR="002E7313" w:rsidRPr="00C54229" w:rsidTr="00213BBD">
        <w:tc>
          <w:tcPr>
            <w:tcW w:w="2943" w:type="dxa"/>
          </w:tcPr>
          <w:p w:rsidR="00213BBD" w:rsidRPr="00C54229" w:rsidRDefault="00213BBD" w:rsidP="006C743F">
            <w:pPr>
              <w:jc w:val="center"/>
              <w:rPr>
                <w:rFonts w:ascii="Times New Roman" w:hAnsi="Times New Roman" w:cs="Times New Roman"/>
                <w:b/>
                <w:sz w:val="28"/>
                <w:szCs w:val="32"/>
              </w:rPr>
            </w:pPr>
            <w:r w:rsidRPr="00C54229">
              <w:rPr>
                <w:rFonts w:ascii="Times New Roman" w:hAnsi="Times New Roman" w:cs="Times New Roman"/>
                <w:b/>
                <w:sz w:val="28"/>
                <w:szCs w:val="32"/>
              </w:rPr>
              <w:t>Наименование программы</w:t>
            </w:r>
          </w:p>
        </w:tc>
        <w:tc>
          <w:tcPr>
            <w:tcW w:w="12157" w:type="dxa"/>
          </w:tcPr>
          <w:p w:rsidR="00213BBD" w:rsidRPr="00C54229" w:rsidRDefault="00213BBD" w:rsidP="006C743F">
            <w:pPr>
              <w:jc w:val="center"/>
              <w:rPr>
                <w:rFonts w:ascii="Times New Roman" w:hAnsi="Times New Roman" w:cs="Times New Roman"/>
                <w:b/>
                <w:sz w:val="28"/>
                <w:szCs w:val="32"/>
              </w:rPr>
            </w:pPr>
            <w:r w:rsidRPr="00C54229">
              <w:rPr>
                <w:rFonts w:ascii="Times New Roman" w:hAnsi="Times New Roman" w:cs="Times New Roman"/>
                <w:b/>
                <w:sz w:val="28"/>
                <w:szCs w:val="32"/>
              </w:rPr>
              <w:t>Дополнительная образовательная программа</w:t>
            </w:r>
            <w:r w:rsidR="00B87DCE" w:rsidRPr="00C54229">
              <w:rPr>
                <w:rFonts w:ascii="Times New Roman" w:hAnsi="Times New Roman" w:cs="Times New Roman"/>
                <w:b/>
                <w:sz w:val="28"/>
                <w:szCs w:val="32"/>
              </w:rPr>
              <w:t xml:space="preserve">, </w:t>
            </w:r>
            <w:r w:rsidRPr="00C54229">
              <w:rPr>
                <w:rFonts w:ascii="Times New Roman" w:hAnsi="Times New Roman" w:cs="Times New Roman"/>
                <w:b/>
                <w:sz w:val="28"/>
                <w:szCs w:val="32"/>
              </w:rPr>
              <w:t xml:space="preserve"> направленная на развитие физических качеств «Хатха-Йога для дошкольников»</w:t>
            </w:r>
          </w:p>
        </w:tc>
      </w:tr>
      <w:tr w:rsidR="002E7313" w:rsidRPr="00C54229" w:rsidTr="00213BBD">
        <w:tc>
          <w:tcPr>
            <w:tcW w:w="2943"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Обоснование выбора направления</w:t>
            </w:r>
          </w:p>
        </w:tc>
        <w:tc>
          <w:tcPr>
            <w:tcW w:w="12157" w:type="dxa"/>
          </w:tcPr>
          <w:p w:rsidR="0098285A" w:rsidRPr="00C54229" w:rsidRDefault="0098285A" w:rsidP="0098285A">
            <w:pPr>
              <w:rPr>
                <w:rFonts w:ascii="Times New Roman" w:eastAsia="Times New Roman" w:hAnsi="Times New Roman" w:cs="Times New Roman"/>
                <w:sz w:val="28"/>
                <w:szCs w:val="28"/>
              </w:rPr>
            </w:pPr>
            <w:r w:rsidRPr="00C54229">
              <w:rPr>
                <w:rFonts w:ascii="Times New Roman" w:eastAsia="Times New Roman" w:hAnsi="Times New Roman" w:cs="Times New Roman"/>
                <w:sz w:val="28"/>
                <w:szCs w:val="28"/>
              </w:rPr>
              <w:t xml:space="preserve">законом РФ «Об образовании» № 273 от 29.12.2012года, </w:t>
            </w:r>
          </w:p>
          <w:p w:rsidR="0098285A" w:rsidRPr="00C54229" w:rsidRDefault="0098285A" w:rsidP="0098285A">
            <w:pPr>
              <w:rPr>
                <w:rFonts w:ascii="Times New Roman" w:eastAsia="Times New Roman" w:hAnsi="Times New Roman" w:cs="Times New Roman"/>
                <w:sz w:val="28"/>
                <w:szCs w:val="28"/>
              </w:rPr>
            </w:pPr>
            <w:r w:rsidRPr="00C54229">
              <w:rPr>
                <w:rFonts w:ascii="Times New Roman" w:eastAsia="Times New Roman" w:hAnsi="Times New Roman" w:cs="Times New Roman"/>
                <w:sz w:val="28"/>
                <w:szCs w:val="28"/>
              </w:rPr>
              <w:t xml:space="preserve"> закон «Об основных гарантиях прав ребенка в Российской Федерации», </w:t>
            </w:r>
          </w:p>
          <w:p w:rsidR="00213BBD" w:rsidRPr="00C54229" w:rsidRDefault="0098285A" w:rsidP="0098285A">
            <w:pPr>
              <w:rPr>
                <w:rFonts w:ascii="Times New Roman" w:hAnsi="Times New Roman" w:cs="Times New Roman"/>
                <w:sz w:val="28"/>
                <w:szCs w:val="32"/>
              </w:rPr>
            </w:pPr>
            <w:r w:rsidRPr="00C54229">
              <w:rPr>
                <w:rFonts w:ascii="Times New Roman" w:eastAsia="Times New Roman" w:hAnsi="Times New Roman" w:cs="Times New Roman"/>
                <w:sz w:val="28"/>
                <w:szCs w:val="28"/>
              </w:rPr>
              <w:t>ФГОС дошкольного образования.</w:t>
            </w:r>
          </w:p>
        </w:tc>
      </w:tr>
      <w:tr w:rsidR="002E7313" w:rsidRPr="00C54229" w:rsidTr="00213BBD">
        <w:tc>
          <w:tcPr>
            <w:tcW w:w="2943"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Заказчик</w:t>
            </w:r>
          </w:p>
        </w:tc>
        <w:tc>
          <w:tcPr>
            <w:tcW w:w="12157" w:type="dxa"/>
          </w:tcPr>
          <w:p w:rsidR="00213BBD" w:rsidRPr="00C54229" w:rsidRDefault="00213BBD" w:rsidP="0098285A">
            <w:pPr>
              <w:rPr>
                <w:rFonts w:ascii="Times New Roman" w:hAnsi="Times New Roman" w:cs="Times New Roman"/>
                <w:sz w:val="28"/>
                <w:szCs w:val="32"/>
              </w:rPr>
            </w:pPr>
            <w:r w:rsidRPr="00C54229">
              <w:rPr>
                <w:rFonts w:ascii="Times New Roman" w:hAnsi="Times New Roman" w:cs="Times New Roman"/>
                <w:sz w:val="28"/>
                <w:szCs w:val="32"/>
              </w:rPr>
              <w:t xml:space="preserve">Родители </w:t>
            </w:r>
            <w:r w:rsidR="0098285A" w:rsidRPr="00C54229">
              <w:rPr>
                <w:rFonts w:ascii="Times New Roman" w:hAnsi="Times New Roman" w:cs="Times New Roman"/>
                <w:sz w:val="28"/>
                <w:szCs w:val="32"/>
              </w:rPr>
              <w:t>(законные представители) воспитанников</w:t>
            </w:r>
          </w:p>
        </w:tc>
      </w:tr>
      <w:tr w:rsidR="002E7313" w:rsidRPr="00C54229" w:rsidTr="00213BBD">
        <w:tc>
          <w:tcPr>
            <w:tcW w:w="2943"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Цель программы</w:t>
            </w:r>
          </w:p>
        </w:tc>
        <w:tc>
          <w:tcPr>
            <w:tcW w:w="12157" w:type="dxa"/>
          </w:tcPr>
          <w:p w:rsidR="00213BBD" w:rsidRPr="00C54229" w:rsidRDefault="0098285A" w:rsidP="0098285A">
            <w:pPr>
              <w:tabs>
                <w:tab w:val="left" w:pos="567"/>
              </w:tabs>
              <w:contextualSpacing/>
              <w:mirrorIndents/>
              <w:jc w:val="both"/>
              <w:rPr>
                <w:rFonts w:ascii="Times New Roman" w:hAnsi="Times New Roman" w:cs="Times New Roman"/>
                <w:sz w:val="28"/>
                <w:szCs w:val="28"/>
              </w:rPr>
            </w:pPr>
            <w:r w:rsidRPr="00C54229">
              <w:rPr>
                <w:rFonts w:ascii="Times New Roman" w:hAnsi="Times New Roman" w:cs="Times New Roman"/>
                <w:sz w:val="28"/>
                <w:szCs w:val="28"/>
              </w:rPr>
              <w:t>Развитие физических качеств   у детей старшего дошкольного возраста  посредством систематических занятий  Хатха-йогой.</w:t>
            </w:r>
          </w:p>
        </w:tc>
      </w:tr>
      <w:tr w:rsidR="002E7313" w:rsidRPr="00C54229" w:rsidTr="00213BBD">
        <w:tc>
          <w:tcPr>
            <w:tcW w:w="2943"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 xml:space="preserve">Задачи </w:t>
            </w:r>
          </w:p>
        </w:tc>
        <w:tc>
          <w:tcPr>
            <w:tcW w:w="12157" w:type="dxa"/>
          </w:tcPr>
          <w:p w:rsidR="0098285A" w:rsidRPr="00C54229" w:rsidRDefault="0098285A" w:rsidP="0098285A">
            <w:pPr>
              <w:pStyle w:val="a7"/>
              <w:rPr>
                <w:rFonts w:ascii="Times New Roman" w:eastAsia="Times New Roman" w:hAnsi="Times New Roman" w:cs="Times New Roman"/>
                <w:sz w:val="28"/>
                <w:szCs w:val="28"/>
              </w:rPr>
            </w:pPr>
            <w:r w:rsidRPr="00C54229">
              <w:rPr>
                <w:rFonts w:ascii="Times New Roman" w:eastAsia="Times New Roman" w:hAnsi="Times New Roman" w:cs="Times New Roman"/>
                <w:sz w:val="28"/>
                <w:szCs w:val="28"/>
              </w:rPr>
              <w:t xml:space="preserve">Обеспечение полноценного и гармоничного  развития; </w:t>
            </w:r>
          </w:p>
          <w:p w:rsidR="0098285A" w:rsidRPr="00C54229" w:rsidRDefault="0098285A" w:rsidP="0098285A">
            <w:pPr>
              <w:pStyle w:val="a7"/>
              <w:rPr>
                <w:rFonts w:ascii="Times New Roman" w:eastAsia="Times New Roman" w:hAnsi="Times New Roman" w:cs="Times New Roman"/>
                <w:sz w:val="28"/>
                <w:szCs w:val="28"/>
              </w:rPr>
            </w:pPr>
            <w:r w:rsidRPr="00C54229">
              <w:rPr>
                <w:rFonts w:ascii="Times New Roman" w:eastAsia="Times New Roman" w:hAnsi="Times New Roman" w:cs="Times New Roman"/>
                <w:sz w:val="28"/>
                <w:szCs w:val="28"/>
              </w:rPr>
              <w:t>Формирование правильной осанки, развитие и укрепление различных групп мышц:  плечевого пояса, спины, живота, ног, рук;</w:t>
            </w:r>
          </w:p>
          <w:p w:rsidR="0098285A" w:rsidRPr="00C54229" w:rsidRDefault="0098285A" w:rsidP="0098285A">
            <w:pPr>
              <w:pStyle w:val="a7"/>
              <w:rPr>
                <w:rFonts w:ascii="Times New Roman" w:eastAsia="Times New Roman" w:hAnsi="Times New Roman" w:cs="Times New Roman"/>
                <w:sz w:val="28"/>
                <w:szCs w:val="28"/>
              </w:rPr>
            </w:pPr>
            <w:r w:rsidRPr="00C54229">
              <w:rPr>
                <w:rFonts w:ascii="Times New Roman" w:eastAsia="Times New Roman" w:hAnsi="Times New Roman" w:cs="Times New Roman"/>
                <w:sz w:val="28"/>
                <w:szCs w:val="28"/>
              </w:rPr>
              <w:t>Развитие физических качеств: выносливости, силы, гибкости, координация движения;</w:t>
            </w:r>
          </w:p>
          <w:p w:rsidR="0098285A" w:rsidRPr="00C54229" w:rsidRDefault="0098285A" w:rsidP="0098285A">
            <w:pPr>
              <w:pStyle w:val="a7"/>
              <w:rPr>
                <w:rFonts w:ascii="Times New Roman" w:eastAsia="Times New Roman" w:hAnsi="Times New Roman" w:cs="Times New Roman"/>
                <w:sz w:val="28"/>
                <w:szCs w:val="28"/>
              </w:rPr>
            </w:pPr>
            <w:r w:rsidRPr="00C54229">
              <w:rPr>
                <w:rFonts w:ascii="Times New Roman" w:eastAsia="Times New Roman" w:hAnsi="Times New Roman" w:cs="Times New Roman"/>
                <w:sz w:val="28"/>
                <w:szCs w:val="28"/>
              </w:rPr>
              <w:t>Формирование навыка простейшего контроля за техникой выполнения упражнений, за самочувствием;</w:t>
            </w:r>
          </w:p>
          <w:p w:rsidR="0098285A" w:rsidRPr="00C54229" w:rsidRDefault="0098285A" w:rsidP="0098285A">
            <w:pPr>
              <w:pStyle w:val="a7"/>
              <w:rPr>
                <w:rFonts w:ascii="Times New Roman" w:eastAsia="Times New Roman" w:hAnsi="Times New Roman" w:cs="Times New Roman"/>
                <w:sz w:val="28"/>
                <w:szCs w:val="28"/>
              </w:rPr>
            </w:pPr>
            <w:r w:rsidRPr="00C54229">
              <w:rPr>
                <w:rFonts w:ascii="Times New Roman" w:eastAsia="Times New Roman" w:hAnsi="Times New Roman" w:cs="Times New Roman"/>
                <w:sz w:val="28"/>
                <w:szCs w:val="28"/>
              </w:rPr>
              <w:t>Индивидуализация физической нагрузки в соответствии с возможностями и способностями детей;</w:t>
            </w:r>
          </w:p>
          <w:p w:rsidR="0098285A" w:rsidRPr="00C54229" w:rsidRDefault="0098285A" w:rsidP="0098285A">
            <w:pPr>
              <w:pStyle w:val="a7"/>
              <w:rPr>
                <w:rFonts w:ascii="Times New Roman" w:eastAsia="Times New Roman" w:hAnsi="Times New Roman" w:cs="Times New Roman"/>
                <w:sz w:val="28"/>
                <w:szCs w:val="28"/>
              </w:rPr>
            </w:pPr>
            <w:r w:rsidRPr="00C54229">
              <w:rPr>
                <w:rFonts w:ascii="Times New Roman" w:eastAsia="Times New Roman" w:hAnsi="Times New Roman" w:cs="Times New Roman"/>
                <w:sz w:val="28"/>
                <w:szCs w:val="28"/>
              </w:rPr>
              <w:t xml:space="preserve">Воспитание потребности в  систематических занятиях физическими упражнениями. </w:t>
            </w:r>
          </w:p>
          <w:p w:rsidR="00213BBD" w:rsidRPr="00C54229" w:rsidRDefault="00213BBD" w:rsidP="006C743F">
            <w:pPr>
              <w:jc w:val="center"/>
              <w:rPr>
                <w:rFonts w:ascii="Times New Roman" w:hAnsi="Times New Roman" w:cs="Times New Roman"/>
                <w:sz w:val="28"/>
                <w:szCs w:val="32"/>
              </w:rPr>
            </w:pPr>
          </w:p>
        </w:tc>
      </w:tr>
      <w:tr w:rsidR="002E7313" w:rsidRPr="00C54229" w:rsidTr="00213BBD">
        <w:tc>
          <w:tcPr>
            <w:tcW w:w="2943"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Ожидаемые результаты</w:t>
            </w:r>
          </w:p>
        </w:tc>
        <w:tc>
          <w:tcPr>
            <w:tcW w:w="12157" w:type="dxa"/>
          </w:tcPr>
          <w:p w:rsidR="0098285A" w:rsidRPr="00C54229" w:rsidRDefault="0098285A" w:rsidP="0098285A">
            <w:pPr>
              <w:contextualSpacing/>
              <w:mirrorIndents/>
              <w:jc w:val="both"/>
              <w:rPr>
                <w:rFonts w:ascii="Times New Roman" w:eastAsia="Times New Roman" w:hAnsi="Times New Roman" w:cs="Times New Roman"/>
                <w:b/>
                <w:sz w:val="28"/>
                <w:szCs w:val="28"/>
                <w:lang w:eastAsia="ru-RU"/>
              </w:rPr>
            </w:pPr>
            <w:r w:rsidRPr="00C54229">
              <w:rPr>
                <w:rFonts w:ascii="Times New Roman" w:eastAsia="Times New Roman" w:hAnsi="Times New Roman" w:cs="Times New Roman"/>
                <w:b/>
                <w:sz w:val="28"/>
                <w:szCs w:val="28"/>
                <w:lang w:eastAsia="ru-RU"/>
              </w:rPr>
              <w:t xml:space="preserve">У детей прослеживается  </w:t>
            </w:r>
            <w:r w:rsidRPr="00C54229">
              <w:rPr>
                <w:rFonts w:ascii="Times New Roman" w:eastAsia="Times New Roman" w:hAnsi="Times New Roman"/>
                <w:sz w:val="28"/>
                <w:szCs w:val="28"/>
                <w:lang w:eastAsia="ru-RU"/>
              </w:rPr>
              <w:t>положительная динамика уровня развития  физических качеств.</w:t>
            </w:r>
          </w:p>
          <w:p w:rsidR="0098285A" w:rsidRPr="00C54229" w:rsidRDefault="0098285A" w:rsidP="0098285A">
            <w:pPr>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Воспитанники:</w:t>
            </w:r>
          </w:p>
          <w:p w:rsidR="0098285A" w:rsidRPr="00C54229" w:rsidRDefault="0098285A" w:rsidP="0098285A">
            <w:pPr>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 xml:space="preserve">выполняют тестовые упражнения в соответствии с возрастными особенностями: на  выносливость, силу, гибкость,  координацию движения;  </w:t>
            </w:r>
          </w:p>
          <w:p w:rsidR="0098285A" w:rsidRPr="00C54229" w:rsidRDefault="0098285A" w:rsidP="0098285A">
            <w:pPr>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проявляют желание  участвовать в играх;</w:t>
            </w:r>
          </w:p>
          <w:p w:rsidR="0098285A" w:rsidRPr="00C54229" w:rsidRDefault="0098285A" w:rsidP="0098285A">
            <w:pPr>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умеют самостоятельно выполнять упражнения, контролируют  своё самочувствие;</w:t>
            </w:r>
          </w:p>
          <w:p w:rsidR="00213BBD" w:rsidRPr="00C54229" w:rsidRDefault="0098285A" w:rsidP="005B2B00">
            <w:pPr>
              <w:mirrorIndents/>
              <w:jc w:val="both"/>
              <w:rPr>
                <w:rFonts w:ascii="Times New Roman" w:eastAsia="Times New Roman" w:hAnsi="Times New Roman"/>
                <w:b/>
                <w:sz w:val="28"/>
                <w:szCs w:val="28"/>
              </w:rPr>
            </w:pPr>
            <w:r w:rsidRPr="00C54229">
              <w:rPr>
                <w:rFonts w:ascii="Times New Roman" w:eastAsia="Times New Roman" w:hAnsi="Times New Roman"/>
                <w:sz w:val="28"/>
                <w:szCs w:val="28"/>
                <w:lang w:eastAsia="ru-RU"/>
              </w:rPr>
              <w:t>имеют представление о   здоровом образе жизни.</w:t>
            </w:r>
          </w:p>
        </w:tc>
      </w:tr>
      <w:tr w:rsidR="002E7313" w:rsidRPr="00C54229" w:rsidTr="00213BBD">
        <w:tc>
          <w:tcPr>
            <w:tcW w:w="2943" w:type="dxa"/>
          </w:tcPr>
          <w:p w:rsidR="00213BBD" w:rsidRPr="00C54229" w:rsidRDefault="00213BBD" w:rsidP="006C743F">
            <w:pPr>
              <w:jc w:val="center"/>
              <w:rPr>
                <w:rFonts w:ascii="Times New Roman" w:hAnsi="Times New Roman" w:cs="Times New Roman"/>
                <w:sz w:val="28"/>
                <w:szCs w:val="32"/>
              </w:rPr>
            </w:pPr>
            <w:r w:rsidRPr="00C54229">
              <w:rPr>
                <w:rFonts w:ascii="Times New Roman" w:hAnsi="Times New Roman" w:cs="Times New Roman"/>
                <w:sz w:val="28"/>
                <w:szCs w:val="32"/>
              </w:rPr>
              <w:t xml:space="preserve">Система организации контроля  за исполнением программы </w:t>
            </w:r>
          </w:p>
        </w:tc>
        <w:tc>
          <w:tcPr>
            <w:tcW w:w="12157" w:type="dxa"/>
          </w:tcPr>
          <w:p w:rsidR="00213BBD" w:rsidRPr="00C54229" w:rsidRDefault="00B87DCE" w:rsidP="00B87DCE">
            <w:pPr>
              <w:rPr>
                <w:rFonts w:ascii="Times New Roman" w:hAnsi="Times New Roman" w:cs="Times New Roman"/>
                <w:sz w:val="28"/>
                <w:szCs w:val="32"/>
              </w:rPr>
            </w:pPr>
            <w:r w:rsidRPr="00C54229">
              <w:rPr>
                <w:rFonts w:ascii="Times New Roman" w:hAnsi="Times New Roman" w:cs="Times New Roman"/>
                <w:sz w:val="28"/>
                <w:szCs w:val="32"/>
              </w:rPr>
              <w:t>Заведующий МБДОУ «Детский сад №13» Н.П. Боченкова;</w:t>
            </w:r>
          </w:p>
          <w:p w:rsidR="00B87DCE" w:rsidRPr="00C54229" w:rsidRDefault="00B87DCE" w:rsidP="00B87DCE">
            <w:pPr>
              <w:rPr>
                <w:rFonts w:ascii="Times New Roman" w:hAnsi="Times New Roman" w:cs="Times New Roman"/>
                <w:sz w:val="28"/>
                <w:szCs w:val="32"/>
              </w:rPr>
            </w:pPr>
            <w:r w:rsidRPr="00C54229">
              <w:rPr>
                <w:rFonts w:ascii="Times New Roman" w:hAnsi="Times New Roman" w:cs="Times New Roman"/>
                <w:sz w:val="28"/>
                <w:szCs w:val="32"/>
              </w:rPr>
              <w:t>Заместитель заведующего по ВМР Енина Т.С.</w:t>
            </w:r>
          </w:p>
          <w:p w:rsidR="00B87DCE" w:rsidRPr="00C54229" w:rsidRDefault="00B87DCE" w:rsidP="00B87DCE">
            <w:pPr>
              <w:rPr>
                <w:rFonts w:ascii="Times New Roman" w:hAnsi="Times New Roman" w:cs="Times New Roman"/>
                <w:sz w:val="28"/>
                <w:szCs w:val="32"/>
              </w:rPr>
            </w:pPr>
            <w:r w:rsidRPr="00C54229">
              <w:rPr>
                <w:rFonts w:ascii="Times New Roman" w:hAnsi="Times New Roman" w:cs="Times New Roman"/>
                <w:sz w:val="28"/>
                <w:szCs w:val="32"/>
              </w:rPr>
              <w:t>Старший воспитатель Багирова О.И.</w:t>
            </w:r>
          </w:p>
          <w:p w:rsidR="00B87DCE" w:rsidRPr="00C54229" w:rsidRDefault="00B87DCE" w:rsidP="00B87DCE">
            <w:pPr>
              <w:rPr>
                <w:rFonts w:ascii="Times New Roman" w:hAnsi="Times New Roman" w:cs="Times New Roman"/>
                <w:sz w:val="28"/>
                <w:szCs w:val="32"/>
              </w:rPr>
            </w:pPr>
            <w:r w:rsidRPr="00C54229">
              <w:rPr>
                <w:rFonts w:ascii="Times New Roman" w:hAnsi="Times New Roman" w:cs="Times New Roman"/>
                <w:sz w:val="28"/>
                <w:szCs w:val="32"/>
              </w:rPr>
              <w:t>Медицинская сестра Козлова В.А. (по согласованию)</w:t>
            </w:r>
          </w:p>
        </w:tc>
      </w:tr>
    </w:tbl>
    <w:p w:rsidR="00213BBD" w:rsidRPr="00C54229" w:rsidRDefault="00213BBD" w:rsidP="006C743F">
      <w:pPr>
        <w:jc w:val="center"/>
        <w:rPr>
          <w:rFonts w:ascii="Times New Roman" w:hAnsi="Times New Roman" w:cs="Times New Roman"/>
          <w:sz w:val="28"/>
          <w:szCs w:val="32"/>
        </w:rPr>
      </w:pPr>
    </w:p>
    <w:p w:rsidR="00702168" w:rsidRPr="006A0E28" w:rsidRDefault="006A0E28" w:rsidP="006A0E28">
      <w:pPr>
        <w:tabs>
          <w:tab w:val="left" w:pos="7080"/>
        </w:tabs>
        <w:spacing w:before="100" w:beforeAutospacing="1" w:after="100" w:afterAutospacing="1" w:line="240" w:lineRule="auto"/>
        <w:ind w:firstLine="708"/>
        <w:jc w:val="center"/>
        <w:rPr>
          <w:rFonts w:ascii="Times New Roman" w:hAnsi="Times New Roman" w:cs="Times New Roman"/>
          <w:b/>
          <w:sz w:val="28"/>
          <w:szCs w:val="28"/>
        </w:rPr>
      </w:pPr>
      <w:r w:rsidRPr="006A0E28">
        <w:rPr>
          <w:rFonts w:ascii="Times New Roman" w:hAnsi="Times New Roman" w:cs="Times New Roman"/>
          <w:b/>
          <w:sz w:val="28"/>
          <w:szCs w:val="28"/>
        </w:rPr>
        <w:lastRenderedPageBreak/>
        <w:t>Пояснительная записка</w:t>
      </w:r>
    </w:p>
    <w:p w:rsidR="00702168" w:rsidRPr="00C54229" w:rsidRDefault="002E7313" w:rsidP="002E7313">
      <w:pPr>
        <w:pStyle w:val="a7"/>
        <w:tabs>
          <w:tab w:val="left" w:pos="709"/>
        </w:tabs>
        <w:spacing w:line="360" w:lineRule="auto"/>
        <w:contextualSpacing/>
        <w:mirrorIndents/>
        <w:rPr>
          <w:rFonts w:ascii="Times New Roman" w:hAnsi="Times New Roman" w:cs="Times New Roman"/>
          <w:sz w:val="28"/>
          <w:szCs w:val="28"/>
        </w:rPr>
      </w:pPr>
      <w:r w:rsidRPr="00C54229">
        <w:rPr>
          <w:rFonts w:ascii="Times New Roman" w:hAnsi="Times New Roman" w:cs="Times New Roman"/>
          <w:sz w:val="28"/>
          <w:szCs w:val="28"/>
        </w:rPr>
        <w:tab/>
      </w:r>
      <w:r w:rsidR="00866D55" w:rsidRPr="00C54229">
        <w:rPr>
          <w:rFonts w:ascii="Times New Roman" w:hAnsi="Times New Roman" w:cs="Times New Roman"/>
          <w:sz w:val="28"/>
          <w:szCs w:val="28"/>
        </w:rPr>
        <w:t xml:space="preserve">Анализируя результаты диагностики по развитию физических качеств на начало года выяснил следующее: на занятиях дети с трудом выполняют упражнения на гибкость,  выносливость, а так же упражнения связанные с проявлением координационных способностей. Реализуемая программа в дошкольном учреждении составлена с учетом  примерной программы  под редакцией Н.Е. Веракса, раздел физическое развитие составлен автором Л.И. Пензулаевой, что  дает возможность развивать физические качества только  у детей с нормальным физическим развитием.  Трудности возникают при работе с гипер-активными детьми, с низким уровнем физического развития. </w:t>
      </w:r>
      <w:r w:rsidR="00866D55" w:rsidRPr="00C54229">
        <w:rPr>
          <w:rFonts w:ascii="Times New Roman" w:eastAsia="Times New Roman" w:hAnsi="Times New Roman" w:cs="Times New Roman"/>
          <w:sz w:val="28"/>
          <w:szCs w:val="28"/>
        </w:rPr>
        <w:t xml:space="preserve">Изучение педагогической и психологической литературы, посвященной вопросам физического воспитания, позволило прийти к выводу о том, что именно, учение “Хатха-йоги”, способствует развитию таких физических качеств как гибкость,  выносливость, а так же гармонизации эмоционально-волевой сферы ребёнка.  </w:t>
      </w:r>
      <w:r w:rsidR="00702168" w:rsidRPr="00C54229">
        <w:rPr>
          <w:rFonts w:ascii="Times New Roman" w:hAnsi="Times New Roman" w:cs="Times New Roman"/>
          <w:sz w:val="28"/>
          <w:szCs w:val="28"/>
        </w:rPr>
        <w:t>Хатха-йога доступна детям с  дошкольного возраста. В отличие от других физических упражнений, имеющий динамический характер, в гимнастике хатха-йога для детей,  основное внимание уделяется статическому поддержанию поз. Их выполнение требует плавных, осмысленных движений, спокойного ритма и оказывает на организм умеренную нагрузку.</w:t>
      </w:r>
    </w:p>
    <w:p w:rsidR="00702168" w:rsidRPr="00C54229" w:rsidRDefault="00702168" w:rsidP="00702168">
      <w:pPr>
        <w:tabs>
          <w:tab w:val="left" w:pos="10065"/>
          <w:tab w:val="left" w:pos="10206"/>
        </w:tabs>
        <w:spacing w:after="0" w:line="360" w:lineRule="auto"/>
        <w:ind w:firstLine="709"/>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Занятия,  построенные   с включением упражнений   хатха-йоги  для детей – это профилактика сколиоза, астмы, простудных заболеваний, обогащение знаний об окружающих предметах и явлениях, совершенствование  ориентировки в пространстве и времени.</w:t>
      </w:r>
    </w:p>
    <w:p w:rsidR="00702168" w:rsidRPr="00C54229" w:rsidRDefault="00702168" w:rsidP="00702168">
      <w:pPr>
        <w:tabs>
          <w:tab w:val="left" w:pos="709"/>
          <w:tab w:val="left" w:pos="2992"/>
          <w:tab w:val="left" w:pos="10206"/>
        </w:tabs>
        <w:spacing w:line="360" w:lineRule="auto"/>
        <w:ind w:firstLine="709"/>
        <w:contextualSpacing/>
        <w:mirrorIndents/>
        <w:jc w:val="both"/>
        <w:rPr>
          <w:rFonts w:ascii="Times New Roman" w:hAnsi="Times New Roman" w:cs="Times New Roman"/>
          <w:sz w:val="28"/>
          <w:szCs w:val="28"/>
        </w:rPr>
      </w:pPr>
      <w:r w:rsidRPr="00C54229">
        <w:rPr>
          <w:rFonts w:ascii="Times New Roman" w:hAnsi="Times New Roman" w:cs="Times New Roman"/>
          <w:sz w:val="28"/>
          <w:szCs w:val="28"/>
        </w:rPr>
        <w:t>Эффективность данного направления  прослеживается в том, что  кроме обретения физической формы,</w:t>
      </w:r>
      <w:r w:rsidRPr="00C54229">
        <w:rPr>
          <w:rFonts w:ascii="Times New Roman" w:eastAsia="Times New Roman" w:hAnsi="Times New Roman" w:cs="Times New Roman"/>
          <w:sz w:val="28"/>
          <w:szCs w:val="28"/>
        </w:rPr>
        <w:t xml:space="preserve"> упражнения </w:t>
      </w:r>
      <w:r w:rsidRPr="00C54229">
        <w:rPr>
          <w:rFonts w:ascii="Times New Roman" w:hAnsi="Times New Roman" w:cs="Times New Roman"/>
          <w:sz w:val="28"/>
          <w:szCs w:val="28"/>
        </w:rPr>
        <w:t xml:space="preserve"> помогают ребенку развивать силу воли, чувствительность, даёт положительный эмоциональный заряд, пробуждает интерес и желание заниматься физической культурой,  узнают о себе много нового. Дети становятся спокойнее, добрее, у них появляется уверенность в своих силах. </w:t>
      </w:r>
    </w:p>
    <w:p w:rsidR="00866D55" w:rsidRPr="00C54229" w:rsidRDefault="00866D55" w:rsidP="00866D55">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866D55" w:rsidRPr="00C54229" w:rsidRDefault="00866D55" w:rsidP="002E7313">
      <w:pPr>
        <w:pStyle w:val="Default"/>
        <w:ind w:firstLine="708"/>
        <w:rPr>
          <w:color w:val="auto"/>
          <w:sz w:val="28"/>
          <w:szCs w:val="28"/>
        </w:rPr>
      </w:pPr>
      <w:r w:rsidRPr="00C54229">
        <w:rPr>
          <w:color w:val="auto"/>
          <w:sz w:val="28"/>
          <w:szCs w:val="28"/>
        </w:rPr>
        <w:t xml:space="preserve">Дополнительная общеобразовательная программа «Хатха-Йога для дошкольников » составлена для развития физических качеств у детей старшего дошкольного возраста имеющих ограничения в выполнении активных двигательных упражнений. </w:t>
      </w:r>
    </w:p>
    <w:p w:rsidR="00702168" w:rsidRPr="00C54229" w:rsidRDefault="00702168" w:rsidP="00702168">
      <w:pPr>
        <w:shd w:val="clear" w:color="auto" w:fill="FFFFFF"/>
        <w:spacing w:after="0" w:line="360" w:lineRule="auto"/>
        <w:ind w:firstLine="709"/>
        <w:contextualSpacing/>
        <w:mirrorIndents/>
        <w:jc w:val="both"/>
        <w:rPr>
          <w:rFonts w:ascii="Times New Roman" w:eastAsia="Times New Roman" w:hAnsi="Times New Roman" w:cs="Times New Roman"/>
          <w:sz w:val="28"/>
          <w:szCs w:val="28"/>
          <w:lang w:eastAsia="ru-RU"/>
        </w:rPr>
      </w:pPr>
    </w:p>
    <w:p w:rsidR="00702168" w:rsidRPr="00C54229" w:rsidRDefault="00702168" w:rsidP="00702168">
      <w:pPr>
        <w:shd w:val="clear" w:color="auto" w:fill="FFFFFF"/>
        <w:spacing w:after="0" w:line="360" w:lineRule="auto"/>
        <w:ind w:firstLine="709"/>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 xml:space="preserve">Занятия проводятся подгруппами (12 детей) с  детьми 5-7 лет, 2 раза в неделю. </w:t>
      </w:r>
    </w:p>
    <w:p w:rsidR="00702168" w:rsidRPr="00C54229" w:rsidRDefault="00702168" w:rsidP="00702168">
      <w:pPr>
        <w:shd w:val="clear" w:color="auto" w:fill="FFFFFF"/>
        <w:spacing w:after="120" w:line="360" w:lineRule="auto"/>
        <w:ind w:firstLine="709"/>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 xml:space="preserve">Продолжительность занятия с детьми шестого года жизни – 25 минут, с детьми седьмого года жизни – 30 минут. </w:t>
      </w:r>
    </w:p>
    <w:p w:rsidR="00702168" w:rsidRPr="00C54229" w:rsidRDefault="00702168" w:rsidP="00702168">
      <w:pPr>
        <w:spacing w:line="240" w:lineRule="auto"/>
        <w:ind w:firstLine="708"/>
        <w:contextualSpacing/>
        <w:mirrorIndents/>
        <w:jc w:val="both"/>
        <w:textAlignment w:val="baseline"/>
        <w:rPr>
          <w:rFonts w:ascii="Times New Roman" w:hAnsi="Times New Roman"/>
          <w:sz w:val="28"/>
          <w:szCs w:val="28"/>
        </w:rPr>
      </w:pPr>
      <w:r w:rsidRPr="00C54229">
        <w:rPr>
          <w:rFonts w:ascii="Times New Roman" w:eastAsia="Times New Roman" w:hAnsi="Times New Roman"/>
          <w:sz w:val="28"/>
          <w:szCs w:val="28"/>
        </w:rPr>
        <w:t>Проведение </w:t>
      </w:r>
      <w:hyperlink r:id="rId9" w:tgtFrame="_blank" w:tooltip="занятия в детском саду" w:history="1">
        <w:r w:rsidRPr="00C54229">
          <w:rPr>
            <w:rFonts w:ascii="Times New Roman" w:eastAsia="Times New Roman" w:hAnsi="Times New Roman"/>
            <w:sz w:val="28"/>
            <w:szCs w:val="28"/>
          </w:rPr>
          <w:t>занятий в детском саду</w:t>
        </w:r>
      </w:hyperlink>
      <w:r w:rsidRPr="00C54229">
        <w:rPr>
          <w:rFonts w:ascii="Times New Roman" w:eastAsia="Times New Roman" w:hAnsi="Times New Roman"/>
          <w:sz w:val="28"/>
          <w:szCs w:val="28"/>
        </w:rPr>
        <w:t xml:space="preserve"> с элементами хатха-йоги поможет  детям сбалансировать противоположные физиологические процессы возбуждения и торможения. Основными элементами Хатха-йоги являются позы и  дыхательные упражнения,   которые  помогают </w:t>
      </w:r>
      <w:r w:rsidRPr="00C54229">
        <w:rPr>
          <w:rFonts w:ascii="Times New Roman" w:hAnsi="Times New Roman"/>
          <w:sz w:val="28"/>
          <w:szCs w:val="28"/>
        </w:rPr>
        <w:t>направить детскую энергию на созидание, укрепить здоровье, научить детей вести здоровый образ жизни и с уверенностью смотреть в будущее.</w:t>
      </w:r>
    </w:p>
    <w:p w:rsidR="00702168" w:rsidRPr="00C54229" w:rsidRDefault="00702168" w:rsidP="00702168">
      <w:pPr>
        <w:spacing w:line="240" w:lineRule="auto"/>
        <w:ind w:firstLine="708"/>
        <w:contextualSpacing/>
        <w:mirrorIndents/>
        <w:jc w:val="both"/>
        <w:textAlignment w:val="baseline"/>
        <w:rPr>
          <w:rFonts w:ascii="Times New Roman" w:hAnsi="Times New Roman"/>
          <w:sz w:val="28"/>
          <w:szCs w:val="28"/>
        </w:rPr>
      </w:pPr>
    </w:p>
    <w:p w:rsidR="00702168" w:rsidRPr="00C54229" w:rsidRDefault="00702168" w:rsidP="00702168">
      <w:pPr>
        <w:tabs>
          <w:tab w:val="left" w:pos="567"/>
        </w:tabs>
        <w:spacing w:line="360" w:lineRule="auto"/>
        <w:ind w:firstLine="709"/>
        <w:contextualSpacing/>
        <w:mirrorIndents/>
        <w:jc w:val="both"/>
        <w:rPr>
          <w:rFonts w:ascii="Times New Roman" w:hAnsi="Times New Roman" w:cs="Times New Roman"/>
          <w:sz w:val="28"/>
          <w:szCs w:val="28"/>
        </w:rPr>
      </w:pPr>
      <w:r w:rsidRPr="000B1E62">
        <w:rPr>
          <w:rFonts w:ascii="Times New Roman" w:hAnsi="Times New Roman" w:cs="Times New Roman"/>
          <w:b/>
          <w:i/>
          <w:sz w:val="28"/>
          <w:szCs w:val="28"/>
        </w:rPr>
        <w:t>Цель:</w:t>
      </w:r>
      <w:r w:rsidRPr="00C54229">
        <w:rPr>
          <w:rFonts w:ascii="Times New Roman" w:hAnsi="Times New Roman" w:cs="Times New Roman"/>
          <w:sz w:val="28"/>
          <w:szCs w:val="28"/>
        </w:rPr>
        <w:t xml:space="preserve"> Развитие физических качеств  детей старшего дошкольного возраста посредством систематических занятий  Хатха-йогой.</w:t>
      </w:r>
    </w:p>
    <w:p w:rsidR="00702168" w:rsidRPr="000B1E62" w:rsidRDefault="00702168" w:rsidP="00702168">
      <w:pPr>
        <w:shd w:val="clear" w:color="auto" w:fill="FFFFFF"/>
        <w:spacing w:after="120" w:line="240" w:lineRule="auto"/>
        <w:ind w:firstLine="360"/>
        <w:contextualSpacing/>
        <w:mirrorIndents/>
        <w:jc w:val="both"/>
        <w:rPr>
          <w:rFonts w:ascii="Times New Roman" w:eastAsia="Times New Roman" w:hAnsi="Times New Roman" w:cs="Times New Roman"/>
          <w:b/>
          <w:bCs/>
          <w:i/>
          <w:sz w:val="28"/>
          <w:szCs w:val="28"/>
          <w:lang w:eastAsia="ru-RU"/>
        </w:rPr>
      </w:pPr>
      <w:r w:rsidRPr="000B1E62">
        <w:rPr>
          <w:rFonts w:ascii="Times New Roman" w:eastAsia="Times New Roman" w:hAnsi="Times New Roman" w:cs="Times New Roman"/>
          <w:b/>
          <w:bCs/>
          <w:i/>
          <w:sz w:val="28"/>
          <w:szCs w:val="28"/>
          <w:lang w:eastAsia="ru-RU"/>
        </w:rPr>
        <w:t>Задачи:</w:t>
      </w:r>
    </w:p>
    <w:p w:rsidR="00702168" w:rsidRPr="00C54229" w:rsidRDefault="00702168" w:rsidP="00702168">
      <w:pPr>
        <w:numPr>
          <w:ilvl w:val="0"/>
          <w:numId w:val="2"/>
        </w:numPr>
        <w:shd w:val="clear" w:color="auto" w:fill="FFFFFF"/>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bCs/>
          <w:sz w:val="28"/>
          <w:szCs w:val="28"/>
          <w:lang w:eastAsia="ru-RU"/>
        </w:rPr>
        <w:t>Обеспечение полноценного и гармоничного  развития;</w:t>
      </w:r>
      <w:r w:rsidRPr="00C54229">
        <w:rPr>
          <w:rFonts w:ascii="Times New Roman" w:eastAsia="Times New Roman" w:hAnsi="Times New Roman" w:cs="Times New Roman"/>
          <w:sz w:val="28"/>
          <w:szCs w:val="28"/>
          <w:lang w:eastAsia="ru-RU"/>
        </w:rPr>
        <w:t xml:space="preserve"> </w:t>
      </w:r>
    </w:p>
    <w:p w:rsidR="00702168" w:rsidRPr="00C54229" w:rsidRDefault="00702168" w:rsidP="00702168">
      <w:pPr>
        <w:numPr>
          <w:ilvl w:val="0"/>
          <w:numId w:val="2"/>
        </w:numPr>
        <w:shd w:val="clear" w:color="auto" w:fill="FFFFFF"/>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Формирование правильной осанки, развитие и укрепление различных групп мышц:  плечевого пояса, спины, живота, ног, рук;</w:t>
      </w:r>
    </w:p>
    <w:p w:rsidR="00702168" w:rsidRPr="00C54229" w:rsidRDefault="00702168" w:rsidP="00702168">
      <w:pPr>
        <w:numPr>
          <w:ilvl w:val="0"/>
          <w:numId w:val="2"/>
        </w:numPr>
        <w:shd w:val="clear" w:color="auto" w:fill="FFFFFF"/>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Развитие физических качеств: выносливости, силы, гибкости, координация движения;</w:t>
      </w:r>
    </w:p>
    <w:p w:rsidR="00702168" w:rsidRPr="00C54229" w:rsidRDefault="00702168" w:rsidP="00702168">
      <w:pPr>
        <w:numPr>
          <w:ilvl w:val="0"/>
          <w:numId w:val="2"/>
        </w:numPr>
        <w:shd w:val="clear" w:color="auto" w:fill="FFFFFF"/>
        <w:spacing w:after="120" w:line="360" w:lineRule="auto"/>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Формирование навыка простейшего контроля за техникой выполнения упражнений, за самочувствием;</w:t>
      </w:r>
    </w:p>
    <w:p w:rsidR="00702168" w:rsidRPr="00C54229" w:rsidRDefault="00702168" w:rsidP="00702168">
      <w:pPr>
        <w:numPr>
          <w:ilvl w:val="0"/>
          <w:numId w:val="2"/>
        </w:numPr>
        <w:shd w:val="clear" w:color="auto" w:fill="FFFFFF"/>
        <w:spacing w:after="120" w:line="360" w:lineRule="auto"/>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Индивидуализация физической нагрузки в соответствии с возможностями и способностями детей;</w:t>
      </w:r>
    </w:p>
    <w:p w:rsidR="00702168" w:rsidRPr="00C54229" w:rsidRDefault="00702168" w:rsidP="00702168">
      <w:pPr>
        <w:numPr>
          <w:ilvl w:val="0"/>
          <w:numId w:val="2"/>
        </w:numPr>
        <w:shd w:val="clear" w:color="auto" w:fill="FFFFFF"/>
        <w:spacing w:after="120" w:line="360" w:lineRule="auto"/>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 xml:space="preserve">Воспитание потребности в  систематических занятиях физическими упражнениями. </w:t>
      </w:r>
    </w:p>
    <w:p w:rsidR="00702168" w:rsidRPr="00C54229" w:rsidRDefault="00702168" w:rsidP="00702168">
      <w:pPr>
        <w:spacing w:line="240" w:lineRule="auto"/>
        <w:ind w:firstLine="708"/>
        <w:contextualSpacing/>
        <w:mirrorIndents/>
        <w:jc w:val="both"/>
        <w:textAlignment w:val="baseline"/>
        <w:rPr>
          <w:rFonts w:ascii="Times New Roman" w:eastAsia="Times New Roman" w:hAnsi="Times New Roman"/>
          <w:sz w:val="28"/>
          <w:szCs w:val="28"/>
        </w:rPr>
      </w:pPr>
    </w:p>
    <w:p w:rsidR="00702168" w:rsidRPr="00C54229" w:rsidRDefault="00702168" w:rsidP="00702168">
      <w:pPr>
        <w:spacing w:line="240" w:lineRule="auto"/>
        <w:ind w:firstLine="708"/>
        <w:contextualSpacing/>
        <w:mirrorIndents/>
        <w:jc w:val="both"/>
        <w:textAlignment w:val="baseline"/>
        <w:rPr>
          <w:rFonts w:ascii="Times New Roman" w:eastAsia="Times New Roman" w:hAnsi="Times New Roman"/>
          <w:sz w:val="28"/>
          <w:szCs w:val="28"/>
        </w:rPr>
      </w:pPr>
    </w:p>
    <w:p w:rsidR="00702168" w:rsidRPr="00C54229" w:rsidRDefault="00702168" w:rsidP="00702168">
      <w:pPr>
        <w:spacing w:line="240" w:lineRule="auto"/>
        <w:ind w:firstLine="708"/>
        <w:contextualSpacing/>
        <w:mirrorIndents/>
        <w:jc w:val="both"/>
        <w:textAlignment w:val="baseline"/>
        <w:rPr>
          <w:rFonts w:ascii="Times New Roman" w:eastAsia="Times New Roman" w:hAnsi="Times New Roman"/>
          <w:sz w:val="28"/>
          <w:szCs w:val="28"/>
        </w:rPr>
      </w:pPr>
    </w:p>
    <w:p w:rsidR="00702168" w:rsidRPr="00C54229" w:rsidRDefault="00702168" w:rsidP="00702168">
      <w:pPr>
        <w:spacing w:line="240" w:lineRule="auto"/>
        <w:ind w:firstLine="708"/>
        <w:contextualSpacing/>
        <w:mirrorIndents/>
        <w:jc w:val="center"/>
        <w:textAlignment w:val="baseline"/>
        <w:rPr>
          <w:rFonts w:ascii="Times New Roman" w:eastAsia="Times New Roman" w:hAnsi="Times New Roman"/>
          <w:b/>
          <w:sz w:val="28"/>
          <w:szCs w:val="28"/>
        </w:rPr>
      </w:pPr>
      <w:r w:rsidRPr="00C54229">
        <w:rPr>
          <w:rFonts w:ascii="Times New Roman" w:eastAsia="Times New Roman" w:hAnsi="Times New Roman"/>
          <w:b/>
          <w:sz w:val="28"/>
          <w:szCs w:val="28"/>
        </w:rPr>
        <w:t>Расписание занятий по реализации дополнительной образовательной программы</w:t>
      </w:r>
    </w:p>
    <w:p w:rsidR="00702168" w:rsidRPr="00C54229" w:rsidRDefault="00702168" w:rsidP="00702168">
      <w:pPr>
        <w:spacing w:line="240" w:lineRule="auto"/>
        <w:ind w:firstLine="708"/>
        <w:contextualSpacing/>
        <w:mirrorIndents/>
        <w:jc w:val="center"/>
        <w:textAlignment w:val="baseline"/>
        <w:rPr>
          <w:rFonts w:ascii="Times New Roman" w:eastAsia="Times New Roman" w:hAnsi="Times New Roman"/>
          <w:b/>
          <w:sz w:val="28"/>
          <w:szCs w:val="28"/>
        </w:rPr>
      </w:pPr>
    </w:p>
    <w:p w:rsidR="00702168" w:rsidRPr="00C54229" w:rsidRDefault="00702168" w:rsidP="00702168">
      <w:pPr>
        <w:spacing w:line="240" w:lineRule="auto"/>
        <w:ind w:firstLine="708"/>
        <w:contextualSpacing/>
        <w:mirrorIndents/>
        <w:jc w:val="center"/>
        <w:textAlignment w:val="baseline"/>
        <w:rPr>
          <w:rFonts w:ascii="Times New Roman" w:eastAsia="Times New Roman" w:hAnsi="Times New Roman"/>
          <w:b/>
          <w:sz w:val="28"/>
          <w:szCs w:val="28"/>
        </w:rPr>
      </w:pPr>
      <w:r w:rsidRPr="00C54229">
        <w:rPr>
          <w:rFonts w:ascii="Times New Roman" w:eastAsia="Times New Roman" w:hAnsi="Times New Roman"/>
          <w:b/>
          <w:sz w:val="28"/>
          <w:szCs w:val="28"/>
        </w:rPr>
        <w:t xml:space="preserve"> «Хатха – Йога для дошкольников»</w:t>
      </w:r>
    </w:p>
    <w:p w:rsidR="00702168" w:rsidRPr="00C54229" w:rsidRDefault="00702168" w:rsidP="00702168">
      <w:pPr>
        <w:spacing w:line="240" w:lineRule="auto"/>
        <w:ind w:firstLine="708"/>
        <w:contextualSpacing/>
        <w:mirrorIndents/>
        <w:jc w:val="center"/>
        <w:textAlignment w:val="baseline"/>
        <w:rPr>
          <w:rFonts w:ascii="Times New Roman" w:eastAsia="Times New Roman" w:hAnsi="Times New Roman"/>
          <w:b/>
          <w:sz w:val="28"/>
          <w:szCs w:val="28"/>
        </w:rPr>
      </w:pPr>
    </w:p>
    <w:p w:rsidR="00702168" w:rsidRPr="00C54229" w:rsidRDefault="00702168" w:rsidP="00702168">
      <w:pPr>
        <w:spacing w:line="240" w:lineRule="auto"/>
        <w:ind w:firstLine="708"/>
        <w:contextualSpacing/>
        <w:mirrorIndents/>
        <w:jc w:val="center"/>
        <w:textAlignment w:val="baseline"/>
        <w:rPr>
          <w:rFonts w:ascii="Times New Roman" w:eastAsia="Times New Roman" w:hAnsi="Times New Roman"/>
          <w:sz w:val="28"/>
          <w:szCs w:val="28"/>
        </w:rPr>
      </w:pPr>
    </w:p>
    <w:tbl>
      <w:tblPr>
        <w:tblStyle w:val="a3"/>
        <w:tblW w:w="0" w:type="auto"/>
        <w:tblInd w:w="392" w:type="dxa"/>
        <w:tblLook w:val="04A0"/>
      </w:tblPr>
      <w:tblGrid>
        <w:gridCol w:w="7158"/>
        <w:gridCol w:w="7300"/>
      </w:tblGrid>
      <w:tr w:rsidR="00702168" w:rsidRPr="00C54229" w:rsidTr="002E7313">
        <w:tc>
          <w:tcPr>
            <w:tcW w:w="7158" w:type="dxa"/>
          </w:tcPr>
          <w:p w:rsidR="00702168" w:rsidRPr="00C54229" w:rsidRDefault="00702168" w:rsidP="00866D55">
            <w:pPr>
              <w:spacing w:after="120"/>
              <w:contextualSpacing/>
              <w:mirrorIndents/>
              <w:jc w:val="both"/>
              <w:rPr>
                <w:rFonts w:ascii="Times New Roman" w:hAnsi="Times New Roman" w:cs="Times New Roman"/>
                <w:b/>
                <w:sz w:val="28"/>
                <w:szCs w:val="28"/>
              </w:rPr>
            </w:pPr>
            <w:r w:rsidRPr="00C54229">
              <w:rPr>
                <w:rFonts w:ascii="Times New Roman" w:hAnsi="Times New Roman" w:cs="Times New Roman"/>
                <w:b/>
                <w:sz w:val="28"/>
                <w:szCs w:val="28"/>
              </w:rPr>
              <w:t xml:space="preserve">Дни недели </w:t>
            </w:r>
          </w:p>
          <w:p w:rsidR="00702168" w:rsidRPr="00C54229" w:rsidRDefault="00702168" w:rsidP="00866D55">
            <w:pPr>
              <w:spacing w:after="120"/>
              <w:contextualSpacing/>
              <w:mirrorIndents/>
              <w:jc w:val="both"/>
              <w:rPr>
                <w:rFonts w:ascii="Times New Roman" w:hAnsi="Times New Roman" w:cs="Times New Roman"/>
                <w:b/>
                <w:sz w:val="28"/>
                <w:szCs w:val="28"/>
              </w:rPr>
            </w:pPr>
          </w:p>
        </w:tc>
        <w:tc>
          <w:tcPr>
            <w:tcW w:w="7300" w:type="dxa"/>
          </w:tcPr>
          <w:p w:rsidR="00702168" w:rsidRPr="00C54229" w:rsidRDefault="00702168" w:rsidP="00866D55">
            <w:pPr>
              <w:spacing w:after="120"/>
              <w:contextualSpacing/>
              <w:mirrorIndents/>
              <w:jc w:val="both"/>
              <w:rPr>
                <w:rFonts w:ascii="Times New Roman" w:hAnsi="Times New Roman" w:cs="Times New Roman"/>
                <w:b/>
                <w:sz w:val="28"/>
                <w:szCs w:val="28"/>
              </w:rPr>
            </w:pPr>
            <w:r w:rsidRPr="00C54229">
              <w:rPr>
                <w:rFonts w:ascii="Times New Roman" w:hAnsi="Times New Roman" w:cs="Times New Roman"/>
                <w:b/>
                <w:sz w:val="28"/>
                <w:szCs w:val="28"/>
              </w:rPr>
              <w:t xml:space="preserve">Время реализации </w:t>
            </w:r>
          </w:p>
        </w:tc>
      </w:tr>
      <w:tr w:rsidR="00702168" w:rsidRPr="00C54229" w:rsidTr="002E7313">
        <w:tc>
          <w:tcPr>
            <w:tcW w:w="7158" w:type="dxa"/>
          </w:tcPr>
          <w:p w:rsidR="00702168" w:rsidRPr="00C54229" w:rsidRDefault="00702168" w:rsidP="00702168">
            <w:pPr>
              <w:tabs>
                <w:tab w:val="left" w:pos="355"/>
              </w:tabs>
              <w:rPr>
                <w:rFonts w:ascii="Times New Roman" w:hAnsi="Times New Roman" w:cs="Times New Roman"/>
                <w:sz w:val="32"/>
                <w:szCs w:val="32"/>
              </w:rPr>
            </w:pPr>
            <w:r w:rsidRPr="00C54229">
              <w:rPr>
                <w:rFonts w:ascii="Times New Roman" w:hAnsi="Times New Roman" w:cs="Times New Roman"/>
                <w:sz w:val="32"/>
                <w:szCs w:val="32"/>
              </w:rPr>
              <w:t>Вторник</w:t>
            </w:r>
          </w:p>
          <w:p w:rsidR="00702168" w:rsidRPr="00C54229" w:rsidRDefault="00702168" w:rsidP="00702168">
            <w:pPr>
              <w:tabs>
                <w:tab w:val="left" w:pos="355"/>
              </w:tabs>
              <w:rPr>
                <w:rFonts w:ascii="Times New Roman" w:hAnsi="Times New Roman" w:cs="Times New Roman"/>
                <w:b/>
                <w:sz w:val="32"/>
                <w:szCs w:val="32"/>
              </w:rPr>
            </w:pPr>
          </w:p>
        </w:tc>
        <w:tc>
          <w:tcPr>
            <w:tcW w:w="7300" w:type="dxa"/>
          </w:tcPr>
          <w:p w:rsidR="00702168" w:rsidRPr="00C54229" w:rsidRDefault="00702168" w:rsidP="00866D55">
            <w:pPr>
              <w:spacing w:after="120"/>
              <w:contextualSpacing/>
              <w:mirrorIndents/>
              <w:jc w:val="both"/>
              <w:rPr>
                <w:rFonts w:ascii="Times New Roman" w:hAnsi="Times New Roman" w:cs="Times New Roman"/>
                <w:sz w:val="28"/>
                <w:szCs w:val="28"/>
              </w:rPr>
            </w:pPr>
            <w:r w:rsidRPr="00C54229">
              <w:rPr>
                <w:rFonts w:ascii="Times New Roman" w:hAnsi="Times New Roman" w:cs="Times New Roman"/>
                <w:sz w:val="28"/>
                <w:szCs w:val="28"/>
              </w:rPr>
              <w:t>16.00-16.30</w:t>
            </w:r>
          </w:p>
        </w:tc>
      </w:tr>
      <w:tr w:rsidR="00702168" w:rsidRPr="00C54229" w:rsidTr="002E7313">
        <w:tc>
          <w:tcPr>
            <w:tcW w:w="7158" w:type="dxa"/>
          </w:tcPr>
          <w:p w:rsidR="00702168" w:rsidRPr="00C54229" w:rsidRDefault="00702168" w:rsidP="000B2222">
            <w:pPr>
              <w:rPr>
                <w:rFonts w:ascii="Times New Roman" w:hAnsi="Times New Roman" w:cs="Times New Roman"/>
                <w:sz w:val="28"/>
              </w:rPr>
            </w:pPr>
            <w:r w:rsidRPr="00C54229">
              <w:rPr>
                <w:rFonts w:ascii="Times New Roman" w:hAnsi="Times New Roman" w:cs="Times New Roman"/>
                <w:sz w:val="28"/>
              </w:rPr>
              <w:t>Четверг</w:t>
            </w:r>
          </w:p>
          <w:p w:rsidR="00702168" w:rsidRPr="00C54229" w:rsidRDefault="00702168" w:rsidP="000B2222">
            <w:pPr>
              <w:rPr>
                <w:rFonts w:ascii="Times New Roman" w:hAnsi="Times New Roman" w:cs="Times New Roman"/>
                <w:b/>
                <w:sz w:val="28"/>
              </w:rPr>
            </w:pPr>
          </w:p>
        </w:tc>
        <w:tc>
          <w:tcPr>
            <w:tcW w:w="7300" w:type="dxa"/>
          </w:tcPr>
          <w:p w:rsidR="00702168" w:rsidRPr="00C54229" w:rsidRDefault="00702168" w:rsidP="00866D55">
            <w:pPr>
              <w:spacing w:after="120"/>
              <w:contextualSpacing/>
              <w:mirrorIndents/>
              <w:jc w:val="both"/>
              <w:rPr>
                <w:rFonts w:ascii="Times New Roman" w:hAnsi="Times New Roman" w:cs="Times New Roman"/>
                <w:sz w:val="28"/>
                <w:szCs w:val="28"/>
              </w:rPr>
            </w:pPr>
            <w:r w:rsidRPr="00C54229">
              <w:rPr>
                <w:rFonts w:ascii="Times New Roman" w:hAnsi="Times New Roman" w:cs="Times New Roman"/>
                <w:sz w:val="28"/>
                <w:szCs w:val="28"/>
              </w:rPr>
              <w:t xml:space="preserve">11.10-11.40 </w:t>
            </w:r>
          </w:p>
        </w:tc>
      </w:tr>
    </w:tbl>
    <w:p w:rsidR="00866D55" w:rsidRPr="00C54229" w:rsidRDefault="00866D55" w:rsidP="00866D55">
      <w:pPr>
        <w:shd w:val="clear" w:color="auto" w:fill="FFFFFF"/>
        <w:spacing w:after="120" w:line="240" w:lineRule="auto"/>
        <w:ind w:firstLine="284"/>
        <w:contextualSpacing/>
        <w:mirrorIndents/>
        <w:jc w:val="both"/>
        <w:rPr>
          <w:rFonts w:ascii="Times New Roman" w:hAnsi="Times New Roman" w:cs="Times New Roman"/>
          <w:sz w:val="28"/>
          <w:szCs w:val="28"/>
        </w:rPr>
      </w:pPr>
    </w:p>
    <w:p w:rsidR="00560F0C" w:rsidRPr="00C54229" w:rsidRDefault="00560F0C" w:rsidP="002E7313"/>
    <w:p w:rsidR="00702168" w:rsidRPr="00C54229" w:rsidRDefault="00702168" w:rsidP="00702168">
      <w:pPr>
        <w:autoSpaceDE w:val="0"/>
        <w:autoSpaceDN w:val="0"/>
        <w:adjustRightInd w:val="0"/>
        <w:spacing w:after="0" w:line="240" w:lineRule="auto"/>
        <w:jc w:val="center"/>
        <w:rPr>
          <w:rFonts w:ascii="Times New Roman" w:hAnsi="Times New Roman" w:cs="Times New Roman"/>
          <w:b/>
          <w:sz w:val="28"/>
          <w:szCs w:val="28"/>
        </w:rPr>
      </w:pPr>
      <w:r w:rsidRPr="00C54229">
        <w:rPr>
          <w:rFonts w:ascii="Times New Roman" w:hAnsi="Times New Roman" w:cs="Times New Roman"/>
          <w:b/>
          <w:bCs/>
          <w:iCs/>
          <w:sz w:val="28"/>
          <w:szCs w:val="28"/>
        </w:rPr>
        <w:t>Учебный план</w:t>
      </w:r>
    </w:p>
    <w:p w:rsidR="006C743F" w:rsidRPr="00C54229" w:rsidRDefault="00702168" w:rsidP="00702168">
      <w:pPr>
        <w:jc w:val="center"/>
        <w:rPr>
          <w:b/>
        </w:rPr>
      </w:pPr>
      <w:r w:rsidRPr="00C54229">
        <w:rPr>
          <w:rFonts w:ascii="Times New Roman" w:hAnsi="Times New Roman" w:cs="Times New Roman"/>
          <w:b/>
          <w:bCs/>
          <w:iCs/>
          <w:sz w:val="28"/>
          <w:szCs w:val="28"/>
        </w:rPr>
        <w:t>по реализации дополнительной образовательной программы</w:t>
      </w:r>
    </w:p>
    <w:tbl>
      <w:tblPr>
        <w:tblStyle w:val="a3"/>
        <w:tblW w:w="0" w:type="auto"/>
        <w:tblInd w:w="392" w:type="dxa"/>
        <w:tblLook w:val="04A0"/>
      </w:tblPr>
      <w:tblGrid>
        <w:gridCol w:w="7158"/>
        <w:gridCol w:w="3840"/>
        <w:gridCol w:w="3460"/>
      </w:tblGrid>
      <w:tr w:rsidR="00702168" w:rsidRPr="00C54229" w:rsidTr="002E7313">
        <w:tc>
          <w:tcPr>
            <w:tcW w:w="7158" w:type="dxa"/>
          </w:tcPr>
          <w:p w:rsidR="00702168" w:rsidRPr="00C54229" w:rsidRDefault="00702168" w:rsidP="00213BBD">
            <w:pPr>
              <w:rPr>
                <w:rFonts w:ascii="Times New Roman" w:hAnsi="Times New Roman" w:cs="Times New Roman"/>
                <w:sz w:val="28"/>
                <w:szCs w:val="28"/>
              </w:rPr>
            </w:pPr>
            <w:r w:rsidRPr="00C54229">
              <w:rPr>
                <w:rFonts w:ascii="Times New Roman" w:hAnsi="Times New Roman" w:cs="Times New Roman"/>
                <w:sz w:val="28"/>
                <w:szCs w:val="28"/>
              </w:rPr>
              <w:t>Наименование услуги</w:t>
            </w:r>
          </w:p>
        </w:tc>
        <w:tc>
          <w:tcPr>
            <w:tcW w:w="7300" w:type="dxa"/>
            <w:gridSpan w:val="2"/>
          </w:tcPr>
          <w:p w:rsidR="00702168" w:rsidRPr="00C54229" w:rsidRDefault="00702168" w:rsidP="00C17023">
            <w:pPr>
              <w:jc w:val="center"/>
              <w:rPr>
                <w:rFonts w:ascii="Times New Roman" w:hAnsi="Times New Roman" w:cs="Times New Roman"/>
                <w:sz w:val="28"/>
                <w:szCs w:val="28"/>
              </w:rPr>
            </w:pPr>
            <w:r w:rsidRPr="00C54229">
              <w:rPr>
                <w:rFonts w:ascii="Times New Roman" w:hAnsi="Times New Roman" w:cs="Times New Roman"/>
                <w:sz w:val="28"/>
                <w:szCs w:val="28"/>
              </w:rPr>
              <w:t>Количество часов в неделю</w:t>
            </w:r>
          </w:p>
        </w:tc>
      </w:tr>
      <w:tr w:rsidR="00C17023" w:rsidRPr="00C54229" w:rsidTr="00C17023">
        <w:tc>
          <w:tcPr>
            <w:tcW w:w="7158" w:type="dxa"/>
            <w:vMerge w:val="restart"/>
          </w:tcPr>
          <w:p w:rsidR="00C17023" w:rsidRPr="00C54229" w:rsidRDefault="00C17023" w:rsidP="00213BBD">
            <w:pPr>
              <w:rPr>
                <w:rFonts w:ascii="Times New Roman" w:hAnsi="Times New Roman" w:cs="Times New Roman"/>
                <w:sz w:val="28"/>
                <w:szCs w:val="28"/>
              </w:rPr>
            </w:pPr>
          </w:p>
          <w:p w:rsidR="00C17023" w:rsidRPr="00C54229" w:rsidRDefault="00C17023" w:rsidP="00213BBD">
            <w:pPr>
              <w:rPr>
                <w:rFonts w:ascii="Times New Roman" w:hAnsi="Times New Roman" w:cs="Times New Roman"/>
                <w:sz w:val="28"/>
                <w:szCs w:val="28"/>
              </w:rPr>
            </w:pPr>
            <w:r w:rsidRPr="00C54229">
              <w:rPr>
                <w:rFonts w:ascii="Times New Roman" w:hAnsi="Times New Roman" w:cs="Times New Roman"/>
                <w:sz w:val="28"/>
                <w:szCs w:val="28"/>
              </w:rPr>
              <w:t xml:space="preserve">Бесплатная дополнительная услуга </w:t>
            </w:r>
          </w:p>
          <w:p w:rsidR="00C17023" w:rsidRPr="00C54229" w:rsidRDefault="00C17023" w:rsidP="00213BBD">
            <w:pPr>
              <w:rPr>
                <w:rFonts w:ascii="Times New Roman" w:hAnsi="Times New Roman" w:cs="Times New Roman"/>
                <w:sz w:val="28"/>
                <w:szCs w:val="28"/>
              </w:rPr>
            </w:pPr>
          </w:p>
        </w:tc>
        <w:tc>
          <w:tcPr>
            <w:tcW w:w="3840" w:type="dxa"/>
          </w:tcPr>
          <w:p w:rsidR="00C17023" w:rsidRPr="00C54229" w:rsidRDefault="00C17023" w:rsidP="00C17023">
            <w:pPr>
              <w:jc w:val="center"/>
              <w:rPr>
                <w:rFonts w:ascii="Times New Roman" w:hAnsi="Times New Roman" w:cs="Times New Roman"/>
                <w:sz w:val="28"/>
                <w:szCs w:val="28"/>
              </w:rPr>
            </w:pPr>
            <w:r w:rsidRPr="00C54229">
              <w:rPr>
                <w:rFonts w:ascii="Times New Roman" w:hAnsi="Times New Roman" w:cs="Times New Roman"/>
                <w:sz w:val="28"/>
                <w:szCs w:val="28"/>
              </w:rPr>
              <w:t>Группа 1</w:t>
            </w:r>
          </w:p>
        </w:tc>
        <w:tc>
          <w:tcPr>
            <w:tcW w:w="3460" w:type="dxa"/>
          </w:tcPr>
          <w:p w:rsidR="00C17023" w:rsidRPr="00C54229" w:rsidRDefault="00C17023" w:rsidP="00C17023">
            <w:pPr>
              <w:jc w:val="center"/>
              <w:rPr>
                <w:rFonts w:ascii="Times New Roman" w:hAnsi="Times New Roman" w:cs="Times New Roman"/>
                <w:sz w:val="28"/>
                <w:szCs w:val="28"/>
              </w:rPr>
            </w:pPr>
            <w:r w:rsidRPr="00C54229">
              <w:rPr>
                <w:rFonts w:ascii="Times New Roman" w:hAnsi="Times New Roman" w:cs="Times New Roman"/>
                <w:sz w:val="28"/>
                <w:szCs w:val="28"/>
              </w:rPr>
              <w:t>Группа 2</w:t>
            </w:r>
          </w:p>
        </w:tc>
      </w:tr>
      <w:tr w:rsidR="00C17023" w:rsidRPr="00C54229" w:rsidTr="00C17023">
        <w:tc>
          <w:tcPr>
            <w:tcW w:w="7158" w:type="dxa"/>
            <w:vMerge/>
          </w:tcPr>
          <w:p w:rsidR="00C17023" w:rsidRPr="00C54229" w:rsidRDefault="00C17023" w:rsidP="00213BBD">
            <w:pPr>
              <w:rPr>
                <w:rFonts w:ascii="Times New Roman" w:hAnsi="Times New Roman" w:cs="Times New Roman"/>
                <w:sz w:val="28"/>
                <w:szCs w:val="28"/>
              </w:rPr>
            </w:pPr>
          </w:p>
        </w:tc>
        <w:tc>
          <w:tcPr>
            <w:tcW w:w="3840" w:type="dxa"/>
          </w:tcPr>
          <w:p w:rsidR="00C17023" w:rsidRPr="00C54229" w:rsidRDefault="00C17023" w:rsidP="00213BBD">
            <w:pPr>
              <w:rPr>
                <w:rFonts w:ascii="Times New Roman" w:hAnsi="Times New Roman" w:cs="Times New Roman"/>
                <w:sz w:val="28"/>
                <w:szCs w:val="28"/>
              </w:rPr>
            </w:pPr>
            <w:r w:rsidRPr="00C54229">
              <w:rPr>
                <w:rFonts w:ascii="Times New Roman" w:hAnsi="Times New Roman" w:cs="Times New Roman"/>
                <w:sz w:val="28"/>
                <w:szCs w:val="28"/>
              </w:rPr>
              <w:t xml:space="preserve">                       2</w:t>
            </w:r>
          </w:p>
        </w:tc>
        <w:tc>
          <w:tcPr>
            <w:tcW w:w="3460" w:type="dxa"/>
          </w:tcPr>
          <w:p w:rsidR="00C17023" w:rsidRPr="00C54229" w:rsidRDefault="00C17023" w:rsidP="00C17023">
            <w:pPr>
              <w:rPr>
                <w:rFonts w:ascii="Times New Roman" w:hAnsi="Times New Roman" w:cs="Times New Roman"/>
                <w:sz w:val="28"/>
                <w:szCs w:val="28"/>
              </w:rPr>
            </w:pPr>
          </w:p>
        </w:tc>
      </w:tr>
    </w:tbl>
    <w:p w:rsidR="006C743F" w:rsidRPr="00C54229" w:rsidRDefault="006C743F" w:rsidP="00213BBD"/>
    <w:p w:rsidR="00D6137E" w:rsidRDefault="00D6137E" w:rsidP="002E7313">
      <w:pPr>
        <w:jc w:val="center"/>
        <w:rPr>
          <w:rFonts w:ascii="Times New Roman" w:hAnsi="Times New Roman" w:cs="Times New Roman"/>
          <w:b/>
          <w:sz w:val="28"/>
          <w:szCs w:val="28"/>
        </w:rPr>
      </w:pPr>
    </w:p>
    <w:p w:rsidR="00D6137E" w:rsidRDefault="00D6137E" w:rsidP="002E7313">
      <w:pPr>
        <w:jc w:val="center"/>
        <w:rPr>
          <w:rFonts w:ascii="Times New Roman" w:hAnsi="Times New Roman" w:cs="Times New Roman"/>
          <w:b/>
          <w:sz w:val="28"/>
          <w:szCs w:val="28"/>
        </w:rPr>
      </w:pPr>
    </w:p>
    <w:p w:rsidR="00D6137E" w:rsidRDefault="00D6137E" w:rsidP="002E7313">
      <w:pPr>
        <w:jc w:val="center"/>
        <w:rPr>
          <w:rFonts w:ascii="Times New Roman" w:hAnsi="Times New Roman" w:cs="Times New Roman"/>
          <w:b/>
          <w:sz w:val="28"/>
          <w:szCs w:val="28"/>
        </w:rPr>
      </w:pPr>
    </w:p>
    <w:p w:rsidR="00D6137E" w:rsidRDefault="00D6137E" w:rsidP="002E7313">
      <w:pPr>
        <w:jc w:val="center"/>
        <w:rPr>
          <w:rFonts w:ascii="Times New Roman" w:hAnsi="Times New Roman" w:cs="Times New Roman"/>
          <w:b/>
          <w:sz w:val="28"/>
          <w:szCs w:val="28"/>
        </w:rPr>
      </w:pPr>
    </w:p>
    <w:p w:rsidR="002E7313" w:rsidRPr="00C54229" w:rsidRDefault="002E7313" w:rsidP="002E7313">
      <w:pPr>
        <w:jc w:val="center"/>
        <w:rPr>
          <w:rFonts w:ascii="Times New Roman" w:hAnsi="Times New Roman" w:cs="Times New Roman"/>
          <w:b/>
          <w:sz w:val="28"/>
          <w:szCs w:val="28"/>
        </w:rPr>
      </w:pPr>
      <w:r w:rsidRPr="00C54229">
        <w:rPr>
          <w:rFonts w:ascii="Times New Roman" w:hAnsi="Times New Roman" w:cs="Times New Roman"/>
          <w:b/>
          <w:sz w:val="28"/>
          <w:szCs w:val="28"/>
        </w:rPr>
        <w:lastRenderedPageBreak/>
        <w:t>Программно</w:t>
      </w:r>
      <w:r w:rsidR="00560F0C" w:rsidRPr="00C54229">
        <w:rPr>
          <w:rFonts w:ascii="Times New Roman" w:hAnsi="Times New Roman" w:cs="Times New Roman"/>
          <w:b/>
          <w:sz w:val="28"/>
          <w:szCs w:val="28"/>
        </w:rPr>
        <w:t xml:space="preserve"> </w:t>
      </w:r>
      <w:r w:rsidRPr="00C54229">
        <w:rPr>
          <w:rFonts w:ascii="Times New Roman" w:hAnsi="Times New Roman" w:cs="Times New Roman"/>
          <w:b/>
          <w:sz w:val="28"/>
          <w:szCs w:val="28"/>
        </w:rPr>
        <w:t>- методическое обеспечение</w:t>
      </w:r>
    </w:p>
    <w:tbl>
      <w:tblPr>
        <w:tblStyle w:val="a3"/>
        <w:tblW w:w="0" w:type="auto"/>
        <w:tblInd w:w="392" w:type="dxa"/>
        <w:tblLook w:val="04A0"/>
      </w:tblPr>
      <w:tblGrid>
        <w:gridCol w:w="498"/>
        <w:gridCol w:w="5739"/>
        <w:gridCol w:w="4678"/>
        <w:gridCol w:w="3543"/>
      </w:tblGrid>
      <w:tr w:rsidR="002E7313" w:rsidRPr="00C54229" w:rsidTr="00FC29D5">
        <w:tc>
          <w:tcPr>
            <w:tcW w:w="498" w:type="dxa"/>
          </w:tcPr>
          <w:p w:rsidR="002E7313" w:rsidRPr="00C54229" w:rsidRDefault="002E7313">
            <w:pPr>
              <w:jc w:val="center"/>
              <w:rPr>
                <w:rFonts w:ascii="Times New Roman" w:hAnsi="Times New Roman" w:cs="Times New Roman"/>
                <w:b/>
                <w:sz w:val="28"/>
                <w:szCs w:val="28"/>
              </w:rPr>
            </w:pPr>
            <w:r w:rsidRPr="00C54229">
              <w:rPr>
                <w:rFonts w:ascii="Times New Roman" w:hAnsi="Times New Roman" w:cs="Times New Roman"/>
                <w:b/>
                <w:sz w:val="28"/>
                <w:szCs w:val="28"/>
              </w:rPr>
              <w:t>№</w:t>
            </w:r>
          </w:p>
        </w:tc>
        <w:tc>
          <w:tcPr>
            <w:tcW w:w="5739" w:type="dxa"/>
          </w:tcPr>
          <w:p w:rsidR="002E7313" w:rsidRPr="00C54229" w:rsidRDefault="002E7313">
            <w:pPr>
              <w:jc w:val="center"/>
              <w:rPr>
                <w:rFonts w:ascii="Times New Roman" w:hAnsi="Times New Roman" w:cs="Times New Roman"/>
                <w:b/>
                <w:sz w:val="28"/>
                <w:szCs w:val="28"/>
              </w:rPr>
            </w:pPr>
            <w:r w:rsidRPr="00C54229">
              <w:rPr>
                <w:rFonts w:ascii="Times New Roman" w:hAnsi="Times New Roman" w:cs="Times New Roman"/>
                <w:b/>
                <w:sz w:val="28"/>
                <w:szCs w:val="28"/>
              </w:rPr>
              <w:t>Наименование услуги</w:t>
            </w:r>
          </w:p>
        </w:tc>
        <w:tc>
          <w:tcPr>
            <w:tcW w:w="4678" w:type="dxa"/>
          </w:tcPr>
          <w:p w:rsidR="002E7313" w:rsidRPr="00C54229" w:rsidRDefault="002E7313">
            <w:pPr>
              <w:jc w:val="center"/>
              <w:rPr>
                <w:rFonts w:ascii="Times New Roman" w:hAnsi="Times New Roman" w:cs="Times New Roman"/>
                <w:b/>
                <w:sz w:val="28"/>
                <w:szCs w:val="28"/>
              </w:rPr>
            </w:pPr>
            <w:r w:rsidRPr="00C54229">
              <w:rPr>
                <w:rFonts w:ascii="Times New Roman" w:hAnsi="Times New Roman" w:cs="Times New Roman"/>
                <w:b/>
                <w:sz w:val="28"/>
                <w:szCs w:val="28"/>
              </w:rPr>
              <w:t>Наименование программы</w:t>
            </w:r>
          </w:p>
        </w:tc>
        <w:tc>
          <w:tcPr>
            <w:tcW w:w="3543" w:type="dxa"/>
          </w:tcPr>
          <w:p w:rsidR="002E7313" w:rsidRPr="00C54229" w:rsidRDefault="002E7313">
            <w:pPr>
              <w:jc w:val="center"/>
              <w:rPr>
                <w:rFonts w:ascii="Times New Roman" w:hAnsi="Times New Roman" w:cs="Times New Roman"/>
                <w:b/>
                <w:sz w:val="28"/>
                <w:szCs w:val="28"/>
              </w:rPr>
            </w:pPr>
          </w:p>
        </w:tc>
      </w:tr>
      <w:tr w:rsidR="002E7313" w:rsidRPr="00C54229" w:rsidTr="00FC29D5">
        <w:tc>
          <w:tcPr>
            <w:tcW w:w="498" w:type="dxa"/>
          </w:tcPr>
          <w:p w:rsidR="002E7313" w:rsidRPr="00C54229" w:rsidRDefault="00C17023">
            <w:pPr>
              <w:jc w:val="center"/>
              <w:rPr>
                <w:rFonts w:ascii="Times New Roman" w:hAnsi="Times New Roman" w:cs="Times New Roman"/>
                <w:b/>
                <w:sz w:val="28"/>
                <w:szCs w:val="28"/>
              </w:rPr>
            </w:pPr>
            <w:r w:rsidRPr="00C54229">
              <w:rPr>
                <w:rFonts w:ascii="Times New Roman" w:hAnsi="Times New Roman" w:cs="Times New Roman"/>
                <w:b/>
                <w:sz w:val="28"/>
                <w:szCs w:val="28"/>
              </w:rPr>
              <w:t>1.</w:t>
            </w:r>
          </w:p>
        </w:tc>
        <w:tc>
          <w:tcPr>
            <w:tcW w:w="5739" w:type="dxa"/>
          </w:tcPr>
          <w:p w:rsidR="002E7313" w:rsidRPr="00C54229" w:rsidRDefault="002E7313">
            <w:pPr>
              <w:jc w:val="center"/>
              <w:rPr>
                <w:rFonts w:ascii="Times New Roman" w:hAnsi="Times New Roman" w:cs="Times New Roman"/>
                <w:b/>
                <w:sz w:val="28"/>
                <w:szCs w:val="28"/>
              </w:rPr>
            </w:pPr>
            <w:r w:rsidRPr="00C54229">
              <w:rPr>
                <w:rFonts w:ascii="Times New Roman" w:hAnsi="Times New Roman" w:cs="Times New Roman"/>
                <w:b/>
                <w:sz w:val="28"/>
                <w:szCs w:val="28"/>
              </w:rPr>
              <w:t>«Хатха-йога для дошкольников»</w:t>
            </w:r>
          </w:p>
        </w:tc>
        <w:tc>
          <w:tcPr>
            <w:tcW w:w="4678" w:type="dxa"/>
          </w:tcPr>
          <w:p w:rsidR="002E7313" w:rsidRPr="00C54229" w:rsidRDefault="00560F0C">
            <w:pPr>
              <w:jc w:val="center"/>
              <w:rPr>
                <w:rFonts w:ascii="Times New Roman" w:hAnsi="Times New Roman" w:cs="Times New Roman"/>
                <w:sz w:val="28"/>
                <w:szCs w:val="28"/>
              </w:rPr>
            </w:pPr>
            <w:r w:rsidRPr="00C54229">
              <w:rPr>
                <w:rFonts w:ascii="Times New Roman" w:eastAsia="Times New Roman" w:hAnsi="Times New Roman" w:cs="Times New Roman"/>
                <w:bCs/>
                <w:sz w:val="28"/>
                <w:szCs w:val="28"/>
              </w:rPr>
              <w:t>дыхательную гимнастику А.Н. Стрельниковой</w:t>
            </w:r>
          </w:p>
        </w:tc>
        <w:tc>
          <w:tcPr>
            <w:tcW w:w="3543" w:type="dxa"/>
          </w:tcPr>
          <w:p w:rsidR="002E7313" w:rsidRPr="00C54229" w:rsidRDefault="002E7313">
            <w:pPr>
              <w:jc w:val="center"/>
              <w:rPr>
                <w:rFonts w:ascii="Times New Roman" w:hAnsi="Times New Roman" w:cs="Times New Roman"/>
                <w:b/>
                <w:sz w:val="28"/>
                <w:szCs w:val="28"/>
              </w:rPr>
            </w:pPr>
          </w:p>
        </w:tc>
      </w:tr>
      <w:tr w:rsidR="002E7313" w:rsidRPr="00C54229" w:rsidTr="00FC29D5">
        <w:tc>
          <w:tcPr>
            <w:tcW w:w="498" w:type="dxa"/>
          </w:tcPr>
          <w:p w:rsidR="002E7313" w:rsidRPr="00C54229" w:rsidRDefault="00C17023">
            <w:pPr>
              <w:jc w:val="center"/>
              <w:rPr>
                <w:rFonts w:ascii="Times New Roman" w:hAnsi="Times New Roman" w:cs="Times New Roman"/>
                <w:b/>
                <w:sz w:val="28"/>
                <w:szCs w:val="28"/>
              </w:rPr>
            </w:pPr>
            <w:r w:rsidRPr="00C54229">
              <w:rPr>
                <w:rFonts w:ascii="Times New Roman" w:hAnsi="Times New Roman" w:cs="Times New Roman"/>
                <w:b/>
                <w:sz w:val="28"/>
                <w:szCs w:val="28"/>
              </w:rPr>
              <w:t>2.</w:t>
            </w:r>
          </w:p>
        </w:tc>
        <w:tc>
          <w:tcPr>
            <w:tcW w:w="5739" w:type="dxa"/>
          </w:tcPr>
          <w:p w:rsidR="002E7313" w:rsidRPr="00C54229" w:rsidRDefault="002E7313">
            <w:pPr>
              <w:jc w:val="center"/>
              <w:rPr>
                <w:rFonts w:ascii="Times New Roman" w:hAnsi="Times New Roman" w:cs="Times New Roman"/>
                <w:b/>
                <w:sz w:val="28"/>
                <w:szCs w:val="28"/>
              </w:rPr>
            </w:pPr>
          </w:p>
        </w:tc>
        <w:tc>
          <w:tcPr>
            <w:tcW w:w="4678" w:type="dxa"/>
          </w:tcPr>
          <w:p w:rsidR="002E7313" w:rsidRPr="00C54229" w:rsidRDefault="00FC29D5" w:rsidP="00FC29D5">
            <w:pPr>
              <w:jc w:val="center"/>
              <w:rPr>
                <w:rFonts w:ascii="Times New Roman" w:hAnsi="Times New Roman" w:cs="Times New Roman"/>
                <w:sz w:val="28"/>
                <w:szCs w:val="28"/>
              </w:rPr>
            </w:pPr>
            <w:r w:rsidRPr="00C54229">
              <w:rPr>
                <w:rFonts w:ascii="Times New Roman" w:hAnsi="Times New Roman" w:cs="Times New Roman"/>
                <w:sz w:val="28"/>
                <w:szCs w:val="28"/>
              </w:rPr>
              <w:t>“Обследование уровня развития физических качеств”.А. Бокатов, С. Сергеев, Н.В. Полтавцева, Н.А. Гордова</w:t>
            </w:r>
            <w:r w:rsidR="00560F0C" w:rsidRPr="00C54229">
              <w:rPr>
                <w:rFonts w:ascii="Times New Roman" w:hAnsi="Times New Roman" w:cs="Times New Roman"/>
                <w:sz w:val="28"/>
                <w:szCs w:val="28"/>
              </w:rPr>
              <w:t xml:space="preserve"> </w:t>
            </w:r>
          </w:p>
        </w:tc>
        <w:tc>
          <w:tcPr>
            <w:tcW w:w="3543" w:type="dxa"/>
          </w:tcPr>
          <w:p w:rsidR="002E7313" w:rsidRPr="00C54229" w:rsidRDefault="002E7313">
            <w:pPr>
              <w:jc w:val="center"/>
              <w:rPr>
                <w:rFonts w:ascii="Times New Roman" w:hAnsi="Times New Roman" w:cs="Times New Roman"/>
                <w:b/>
                <w:sz w:val="28"/>
                <w:szCs w:val="28"/>
              </w:rPr>
            </w:pPr>
          </w:p>
        </w:tc>
      </w:tr>
      <w:tr w:rsidR="002E7313" w:rsidRPr="00C54229" w:rsidTr="00FC29D5">
        <w:tc>
          <w:tcPr>
            <w:tcW w:w="498" w:type="dxa"/>
          </w:tcPr>
          <w:p w:rsidR="002E7313" w:rsidRPr="00C54229" w:rsidRDefault="00C17023">
            <w:pPr>
              <w:jc w:val="center"/>
              <w:rPr>
                <w:rFonts w:ascii="Times New Roman" w:hAnsi="Times New Roman" w:cs="Times New Roman"/>
                <w:b/>
                <w:sz w:val="28"/>
                <w:szCs w:val="28"/>
              </w:rPr>
            </w:pPr>
            <w:r w:rsidRPr="00C54229">
              <w:rPr>
                <w:rFonts w:ascii="Times New Roman" w:hAnsi="Times New Roman" w:cs="Times New Roman"/>
                <w:b/>
                <w:sz w:val="28"/>
                <w:szCs w:val="28"/>
              </w:rPr>
              <w:t>3.</w:t>
            </w:r>
          </w:p>
        </w:tc>
        <w:tc>
          <w:tcPr>
            <w:tcW w:w="5739" w:type="dxa"/>
          </w:tcPr>
          <w:p w:rsidR="002E7313" w:rsidRPr="00C54229" w:rsidRDefault="002E7313">
            <w:pPr>
              <w:jc w:val="center"/>
              <w:rPr>
                <w:rFonts w:ascii="Times New Roman" w:hAnsi="Times New Roman" w:cs="Times New Roman"/>
                <w:b/>
                <w:sz w:val="28"/>
                <w:szCs w:val="28"/>
              </w:rPr>
            </w:pPr>
          </w:p>
        </w:tc>
        <w:tc>
          <w:tcPr>
            <w:tcW w:w="4678" w:type="dxa"/>
          </w:tcPr>
          <w:p w:rsidR="00E75D4D" w:rsidRPr="00C54229" w:rsidRDefault="00FC29D5" w:rsidP="00E75D4D">
            <w:pPr>
              <w:jc w:val="center"/>
              <w:rPr>
                <w:rFonts w:ascii="Times New Roman" w:hAnsi="Times New Roman" w:cs="Times New Roman"/>
                <w:sz w:val="28"/>
                <w:szCs w:val="28"/>
              </w:rPr>
            </w:pPr>
            <w:bookmarkStart w:id="0" w:name="_GoBack"/>
            <w:bookmarkEnd w:id="0"/>
            <w:r w:rsidRPr="00C54229">
              <w:rPr>
                <w:rFonts w:ascii="Times New Roman" w:hAnsi="Times New Roman" w:cs="Times New Roman"/>
                <w:b/>
                <w:sz w:val="28"/>
                <w:szCs w:val="28"/>
              </w:rPr>
              <w:t>Большая иллюстрированная энциклопедия</w:t>
            </w:r>
            <w:r w:rsidRPr="00C54229">
              <w:rPr>
                <w:rFonts w:ascii="Times New Roman" w:hAnsi="Times New Roman" w:cs="Times New Roman"/>
                <w:sz w:val="28"/>
                <w:szCs w:val="28"/>
              </w:rPr>
              <w:t xml:space="preserve"> </w:t>
            </w:r>
            <w:r w:rsidR="00E75D4D" w:rsidRPr="00C54229">
              <w:rPr>
                <w:rFonts w:ascii="Times New Roman" w:hAnsi="Times New Roman" w:cs="Times New Roman"/>
                <w:sz w:val="28"/>
                <w:szCs w:val="28"/>
              </w:rPr>
              <w:t xml:space="preserve">Смит Д., Холл Д., Гиббс Б. </w:t>
            </w:r>
          </w:p>
          <w:p w:rsidR="00E75D4D" w:rsidRPr="00C54229" w:rsidRDefault="00E75D4D" w:rsidP="00E75D4D">
            <w:pPr>
              <w:jc w:val="center"/>
              <w:rPr>
                <w:rFonts w:ascii="Times New Roman" w:hAnsi="Times New Roman" w:cs="Times New Roman"/>
                <w:sz w:val="28"/>
                <w:szCs w:val="28"/>
              </w:rPr>
            </w:pPr>
            <w:r w:rsidRPr="00C54229">
              <w:rPr>
                <w:rFonts w:ascii="Times New Roman" w:hAnsi="Times New Roman" w:cs="Times New Roman"/>
                <w:sz w:val="28"/>
                <w:szCs w:val="28"/>
              </w:rPr>
              <w:t xml:space="preserve">С 50 Йога. / Пер. </w:t>
            </w:r>
          </w:p>
          <w:p w:rsidR="002E7313" w:rsidRPr="00C54229" w:rsidRDefault="00E75D4D" w:rsidP="00E75D4D">
            <w:pPr>
              <w:jc w:val="center"/>
              <w:rPr>
                <w:rFonts w:ascii="Times New Roman" w:hAnsi="Times New Roman" w:cs="Times New Roman"/>
                <w:sz w:val="28"/>
                <w:szCs w:val="28"/>
              </w:rPr>
            </w:pPr>
            <w:r w:rsidRPr="00C54229">
              <w:rPr>
                <w:rFonts w:ascii="Times New Roman" w:hAnsi="Times New Roman" w:cs="Times New Roman"/>
                <w:sz w:val="28"/>
                <w:szCs w:val="28"/>
              </w:rPr>
              <w:t>И.Крупичевой.- М.: Изд-во Эксмо, 2006. - 256 с: ил.</w:t>
            </w:r>
          </w:p>
        </w:tc>
        <w:tc>
          <w:tcPr>
            <w:tcW w:w="3543" w:type="dxa"/>
          </w:tcPr>
          <w:p w:rsidR="002E7313" w:rsidRPr="00C54229" w:rsidRDefault="002E7313">
            <w:pPr>
              <w:jc w:val="center"/>
              <w:rPr>
                <w:rFonts w:ascii="Times New Roman" w:hAnsi="Times New Roman" w:cs="Times New Roman"/>
                <w:b/>
                <w:sz w:val="28"/>
                <w:szCs w:val="28"/>
              </w:rPr>
            </w:pPr>
          </w:p>
        </w:tc>
      </w:tr>
      <w:tr w:rsidR="00FC29D5" w:rsidRPr="00C54229" w:rsidTr="00FC29D5">
        <w:tc>
          <w:tcPr>
            <w:tcW w:w="498" w:type="dxa"/>
          </w:tcPr>
          <w:p w:rsidR="00FC29D5" w:rsidRPr="00C54229" w:rsidRDefault="00FC29D5">
            <w:pPr>
              <w:jc w:val="center"/>
              <w:rPr>
                <w:rFonts w:ascii="Times New Roman" w:hAnsi="Times New Roman" w:cs="Times New Roman"/>
                <w:b/>
                <w:sz w:val="28"/>
                <w:szCs w:val="28"/>
              </w:rPr>
            </w:pPr>
            <w:r w:rsidRPr="00C54229">
              <w:rPr>
                <w:rFonts w:ascii="Times New Roman" w:hAnsi="Times New Roman" w:cs="Times New Roman"/>
                <w:b/>
                <w:sz w:val="28"/>
                <w:szCs w:val="28"/>
              </w:rPr>
              <w:t>4</w:t>
            </w:r>
          </w:p>
        </w:tc>
        <w:tc>
          <w:tcPr>
            <w:tcW w:w="5739" w:type="dxa"/>
          </w:tcPr>
          <w:p w:rsidR="00FC29D5" w:rsidRPr="00C54229" w:rsidRDefault="00FC29D5" w:rsidP="00FC29D5">
            <w:pPr>
              <w:pStyle w:val="3"/>
              <w:widowControl w:val="0"/>
              <w:spacing w:after="0"/>
              <w:jc w:val="center"/>
              <w:rPr>
                <w:b/>
                <w:sz w:val="28"/>
                <w:szCs w:val="28"/>
              </w:rPr>
            </w:pPr>
          </w:p>
        </w:tc>
        <w:tc>
          <w:tcPr>
            <w:tcW w:w="4678" w:type="dxa"/>
          </w:tcPr>
          <w:p w:rsidR="00FC29D5" w:rsidRPr="00C54229" w:rsidRDefault="00FC29D5" w:rsidP="00FC29D5">
            <w:pPr>
              <w:rPr>
                <w:rFonts w:ascii="Times New Roman" w:hAnsi="Times New Roman" w:cs="Times New Roman"/>
                <w:b/>
                <w:sz w:val="28"/>
              </w:rPr>
            </w:pPr>
            <w:r w:rsidRPr="00C54229">
              <w:rPr>
                <w:rFonts w:ascii="Times New Roman" w:hAnsi="Times New Roman" w:cs="Times New Roman"/>
                <w:b/>
                <w:sz w:val="28"/>
              </w:rPr>
              <w:t xml:space="preserve">Основы организации и проведения </w:t>
            </w:r>
          </w:p>
          <w:p w:rsidR="00FC29D5" w:rsidRPr="00C54229" w:rsidRDefault="00FC29D5" w:rsidP="00FC29D5">
            <w:pPr>
              <w:rPr>
                <w:rFonts w:ascii="Times New Roman" w:hAnsi="Times New Roman" w:cs="Times New Roman"/>
                <w:b/>
                <w:sz w:val="28"/>
              </w:rPr>
            </w:pPr>
            <w:r w:rsidRPr="00C54229">
              <w:rPr>
                <w:rFonts w:ascii="Times New Roman" w:hAnsi="Times New Roman" w:cs="Times New Roman"/>
                <w:b/>
                <w:sz w:val="28"/>
              </w:rPr>
              <w:t>релаксационной и дыхательной</w:t>
            </w:r>
          </w:p>
          <w:p w:rsidR="00FC29D5" w:rsidRPr="00C54229" w:rsidRDefault="00FC29D5" w:rsidP="00FC29D5">
            <w:pPr>
              <w:rPr>
                <w:rFonts w:ascii="Times New Roman" w:hAnsi="Times New Roman" w:cs="Times New Roman"/>
                <w:b/>
                <w:sz w:val="28"/>
              </w:rPr>
            </w:pPr>
            <w:r w:rsidRPr="00C54229">
              <w:rPr>
                <w:rFonts w:ascii="Times New Roman" w:hAnsi="Times New Roman" w:cs="Times New Roman"/>
                <w:b/>
                <w:sz w:val="28"/>
              </w:rPr>
              <w:t>гимнастики.</w:t>
            </w:r>
          </w:p>
          <w:p w:rsidR="00FC29D5" w:rsidRPr="00C54229" w:rsidRDefault="00FC29D5" w:rsidP="00E75D4D">
            <w:pPr>
              <w:jc w:val="center"/>
              <w:rPr>
                <w:rFonts w:ascii="Times New Roman" w:hAnsi="Times New Roman" w:cs="Times New Roman"/>
                <w:sz w:val="28"/>
                <w:szCs w:val="28"/>
              </w:rPr>
            </w:pPr>
            <w:r w:rsidRPr="00C54229">
              <w:rPr>
                <w:rFonts w:ascii="Times New Roman" w:hAnsi="Times New Roman" w:cs="Times New Roman"/>
                <w:sz w:val="28"/>
                <w:szCs w:val="28"/>
              </w:rPr>
              <w:t>учеб.-метод. пособие / сост.: Н. Б. Кан, Н. В. Пешкова; Сургут. гос. ун-т ХМАО – Югры. – Сургут : ИЦ СурГУ, 2013. – 52 с.</w:t>
            </w:r>
          </w:p>
        </w:tc>
        <w:tc>
          <w:tcPr>
            <w:tcW w:w="3543" w:type="dxa"/>
          </w:tcPr>
          <w:p w:rsidR="00FC29D5" w:rsidRPr="00C54229" w:rsidRDefault="00FC29D5">
            <w:pPr>
              <w:jc w:val="center"/>
              <w:rPr>
                <w:rFonts w:ascii="Times New Roman" w:hAnsi="Times New Roman" w:cs="Times New Roman"/>
                <w:b/>
                <w:sz w:val="28"/>
                <w:szCs w:val="28"/>
              </w:rPr>
            </w:pPr>
          </w:p>
        </w:tc>
      </w:tr>
    </w:tbl>
    <w:p w:rsidR="006A0E28" w:rsidRDefault="006A0E28">
      <w:pPr>
        <w:jc w:val="center"/>
        <w:rPr>
          <w:rFonts w:ascii="Times New Roman" w:hAnsi="Times New Roman" w:cs="Times New Roman"/>
          <w:b/>
          <w:sz w:val="28"/>
          <w:szCs w:val="28"/>
        </w:rPr>
      </w:pPr>
    </w:p>
    <w:p w:rsidR="00D6137E" w:rsidRDefault="00D6137E">
      <w:pPr>
        <w:jc w:val="center"/>
        <w:rPr>
          <w:rFonts w:ascii="Times New Roman" w:hAnsi="Times New Roman" w:cs="Times New Roman"/>
          <w:b/>
          <w:sz w:val="28"/>
          <w:szCs w:val="28"/>
        </w:rPr>
      </w:pPr>
    </w:p>
    <w:p w:rsidR="00D6137E" w:rsidRDefault="00D6137E">
      <w:pPr>
        <w:jc w:val="center"/>
        <w:rPr>
          <w:rFonts w:ascii="Times New Roman" w:hAnsi="Times New Roman" w:cs="Times New Roman"/>
          <w:b/>
          <w:sz w:val="28"/>
          <w:szCs w:val="28"/>
        </w:rPr>
      </w:pPr>
    </w:p>
    <w:p w:rsidR="00D6137E" w:rsidRDefault="00D6137E">
      <w:pPr>
        <w:jc w:val="center"/>
        <w:rPr>
          <w:rFonts w:ascii="Times New Roman" w:hAnsi="Times New Roman" w:cs="Times New Roman"/>
          <w:b/>
          <w:sz w:val="28"/>
          <w:szCs w:val="28"/>
        </w:rPr>
      </w:pPr>
    </w:p>
    <w:p w:rsidR="00D6137E" w:rsidRDefault="00D6137E">
      <w:pPr>
        <w:jc w:val="center"/>
        <w:rPr>
          <w:rFonts w:ascii="Times New Roman" w:hAnsi="Times New Roman" w:cs="Times New Roman"/>
          <w:b/>
          <w:sz w:val="28"/>
          <w:szCs w:val="28"/>
        </w:rPr>
      </w:pPr>
    </w:p>
    <w:p w:rsidR="002E7313" w:rsidRPr="00C54229" w:rsidRDefault="002E7313">
      <w:pPr>
        <w:jc w:val="center"/>
        <w:rPr>
          <w:rFonts w:ascii="Times New Roman" w:hAnsi="Times New Roman" w:cs="Times New Roman"/>
          <w:b/>
          <w:sz w:val="28"/>
          <w:szCs w:val="28"/>
        </w:rPr>
      </w:pPr>
      <w:r w:rsidRPr="00C54229">
        <w:rPr>
          <w:rFonts w:ascii="Times New Roman" w:hAnsi="Times New Roman" w:cs="Times New Roman"/>
          <w:b/>
          <w:sz w:val="28"/>
          <w:szCs w:val="28"/>
        </w:rPr>
        <w:lastRenderedPageBreak/>
        <w:t>Приёмы,  применяемые при реализации программы</w:t>
      </w:r>
    </w:p>
    <w:p w:rsidR="002E7313" w:rsidRPr="00C54229" w:rsidRDefault="002E7313" w:rsidP="002E7313">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Словесные методы: объяснение, указания, пояснения, подача команд, распоряжений, сигналы, вопросы к детям, образный сюжетный рассказ, беседа, словесная инструкция.</w:t>
      </w:r>
    </w:p>
    <w:p w:rsidR="002E7313" w:rsidRPr="00C54229" w:rsidRDefault="002E7313" w:rsidP="002E7313">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54229">
        <w:rPr>
          <w:rFonts w:ascii="Times New Roman" w:eastAsia="Times New Roman" w:hAnsi="Times New Roman" w:cs="Times New Roman"/>
          <w:sz w:val="28"/>
          <w:szCs w:val="28"/>
          <w:lang w:eastAsia="ru-RU"/>
        </w:rPr>
        <w:t xml:space="preserve">Наглядные методы: показ инструктора по физической культуре, </w:t>
      </w:r>
      <w:r w:rsidRPr="00C54229">
        <w:rPr>
          <w:rFonts w:ascii="Times New Roman" w:hAnsi="Times New Roman" w:cs="Times New Roman"/>
          <w:sz w:val="28"/>
          <w:szCs w:val="28"/>
          <w:shd w:val="clear" w:color="auto" w:fill="FFFFFF"/>
        </w:rPr>
        <w:t>использование наглядных пособий.</w:t>
      </w:r>
      <w:r w:rsidRPr="00C54229">
        <w:rPr>
          <w:rFonts w:ascii="Times New Roman" w:eastAsia="Times New Roman" w:hAnsi="Times New Roman" w:cs="Times New Roman"/>
          <w:sz w:val="28"/>
          <w:szCs w:val="28"/>
          <w:lang w:eastAsia="ru-RU"/>
        </w:rPr>
        <w:t xml:space="preserve"> </w:t>
      </w:r>
    </w:p>
    <w:p w:rsidR="002E7313" w:rsidRPr="00C54229" w:rsidRDefault="002E7313" w:rsidP="002E7313">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 xml:space="preserve">Практические методы: </w:t>
      </w:r>
      <w:r w:rsidRPr="00C54229">
        <w:rPr>
          <w:rFonts w:ascii="Times New Roman" w:hAnsi="Times New Roman" w:cs="Times New Roman"/>
          <w:sz w:val="28"/>
          <w:szCs w:val="28"/>
        </w:rPr>
        <w:t>к практическим методам относят повторение упражнений без изменения и с изменениями, а также проведение их в игровой форме.</w:t>
      </w:r>
    </w:p>
    <w:p w:rsidR="002E7313" w:rsidRDefault="002E7313" w:rsidP="002E7313">
      <w:pPr>
        <w:spacing w:after="0" w:line="360" w:lineRule="auto"/>
        <w:ind w:firstLine="709"/>
        <w:contextualSpacing/>
        <w:mirrorIndents/>
        <w:jc w:val="both"/>
        <w:rPr>
          <w:rFonts w:ascii="Times New Roman" w:eastAsia="Times New Roman" w:hAnsi="Times New Roman" w:cs="Times New Roman"/>
          <w:b/>
          <w:sz w:val="28"/>
          <w:szCs w:val="28"/>
          <w:lang w:eastAsia="ru-RU"/>
        </w:rPr>
      </w:pPr>
    </w:p>
    <w:p w:rsidR="00F13D5E" w:rsidRPr="00C54229" w:rsidRDefault="00F13D5E" w:rsidP="002E7313">
      <w:pPr>
        <w:spacing w:after="0" w:line="360" w:lineRule="auto"/>
        <w:ind w:firstLine="709"/>
        <w:contextualSpacing/>
        <w:mirrorIndents/>
        <w:jc w:val="both"/>
        <w:rPr>
          <w:rFonts w:ascii="Times New Roman" w:eastAsia="Times New Roman" w:hAnsi="Times New Roman" w:cs="Times New Roman"/>
          <w:b/>
          <w:sz w:val="28"/>
          <w:szCs w:val="28"/>
          <w:lang w:eastAsia="ru-RU"/>
        </w:rPr>
      </w:pPr>
    </w:p>
    <w:p w:rsidR="002E7313" w:rsidRPr="00C54229" w:rsidRDefault="002E7313" w:rsidP="002E7313">
      <w:pPr>
        <w:autoSpaceDE w:val="0"/>
        <w:autoSpaceDN w:val="0"/>
        <w:adjustRightInd w:val="0"/>
        <w:spacing w:after="0" w:line="240" w:lineRule="auto"/>
        <w:jc w:val="center"/>
        <w:rPr>
          <w:rFonts w:ascii="Times New Roman" w:hAnsi="Times New Roman" w:cs="Times New Roman"/>
          <w:sz w:val="28"/>
          <w:szCs w:val="28"/>
        </w:rPr>
      </w:pPr>
      <w:r w:rsidRPr="00C54229">
        <w:rPr>
          <w:rFonts w:ascii="Times New Roman" w:hAnsi="Times New Roman" w:cs="Times New Roman"/>
          <w:b/>
          <w:bCs/>
          <w:iCs/>
          <w:sz w:val="28"/>
          <w:szCs w:val="28"/>
        </w:rPr>
        <w:t>Перечень используемого физкультурного оборудования</w:t>
      </w:r>
    </w:p>
    <w:p w:rsidR="002E7313" w:rsidRPr="00C54229" w:rsidRDefault="002E7313" w:rsidP="002E7313">
      <w:pPr>
        <w:jc w:val="center"/>
        <w:rPr>
          <w:rFonts w:ascii="Times New Roman" w:hAnsi="Times New Roman" w:cs="Times New Roman"/>
          <w:b/>
          <w:bCs/>
          <w:iCs/>
          <w:sz w:val="28"/>
          <w:szCs w:val="28"/>
        </w:rPr>
      </w:pPr>
      <w:r w:rsidRPr="00C54229">
        <w:rPr>
          <w:rFonts w:ascii="Times New Roman" w:hAnsi="Times New Roman" w:cs="Times New Roman"/>
          <w:b/>
          <w:bCs/>
          <w:iCs/>
          <w:sz w:val="28"/>
          <w:szCs w:val="28"/>
        </w:rPr>
        <w:t>и спортивного инвентаря:</w:t>
      </w:r>
    </w:p>
    <w:p w:rsidR="002E7313" w:rsidRPr="00C54229" w:rsidRDefault="002E7313" w:rsidP="00560F0C">
      <w:pPr>
        <w:rPr>
          <w:rFonts w:ascii="Times New Roman" w:hAnsi="Times New Roman" w:cs="Times New Roman"/>
          <w:bCs/>
          <w:iCs/>
          <w:sz w:val="28"/>
          <w:szCs w:val="28"/>
        </w:rPr>
      </w:pPr>
      <w:r w:rsidRPr="00C54229">
        <w:rPr>
          <w:rFonts w:ascii="Times New Roman" w:hAnsi="Times New Roman" w:cs="Times New Roman"/>
          <w:b/>
          <w:bCs/>
          <w:iCs/>
          <w:sz w:val="28"/>
          <w:szCs w:val="28"/>
        </w:rPr>
        <w:t xml:space="preserve"> </w:t>
      </w:r>
      <w:r w:rsidR="00560F0C" w:rsidRPr="00C54229">
        <w:rPr>
          <w:rFonts w:ascii="Times New Roman" w:hAnsi="Times New Roman" w:cs="Times New Roman"/>
          <w:b/>
          <w:bCs/>
          <w:iCs/>
          <w:sz w:val="28"/>
          <w:szCs w:val="28"/>
        </w:rPr>
        <w:t>-</w:t>
      </w:r>
      <w:r w:rsidRPr="00C54229">
        <w:rPr>
          <w:rFonts w:ascii="Times New Roman" w:hAnsi="Times New Roman" w:cs="Times New Roman"/>
          <w:bCs/>
          <w:iCs/>
          <w:sz w:val="28"/>
          <w:szCs w:val="28"/>
        </w:rPr>
        <w:t>индивидуальные коврики</w:t>
      </w:r>
    </w:p>
    <w:p w:rsidR="002E7313" w:rsidRDefault="006C4F7B" w:rsidP="00560F0C">
      <w:pPr>
        <w:rPr>
          <w:rFonts w:ascii="Times New Roman" w:hAnsi="Times New Roman" w:cs="Times New Roman"/>
          <w:bCs/>
          <w:iCs/>
          <w:sz w:val="28"/>
          <w:szCs w:val="28"/>
        </w:rPr>
      </w:pPr>
      <w:r w:rsidRPr="00C54229">
        <w:rPr>
          <w:rFonts w:ascii="Times New Roman" w:hAnsi="Times New Roman" w:cs="Times New Roman"/>
          <w:bCs/>
          <w:iCs/>
          <w:sz w:val="28"/>
          <w:szCs w:val="28"/>
        </w:rPr>
        <w:t xml:space="preserve"> </w:t>
      </w:r>
      <w:r w:rsidR="00560F0C" w:rsidRPr="00C54229">
        <w:rPr>
          <w:rFonts w:ascii="Times New Roman" w:hAnsi="Times New Roman" w:cs="Times New Roman"/>
          <w:bCs/>
          <w:iCs/>
          <w:sz w:val="28"/>
          <w:szCs w:val="28"/>
        </w:rPr>
        <w:t>-</w:t>
      </w:r>
      <w:r w:rsidR="002E7313" w:rsidRPr="00C54229">
        <w:rPr>
          <w:rFonts w:ascii="Times New Roman" w:hAnsi="Times New Roman" w:cs="Times New Roman"/>
          <w:bCs/>
          <w:iCs/>
          <w:sz w:val="28"/>
          <w:szCs w:val="28"/>
        </w:rPr>
        <w:t>музыкальный центр</w:t>
      </w:r>
    </w:p>
    <w:p w:rsidR="00D6137E" w:rsidRDefault="00D6137E" w:rsidP="00560F0C">
      <w:pPr>
        <w:rPr>
          <w:rFonts w:ascii="Times New Roman" w:hAnsi="Times New Roman" w:cs="Times New Roman"/>
          <w:bCs/>
          <w:iCs/>
          <w:sz w:val="28"/>
          <w:szCs w:val="28"/>
        </w:rPr>
      </w:pPr>
      <w:r>
        <w:rPr>
          <w:rFonts w:ascii="Times New Roman" w:hAnsi="Times New Roman" w:cs="Times New Roman"/>
          <w:bCs/>
          <w:iCs/>
          <w:sz w:val="28"/>
          <w:szCs w:val="28"/>
        </w:rPr>
        <w:t>-массажные коврики</w:t>
      </w:r>
    </w:p>
    <w:p w:rsidR="00D6137E" w:rsidRDefault="00D6137E" w:rsidP="00560F0C">
      <w:pPr>
        <w:rPr>
          <w:rFonts w:ascii="Times New Roman" w:hAnsi="Times New Roman" w:cs="Times New Roman"/>
          <w:bCs/>
          <w:iCs/>
          <w:sz w:val="28"/>
          <w:szCs w:val="28"/>
        </w:rPr>
      </w:pPr>
    </w:p>
    <w:p w:rsidR="00D6137E" w:rsidRDefault="00D6137E" w:rsidP="00560F0C">
      <w:pPr>
        <w:rPr>
          <w:rFonts w:ascii="Times New Roman" w:hAnsi="Times New Roman" w:cs="Times New Roman"/>
          <w:bCs/>
          <w:iCs/>
          <w:sz w:val="28"/>
          <w:szCs w:val="28"/>
        </w:rPr>
      </w:pPr>
    </w:p>
    <w:p w:rsidR="00D6137E" w:rsidRPr="00C54229" w:rsidRDefault="00D6137E" w:rsidP="00560F0C">
      <w:pPr>
        <w:rPr>
          <w:rFonts w:ascii="Times New Roman" w:hAnsi="Times New Roman" w:cs="Times New Roman"/>
          <w:bCs/>
          <w:iCs/>
          <w:sz w:val="28"/>
          <w:szCs w:val="28"/>
        </w:rPr>
      </w:pPr>
    </w:p>
    <w:p w:rsidR="00D6137E" w:rsidRDefault="00D6137E" w:rsidP="002E7313">
      <w:pPr>
        <w:jc w:val="center"/>
        <w:rPr>
          <w:rFonts w:ascii="Times New Roman" w:hAnsi="Times New Roman" w:cs="Times New Roman"/>
          <w:b/>
          <w:bCs/>
          <w:iCs/>
          <w:sz w:val="28"/>
          <w:szCs w:val="28"/>
        </w:rPr>
      </w:pPr>
    </w:p>
    <w:p w:rsidR="006619C1" w:rsidRDefault="006619C1" w:rsidP="002E7313">
      <w:pPr>
        <w:jc w:val="center"/>
        <w:rPr>
          <w:rFonts w:ascii="Times New Roman" w:hAnsi="Times New Roman" w:cs="Times New Roman"/>
          <w:b/>
          <w:bCs/>
          <w:iCs/>
          <w:sz w:val="28"/>
          <w:szCs w:val="28"/>
        </w:rPr>
      </w:pPr>
    </w:p>
    <w:p w:rsidR="00D6137E" w:rsidRDefault="00D6137E" w:rsidP="002E7313">
      <w:pPr>
        <w:jc w:val="center"/>
        <w:rPr>
          <w:rFonts w:ascii="Times New Roman" w:hAnsi="Times New Roman" w:cs="Times New Roman"/>
          <w:b/>
          <w:bCs/>
          <w:iCs/>
          <w:sz w:val="28"/>
          <w:szCs w:val="28"/>
        </w:rPr>
      </w:pPr>
    </w:p>
    <w:p w:rsidR="002E7313" w:rsidRPr="00C54229" w:rsidRDefault="002E7313" w:rsidP="002E7313">
      <w:pPr>
        <w:jc w:val="center"/>
        <w:rPr>
          <w:rFonts w:ascii="Times New Roman" w:hAnsi="Times New Roman" w:cs="Times New Roman"/>
          <w:b/>
          <w:bCs/>
          <w:iCs/>
          <w:sz w:val="28"/>
          <w:szCs w:val="28"/>
        </w:rPr>
      </w:pPr>
      <w:r w:rsidRPr="00C54229">
        <w:rPr>
          <w:rFonts w:ascii="Times New Roman" w:hAnsi="Times New Roman" w:cs="Times New Roman"/>
          <w:b/>
          <w:bCs/>
          <w:iCs/>
          <w:sz w:val="28"/>
          <w:szCs w:val="28"/>
        </w:rPr>
        <w:lastRenderedPageBreak/>
        <w:t>Ожидаемый результат</w:t>
      </w:r>
    </w:p>
    <w:p w:rsidR="002E7313" w:rsidRPr="00C54229" w:rsidRDefault="002E7313" w:rsidP="002E7313">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54229">
        <w:rPr>
          <w:rFonts w:ascii="Times New Roman" w:eastAsia="Times New Roman" w:hAnsi="Times New Roman" w:cs="Times New Roman"/>
          <w:b/>
          <w:sz w:val="28"/>
          <w:szCs w:val="28"/>
          <w:lang w:eastAsia="ru-RU"/>
        </w:rPr>
        <w:t xml:space="preserve">У детей прослеживается  </w:t>
      </w:r>
      <w:r w:rsidRPr="00C54229">
        <w:rPr>
          <w:rFonts w:ascii="Times New Roman" w:eastAsia="Times New Roman" w:hAnsi="Times New Roman"/>
          <w:sz w:val="28"/>
          <w:szCs w:val="28"/>
          <w:lang w:eastAsia="ru-RU"/>
        </w:rPr>
        <w:t>положительная динамика уровня развития  физических качеств.</w:t>
      </w:r>
    </w:p>
    <w:p w:rsidR="002E7313" w:rsidRPr="00C54229" w:rsidRDefault="002E7313" w:rsidP="002E7313">
      <w:pPr>
        <w:spacing w:after="0" w:line="360" w:lineRule="auto"/>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Воспитанники:</w:t>
      </w:r>
    </w:p>
    <w:p w:rsidR="002E7313" w:rsidRPr="00C54229" w:rsidRDefault="002E7313" w:rsidP="002E7313">
      <w:pPr>
        <w:spacing w:after="0" w:line="360" w:lineRule="auto"/>
        <w:ind w:left="708"/>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-выполняют тестовые упражнения в соответствии с возрастными особенностями: на  выносливость, силу, гибкость,  координацию движения;</w:t>
      </w:r>
    </w:p>
    <w:p w:rsidR="002E7313" w:rsidRPr="00C54229" w:rsidRDefault="002E7313" w:rsidP="002E7313">
      <w:pPr>
        <w:spacing w:after="0" w:line="360" w:lineRule="auto"/>
        <w:ind w:left="708"/>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-проявляют желание  участвовать в играх;</w:t>
      </w:r>
    </w:p>
    <w:p w:rsidR="002E7313" w:rsidRPr="00C54229" w:rsidRDefault="002E7313" w:rsidP="002E7313">
      <w:pPr>
        <w:spacing w:after="0" w:line="360" w:lineRule="auto"/>
        <w:ind w:firstLine="709"/>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 xml:space="preserve">-умеют самостоятельно выполнять упражнения; </w:t>
      </w:r>
    </w:p>
    <w:p w:rsidR="002E7313" w:rsidRPr="00C54229" w:rsidRDefault="002E7313" w:rsidP="002E7313">
      <w:pPr>
        <w:spacing w:after="0" w:line="360" w:lineRule="auto"/>
        <w:ind w:firstLine="709"/>
        <w:mirrorIndents/>
        <w:jc w:val="both"/>
        <w:rPr>
          <w:rFonts w:ascii="Times New Roman" w:eastAsia="Times New Roman" w:hAnsi="Times New Roman"/>
          <w:sz w:val="28"/>
          <w:szCs w:val="28"/>
          <w:lang w:eastAsia="ru-RU"/>
        </w:rPr>
      </w:pPr>
      <w:r w:rsidRPr="00C54229">
        <w:rPr>
          <w:rFonts w:ascii="Times New Roman" w:eastAsia="Times New Roman" w:hAnsi="Times New Roman"/>
          <w:sz w:val="28"/>
          <w:szCs w:val="28"/>
          <w:lang w:eastAsia="ru-RU"/>
        </w:rPr>
        <w:t>-контролируют  своё самочувствие;</w:t>
      </w:r>
    </w:p>
    <w:p w:rsidR="002E7313" w:rsidRPr="00C54229" w:rsidRDefault="002E7313" w:rsidP="002E7313">
      <w:pPr>
        <w:spacing w:after="0" w:line="360" w:lineRule="auto"/>
        <w:ind w:firstLine="709"/>
        <w:mirrorIndents/>
        <w:jc w:val="both"/>
        <w:rPr>
          <w:rFonts w:ascii="Times New Roman" w:eastAsia="Times New Roman" w:hAnsi="Times New Roman"/>
          <w:b/>
          <w:sz w:val="28"/>
          <w:szCs w:val="28"/>
        </w:rPr>
      </w:pPr>
      <w:r w:rsidRPr="00C54229">
        <w:rPr>
          <w:rFonts w:ascii="Times New Roman" w:eastAsia="Times New Roman" w:hAnsi="Times New Roman"/>
          <w:sz w:val="28"/>
          <w:szCs w:val="28"/>
          <w:lang w:eastAsia="ru-RU"/>
        </w:rPr>
        <w:t>-имеют представление о   здоровом образе жизни.</w:t>
      </w:r>
    </w:p>
    <w:p w:rsidR="002E7313" w:rsidRPr="00C54229" w:rsidRDefault="002E7313" w:rsidP="002E7313">
      <w:pPr>
        <w:spacing w:after="0" w:line="360" w:lineRule="auto"/>
        <w:ind w:firstLine="709"/>
        <w:contextualSpacing/>
        <w:mirrorIndents/>
        <w:jc w:val="both"/>
        <w:rPr>
          <w:rFonts w:ascii="Times New Roman" w:eastAsia="Times New Roman" w:hAnsi="Times New Roman" w:cs="Times New Roman"/>
          <w:b/>
          <w:sz w:val="28"/>
          <w:szCs w:val="28"/>
        </w:rPr>
      </w:pPr>
      <w:r w:rsidRPr="00C54229">
        <w:rPr>
          <w:rFonts w:ascii="Times New Roman" w:eastAsia="Times New Roman" w:hAnsi="Times New Roman" w:cs="Times New Roman"/>
          <w:sz w:val="28"/>
          <w:szCs w:val="28"/>
          <w:lang w:eastAsia="ru-RU"/>
        </w:rPr>
        <w:t xml:space="preserve"> </w:t>
      </w:r>
      <w:r w:rsidRPr="00C54229">
        <w:rPr>
          <w:rFonts w:ascii="Times New Roman" w:eastAsia="Calibri" w:hAnsi="Times New Roman" w:cs="Times New Roman"/>
          <w:sz w:val="28"/>
          <w:szCs w:val="28"/>
        </w:rPr>
        <w:t>Важнейшим элементом в реализации проекта является отслеживание результатов.</w:t>
      </w:r>
      <w:r w:rsidRPr="00C54229">
        <w:rPr>
          <w:rFonts w:ascii="Times New Roman" w:eastAsia="Times New Roman" w:hAnsi="Times New Roman" w:cs="Times New Roman"/>
          <w:b/>
          <w:sz w:val="28"/>
          <w:szCs w:val="28"/>
        </w:rPr>
        <w:t xml:space="preserve"> </w:t>
      </w:r>
    </w:p>
    <w:p w:rsidR="002E7313" w:rsidRPr="00C54229" w:rsidRDefault="002E7313" w:rsidP="002E7313">
      <w:pPr>
        <w:jc w:val="center"/>
        <w:rPr>
          <w:rFonts w:ascii="Times New Roman" w:hAnsi="Times New Roman" w:cs="Times New Roman"/>
          <w:b/>
          <w:bCs/>
          <w:iCs/>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D6137E" w:rsidRDefault="00D6137E"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0B1E62" w:rsidRDefault="000B1E62"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0B1E62" w:rsidRDefault="000B1E62"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0B1E62" w:rsidRDefault="000B1E62" w:rsidP="00E243B2">
      <w:pPr>
        <w:spacing w:after="120" w:line="240" w:lineRule="auto"/>
        <w:ind w:firstLine="709"/>
        <w:contextualSpacing/>
        <w:mirrorIndents/>
        <w:jc w:val="center"/>
        <w:rPr>
          <w:rFonts w:ascii="Times New Roman" w:eastAsia="Times New Roman" w:hAnsi="Times New Roman" w:cs="Times New Roman"/>
          <w:b/>
          <w:sz w:val="28"/>
          <w:szCs w:val="28"/>
        </w:rPr>
      </w:pPr>
    </w:p>
    <w:p w:rsidR="00E243B2" w:rsidRPr="00C54229" w:rsidRDefault="00E243B2" w:rsidP="00E243B2">
      <w:pPr>
        <w:spacing w:after="120" w:line="240" w:lineRule="auto"/>
        <w:ind w:firstLine="709"/>
        <w:contextualSpacing/>
        <w:mirrorIndents/>
        <w:jc w:val="center"/>
        <w:rPr>
          <w:rFonts w:ascii="Times New Roman" w:eastAsia="Times New Roman" w:hAnsi="Times New Roman" w:cs="Times New Roman"/>
          <w:b/>
          <w:sz w:val="28"/>
          <w:szCs w:val="28"/>
        </w:rPr>
      </w:pPr>
      <w:r w:rsidRPr="00C54229">
        <w:rPr>
          <w:rFonts w:ascii="Times New Roman" w:eastAsia="Times New Roman" w:hAnsi="Times New Roman" w:cs="Times New Roman"/>
          <w:b/>
          <w:sz w:val="28"/>
          <w:szCs w:val="28"/>
        </w:rPr>
        <w:lastRenderedPageBreak/>
        <w:t xml:space="preserve">Примерное перспективное планирование работы </w:t>
      </w:r>
    </w:p>
    <w:p w:rsidR="00E243B2" w:rsidRPr="00C54229" w:rsidRDefault="006C4F7B" w:rsidP="00E243B2">
      <w:pPr>
        <w:spacing w:line="240" w:lineRule="auto"/>
        <w:ind w:firstLine="709"/>
        <w:contextualSpacing/>
        <w:mirrorIndents/>
        <w:jc w:val="center"/>
        <w:rPr>
          <w:rFonts w:ascii="Times New Roman" w:hAnsi="Times New Roman" w:cs="Times New Roman"/>
          <w:sz w:val="28"/>
          <w:szCs w:val="28"/>
        </w:rPr>
      </w:pPr>
      <w:r w:rsidRPr="00C54229">
        <w:rPr>
          <w:rFonts w:ascii="Times New Roman" w:hAnsi="Times New Roman" w:cs="Times New Roman"/>
          <w:b/>
          <w:sz w:val="28"/>
          <w:szCs w:val="28"/>
        </w:rPr>
        <w:t>по Х</w:t>
      </w:r>
      <w:r w:rsidR="00E243B2" w:rsidRPr="00C54229">
        <w:rPr>
          <w:rFonts w:ascii="Times New Roman" w:hAnsi="Times New Roman" w:cs="Times New Roman"/>
          <w:b/>
          <w:sz w:val="28"/>
          <w:szCs w:val="28"/>
        </w:rPr>
        <w:t>атха-йоге на учебный год</w:t>
      </w:r>
      <w:r w:rsidR="00E243B2" w:rsidRPr="00C54229">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686"/>
        <w:gridCol w:w="3827"/>
        <w:gridCol w:w="3402"/>
        <w:gridCol w:w="2835"/>
      </w:tblGrid>
      <w:tr w:rsidR="00E243B2" w:rsidRPr="00C54229" w:rsidTr="00B20062">
        <w:trPr>
          <w:trHeight w:val="387"/>
        </w:trPr>
        <w:tc>
          <w:tcPr>
            <w:tcW w:w="1242" w:type="dxa"/>
          </w:tcPr>
          <w:p w:rsidR="00E243B2" w:rsidRPr="00C54229" w:rsidRDefault="00E243B2" w:rsidP="00E243B2">
            <w:pPr>
              <w:spacing w:line="240" w:lineRule="auto"/>
              <w:contextualSpacing/>
              <w:mirrorIndents/>
              <w:jc w:val="both"/>
              <w:rPr>
                <w:rFonts w:ascii="Times New Roman" w:hAnsi="Times New Roman" w:cs="Times New Roman"/>
                <w:b/>
                <w:sz w:val="28"/>
                <w:szCs w:val="28"/>
              </w:rPr>
            </w:pPr>
            <w:r w:rsidRPr="00C54229">
              <w:rPr>
                <w:rFonts w:ascii="Times New Roman" w:hAnsi="Times New Roman" w:cs="Times New Roman"/>
                <w:sz w:val="28"/>
                <w:szCs w:val="28"/>
              </w:rPr>
              <w:t>Месяц</w:t>
            </w:r>
          </w:p>
        </w:tc>
        <w:tc>
          <w:tcPr>
            <w:tcW w:w="3686" w:type="dxa"/>
          </w:tcPr>
          <w:p w:rsidR="00E243B2" w:rsidRPr="00C54229" w:rsidRDefault="00E243B2" w:rsidP="00E243B2">
            <w:pPr>
              <w:spacing w:line="240" w:lineRule="auto"/>
              <w:ind w:firstLine="709"/>
              <w:contextualSpacing/>
              <w:mirrorIndents/>
              <w:jc w:val="both"/>
              <w:rPr>
                <w:rFonts w:ascii="Times New Roman" w:hAnsi="Times New Roman" w:cs="Times New Roman"/>
                <w:b/>
                <w:sz w:val="28"/>
                <w:szCs w:val="28"/>
              </w:rPr>
            </w:pPr>
            <w:r w:rsidRPr="00C54229">
              <w:rPr>
                <w:rFonts w:ascii="Times New Roman" w:hAnsi="Times New Roman" w:cs="Times New Roman"/>
                <w:sz w:val="28"/>
                <w:szCs w:val="28"/>
              </w:rPr>
              <w:t>1 неделя</w:t>
            </w:r>
          </w:p>
        </w:tc>
        <w:tc>
          <w:tcPr>
            <w:tcW w:w="3827" w:type="dxa"/>
          </w:tcPr>
          <w:p w:rsidR="00E243B2" w:rsidRPr="00C54229" w:rsidRDefault="00E243B2" w:rsidP="00E243B2">
            <w:pPr>
              <w:spacing w:line="240" w:lineRule="auto"/>
              <w:ind w:firstLine="709"/>
              <w:contextualSpacing/>
              <w:mirrorIndents/>
              <w:jc w:val="both"/>
              <w:rPr>
                <w:rFonts w:ascii="Times New Roman" w:hAnsi="Times New Roman" w:cs="Times New Roman"/>
                <w:b/>
                <w:sz w:val="28"/>
                <w:szCs w:val="28"/>
              </w:rPr>
            </w:pPr>
            <w:r w:rsidRPr="00C54229">
              <w:rPr>
                <w:rFonts w:ascii="Times New Roman" w:hAnsi="Times New Roman" w:cs="Times New Roman"/>
                <w:sz w:val="28"/>
                <w:szCs w:val="28"/>
              </w:rPr>
              <w:t>2 неделя</w:t>
            </w:r>
          </w:p>
        </w:tc>
        <w:tc>
          <w:tcPr>
            <w:tcW w:w="3402" w:type="dxa"/>
          </w:tcPr>
          <w:p w:rsidR="00E243B2" w:rsidRPr="00C54229" w:rsidRDefault="00E243B2" w:rsidP="00E243B2">
            <w:pPr>
              <w:spacing w:line="240" w:lineRule="auto"/>
              <w:ind w:firstLine="709"/>
              <w:contextualSpacing/>
              <w:mirrorIndents/>
              <w:jc w:val="both"/>
              <w:rPr>
                <w:rFonts w:ascii="Times New Roman" w:hAnsi="Times New Roman" w:cs="Times New Roman"/>
                <w:b/>
                <w:sz w:val="28"/>
                <w:szCs w:val="28"/>
              </w:rPr>
            </w:pPr>
            <w:r w:rsidRPr="00C54229">
              <w:rPr>
                <w:rFonts w:ascii="Times New Roman" w:hAnsi="Times New Roman" w:cs="Times New Roman"/>
                <w:sz w:val="28"/>
                <w:szCs w:val="28"/>
              </w:rPr>
              <w:t>3 неделя</w:t>
            </w:r>
          </w:p>
        </w:tc>
        <w:tc>
          <w:tcPr>
            <w:tcW w:w="2835" w:type="dxa"/>
          </w:tcPr>
          <w:p w:rsidR="00E243B2" w:rsidRPr="00C54229" w:rsidRDefault="00E243B2" w:rsidP="00E243B2">
            <w:pPr>
              <w:spacing w:line="240" w:lineRule="auto"/>
              <w:ind w:firstLine="709"/>
              <w:contextualSpacing/>
              <w:mirrorIndents/>
              <w:jc w:val="both"/>
              <w:rPr>
                <w:rFonts w:ascii="Times New Roman" w:hAnsi="Times New Roman" w:cs="Times New Roman"/>
                <w:b/>
                <w:sz w:val="28"/>
                <w:szCs w:val="28"/>
              </w:rPr>
            </w:pPr>
            <w:r w:rsidRPr="00C54229">
              <w:rPr>
                <w:rFonts w:ascii="Times New Roman" w:hAnsi="Times New Roman" w:cs="Times New Roman"/>
                <w:sz w:val="28"/>
                <w:szCs w:val="28"/>
              </w:rPr>
              <w:t>4 неделя</w:t>
            </w:r>
          </w:p>
        </w:tc>
      </w:tr>
      <w:tr w:rsidR="00F742BD" w:rsidRPr="00C54229" w:rsidTr="00B20062">
        <w:tc>
          <w:tcPr>
            <w:tcW w:w="1242" w:type="dxa"/>
          </w:tcPr>
          <w:p w:rsidR="00F742BD" w:rsidRPr="00C54229" w:rsidRDefault="00F742BD" w:rsidP="00F742BD">
            <w:pPr>
              <w:spacing w:before="240" w:after="60" w:line="240" w:lineRule="auto"/>
              <w:contextualSpacing/>
              <w:mirrorIndents/>
              <w:jc w:val="both"/>
              <w:outlineLvl w:val="4"/>
              <w:rPr>
                <w:rFonts w:ascii="Times New Roman" w:eastAsia="Times New Roman" w:hAnsi="Times New Roman" w:cs="Times New Roman"/>
                <w:iCs/>
                <w:sz w:val="28"/>
                <w:szCs w:val="28"/>
              </w:rPr>
            </w:pPr>
            <w:r w:rsidRPr="00C54229">
              <w:rPr>
                <w:rFonts w:ascii="Times New Roman" w:eastAsia="Times New Roman" w:hAnsi="Times New Roman" w:cs="Times New Roman"/>
                <w:iCs/>
                <w:sz w:val="28"/>
                <w:szCs w:val="28"/>
              </w:rPr>
              <w:t>Октябрь</w:t>
            </w:r>
          </w:p>
        </w:tc>
        <w:tc>
          <w:tcPr>
            <w:tcW w:w="3686" w:type="dxa"/>
          </w:tcPr>
          <w:p w:rsidR="006F6E91" w:rsidRPr="00C54229" w:rsidRDefault="006F6E91" w:rsidP="006F6E91">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Мониторинг уровня развития физических качеств (тестирование).</w:t>
            </w:r>
          </w:p>
          <w:p w:rsidR="006F6E91" w:rsidRPr="00C54229" w:rsidRDefault="006F6E91" w:rsidP="006F6E91">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 xml:space="preserve">Тестирование гибкости. </w:t>
            </w:r>
          </w:p>
          <w:p w:rsidR="006F6E91" w:rsidRPr="00C54229" w:rsidRDefault="006F6E91" w:rsidP="006F6E91">
            <w:pPr>
              <w:spacing w:line="240" w:lineRule="atLeast"/>
              <w:contextualSpacing/>
              <w:rPr>
                <w:rFonts w:ascii="Times New Roman" w:hAnsi="Times New Roman" w:cs="Times New Roman"/>
                <w:i/>
              </w:rPr>
            </w:pPr>
            <w:r w:rsidRPr="00C54229">
              <w:rPr>
                <w:rFonts w:ascii="Times New Roman" w:hAnsi="Times New Roman" w:cs="Times New Roman"/>
                <w:bCs/>
              </w:rPr>
              <w:t xml:space="preserve"> </w:t>
            </w:r>
            <w:r w:rsidRPr="00C54229">
              <w:rPr>
                <w:rFonts w:ascii="Times New Roman" w:hAnsi="Times New Roman" w:cs="Times New Roman"/>
                <w:i/>
              </w:rPr>
              <w:t>Вводно-подготовительная часть:</w:t>
            </w:r>
          </w:p>
          <w:p w:rsidR="006F6E91" w:rsidRPr="00C54229" w:rsidRDefault="006F6E91" w:rsidP="006F6E91">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F6E91" w:rsidRPr="00C54229" w:rsidRDefault="006F6E91" w:rsidP="006F6E91">
            <w:pPr>
              <w:spacing w:line="240" w:lineRule="atLeast"/>
              <w:contextualSpacing/>
              <w:rPr>
                <w:rFonts w:ascii="Times New Roman" w:hAnsi="Times New Roman" w:cs="Times New Roman"/>
              </w:rPr>
            </w:pPr>
            <w:r w:rsidRPr="00C54229">
              <w:rPr>
                <w:rFonts w:ascii="Times New Roman" w:hAnsi="Times New Roman" w:cs="Times New Roman"/>
              </w:rPr>
              <w:t>Комплекс №  2.</w:t>
            </w:r>
          </w:p>
          <w:p w:rsidR="006F6E91" w:rsidRPr="00C54229" w:rsidRDefault="006F6E91" w:rsidP="006F6E91">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6F6E91" w:rsidRPr="00C54229" w:rsidRDefault="006F6E91" w:rsidP="006F6E91">
            <w:pPr>
              <w:spacing w:line="240" w:lineRule="atLeast"/>
              <w:contextualSpacing/>
              <w:rPr>
                <w:rFonts w:ascii="Times New Roman" w:hAnsi="Times New Roman" w:cs="Times New Roman"/>
              </w:rPr>
            </w:pPr>
            <w:r w:rsidRPr="00C54229">
              <w:rPr>
                <w:rFonts w:ascii="Times New Roman" w:hAnsi="Times New Roman" w:cs="Times New Roman"/>
              </w:rPr>
              <w:t>Комплекс № 2</w:t>
            </w:r>
          </w:p>
          <w:p w:rsidR="006F6E91" w:rsidRPr="00C54229" w:rsidRDefault="006F6E91" w:rsidP="006F6E91">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F6E91" w:rsidRPr="00C54229" w:rsidRDefault="006F6E91" w:rsidP="006F6E91">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6F6E91" w:rsidRPr="00C54229" w:rsidRDefault="006F6E91" w:rsidP="006F6E91">
            <w:pPr>
              <w:spacing w:line="240" w:lineRule="atLeast"/>
              <w:contextualSpacing/>
              <w:rPr>
                <w:rFonts w:ascii="Times New Roman" w:hAnsi="Times New Roman" w:cs="Times New Roman"/>
              </w:rPr>
            </w:pPr>
            <w:r w:rsidRPr="00C54229">
              <w:rPr>
                <w:rFonts w:ascii="Times New Roman" w:hAnsi="Times New Roman" w:cs="Times New Roman"/>
              </w:rPr>
              <w:t>Комплекс № 2</w:t>
            </w:r>
          </w:p>
          <w:p w:rsidR="006F6E91" w:rsidRPr="00C54229" w:rsidRDefault="006F6E91" w:rsidP="006F6E91">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6F6E91" w:rsidRPr="00C54229" w:rsidRDefault="006F6E91" w:rsidP="006F6E91">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Pr="00C54229">
              <w:rPr>
                <w:rFonts w:ascii="Times New Roman" w:hAnsi="Times New Roman" w:cs="Times New Roman"/>
                <w:b/>
              </w:rPr>
              <w:t>«Схватил и съел»</w:t>
            </w:r>
          </w:p>
          <w:p w:rsidR="006F6E91" w:rsidRPr="00C54229" w:rsidRDefault="006F6E91" w:rsidP="006F6E91">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Правила игры:</w:t>
            </w:r>
          </w:p>
          <w:p w:rsidR="006F6E91" w:rsidRPr="00C54229" w:rsidRDefault="006F6E91" w:rsidP="006F6E91">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Участники выстраиваются в 1 колонну. По команде начинают перепрыгивать через палку, которую держит инструктор по Физической культуре. Задевать палку нельзя, так как это воображаемый «крокодил». Проиграв 1-2  круга</w:t>
            </w:r>
            <w:r w:rsidR="00F9410D" w:rsidRPr="00C54229">
              <w:rPr>
                <w:rFonts w:ascii="Times New Roman" w:hAnsi="Times New Roman" w:cs="Times New Roman"/>
              </w:rPr>
              <w:t>,</w:t>
            </w:r>
            <w:r w:rsidRPr="00C54229">
              <w:rPr>
                <w:rFonts w:ascii="Times New Roman" w:hAnsi="Times New Roman" w:cs="Times New Roman"/>
              </w:rPr>
              <w:t xml:space="preserve"> игра начинается на выбывание.</w:t>
            </w:r>
          </w:p>
          <w:p w:rsidR="006F6E91" w:rsidRPr="00C54229" w:rsidRDefault="006F6E91" w:rsidP="006F6E91">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F635D" w:rsidRPr="00C54229" w:rsidRDefault="00FF635D" w:rsidP="006F6E91">
            <w:pPr>
              <w:tabs>
                <w:tab w:val="left" w:pos="1185"/>
              </w:tabs>
              <w:spacing w:line="240" w:lineRule="atLeast"/>
              <w:contextualSpacing/>
              <w:rPr>
                <w:rFonts w:ascii="Times New Roman" w:hAnsi="Times New Roman" w:cs="Times New Roman"/>
              </w:rPr>
            </w:pPr>
          </w:p>
        </w:tc>
        <w:tc>
          <w:tcPr>
            <w:tcW w:w="3827" w:type="dxa"/>
          </w:tcPr>
          <w:p w:rsidR="006F6E91" w:rsidRPr="00C54229" w:rsidRDefault="006F6E91" w:rsidP="006F6E91">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Мониторинг уровня развития физических качеств (тестирование).</w:t>
            </w:r>
          </w:p>
          <w:p w:rsidR="006F6E91" w:rsidRPr="00C54229" w:rsidRDefault="006F6E91" w:rsidP="006F6E91">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 xml:space="preserve">Тестирование координационных способностей. </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2.</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2</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2</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Pr="00C54229">
              <w:rPr>
                <w:rFonts w:ascii="Times New Roman" w:hAnsi="Times New Roman" w:cs="Times New Roman"/>
                <w:b/>
              </w:rPr>
              <w:t>«Схватил и съел»</w:t>
            </w:r>
          </w:p>
          <w:p w:rsidR="00FF635D" w:rsidRPr="00C54229" w:rsidRDefault="00FF635D" w:rsidP="00FF635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Правила игры:</w:t>
            </w:r>
          </w:p>
          <w:p w:rsidR="00FF635D" w:rsidRPr="00C54229" w:rsidRDefault="00FF635D" w:rsidP="00FF635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Участники выстраиваются в 1 колонну. По команде начинают перепрыгивать через палку, которую держит инструктор по Физической культуре. Задевать палку нельзя, так как это воображаемый «крокодил». Проиграв 1-2  круга</w:t>
            </w:r>
            <w:r w:rsidR="00F9410D" w:rsidRPr="00C54229">
              <w:rPr>
                <w:rFonts w:ascii="Times New Roman" w:hAnsi="Times New Roman" w:cs="Times New Roman"/>
              </w:rPr>
              <w:t>,</w:t>
            </w:r>
            <w:r w:rsidRPr="00C54229">
              <w:rPr>
                <w:rFonts w:ascii="Times New Roman" w:hAnsi="Times New Roman" w:cs="Times New Roman"/>
              </w:rPr>
              <w:t xml:space="preserve"> игра начинается на выбывание.</w:t>
            </w:r>
          </w:p>
          <w:p w:rsidR="00FF635D" w:rsidRPr="00C54229" w:rsidRDefault="00FF635D" w:rsidP="00FF635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FF635D">
            <w:pPr>
              <w:spacing w:line="240" w:lineRule="auto"/>
              <w:contextualSpacing/>
              <w:mirrorIndents/>
              <w:jc w:val="both"/>
              <w:rPr>
                <w:rFonts w:ascii="Times New Roman" w:hAnsi="Times New Roman" w:cs="Times New Roman"/>
                <w:bCs/>
              </w:rPr>
            </w:pPr>
          </w:p>
        </w:tc>
        <w:tc>
          <w:tcPr>
            <w:tcW w:w="3402" w:type="dxa"/>
          </w:tcPr>
          <w:p w:rsidR="006F6E91" w:rsidRPr="00C54229" w:rsidRDefault="006F6E91" w:rsidP="006F6E91">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Мониторинг уровня развития физических качеств (тестирование).</w:t>
            </w:r>
          </w:p>
          <w:p w:rsidR="006F6E91" w:rsidRPr="00C54229" w:rsidRDefault="006F6E91" w:rsidP="006F6E91">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Тестирование силы мышц рук и статической выносливости.</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3.</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3</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3</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Pr="00C54229">
              <w:rPr>
                <w:rFonts w:ascii="Times New Roman" w:hAnsi="Times New Roman" w:cs="Times New Roman"/>
                <w:b/>
              </w:rPr>
              <w:t>«Схватил и съел»</w:t>
            </w:r>
          </w:p>
          <w:p w:rsidR="00FF635D" w:rsidRPr="00C54229" w:rsidRDefault="00FF635D" w:rsidP="00FF635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Правила игры:</w:t>
            </w:r>
          </w:p>
          <w:p w:rsidR="00FF635D" w:rsidRPr="00C54229" w:rsidRDefault="00FF635D" w:rsidP="00FF635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Участники выстраиваются в 1 колонну. По команде начинают перепрыгивать через палку, которую держит инструктор по Физической культуре. Задевать палку нельзя, так как это воображаемый «крокодил». Проиграв 1-2  круга игра начинается на выбывание.</w:t>
            </w:r>
          </w:p>
          <w:p w:rsidR="00FF635D" w:rsidRPr="00C54229" w:rsidRDefault="00FF635D" w:rsidP="00FF635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F635D" w:rsidRPr="00C54229" w:rsidRDefault="00FF635D" w:rsidP="00FF635D">
            <w:pPr>
              <w:spacing w:line="240" w:lineRule="auto"/>
              <w:contextualSpacing/>
              <w:mirrorIndents/>
              <w:jc w:val="both"/>
              <w:rPr>
                <w:rFonts w:ascii="Times New Roman" w:hAnsi="Times New Roman" w:cs="Times New Roman"/>
                <w:bCs/>
              </w:rPr>
            </w:pPr>
          </w:p>
        </w:tc>
        <w:tc>
          <w:tcPr>
            <w:tcW w:w="2835" w:type="dxa"/>
          </w:tcPr>
          <w:p w:rsidR="00F742BD" w:rsidRPr="00C54229" w:rsidRDefault="00FF635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С</w:t>
            </w:r>
            <w:r w:rsidR="00F742BD" w:rsidRPr="00C54229">
              <w:rPr>
                <w:rFonts w:ascii="Times New Roman" w:hAnsi="Times New Roman" w:cs="Times New Roman"/>
                <w:bCs/>
              </w:rPr>
              <w:t>казка «Путешествие подводный мир».</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4.</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4</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FF635D" w:rsidRPr="00C54229" w:rsidRDefault="00FF635D" w:rsidP="00FF635D">
            <w:pPr>
              <w:spacing w:line="240" w:lineRule="atLeast"/>
              <w:contextualSpacing/>
              <w:rPr>
                <w:rFonts w:ascii="Times New Roman" w:hAnsi="Times New Roman" w:cs="Times New Roman"/>
              </w:rPr>
            </w:pPr>
            <w:r w:rsidRPr="00C54229">
              <w:rPr>
                <w:rFonts w:ascii="Times New Roman" w:hAnsi="Times New Roman" w:cs="Times New Roman"/>
              </w:rPr>
              <w:t>Комплекс № 4</w:t>
            </w:r>
          </w:p>
          <w:p w:rsidR="00FF635D" w:rsidRPr="00C54229" w:rsidRDefault="00FF635D" w:rsidP="00FF635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FF635D" w:rsidRPr="00C54229" w:rsidRDefault="00FF635D" w:rsidP="00FF635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Глубокая релаксация.</w:t>
            </w:r>
          </w:p>
          <w:p w:rsidR="00FF635D" w:rsidRPr="00C54229" w:rsidRDefault="00FF635D" w:rsidP="00FF635D">
            <w:pPr>
              <w:tabs>
                <w:tab w:val="left" w:pos="1185"/>
              </w:tabs>
              <w:spacing w:line="240" w:lineRule="atLeast"/>
              <w:contextualSpacing/>
              <w:rPr>
                <w:rFonts w:ascii="Times New Roman" w:hAnsi="Times New Roman" w:cs="Times New Roman"/>
                <w:bCs/>
              </w:rPr>
            </w:pPr>
            <w:r w:rsidRPr="00C54229">
              <w:rPr>
                <w:rFonts w:ascii="Times New Roman" w:hAnsi="Times New Roman" w:cs="Times New Roman"/>
              </w:rPr>
              <w:t>«Подводный мир»</w:t>
            </w:r>
          </w:p>
        </w:tc>
      </w:tr>
      <w:tr w:rsidR="00F742BD" w:rsidRPr="00C54229" w:rsidTr="00B20062">
        <w:tc>
          <w:tcPr>
            <w:tcW w:w="1242" w:type="dxa"/>
          </w:tcPr>
          <w:p w:rsidR="00F742BD" w:rsidRPr="00C54229" w:rsidRDefault="00F742BD" w:rsidP="00F742BD">
            <w:pPr>
              <w:spacing w:line="240" w:lineRule="auto"/>
              <w:contextualSpacing/>
              <w:mirrorIndents/>
              <w:jc w:val="both"/>
              <w:rPr>
                <w:rFonts w:ascii="Times New Roman" w:hAnsi="Times New Roman" w:cs="Times New Roman"/>
                <w:bCs/>
                <w:sz w:val="28"/>
                <w:szCs w:val="28"/>
              </w:rPr>
            </w:pPr>
            <w:r w:rsidRPr="00C54229">
              <w:rPr>
                <w:rFonts w:ascii="Times New Roman" w:hAnsi="Times New Roman" w:cs="Times New Roman"/>
                <w:bCs/>
                <w:sz w:val="28"/>
                <w:szCs w:val="28"/>
              </w:rPr>
              <w:t>Ноябрь</w:t>
            </w:r>
          </w:p>
        </w:tc>
        <w:tc>
          <w:tcPr>
            <w:tcW w:w="3686" w:type="dxa"/>
          </w:tcPr>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5.</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5</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lastRenderedPageBreak/>
              <w:t>Комплекс № 5</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364035" w:rsidRPr="00C54229" w:rsidRDefault="00364035" w:rsidP="006C4F7B">
            <w:pPr>
              <w:spacing w:line="240" w:lineRule="atLeast"/>
              <w:contextualSpacing/>
              <w:rPr>
                <w:rFonts w:ascii="Times New Roman" w:hAnsi="Times New Roman" w:cs="Times New Roman"/>
                <w:b/>
              </w:rPr>
            </w:pPr>
            <w:r w:rsidRPr="00C54229">
              <w:rPr>
                <w:rFonts w:ascii="Times New Roman" w:hAnsi="Times New Roman" w:cs="Times New Roman"/>
                <w:b/>
              </w:rPr>
              <w:t>«Кактусы»</w:t>
            </w:r>
          </w:p>
          <w:p w:rsidR="00364035" w:rsidRPr="00C54229" w:rsidRDefault="00364035" w:rsidP="006C4F7B">
            <w:pPr>
              <w:spacing w:line="240" w:lineRule="atLeast"/>
              <w:contextualSpacing/>
              <w:rPr>
                <w:rFonts w:ascii="Times New Roman" w:hAnsi="Times New Roman" w:cs="Times New Roman"/>
              </w:rPr>
            </w:pPr>
            <w:r w:rsidRPr="00C54229">
              <w:rPr>
                <w:rFonts w:ascii="Times New Roman" w:hAnsi="Times New Roman" w:cs="Times New Roman"/>
              </w:rPr>
              <w:t>На игровом поле дети выстраиваются в произвольном порядке имитируя «колючие кактусы».В путь отправляется 1 путешественник его цель пройти путь не задев препятствия и кактусы, которых очень много!</w:t>
            </w:r>
          </w:p>
          <w:p w:rsidR="006C4F7B" w:rsidRPr="00C54229" w:rsidRDefault="006C4F7B" w:rsidP="006C4F7B">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F742BD">
            <w:pPr>
              <w:spacing w:line="240" w:lineRule="auto"/>
              <w:contextualSpacing/>
              <w:mirrorIndents/>
              <w:jc w:val="both"/>
              <w:rPr>
                <w:rFonts w:ascii="Times New Roman" w:hAnsi="Times New Roman" w:cs="Times New Roman"/>
                <w:bCs/>
              </w:rPr>
            </w:pPr>
          </w:p>
        </w:tc>
        <w:tc>
          <w:tcPr>
            <w:tcW w:w="3827" w:type="dxa"/>
          </w:tcPr>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lastRenderedPageBreak/>
              <w:t>Вводно-подготовительная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6.</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6</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lastRenderedPageBreak/>
              <w:t>Комплекс № 6</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364035" w:rsidRPr="00C54229" w:rsidRDefault="00364035" w:rsidP="00364035">
            <w:pPr>
              <w:spacing w:line="240" w:lineRule="atLeast"/>
              <w:contextualSpacing/>
              <w:rPr>
                <w:rFonts w:ascii="Times New Roman" w:hAnsi="Times New Roman" w:cs="Times New Roman"/>
                <w:b/>
              </w:rPr>
            </w:pPr>
            <w:r w:rsidRPr="00C54229">
              <w:rPr>
                <w:rFonts w:ascii="Times New Roman" w:hAnsi="Times New Roman" w:cs="Times New Roman"/>
                <w:b/>
              </w:rPr>
              <w:t>«Кактусы»</w:t>
            </w:r>
          </w:p>
          <w:p w:rsidR="00364035" w:rsidRPr="00C54229" w:rsidRDefault="00364035" w:rsidP="00364035">
            <w:pPr>
              <w:spacing w:line="240" w:lineRule="atLeast"/>
              <w:contextualSpacing/>
              <w:rPr>
                <w:rFonts w:ascii="Times New Roman" w:hAnsi="Times New Roman" w:cs="Times New Roman"/>
              </w:rPr>
            </w:pPr>
            <w:r w:rsidRPr="00C54229">
              <w:rPr>
                <w:rFonts w:ascii="Times New Roman" w:hAnsi="Times New Roman" w:cs="Times New Roman"/>
              </w:rPr>
              <w:t>На игровом поле дети выстраиваются в произвольном порядке имитируя «колючие кактусы».В путь отправляется 1 путешественник его цель пройти путь не задев препятствия и кактусы, которых очень много!</w:t>
            </w:r>
          </w:p>
          <w:p w:rsidR="00364035" w:rsidRPr="00C54229" w:rsidRDefault="00364035" w:rsidP="00364035">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364035">
            <w:pPr>
              <w:tabs>
                <w:tab w:val="left" w:pos="1185"/>
              </w:tabs>
              <w:spacing w:line="240" w:lineRule="atLeast"/>
              <w:contextualSpacing/>
              <w:rPr>
                <w:rFonts w:ascii="Times New Roman" w:hAnsi="Times New Roman" w:cs="Times New Roman"/>
                <w:bCs/>
              </w:rPr>
            </w:pPr>
          </w:p>
        </w:tc>
        <w:tc>
          <w:tcPr>
            <w:tcW w:w="3402" w:type="dxa"/>
          </w:tcPr>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lastRenderedPageBreak/>
              <w:t>Вводно-подготовительная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7.</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7</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lastRenderedPageBreak/>
              <w:t>Статический комплекс:</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7</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364035" w:rsidRPr="00C54229" w:rsidRDefault="00364035" w:rsidP="00364035">
            <w:pPr>
              <w:spacing w:line="240" w:lineRule="atLeast"/>
              <w:contextualSpacing/>
              <w:rPr>
                <w:rFonts w:ascii="Times New Roman" w:hAnsi="Times New Roman" w:cs="Times New Roman"/>
                <w:b/>
              </w:rPr>
            </w:pPr>
            <w:r w:rsidRPr="00C54229">
              <w:rPr>
                <w:rFonts w:ascii="Times New Roman" w:hAnsi="Times New Roman" w:cs="Times New Roman"/>
                <w:b/>
              </w:rPr>
              <w:t>«Кактусы»</w:t>
            </w:r>
          </w:p>
          <w:p w:rsidR="00364035" w:rsidRPr="00C54229" w:rsidRDefault="00364035" w:rsidP="00364035">
            <w:pPr>
              <w:spacing w:line="240" w:lineRule="atLeast"/>
              <w:contextualSpacing/>
              <w:rPr>
                <w:rFonts w:ascii="Times New Roman" w:hAnsi="Times New Roman" w:cs="Times New Roman"/>
              </w:rPr>
            </w:pPr>
            <w:r w:rsidRPr="00C54229">
              <w:rPr>
                <w:rFonts w:ascii="Times New Roman" w:hAnsi="Times New Roman" w:cs="Times New Roman"/>
              </w:rPr>
              <w:t>На игровом поле дети выстраиваются в произвольном порядке имитируя «колючие кактусы».В путь отправляется 1 путешественник его цель пройти путь не задев препятствия и кактусы, которых очень много!</w:t>
            </w:r>
          </w:p>
          <w:p w:rsidR="00364035" w:rsidRPr="00C54229" w:rsidRDefault="00364035" w:rsidP="00364035">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364035">
            <w:pPr>
              <w:tabs>
                <w:tab w:val="left" w:pos="1185"/>
              </w:tabs>
              <w:spacing w:line="240" w:lineRule="atLeast"/>
              <w:contextualSpacing/>
              <w:rPr>
                <w:rFonts w:ascii="Times New Roman" w:hAnsi="Times New Roman" w:cs="Times New Roman"/>
                <w:bCs/>
              </w:rPr>
            </w:pPr>
          </w:p>
        </w:tc>
        <w:tc>
          <w:tcPr>
            <w:tcW w:w="2835" w:type="dxa"/>
          </w:tcPr>
          <w:p w:rsidR="000B2222" w:rsidRPr="00C54229" w:rsidRDefault="000B2222" w:rsidP="006C4F7B">
            <w:pPr>
              <w:spacing w:line="240" w:lineRule="atLeast"/>
              <w:contextualSpacing/>
              <w:rPr>
                <w:rFonts w:ascii="Times New Roman" w:hAnsi="Times New Roman" w:cs="Times New Roman"/>
                <w:i/>
              </w:rPr>
            </w:pPr>
            <w:r w:rsidRPr="00C54229">
              <w:rPr>
                <w:rFonts w:ascii="Times New Roman" w:hAnsi="Times New Roman" w:cs="Times New Roman"/>
                <w:i/>
              </w:rPr>
              <w:lastRenderedPageBreak/>
              <w:t xml:space="preserve">Сказка путешествие </w:t>
            </w:r>
            <w:r w:rsidR="002A3BA7" w:rsidRPr="00C54229">
              <w:rPr>
                <w:rFonts w:ascii="Times New Roman" w:hAnsi="Times New Roman" w:cs="Times New Roman"/>
                <w:i/>
              </w:rPr>
              <w:t>«Айболит летит в Африку»</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8.</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lastRenderedPageBreak/>
              <w:t>Суставная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8</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8</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2A3BA7" w:rsidRPr="00C54229" w:rsidRDefault="002A3BA7" w:rsidP="000B2222">
            <w:pPr>
              <w:spacing w:line="240" w:lineRule="atLeast"/>
              <w:contextualSpacing/>
              <w:rPr>
                <w:rFonts w:ascii="Times New Roman" w:hAnsi="Times New Roman" w:cs="Times New Roman"/>
                <w:bCs/>
              </w:rPr>
            </w:pPr>
            <w:r w:rsidRPr="00C54229">
              <w:rPr>
                <w:rFonts w:ascii="Times New Roman" w:hAnsi="Times New Roman" w:cs="Times New Roman"/>
                <w:bCs/>
              </w:rPr>
              <w:t>Глубокая релаксация:</w:t>
            </w:r>
          </w:p>
          <w:p w:rsidR="002A3BA7" w:rsidRPr="00C54229" w:rsidRDefault="002A3BA7" w:rsidP="000B2222">
            <w:pPr>
              <w:spacing w:line="240" w:lineRule="atLeast"/>
              <w:contextualSpacing/>
              <w:rPr>
                <w:rFonts w:ascii="Times New Roman" w:hAnsi="Times New Roman" w:cs="Times New Roman"/>
                <w:bCs/>
              </w:rPr>
            </w:pPr>
            <w:r w:rsidRPr="00C54229">
              <w:rPr>
                <w:rFonts w:ascii="Times New Roman" w:hAnsi="Times New Roman" w:cs="Times New Roman"/>
                <w:bCs/>
              </w:rPr>
              <w:t>«Африка»</w:t>
            </w:r>
          </w:p>
        </w:tc>
      </w:tr>
      <w:tr w:rsidR="00F742BD" w:rsidRPr="00C54229" w:rsidTr="00B20062">
        <w:tc>
          <w:tcPr>
            <w:tcW w:w="1242" w:type="dxa"/>
          </w:tcPr>
          <w:p w:rsidR="00F742BD" w:rsidRPr="00C54229" w:rsidRDefault="00F742BD" w:rsidP="00F742BD">
            <w:pPr>
              <w:spacing w:line="240" w:lineRule="auto"/>
              <w:contextualSpacing/>
              <w:mirrorIndents/>
              <w:jc w:val="both"/>
              <w:rPr>
                <w:rFonts w:ascii="Times New Roman" w:hAnsi="Times New Roman" w:cs="Times New Roman"/>
                <w:bCs/>
                <w:sz w:val="28"/>
                <w:szCs w:val="28"/>
              </w:rPr>
            </w:pPr>
            <w:r w:rsidRPr="00C54229">
              <w:rPr>
                <w:rFonts w:ascii="Times New Roman" w:hAnsi="Times New Roman" w:cs="Times New Roman"/>
                <w:bCs/>
                <w:sz w:val="28"/>
                <w:szCs w:val="28"/>
              </w:rPr>
              <w:lastRenderedPageBreak/>
              <w:t>Декабрь</w:t>
            </w:r>
          </w:p>
        </w:tc>
        <w:tc>
          <w:tcPr>
            <w:tcW w:w="3686" w:type="dxa"/>
          </w:tcPr>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9.</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9</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9</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364035" w:rsidRPr="00C54229" w:rsidRDefault="00364035" w:rsidP="00364035">
            <w:pPr>
              <w:spacing w:line="240" w:lineRule="atLeast"/>
              <w:contextualSpacing/>
              <w:rPr>
                <w:rFonts w:ascii="Times New Roman" w:hAnsi="Times New Roman" w:cs="Times New Roman"/>
                <w:b/>
              </w:rPr>
            </w:pPr>
            <w:r w:rsidRPr="00C54229">
              <w:rPr>
                <w:rFonts w:ascii="Times New Roman" w:hAnsi="Times New Roman" w:cs="Times New Roman"/>
                <w:b/>
              </w:rPr>
              <w:t>«Разведи костер»</w:t>
            </w:r>
          </w:p>
          <w:p w:rsidR="00364035" w:rsidRPr="00C54229" w:rsidRDefault="00364035" w:rsidP="00364035">
            <w:pPr>
              <w:spacing w:line="240" w:lineRule="atLeast"/>
              <w:contextualSpacing/>
              <w:rPr>
                <w:rFonts w:ascii="Times New Roman" w:hAnsi="Times New Roman" w:cs="Times New Roman"/>
              </w:rPr>
            </w:pPr>
            <w:r w:rsidRPr="00C54229">
              <w:rPr>
                <w:rFonts w:ascii="Times New Roman" w:hAnsi="Times New Roman" w:cs="Times New Roman"/>
              </w:rPr>
              <w:t>Воспитанники являются «огоньками», они делятся на команды. В одной команде должно быть минимум 2 человека. По команде «разбежались!» дети бегают по залу. По команде «Костёр!» дети собираются в своей команде и имитируют костер (и.п лежа на спине руки вдоль туловища ,ноги выпрямлены вверх-вперед, пальцы ног детей соприкасаются в одной точке).Чья команда быстрее «разведет костер» та и выиграла.</w:t>
            </w:r>
          </w:p>
          <w:p w:rsidR="00364035" w:rsidRPr="00C54229" w:rsidRDefault="00364035" w:rsidP="006C4F7B">
            <w:pPr>
              <w:spacing w:line="240" w:lineRule="atLeast"/>
              <w:contextualSpacing/>
              <w:rPr>
                <w:rFonts w:ascii="Times New Roman" w:hAnsi="Times New Roman" w:cs="Times New Roman"/>
                <w:i/>
              </w:rPr>
            </w:pPr>
          </w:p>
          <w:p w:rsidR="006C4F7B" w:rsidRPr="00C54229" w:rsidRDefault="006C4F7B" w:rsidP="006C4F7B">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F742BD">
            <w:pPr>
              <w:spacing w:line="240" w:lineRule="auto"/>
              <w:contextualSpacing/>
              <w:mirrorIndents/>
              <w:jc w:val="both"/>
              <w:rPr>
                <w:rFonts w:ascii="Times New Roman" w:hAnsi="Times New Roman" w:cs="Times New Roman"/>
                <w:bCs/>
              </w:rPr>
            </w:pPr>
          </w:p>
        </w:tc>
        <w:tc>
          <w:tcPr>
            <w:tcW w:w="3827" w:type="dxa"/>
          </w:tcPr>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10.</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10</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10</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364035" w:rsidRPr="00C54229" w:rsidRDefault="00364035" w:rsidP="00364035">
            <w:pPr>
              <w:spacing w:line="240" w:lineRule="atLeast"/>
              <w:contextualSpacing/>
              <w:rPr>
                <w:rFonts w:ascii="Times New Roman" w:hAnsi="Times New Roman" w:cs="Times New Roman"/>
                <w:b/>
              </w:rPr>
            </w:pPr>
            <w:r w:rsidRPr="00C54229">
              <w:rPr>
                <w:rFonts w:ascii="Times New Roman" w:hAnsi="Times New Roman" w:cs="Times New Roman"/>
                <w:b/>
              </w:rPr>
              <w:t>«Разведи костер»</w:t>
            </w:r>
          </w:p>
          <w:p w:rsidR="00364035" w:rsidRPr="00C54229" w:rsidRDefault="00364035" w:rsidP="00364035">
            <w:pPr>
              <w:spacing w:line="240" w:lineRule="atLeast"/>
              <w:contextualSpacing/>
              <w:rPr>
                <w:rFonts w:ascii="Times New Roman" w:hAnsi="Times New Roman" w:cs="Times New Roman"/>
              </w:rPr>
            </w:pPr>
            <w:r w:rsidRPr="00C54229">
              <w:rPr>
                <w:rFonts w:ascii="Times New Roman" w:hAnsi="Times New Roman" w:cs="Times New Roman"/>
              </w:rPr>
              <w:t>Воспитанники являются «огоньками», они делятся на команды. В одной команде должно быть минимум 2 человека. По команде «разбежались!» дети бегают по залу. По команде «Костёр!» дети собираются в своей команде и имитируют костер (и.п лежа на спине руки вдоль туловища ,ноги выпрямлены вверх-вперед, пальцы ног детей соприкасаются в одной точке). Чья команда быстрее «разведет костер» та и выиграла.</w:t>
            </w:r>
          </w:p>
          <w:p w:rsidR="00364035" w:rsidRPr="00C54229" w:rsidRDefault="00364035" w:rsidP="006C4F7B">
            <w:pPr>
              <w:spacing w:line="240" w:lineRule="atLeast"/>
              <w:contextualSpacing/>
              <w:rPr>
                <w:rFonts w:ascii="Times New Roman" w:hAnsi="Times New Roman" w:cs="Times New Roman"/>
                <w:i/>
              </w:rPr>
            </w:pPr>
          </w:p>
          <w:p w:rsidR="006C4F7B" w:rsidRPr="00C54229" w:rsidRDefault="006C4F7B" w:rsidP="006C4F7B">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F742BD">
            <w:pPr>
              <w:spacing w:line="240" w:lineRule="auto"/>
              <w:contextualSpacing/>
              <w:mirrorIndents/>
              <w:jc w:val="both"/>
              <w:rPr>
                <w:rFonts w:ascii="Times New Roman" w:hAnsi="Times New Roman" w:cs="Times New Roman"/>
                <w:bCs/>
              </w:rPr>
            </w:pPr>
          </w:p>
        </w:tc>
        <w:tc>
          <w:tcPr>
            <w:tcW w:w="3402" w:type="dxa"/>
          </w:tcPr>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11.</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11</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11</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364035" w:rsidRPr="00C54229" w:rsidRDefault="00364035" w:rsidP="00364035">
            <w:pPr>
              <w:spacing w:line="240" w:lineRule="atLeast"/>
              <w:contextualSpacing/>
              <w:rPr>
                <w:rFonts w:ascii="Times New Roman" w:hAnsi="Times New Roman" w:cs="Times New Roman"/>
                <w:b/>
              </w:rPr>
            </w:pPr>
            <w:r w:rsidRPr="00C54229">
              <w:rPr>
                <w:rFonts w:ascii="Times New Roman" w:hAnsi="Times New Roman" w:cs="Times New Roman"/>
                <w:b/>
              </w:rPr>
              <w:t>«Разведи костер»</w:t>
            </w:r>
          </w:p>
          <w:p w:rsidR="00364035" w:rsidRPr="00C54229" w:rsidRDefault="00364035" w:rsidP="00364035">
            <w:pPr>
              <w:spacing w:line="240" w:lineRule="atLeast"/>
              <w:contextualSpacing/>
              <w:rPr>
                <w:rFonts w:ascii="Times New Roman" w:hAnsi="Times New Roman" w:cs="Times New Roman"/>
              </w:rPr>
            </w:pPr>
            <w:r w:rsidRPr="00C54229">
              <w:rPr>
                <w:rFonts w:ascii="Times New Roman" w:hAnsi="Times New Roman" w:cs="Times New Roman"/>
              </w:rPr>
              <w:t>Воспитанники являются «огоньками», они делятся на команды. В одной команде должно быть минимум 2 человека. По команде «разбежались!» дети бегают по залу. По команде «Костёр!» дети собираются в своей команде и имитируют костер (и.п лежа на спине руки вдоль туловища ,ноги выпрямлены вверх-вперед, пальцы ног детей соприкасаются в одной точке).</w:t>
            </w:r>
          </w:p>
          <w:p w:rsidR="00364035" w:rsidRPr="00C54229" w:rsidRDefault="00364035" w:rsidP="00364035">
            <w:pPr>
              <w:spacing w:line="240" w:lineRule="atLeast"/>
              <w:contextualSpacing/>
              <w:rPr>
                <w:rFonts w:ascii="Times New Roman" w:hAnsi="Times New Roman" w:cs="Times New Roman"/>
              </w:rPr>
            </w:pPr>
            <w:r w:rsidRPr="00C54229">
              <w:rPr>
                <w:rFonts w:ascii="Times New Roman" w:hAnsi="Times New Roman" w:cs="Times New Roman"/>
              </w:rPr>
              <w:t>Чья команда быстрее «разведет костер» та и выиграла.</w:t>
            </w:r>
          </w:p>
          <w:p w:rsidR="00364035" w:rsidRPr="00C54229" w:rsidRDefault="00364035" w:rsidP="006C4F7B">
            <w:pPr>
              <w:spacing w:line="240" w:lineRule="atLeast"/>
              <w:contextualSpacing/>
              <w:rPr>
                <w:rFonts w:ascii="Times New Roman" w:hAnsi="Times New Roman" w:cs="Times New Roman"/>
                <w:i/>
              </w:rPr>
            </w:pPr>
          </w:p>
          <w:p w:rsidR="006C4F7B" w:rsidRPr="00C54229" w:rsidRDefault="006C4F7B" w:rsidP="00364035">
            <w:pPr>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F742BD">
            <w:pPr>
              <w:spacing w:line="240" w:lineRule="auto"/>
              <w:contextualSpacing/>
              <w:mirrorIndents/>
              <w:jc w:val="both"/>
              <w:rPr>
                <w:rFonts w:ascii="Times New Roman" w:hAnsi="Times New Roman" w:cs="Times New Roman"/>
                <w:bCs/>
              </w:rPr>
            </w:pPr>
          </w:p>
        </w:tc>
        <w:tc>
          <w:tcPr>
            <w:tcW w:w="2835" w:type="dxa"/>
          </w:tcPr>
          <w:p w:rsidR="00F742BD" w:rsidRPr="00C54229" w:rsidRDefault="001D5E55"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«Сказки народов севера»</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12.</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12</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6C4F7B" w:rsidRPr="00C54229" w:rsidRDefault="006C4F7B" w:rsidP="006C4F7B">
            <w:pPr>
              <w:spacing w:line="240" w:lineRule="atLeast"/>
              <w:contextualSpacing/>
              <w:rPr>
                <w:rFonts w:ascii="Times New Roman" w:hAnsi="Times New Roman" w:cs="Times New Roman"/>
              </w:rPr>
            </w:pPr>
            <w:r w:rsidRPr="00C54229">
              <w:rPr>
                <w:rFonts w:ascii="Times New Roman" w:hAnsi="Times New Roman" w:cs="Times New Roman"/>
              </w:rPr>
              <w:t>Комплекс № 12</w:t>
            </w:r>
          </w:p>
          <w:p w:rsidR="006C4F7B" w:rsidRPr="00C54229" w:rsidRDefault="006C4F7B" w:rsidP="006C4F7B">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2A3BA7" w:rsidRPr="00C54229" w:rsidRDefault="002A3BA7" w:rsidP="006C4F7B">
            <w:pPr>
              <w:spacing w:line="240" w:lineRule="atLeast"/>
              <w:contextualSpacing/>
              <w:rPr>
                <w:rFonts w:ascii="Times New Roman" w:hAnsi="Times New Roman" w:cs="Times New Roman"/>
                <w:i/>
              </w:rPr>
            </w:pPr>
            <w:r w:rsidRPr="00C54229">
              <w:rPr>
                <w:rFonts w:ascii="Times New Roman" w:hAnsi="Times New Roman" w:cs="Times New Roman"/>
                <w:i/>
              </w:rPr>
              <w:t>Глубокая релаксация:</w:t>
            </w:r>
          </w:p>
          <w:p w:rsidR="002A3BA7" w:rsidRPr="00C54229" w:rsidRDefault="002A3BA7" w:rsidP="006C4F7B">
            <w:pPr>
              <w:spacing w:line="240" w:lineRule="atLeast"/>
              <w:contextualSpacing/>
              <w:rPr>
                <w:rFonts w:ascii="Times New Roman" w:hAnsi="Times New Roman" w:cs="Times New Roman"/>
                <w:i/>
              </w:rPr>
            </w:pPr>
            <w:r w:rsidRPr="00C54229">
              <w:rPr>
                <w:rFonts w:ascii="Times New Roman" w:hAnsi="Times New Roman" w:cs="Times New Roman"/>
                <w:i/>
              </w:rPr>
              <w:t>«Север»</w:t>
            </w:r>
          </w:p>
          <w:p w:rsidR="006C4F7B" w:rsidRPr="00C54229" w:rsidRDefault="006C4F7B" w:rsidP="009271BD">
            <w:pPr>
              <w:tabs>
                <w:tab w:val="left" w:pos="1185"/>
              </w:tabs>
              <w:spacing w:line="240" w:lineRule="atLeast"/>
              <w:contextualSpacing/>
              <w:rPr>
                <w:rFonts w:ascii="Times New Roman" w:hAnsi="Times New Roman" w:cs="Times New Roman"/>
                <w:bCs/>
              </w:rPr>
            </w:pPr>
          </w:p>
        </w:tc>
      </w:tr>
      <w:tr w:rsidR="00F742BD" w:rsidRPr="00C54229" w:rsidTr="00B20062">
        <w:tc>
          <w:tcPr>
            <w:tcW w:w="1242" w:type="dxa"/>
          </w:tcPr>
          <w:p w:rsidR="00F742BD" w:rsidRPr="00C54229" w:rsidRDefault="00F742BD" w:rsidP="00F742BD">
            <w:pPr>
              <w:spacing w:line="240" w:lineRule="auto"/>
              <w:contextualSpacing/>
              <w:mirrorIndents/>
              <w:jc w:val="both"/>
              <w:rPr>
                <w:rFonts w:ascii="Times New Roman" w:hAnsi="Times New Roman" w:cs="Times New Roman"/>
                <w:bCs/>
                <w:sz w:val="28"/>
                <w:szCs w:val="28"/>
              </w:rPr>
            </w:pPr>
            <w:r w:rsidRPr="00C54229">
              <w:rPr>
                <w:rFonts w:ascii="Times New Roman" w:hAnsi="Times New Roman" w:cs="Times New Roman"/>
                <w:bCs/>
                <w:sz w:val="28"/>
                <w:szCs w:val="28"/>
              </w:rPr>
              <w:lastRenderedPageBreak/>
              <w:t>Январь</w:t>
            </w:r>
          </w:p>
        </w:tc>
        <w:tc>
          <w:tcPr>
            <w:tcW w:w="3686" w:type="dxa"/>
          </w:tcPr>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13.</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13</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13</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9271BD" w:rsidRPr="00C54229" w:rsidRDefault="006D0799" w:rsidP="009271BD">
            <w:pPr>
              <w:spacing w:line="240" w:lineRule="atLeast"/>
              <w:contextualSpacing/>
              <w:rPr>
                <w:rFonts w:ascii="Times New Roman" w:hAnsi="Times New Roman" w:cs="Times New Roman"/>
                <w:b/>
              </w:rPr>
            </w:pPr>
            <w:r w:rsidRPr="00C54229">
              <w:rPr>
                <w:rFonts w:ascii="Times New Roman" w:hAnsi="Times New Roman" w:cs="Times New Roman"/>
              </w:rPr>
              <w:t xml:space="preserve">Эстафета </w:t>
            </w:r>
            <w:r w:rsidRPr="00C54229">
              <w:rPr>
                <w:rFonts w:ascii="Times New Roman" w:hAnsi="Times New Roman" w:cs="Times New Roman"/>
                <w:b/>
              </w:rPr>
              <w:t>«Прыгающие кролики»</w:t>
            </w:r>
          </w:p>
          <w:p w:rsidR="006D0799" w:rsidRPr="00C54229" w:rsidRDefault="006D0799" w:rsidP="006D0799">
            <w:pPr>
              <w:spacing w:line="240" w:lineRule="atLeast"/>
              <w:contextualSpacing/>
              <w:rPr>
                <w:rFonts w:ascii="Times New Roman" w:hAnsi="Times New Roman" w:cs="Times New Roman"/>
              </w:rPr>
            </w:pPr>
            <w:r w:rsidRPr="00C54229">
              <w:rPr>
                <w:rFonts w:ascii="Times New Roman" w:hAnsi="Times New Roman" w:cs="Times New Roman"/>
              </w:rPr>
              <w:t>Игроки разбиваются на две команды (в каждой должно быть не меньше трех участников). Каждый ребенок держит коленями воздушный шарик и должен доскакать до следующего игрока своей команды, держа во рту морковку. Получив морковку, тот скачет к следующему участнику.</w:t>
            </w:r>
          </w:p>
          <w:p w:rsidR="006D0799" w:rsidRPr="00C54229" w:rsidRDefault="006D0799" w:rsidP="006D0799">
            <w:pPr>
              <w:spacing w:line="240" w:lineRule="atLeast"/>
              <w:contextualSpacing/>
              <w:rPr>
                <w:rFonts w:ascii="Times New Roman" w:hAnsi="Times New Roman" w:cs="Times New Roman"/>
              </w:rPr>
            </w:pPr>
            <w:r w:rsidRPr="00C54229">
              <w:rPr>
                <w:rFonts w:ascii="Times New Roman" w:hAnsi="Times New Roman" w:cs="Times New Roman"/>
              </w:rPr>
              <w:t>Побеждает та команда, которая быстрее других закончит эстафету.</w:t>
            </w:r>
          </w:p>
          <w:p w:rsidR="006D0799" w:rsidRPr="00C54229" w:rsidRDefault="006D0799" w:rsidP="009271BD">
            <w:pPr>
              <w:spacing w:line="240" w:lineRule="atLeast"/>
              <w:contextualSpacing/>
              <w:rPr>
                <w:rFonts w:ascii="Times New Roman" w:hAnsi="Times New Roman" w:cs="Times New Roman"/>
              </w:rPr>
            </w:pPr>
          </w:p>
          <w:p w:rsidR="009271BD" w:rsidRPr="00C54229" w:rsidRDefault="009271BD" w:rsidP="009271B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F742BD">
            <w:pPr>
              <w:spacing w:line="240" w:lineRule="auto"/>
              <w:contextualSpacing/>
              <w:mirrorIndents/>
              <w:jc w:val="both"/>
              <w:rPr>
                <w:rFonts w:ascii="Times New Roman" w:hAnsi="Times New Roman" w:cs="Times New Roman"/>
                <w:bCs/>
              </w:rPr>
            </w:pPr>
          </w:p>
        </w:tc>
        <w:tc>
          <w:tcPr>
            <w:tcW w:w="3827" w:type="dxa"/>
          </w:tcPr>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14.</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14</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14</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9271BD" w:rsidRPr="00C54229" w:rsidRDefault="009271BD" w:rsidP="009271B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6D0799" w:rsidRPr="00C54229" w:rsidRDefault="006D0799" w:rsidP="006D0799">
            <w:pPr>
              <w:spacing w:line="240" w:lineRule="atLeast"/>
              <w:contextualSpacing/>
              <w:rPr>
                <w:rFonts w:ascii="Times New Roman" w:hAnsi="Times New Roman" w:cs="Times New Roman"/>
                <w:b/>
              </w:rPr>
            </w:pPr>
            <w:r w:rsidRPr="00C54229">
              <w:rPr>
                <w:rFonts w:ascii="Times New Roman" w:hAnsi="Times New Roman" w:cs="Times New Roman"/>
              </w:rPr>
              <w:t xml:space="preserve">Эстафета </w:t>
            </w:r>
            <w:r w:rsidRPr="00C54229">
              <w:rPr>
                <w:rFonts w:ascii="Times New Roman" w:hAnsi="Times New Roman" w:cs="Times New Roman"/>
                <w:b/>
              </w:rPr>
              <w:t>«Прыгающие кролики»</w:t>
            </w:r>
          </w:p>
          <w:p w:rsidR="006D0799" w:rsidRPr="00C54229" w:rsidRDefault="006D0799" w:rsidP="006D0799">
            <w:pPr>
              <w:spacing w:line="240" w:lineRule="atLeast"/>
              <w:contextualSpacing/>
              <w:rPr>
                <w:rFonts w:ascii="Times New Roman" w:hAnsi="Times New Roman" w:cs="Times New Roman"/>
              </w:rPr>
            </w:pPr>
            <w:r w:rsidRPr="00C54229">
              <w:rPr>
                <w:rFonts w:ascii="Times New Roman" w:hAnsi="Times New Roman" w:cs="Times New Roman"/>
              </w:rPr>
              <w:t>Игроки разбиваются на две команды (в каждой должно быть не меньше трех участников). Каждый ребенок держит коленями воздушный шарик и должен доскакать до следующего игрока своей команды, держа во рту морковку. Получив морковку, тот скачет к следующему участнику.</w:t>
            </w:r>
          </w:p>
          <w:p w:rsidR="006D0799" w:rsidRPr="00C54229" w:rsidRDefault="006D0799" w:rsidP="006D0799">
            <w:pPr>
              <w:spacing w:line="240" w:lineRule="atLeast"/>
              <w:contextualSpacing/>
              <w:rPr>
                <w:rFonts w:ascii="Times New Roman" w:hAnsi="Times New Roman" w:cs="Times New Roman"/>
              </w:rPr>
            </w:pPr>
            <w:r w:rsidRPr="00C54229">
              <w:rPr>
                <w:rFonts w:ascii="Times New Roman" w:hAnsi="Times New Roman" w:cs="Times New Roman"/>
              </w:rPr>
              <w:t>Побеждает та команда, которая быстрее других закончит эстафету.</w:t>
            </w:r>
          </w:p>
          <w:p w:rsidR="006D0799" w:rsidRPr="00C54229" w:rsidRDefault="006D0799" w:rsidP="006D0799">
            <w:pPr>
              <w:spacing w:line="240" w:lineRule="atLeast"/>
              <w:contextualSpacing/>
              <w:rPr>
                <w:rFonts w:ascii="Times New Roman" w:hAnsi="Times New Roman" w:cs="Times New Roman"/>
              </w:rPr>
            </w:pPr>
          </w:p>
          <w:p w:rsidR="006D0799" w:rsidRPr="00C54229" w:rsidRDefault="006D0799" w:rsidP="006D0799">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F742BD">
            <w:pPr>
              <w:spacing w:line="240" w:lineRule="auto"/>
              <w:contextualSpacing/>
              <w:mirrorIndents/>
              <w:jc w:val="both"/>
              <w:rPr>
                <w:rFonts w:ascii="Times New Roman" w:hAnsi="Times New Roman" w:cs="Times New Roman"/>
                <w:bCs/>
              </w:rPr>
            </w:pPr>
          </w:p>
        </w:tc>
        <w:tc>
          <w:tcPr>
            <w:tcW w:w="3402" w:type="dxa"/>
          </w:tcPr>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15.</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15</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15</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6D0799" w:rsidRPr="00C54229" w:rsidRDefault="006D0799" w:rsidP="006D0799">
            <w:pPr>
              <w:spacing w:line="240" w:lineRule="atLeast"/>
              <w:contextualSpacing/>
              <w:rPr>
                <w:rFonts w:ascii="Times New Roman" w:hAnsi="Times New Roman" w:cs="Times New Roman"/>
                <w:b/>
              </w:rPr>
            </w:pPr>
            <w:r w:rsidRPr="00C54229">
              <w:rPr>
                <w:rFonts w:ascii="Times New Roman" w:hAnsi="Times New Roman" w:cs="Times New Roman"/>
              </w:rPr>
              <w:t xml:space="preserve">Эстафета </w:t>
            </w:r>
            <w:r w:rsidRPr="00C54229">
              <w:rPr>
                <w:rFonts w:ascii="Times New Roman" w:hAnsi="Times New Roman" w:cs="Times New Roman"/>
                <w:b/>
              </w:rPr>
              <w:t>«Прыгающие кролики»</w:t>
            </w:r>
          </w:p>
          <w:p w:rsidR="006D0799" w:rsidRPr="00C54229" w:rsidRDefault="006D0799" w:rsidP="006D0799">
            <w:pPr>
              <w:spacing w:line="240" w:lineRule="atLeast"/>
              <w:contextualSpacing/>
              <w:rPr>
                <w:rFonts w:ascii="Times New Roman" w:hAnsi="Times New Roman" w:cs="Times New Roman"/>
              </w:rPr>
            </w:pPr>
            <w:r w:rsidRPr="00C54229">
              <w:rPr>
                <w:rFonts w:ascii="Times New Roman" w:hAnsi="Times New Roman" w:cs="Times New Roman"/>
              </w:rPr>
              <w:t>Игроки разбиваются на две команды (в каждой должно быть не меньше трех участников). Каждый ребенок держит коленями воздушный шарик и должен доскакать до следующего игрока своей команды, держа во рту морковку. Получив морковку, тот скачет к следующему участнику.</w:t>
            </w:r>
          </w:p>
          <w:p w:rsidR="006D0799" w:rsidRPr="00C54229" w:rsidRDefault="006D0799" w:rsidP="006D0799">
            <w:pPr>
              <w:spacing w:line="240" w:lineRule="atLeast"/>
              <w:contextualSpacing/>
              <w:rPr>
                <w:rFonts w:ascii="Times New Roman" w:hAnsi="Times New Roman" w:cs="Times New Roman"/>
              </w:rPr>
            </w:pPr>
            <w:r w:rsidRPr="00C54229">
              <w:rPr>
                <w:rFonts w:ascii="Times New Roman" w:hAnsi="Times New Roman" w:cs="Times New Roman"/>
              </w:rPr>
              <w:t>Побеждает та команда, которая быстрее других закончит эстафету.</w:t>
            </w:r>
          </w:p>
          <w:p w:rsidR="006D0799" w:rsidRPr="00C54229" w:rsidRDefault="006D0799" w:rsidP="006D0799">
            <w:pPr>
              <w:spacing w:line="240" w:lineRule="atLeast"/>
              <w:contextualSpacing/>
              <w:rPr>
                <w:rFonts w:ascii="Times New Roman" w:hAnsi="Times New Roman" w:cs="Times New Roman"/>
              </w:rPr>
            </w:pPr>
          </w:p>
          <w:p w:rsidR="006D0799" w:rsidRPr="00C54229" w:rsidRDefault="006D0799" w:rsidP="006D0799">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6D0799">
            <w:pPr>
              <w:spacing w:line="240" w:lineRule="atLeast"/>
              <w:contextualSpacing/>
              <w:rPr>
                <w:rFonts w:ascii="Times New Roman" w:hAnsi="Times New Roman" w:cs="Times New Roman"/>
              </w:rPr>
            </w:pPr>
          </w:p>
        </w:tc>
        <w:tc>
          <w:tcPr>
            <w:tcW w:w="2835" w:type="dxa"/>
          </w:tcPr>
          <w:p w:rsidR="001D5E55" w:rsidRPr="00C54229" w:rsidRDefault="001D5E55" w:rsidP="009271BD">
            <w:pPr>
              <w:spacing w:line="240" w:lineRule="atLeast"/>
              <w:contextualSpacing/>
              <w:rPr>
                <w:rFonts w:ascii="Times New Roman" w:hAnsi="Times New Roman" w:cs="Times New Roman"/>
                <w:bCs/>
              </w:rPr>
            </w:pPr>
            <w:r w:rsidRPr="00C54229">
              <w:rPr>
                <w:rFonts w:ascii="Times New Roman" w:hAnsi="Times New Roman" w:cs="Times New Roman"/>
                <w:bCs/>
              </w:rPr>
              <w:t>«Путешествие на дережабле»</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16.</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16</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16</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1D5E55" w:rsidRPr="00C54229" w:rsidRDefault="001D5E55"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 xml:space="preserve">Глубокая релаксация </w:t>
            </w:r>
          </w:p>
          <w:p w:rsidR="009271BD" w:rsidRPr="00C54229" w:rsidRDefault="001D5E55"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«Мы птицы»</w:t>
            </w:r>
          </w:p>
        </w:tc>
      </w:tr>
      <w:tr w:rsidR="00F742BD" w:rsidRPr="00C54229" w:rsidTr="00B20062">
        <w:tc>
          <w:tcPr>
            <w:tcW w:w="1242" w:type="dxa"/>
          </w:tcPr>
          <w:p w:rsidR="00F742BD" w:rsidRPr="00C54229" w:rsidRDefault="00F742BD" w:rsidP="00F742BD">
            <w:pPr>
              <w:spacing w:line="240" w:lineRule="auto"/>
              <w:contextualSpacing/>
              <w:mirrorIndents/>
              <w:jc w:val="both"/>
              <w:rPr>
                <w:rFonts w:ascii="Times New Roman" w:hAnsi="Times New Roman" w:cs="Times New Roman"/>
                <w:bCs/>
                <w:sz w:val="28"/>
                <w:szCs w:val="28"/>
              </w:rPr>
            </w:pPr>
            <w:r w:rsidRPr="00C54229">
              <w:rPr>
                <w:rFonts w:ascii="Times New Roman" w:hAnsi="Times New Roman" w:cs="Times New Roman"/>
                <w:bCs/>
                <w:sz w:val="28"/>
                <w:szCs w:val="28"/>
              </w:rPr>
              <w:t>Февраль</w:t>
            </w:r>
          </w:p>
        </w:tc>
        <w:tc>
          <w:tcPr>
            <w:tcW w:w="3686" w:type="dxa"/>
          </w:tcPr>
          <w:p w:rsidR="00F742BD"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Навыки сосредоточения, статические упражнения.</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17.</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17</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lastRenderedPageBreak/>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17</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9271BD" w:rsidRPr="00C54229" w:rsidRDefault="00024D68" w:rsidP="009271BD">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Pr="00C54229">
              <w:rPr>
                <w:rFonts w:ascii="Times New Roman" w:hAnsi="Times New Roman" w:cs="Times New Roman"/>
                <w:b/>
              </w:rPr>
              <w:t>«Охотник и лев»</w:t>
            </w:r>
          </w:p>
          <w:p w:rsidR="00024D68" w:rsidRPr="00C54229" w:rsidRDefault="00024D68" w:rsidP="009271BD">
            <w:pPr>
              <w:spacing w:line="240" w:lineRule="atLeast"/>
              <w:contextualSpacing/>
              <w:rPr>
                <w:rFonts w:ascii="Times New Roman" w:hAnsi="Times New Roman" w:cs="Times New Roman"/>
              </w:rPr>
            </w:pPr>
            <w:r w:rsidRPr="00C54229">
              <w:rPr>
                <w:rFonts w:ascii="Times New Roman" w:hAnsi="Times New Roman" w:cs="Times New Roman"/>
              </w:rPr>
              <w:t>Дети делятся на охотников и львов.</w:t>
            </w:r>
          </w:p>
          <w:p w:rsidR="00024D68" w:rsidRPr="00C54229" w:rsidRDefault="00024D68" w:rsidP="009271BD">
            <w:pPr>
              <w:spacing w:line="240" w:lineRule="atLeast"/>
              <w:contextualSpacing/>
              <w:rPr>
                <w:rFonts w:ascii="Times New Roman" w:hAnsi="Times New Roman" w:cs="Times New Roman"/>
              </w:rPr>
            </w:pPr>
            <w:r w:rsidRPr="00C54229">
              <w:rPr>
                <w:rFonts w:ascii="Times New Roman" w:hAnsi="Times New Roman" w:cs="Times New Roman"/>
              </w:rPr>
              <w:t>Львы нападают, охотники защищаются. По команде «Львы!»,команда которая была названа львами начинает громко рычать Р-р-р-р-р (сидя на пятках руки в упоре впереди).Затем по команде «</w:t>
            </w:r>
            <w:r w:rsidR="009A70A3" w:rsidRPr="00C54229">
              <w:rPr>
                <w:rFonts w:ascii="Times New Roman" w:hAnsi="Times New Roman" w:cs="Times New Roman"/>
              </w:rPr>
              <w:t>Охотники</w:t>
            </w:r>
            <w:r w:rsidRPr="00C54229">
              <w:rPr>
                <w:rFonts w:ascii="Times New Roman" w:hAnsi="Times New Roman" w:cs="Times New Roman"/>
              </w:rPr>
              <w:t>!», команда охотников начинает кричать Ха-а-а! (стоя в и.п ноги на ширине плеч руки вверху в замке)</w:t>
            </w:r>
            <w:r w:rsidR="009A70A3" w:rsidRPr="00C54229">
              <w:rPr>
                <w:rFonts w:ascii="Times New Roman" w:hAnsi="Times New Roman" w:cs="Times New Roman"/>
              </w:rPr>
              <w:t>.</w:t>
            </w:r>
          </w:p>
          <w:p w:rsidR="009A70A3" w:rsidRPr="00C54229" w:rsidRDefault="009A70A3" w:rsidP="009271BD">
            <w:pPr>
              <w:spacing w:line="240" w:lineRule="atLeast"/>
              <w:contextualSpacing/>
              <w:rPr>
                <w:rFonts w:ascii="Times New Roman" w:hAnsi="Times New Roman" w:cs="Times New Roman"/>
              </w:rPr>
            </w:pPr>
            <w:r w:rsidRPr="00C54229">
              <w:rPr>
                <w:rFonts w:ascii="Times New Roman" w:hAnsi="Times New Roman" w:cs="Times New Roman"/>
              </w:rPr>
              <w:t>Затем команды меняются ролями.</w:t>
            </w:r>
          </w:p>
          <w:p w:rsidR="00024D68" w:rsidRPr="00C54229" w:rsidRDefault="00024D68" w:rsidP="009271BD">
            <w:pPr>
              <w:spacing w:line="240" w:lineRule="atLeast"/>
              <w:contextualSpacing/>
              <w:rPr>
                <w:rFonts w:ascii="Times New Roman" w:hAnsi="Times New Roman" w:cs="Times New Roman"/>
              </w:rPr>
            </w:pPr>
            <w:r w:rsidRPr="00C54229">
              <w:rPr>
                <w:rFonts w:ascii="Times New Roman" w:hAnsi="Times New Roman" w:cs="Times New Roman"/>
              </w:rPr>
              <w:t>Игра хорошо помогает развивать эмоциональную силу.</w:t>
            </w:r>
          </w:p>
          <w:p w:rsidR="009271BD" w:rsidRPr="00C54229" w:rsidRDefault="009271BD" w:rsidP="009271B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9271BD" w:rsidRPr="00C54229" w:rsidRDefault="009271BD" w:rsidP="00F742BD">
            <w:pPr>
              <w:spacing w:line="240" w:lineRule="auto"/>
              <w:contextualSpacing/>
              <w:mirrorIndents/>
              <w:jc w:val="both"/>
              <w:rPr>
                <w:rFonts w:ascii="Times New Roman" w:hAnsi="Times New Roman" w:cs="Times New Roman"/>
                <w:bCs/>
              </w:rPr>
            </w:pPr>
          </w:p>
        </w:tc>
        <w:tc>
          <w:tcPr>
            <w:tcW w:w="3827" w:type="dxa"/>
          </w:tcPr>
          <w:p w:rsidR="009271BD"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Упражнения для глаз, статические упражнения, поза «Скручивание».</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18.</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18</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lastRenderedPageBreak/>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18</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Игра «Схватил и съел»</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Pr="00C54229">
              <w:rPr>
                <w:rFonts w:ascii="Times New Roman" w:hAnsi="Times New Roman" w:cs="Times New Roman"/>
                <w:b/>
              </w:rPr>
              <w:t>«Охотник и лев»</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Дети делятся на охотников и львов.</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Львы нападают, охотники защищаются. По команде «Львы!»,команда которая была названа львами начинает громко рычать Р-р-р-р-р (сидя на пятках руки в упоре впереди).Затем по команде «Охотники!», команда охотников начинает кричать Ха-а-а! (стоя в и.п ноги на ширине плеч руки вверху в замке).</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Затем команды меняются ролями.</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Игра хорошо помогает развивать эмоциональную силу.</w:t>
            </w:r>
          </w:p>
          <w:p w:rsidR="009A70A3" w:rsidRPr="00C54229" w:rsidRDefault="009A70A3" w:rsidP="009271BD">
            <w:pPr>
              <w:spacing w:line="240" w:lineRule="atLeast"/>
              <w:contextualSpacing/>
              <w:rPr>
                <w:rFonts w:ascii="Times New Roman" w:hAnsi="Times New Roman" w:cs="Times New Roman"/>
              </w:rPr>
            </w:pPr>
          </w:p>
          <w:p w:rsidR="009271BD" w:rsidRPr="00C54229" w:rsidRDefault="009271BD" w:rsidP="009271B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9271BD">
            <w:pPr>
              <w:rPr>
                <w:rFonts w:ascii="Times New Roman" w:hAnsi="Times New Roman" w:cs="Times New Roman"/>
              </w:rPr>
            </w:pPr>
          </w:p>
        </w:tc>
        <w:tc>
          <w:tcPr>
            <w:tcW w:w="3402" w:type="dxa"/>
          </w:tcPr>
          <w:p w:rsidR="009271BD"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Показательные выступления для родителей.</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19.</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19</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lastRenderedPageBreak/>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19</w:t>
            </w:r>
          </w:p>
          <w:p w:rsidR="009A70A3" w:rsidRPr="00C54229" w:rsidRDefault="009271BD" w:rsidP="009A70A3">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Pr="00C54229">
              <w:rPr>
                <w:rFonts w:ascii="Times New Roman" w:hAnsi="Times New Roman" w:cs="Times New Roman"/>
                <w:b/>
              </w:rPr>
              <w:t>«Охотник и лев»</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Дети делятся на охотников и львов.</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Львы нападают, охотники защищаются. По команде «Львы!»,команда которая была названа львами начинает громко рычать Р-р-р-р-р (сидя на пятках руки в упоре впереди).Затем по команде «Охотники!», команда охотников начинает кричать Ха-а-а! (стоя в и.п ноги на ширине плеч руки вверху в замке).</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Затем команды меняются ролями.</w:t>
            </w:r>
          </w:p>
          <w:p w:rsidR="009A70A3" w:rsidRPr="00C54229" w:rsidRDefault="009A70A3" w:rsidP="009A70A3">
            <w:pPr>
              <w:spacing w:line="240" w:lineRule="atLeast"/>
              <w:contextualSpacing/>
              <w:rPr>
                <w:rFonts w:ascii="Times New Roman" w:hAnsi="Times New Roman" w:cs="Times New Roman"/>
              </w:rPr>
            </w:pPr>
            <w:r w:rsidRPr="00C54229">
              <w:rPr>
                <w:rFonts w:ascii="Times New Roman" w:hAnsi="Times New Roman" w:cs="Times New Roman"/>
              </w:rPr>
              <w:t>Игра хорошо помогает развивать эмоциональную силу.</w:t>
            </w:r>
          </w:p>
          <w:p w:rsidR="009A70A3" w:rsidRPr="00C54229" w:rsidRDefault="009A70A3" w:rsidP="009A70A3">
            <w:pPr>
              <w:spacing w:line="240" w:lineRule="atLeast"/>
              <w:contextualSpacing/>
              <w:rPr>
                <w:rFonts w:ascii="Times New Roman" w:hAnsi="Times New Roman" w:cs="Times New Roman"/>
                <w:i/>
              </w:rPr>
            </w:pPr>
          </w:p>
          <w:p w:rsidR="009271BD" w:rsidRPr="00C54229" w:rsidRDefault="009271BD" w:rsidP="009A70A3">
            <w:pPr>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9271BD">
            <w:pPr>
              <w:rPr>
                <w:rFonts w:ascii="Times New Roman" w:hAnsi="Times New Roman" w:cs="Times New Roman"/>
              </w:rPr>
            </w:pPr>
          </w:p>
        </w:tc>
        <w:tc>
          <w:tcPr>
            <w:tcW w:w="2835" w:type="dxa"/>
          </w:tcPr>
          <w:p w:rsidR="009271BD"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 xml:space="preserve"> «Путешествие с пиратом».</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20.</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20</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lastRenderedPageBreak/>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20</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F742BD" w:rsidRPr="00C54229" w:rsidRDefault="001D5E55"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Глубокая релаксация</w:t>
            </w:r>
          </w:p>
          <w:p w:rsidR="001D5E55" w:rsidRPr="00C54229" w:rsidRDefault="001D5E55"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«Возвращение с острова сокровищ»</w:t>
            </w:r>
          </w:p>
        </w:tc>
      </w:tr>
      <w:tr w:rsidR="00F742BD" w:rsidRPr="00C54229" w:rsidTr="00B20062">
        <w:tc>
          <w:tcPr>
            <w:tcW w:w="1242" w:type="dxa"/>
          </w:tcPr>
          <w:p w:rsidR="00F742BD" w:rsidRPr="00C54229" w:rsidRDefault="00F742BD" w:rsidP="00F742BD">
            <w:pPr>
              <w:spacing w:line="240" w:lineRule="auto"/>
              <w:contextualSpacing/>
              <w:mirrorIndents/>
              <w:jc w:val="both"/>
              <w:rPr>
                <w:rFonts w:ascii="Times New Roman" w:hAnsi="Times New Roman" w:cs="Times New Roman"/>
                <w:bCs/>
                <w:sz w:val="28"/>
                <w:szCs w:val="28"/>
              </w:rPr>
            </w:pPr>
            <w:r w:rsidRPr="00C54229">
              <w:rPr>
                <w:rFonts w:ascii="Times New Roman" w:hAnsi="Times New Roman" w:cs="Times New Roman"/>
                <w:bCs/>
                <w:sz w:val="28"/>
                <w:szCs w:val="28"/>
              </w:rPr>
              <w:lastRenderedPageBreak/>
              <w:t>Март</w:t>
            </w:r>
          </w:p>
        </w:tc>
        <w:tc>
          <w:tcPr>
            <w:tcW w:w="3686" w:type="dxa"/>
          </w:tcPr>
          <w:p w:rsidR="00F742BD"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Правила хорошего тона, статические упражнения.</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21.</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21</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21</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9271BD" w:rsidRPr="00C54229" w:rsidRDefault="009271BD" w:rsidP="009271BD">
            <w:pPr>
              <w:spacing w:line="240" w:lineRule="atLeast"/>
              <w:contextualSpacing/>
              <w:rPr>
                <w:rFonts w:ascii="Times New Roman" w:hAnsi="Times New Roman" w:cs="Times New Roman"/>
                <w:b/>
              </w:rPr>
            </w:pPr>
            <w:r w:rsidRPr="00C54229">
              <w:rPr>
                <w:rFonts w:ascii="Times New Roman" w:hAnsi="Times New Roman" w:cs="Times New Roman"/>
                <w:b/>
              </w:rPr>
              <w:t xml:space="preserve">Игра </w:t>
            </w:r>
            <w:r w:rsidR="00F9410D" w:rsidRPr="00C54229">
              <w:rPr>
                <w:rFonts w:ascii="Times New Roman" w:hAnsi="Times New Roman" w:cs="Times New Roman"/>
                <w:b/>
              </w:rPr>
              <w:t>«Слоны»</w:t>
            </w:r>
          </w:p>
          <w:p w:rsidR="009271BD" w:rsidRPr="00C54229" w:rsidRDefault="009271BD" w:rsidP="009271B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Правила игры:</w:t>
            </w:r>
          </w:p>
          <w:p w:rsidR="009271BD" w:rsidRPr="00C54229" w:rsidRDefault="009271BD" w:rsidP="009271BD">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Уча</w:t>
            </w:r>
            <w:r w:rsidR="00F9410D" w:rsidRPr="00C54229">
              <w:rPr>
                <w:rFonts w:ascii="Times New Roman" w:hAnsi="Times New Roman" w:cs="Times New Roman"/>
              </w:rPr>
              <w:t>стники делятся на две</w:t>
            </w:r>
            <w:r w:rsidR="00C22B6F" w:rsidRPr="00C54229">
              <w:rPr>
                <w:rFonts w:ascii="Times New Roman" w:hAnsi="Times New Roman" w:cs="Times New Roman"/>
              </w:rPr>
              <w:t xml:space="preserve"> команды </w:t>
            </w:r>
            <w:r w:rsidR="00C22B6F" w:rsidRPr="00C54229">
              <w:rPr>
                <w:rFonts w:ascii="Times New Roman" w:hAnsi="Times New Roman" w:cs="Times New Roman"/>
              </w:rPr>
              <w:lastRenderedPageBreak/>
              <w:t>и выстраиваются в группу</w:t>
            </w:r>
            <w:r w:rsidR="00F9410D" w:rsidRPr="00C54229">
              <w:rPr>
                <w:rFonts w:ascii="Times New Roman" w:hAnsi="Times New Roman" w:cs="Times New Roman"/>
              </w:rPr>
              <w:t xml:space="preserve"> слонов </w:t>
            </w:r>
            <w:r w:rsidR="00C22B6F" w:rsidRPr="00C54229">
              <w:rPr>
                <w:rFonts w:ascii="Times New Roman" w:hAnsi="Times New Roman" w:cs="Times New Roman"/>
              </w:rPr>
              <w:t>таким образом:</w:t>
            </w:r>
            <w:r w:rsidR="00F9410D" w:rsidRPr="00C54229">
              <w:rPr>
                <w:rFonts w:ascii="Times New Roman" w:hAnsi="Times New Roman" w:cs="Times New Roman"/>
              </w:rPr>
              <w:t xml:space="preserve"> Все вместе одновременно</w:t>
            </w:r>
            <w:r w:rsidR="00C22B6F" w:rsidRPr="00C54229">
              <w:rPr>
                <w:rFonts w:ascii="Times New Roman" w:hAnsi="Times New Roman" w:cs="Times New Roman"/>
              </w:rPr>
              <w:t xml:space="preserve"> выполняют полунаклон вперед</w:t>
            </w:r>
            <w:r w:rsidR="00F9410D" w:rsidRPr="00C54229">
              <w:rPr>
                <w:rFonts w:ascii="Times New Roman" w:hAnsi="Times New Roman" w:cs="Times New Roman"/>
              </w:rPr>
              <w:t>. Одну руку просуньте между ногами, чтобы изобразить хвост и ухватиться за «хобот» стоящего за вами «слона». Другую руку держите перед собой, чтобы изобразить хобот и держаться за «хвост» «слона», стоящего перед вами</w:t>
            </w:r>
            <w:r w:rsidR="00C22B6F" w:rsidRPr="00C54229">
              <w:rPr>
                <w:rFonts w:ascii="Times New Roman" w:hAnsi="Times New Roman" w:cs="Times New Roman"/>
              </w:rPr>
              <w:t>.</w:t>
            </w:r>
            <w:r w:rsidR="00935CED" w:rsidRPr="00C54229">
              <w:rPr>
                <w:rFonts w:ascii="Times New Roman" w:hAnsi="Times New Roman" w:cs="Times New Roman"/>
              </w:rPr>
              <w:t xml:space="preserve"> </w:t>
            </w:r>
            <w:r w:rsidR="00C22B6F" w:rsidRPr="00C54229">
              <w:rPr>
                <w:rFonts w:ascii="Times New Roman" w:hAnsi="Times New Roman" w:cs="Times New Roman"/>
              </w:rPr>
              <w:t>Цель  игры не разорвать цепочку и не столкнутся с другими слонами.</w:t>
            </w:r>
            <w:r w:rsidR="00AC3545" w:rsidRPr="00C54229">
              <w:rPr>
                <w:rFonts w:ascii="Times New Roman" w:hAnsi="Times New Roman" w:cs="Times New Roman"/>
              </w:rPr>
              <w:t xml:space="preserve"> </w:t>
            </w:r>
            <w:r w:rsidRPr="00C54229">
              <w:rPr>
                <w:rFonts w:ascii="Times New Roman" w:hAnsi="Times New Roman" w:cs="Times New Roman"/>
              </w:rPr>
              <w:t>Восстановление дыхания.</w:t>
            </w:r>
          </w:p>
          <w:p w:rsidR="009271BD" w:rsidRPr="00C54229" w:rsidRDefault="009271BD" w:rsidP="00F742BD">
            <w:pPr>
              <w:spacing w:line="240" w:lineRule="auto"/>
              <w:contextualSpacing/>
              <w:mirrorIndents/>
              <w:jc w:val="both"/>
              <w:rPr>
                <w:rFonts w:ascii="Times New Roman" w:hAnsi="Times New Roman" w:cs="Times New Roman"/>
                <w:bCs/>
              </w:rPr>
            </w:pPr>
          </w:p>
          <w:p w:rsidR="009271BD" w:rsidRPr="00C54229" w:rsidRDefault="009271BD" w:rsidP="00F742BD">
            <w:pPr>
              <w:spacing w:line="240" w:lineRule="auto"/>
              <w:contextualSpacing/>
              <w:mirrorIndents/>
              <w:jc w:val="both"/>
              <w:rPr>
                <w:rFonts w:ascii="Times New Roman" w:hAnsi="Times New Roman" w:cs="Times New Roman"/>
                <w:bCs/>
              </w:rPr>
            </w:pPr>
          </w:p>
        </w:tc>
        <w:tc>
          <w:tcPr>
            <w:tcW w:w="3827" w:type="dxa"/>
          </w:tcPr>
          <w:p w:rsidR="00F742BD"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Показательные выступления для родителей. «Морское путешествие».</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22.</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22</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9271BD" w:rsidRPr="00C54229" w:rsidRDefault="009271BD" w:rsidP="009271BD">
            <w:pPr>
              <w:spacing w:line="240" w:lineRule="atLeast"/>
              <w:contextualSpacing/>
              <w:rPr>
                <w:rFonts w:ascii="Times New Roman" w:hAnsi="Times New Roman" w:cs="Times New Roman"/>
              </w:rPr>
            </w:pPr>
            <w:r w:rsidRPr="00C54229">
              <w:rPr>
                <w:rFonts w:ascii="Times New Roman" w:hAnsi="Times New Roman" w:cs="Times New Roman"/>
              </w:rPr>
              <w:t>Комплекс № 22</w:t>
            </w:r>
          </w:p>
          <w:p w:rsidR="009271BD" w:rsidRPr="00C54229" w:rsidRDefault="009271BD" w:rsidP="009271BD">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364035" w:rsidRPr="00C54229" w:rsidRDefault="00364035" w:rsidP="00364035">
            <w:pPr>
              <w:spacing w:line="240" w:lineRule="atLeast"/>
              <w:contextualSpacing/>
              <w:rPr>
                <w:rFonts w:ascii="Times New Roman" w:hAnsi="Times New Roman" w:cs="Times New Roman"/>
                <w:b/>
              </w:rPr>
            </w:pPr>
            <w:r w:rsidRPr="00C54229">
              <w:rPr>
                <w:rFonts w:ascii="Times New Roman" w:hAnsi="Times New Roman" w:cs="Times New Roman"/>
                <w:b/>
              </w:rPr>
              <w:t>Игра «Слоны»</w:t>
            </w:r>
          </w:p>
          <w:p w:rsidR="00364035" w:rsidRPr="00C54229" w:rsidRDefault="00364035" w:rsidP="00364035">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Правила игры:</w:t>
            </w:r>
          </w:p>
          <w:p w:rsidR="00364035" w:rsidRPr="00C54229" w:rsidRDefault="00364035" w:rsidP="00364035">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 xml:space="preserve">Участники делятся на две команды и </w:t>
            </w:r>
            <w:r w:rsidRPr="00C54229">
              <w:rPr>
                <w:rFonts w:ascii="Times New Roman" w:hAnsi="Times New Roman" w:cs="Times New Roman"/>
              </w:rPr>
              <w:lastRenderedPageBreak/>
              <w:t>выстраиваются в группу слонов таким образом: Все вместе одновременно выполняют полунаклон вперед. Одну руку просуньте между ногами, чтобы изобразить хвост и ухватиться за «хобот» стоящего за вами «слона». Другую руку держите перед собой, чтобы изобразить хобот и держаться за «хвост» «слона», стоящего перед вами.</w:t>
            </w:r>
            <w:r w:rsidR="00935CED" w:rsidRPr="00C54229">
              <w:rPr>
                <w:rFonts w:ascii="Times New Roman" w:hAnsi="Times New Roman" w:cs="Times New Roman"/>
              </w:rPr>
              <w:t xml:space="preserve"> </w:t>
            </w:r>
            <w:r w:rsidRPr="00C54229">
              <w:rPr>
                <w:rFonts w:ascii="Times New Roman" w:hAnsi="Times New Roman" w:cs="Times New Roman"/>
              </w:rPr>
              <w:t>Цель  игры не разорвать цепочку и не столкнутся с другими слонами. Восстановление дыхания.</w:t>
            </w:r>
          </w:p>
          <w:p w:rsidR="009271BD" w:rsidRPr="00C54229" w:rsidRDefault="009271BD" w:rsidP="00364035">
            <w:pPr>
              <w:tabs>
                <w:tab w:val="left" w:pos="1185"/>
              </w:tabs>
              <w:spacing w:line="240" w:lineRule="atLeast"/>
              <w:contextualSpacing/>
              <w:rPr>
                <w:rFonts w:ascii="Times New Roman" w:hAnsi="Times New Roman" w:cs="Times New Roman"/>
                <w:bCs/>
              </w:rPr>
            </w:pPr>
          </w:p>
        </w:tc>
        <w:tc>
          <w:tcPr>
            <w:tcW w:w="3402" w:type="dxa"/>
          </w:tcPr>
          <w:p w:rsidR="000B2222"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Статические упражнения, поза «Аиста».</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23.</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23</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23</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364035" w:rsidRPr="00C54229" w:rsidRDefault="00364035" w:rsidP="00364035">
            <w:pPr>
              <w:spacing w:line="240" w:lineRule="atLeast"/>
              <w:contextualSpacing/>
              <w:rPr>
                <w:rFonts w:ascii="Times New Roman" w:hAnsi="Times New Roman" w:cs="Times New Roman"/>
                <w:b/>
              </w:rPr>
            </w:pPr>
            <w:r w:rsidRPr="00C54229">
              <w:rPr>
                <w:rFonts w:ascii="Times New Roman" w:hAnsi="Times New Roman" w:cs="Times New Roman"/>
                <w:b/>
              </w:rPr>
              <w:t>Игра «Слоны»</w:t>
            </w:r>
          </w:p>
          <w:p w:rsidR="00364035" w:rsidRPr="00C54229" w:rsidRDefault="00364035" w:rsidP="00364035">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Правила игры:</w:t>
            </w:r>
          </w:p>
          <w:p w:rsidR="00364035" w:rsidRPr="00C54229" w:rsidRDefault="00364035" w:rsidP="00364035">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lastRenderedPageBreak/>
              <w:t>Участники делятся на две команды и выстраиваются в группу слонов таким образом: Все вместе одновременно выполняют полунаклон вперед. Одну руку просуньте между ногами, чтобы изобразить хвост и ухватиться за «хобот» стоящего за вами «слона». Другую руку держите перед собой, чтобы изобразить хобот и держаться за «хвост» «слона», стоящего перед вами.</w:t>
            </w:r>
            <w:r w:rsidR="00935CED" w:rsidRPr="00C54229">
              <w:rPr>
                <w:rFonts w:ascii="Times New Roman" w:hAnsi="Times New Roman" w:cs="Times New Roman"/>
              </w:rPr>
              <w:t xml:space="preserve"> </w:t>
            </w:r>
            <w:r w:rsidRPr="00C54229">
              <w:rPr>
                <w:rFonts w:ascii="Times New Roman" w:hAnsi="Times New Roman" w:cs="Times New Roman"/>
              </w:rPr>
              <w:t>Цель  игры не разорвать цепочку и не столкнутся с другими слонами. Восстановление дыхания.</w:t>
            </w:r>
          </w:p>
          <w:p w:rsidR="00F742BD" w:rsidRPr="00C54229" w:rsidRDefault="00F742BD" w:rsidP="00364035">
            <w:pPr>
              <w:tabs>
                <w:tab w:val="left" w:pos="1185"/>
              </w:tabs>
              <w:spacing w:line="240" w:lineRule="atLeast"/>
              <w:contextualSpacing/>
              <w:rPr>
                <w:rFonts w:ascii="Times New Roman" w:hAnsi="Times New Roman" w:cs="Times New Roman"/>
              </w:rPr>
            </w:pPr>
          </w:p>
        </w:tc>
        <w:tc>
          <w:tcPr>
            <w:tcW w:w="2835" w:type="dxa"/>
          </w:tcPr>
          <w:p w:rsidR="001D5E55" w:rsidRPr="00C54229" w:rsidRDefault="001D5E55"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Сказки мудрого Йога:</w:t>
            </w:r>
          </w:p>
          <w:p w:rsidR="000B2222"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 xml:space="preserve">«Маугли» </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24.</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25</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25</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F742BD" w:rsidRPr="00C54229" w:rsidRDefault="006500E2"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 xml:space="preserve">Глубокая </w:t>
            </w:r>
            <w:r w:rsidR="0077336D" w:rsidRPr="00C54229">
              <w:rPr>
                <w:rFonts w:ascii="Times New Roman" w:hAnsi="Times New Roman" w:cs="Times New Roman"/>
              </w:rPr>
              <w:t>релаксация</w:t>
            </w:r>
            <w:r w:rsidRPr="00C54229">
              <w:rPr>
                <w:rFonts w:ascii="Times New Roman" w:hAnsi="Times New Roman" w:cs="Times New Roman"/>
              </w:rPr>
              <w:t xml:space="preserve">: </w:t>
            </w:r>
          </w:p>
          <w:p w:rsidR="00A928D5" w:rsidRPr="00C54229" w:rsidRDefault="006F6E91"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«Джунгли»</w:t>
            </w:r>
          </w:p>
        </w:tc>
      </w:tr>
      <w:tr w:rsidR="00F742BD" w:rsidRPr="00C54229" w:rsidTr="00B20062">
        <w:tc>
          <w:tcPr>
            <w:tcW w:w="1242" w:type="dxa"/>
          </w:tcPr>
          <w:p w:rsidR="00F742BD" w:rsidRPr="00C54229" w:rsidRDefault="00F742BD" w:rsidP="00F742BD">
            <w:pPr>
              <w:spacing w:line="240" w:lineRule="auto"/>
              <w:contextualSpacing/>
              <w:mirrorIndents/>
              <w:jc w:val="both"/>
              <w:rPr>
                <w:rFonts w:ascii="Times New Roman" w:hAnsi="Times New Roman" w:cs="Times New Roman"/>
                <w:bCs/>
                <w:sz w:val="28"/>
                <w:szCs w:val="28"/>
              </w:rPr>
            </w:pPr>
            <w:r w:rsidRPr="00C54229">
              <w:rPr>
                <w:rFonts w:ascii="Times New Roman" w:hAnsi="Times New Roman" w:cs="Times New Roman"/>
                <w:bCs/>
                <w:sz w:val="28"/>
                <w:szCs w:val="28"/>
              </w:rPr>
              <w:lastRenderedPageBreak/>
              <w:t>Апрель</w:t>
            </w:r>
          </w:p>
        </w:tc>
        <w:tc>
          <w:tcPr>
            <w:tcW w:w="3686" w:type="dxa"/>
          </w:tcPr>
          <w:p w:rsidR="00F742BD"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Профилактика простудных заболеваний, точечный массаж.</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26.</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26</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26</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0B2222" w:rsidRPr="00C54229" w:rsidRDefault="000B2222" w:rsidP="00935CED">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00935CED" w:rsidRPr="00C54229">
              <w:rPr>
                <w:rFonts w:ascii="Times New Roman" w:hAnsi="Times New Roman" w:cs="Times New Roman"/>
                <w:b/>
              </w:rPr>
              <w:t>«Изобрази животное»</w:t>
            </w:r>
          </w:p>
          <w:p w:rsidR="00935CED" w:rsidRPr="00C54229" w:rsidRDefault="00935CED" w:rsidP="00935CED">
            <w:pPr>
              <w:spacing w:line="240" w:lineRule="atLeast"/>
              <w:contextualSpacing/>
              <w:rPr>
                <w:rFonts w:ascii="Times New Roman" w:hAnsi="Times New Roman" w:cs="Times New Roman"/>
              </w:rPr>
            </w:pPr>
            <w:r w:rsidRPr="00C54229">
              <w:rPr>
                <w:rFonts w:ascii="Times New Roman" w:hAnsi="Times New Roman" w:cs="Times New Roman"/>
              </w:rPr>
              <w:t>Звучит музыка, дети бегают, играют, как только музыка прекращается, дети изображают какое либо животное.</w:t>
            </w:r>
          </w:p>
          <w:p w:rsidR="00935CED" w:rsidRPr="00C54229" w:rsidRDefault="00935CED" w:rsidP="00935CED">
            <w:pPr>
              <w:spacing w:line="240" w:lineRule="atLeast"/>
              <w:contextualSpacing/>
              <w:rPr>
                <w:rFonts w:ascii="Times New Roman" w:hAnsi="Times New Roman" w:cs="Times New Roman"/>
              </w:rPr>
            </w:pPr>
            <w:r w:rsidRPr="00C54229">
              <w:rPr>
                <w:rFonts w:ascii="Times New Roman" w:hAnsi="Times New Roman" w:cs="Times New Roman"/>
              </w:rPr>
              <w:t>Участник, который остановился последний, выбывает.</w:t>
            </w:r>
          </w:p>
          <w:p w:rsidR="000B2222" w:rsidRPr="00C54229" w:rsidRDefault="000B2222"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0B2222" w:rsidRPr="00C54229" w:rsidRDefault="000B2222" w:rsidP="00F742BD">
            <w:pPr>
              <w:spacing w:line="240" w:lineRule="auto"/>
              <w:contextualSpacing/>
              <w:mirrorIndents/>
              <w:jc w:val="both"/>
              <w:rPr>
                <w:rFonts w:ascii="Times New Roman" w:hAnsi="Times New Roman" w:cs="Times New Roman"/>
                <w:bCs/>
              </w:rPr>
            </w:pPr>
          </w:p>
        </w:tc>
        <w:tc>
          <w:tcPr>
            <w:tcW w:w="3827" w:type="dxa"/>
          </w:tcPr>
          <w:p w:rsidR="000B2222"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Статические упражнения, поза «Расслабления на боку».</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27.</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27</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27</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935CED" w:rsidRPr="00C54229" w:rsidRDefault="00935CED" w:rsidP="00935CED">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Pr="00C54229">
              <w:rPr>
                <w:rFonts w:ascii="Times New Roman" w:hAnsi="Times New Roman" w:cs="Times New Roman"/>
                <w:b/>
              </w:rPr>
              <w:t>«Изобрази животное»</w:t>
            </w:r>
          </w:p>
          <w:p w:rsidR="00935CED" w:rsidRPr="00C54229" w:rsidRDefault="00935CED" w:rsidP="00935CED">
            <w:pPr>
              <w:spacing w:line="240" w:lineRule="atLeast"/>
              <w:contextualSpacing/>
              <w:rPr>
                <w:rFonts w:ascii="Times New Roman" w:hAnsi="Times New Roman" w:cs="Times New Roman"/>
              </w:rPr>
            </w:pPr>
            <w:r w:rsidRPr="00C54229">
              <w:rPr>
                <w:rFonts w:ascii="Times New Roman" w:hAnsi="Times New Roman" w:cs="Times New Roman"/>
              </w:rPr>
              <w:t>Звучит музыка, дети бегают, играют, как только музыка прекращается, дети изображают какое либо животное.</w:t>
            </w:r>
          </w:p>
          <w:p w:rsidR="00935CED" w:rsidRPr="00C54229" w:rsidRDefault="00935CED" w:rsidP="00935CED">
            <w:pPr>
              <w:spacing w:line="240" w:lineRule="atLeast"/>
              <w:contextualSpacing/>
              <w:rPr>
                <w:rFonts w:ascii="Times New Roman" w:hAnsi="Times New Roman" w:cs="Times New Roman"/>
              </w:rPr>
            </w:pPr>
            <w:r w:rsidRPr="00C54229">
              <w:rPr>
                <w:rFonts w:ascii="Times New Roman" w:hAnsi="Times New Roman" w:cs="Times New Roman"/>
              </w:rPr>
              <w:t>Участник, который остановился последний, выбывает.</w:t>
            </w:r>
          </w:p>
          <w:p w:rsidR="00935CED" w:rsidRPr="00C54229" w:rsidRDefault="00935CED" w:rsidP="00935CED">
            <w:pPr>
              <w:tabs>
                <w:tab w:val="left" w:pos="1185"/>
              </w:tabs>
              <w:spacing w:line="240" w:lineRule="atLeast"/>
              <w:contextualSpacing/>
              <w:rPr>
                <w:rFonts w:ascii="Times New Roman" w:hAnsi="Times New Roman" w:cs="Times New Roman"/>
                <w:i/>
              </w:rPr>
            </w:pPr>
            <w:r w:rsidRPr="00C54229">
              <w:rPr>
                <w:rFonts w:ascii="Times New Roman" w:hAnsi="Times New Roman" w:cs="Times New Roman"/>
              </w:rPr>
              <w:t>Восстановление дыхания.</w:t>
            </w:r>
          </w:p>
          <w:p w:rsidR="000B2222" w:rsidRPr="00C54229" w:rsidRDefault="000B2222" w:rsidP="00935CED">
            <w:pPr>
              <w:tabs>
                <w:tab w:val="left" w:pos="1185"/>
              </w:tabs>
              <w:spacing w:line="240" w:lineRule="atLeast"/>
              <w:contextualSpacing/>
              <w:rPr>
                <w:rFonts w:ascii="Times New Roman" w:hAnsi="Times New Roman" w:cs="Times New Roman"/>
              </w:rPr>
            </w:pPr>
          </w:p>
        </w:tc>
        <w:tc>
          <w:tcPr>
            <w:tcW w:w="3402" w:type="dxa"/>
          </w:tcPr>
          <w:p w:rsidR="000B2222"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 xml:space="preserve">«Тронная поза», статические упражнения. </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28.</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28</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28</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935CED" w:rsidRPr="00C54229" w:rsidRDefault="00935CED" w:rsidP="00935CED">
            <w:pPr>
              <w:spacing w:line="240" w:lineRule="atLeast"/>
              <w:contextualSpacing/>
              <w:rPr>
                <w:rFonts w:ascii="Times New Roman" w:hAnsi="Times New Roman" w:cs="Times New Roman"/>
              </w:rPr>
            </w:pPr>
            <w:r w:rsidRPr="00C54229">
              <w:rPr>
                <w:rFonts w:ascii="Times New Roman" w:hAnsi="Times New Roman" w:cs="Times New Roman"/>
              </w:rPr>
              <w:t xml:space="preserve">Игра </w:t>
            </w:r>
            <w:r w:rsidRPr="00C54229">
              <w:rPr>
                <w:rFonts w:ascii="Times New Roman" w:hAnsi="Times New Roman" w:cs="Times New Roman"/>
                <w:b/>
              </w:rPr>
              <w:t>«Изобрази животное»</w:t>
            </w:r>
          </w:p>
          <w:p w:rsidR="00935CED" w:rsidRPr="00C54229" w:rsidRDefault="00935CED" w:rsidP="00935CED">
            <w:pPr>
              <w:spacing w:line="240" w:lineRule="atLeast"/>
              <w:contextualSpacing/>
              <w:rPr>
                <w:rFonts w:ascii="Times New Roman" w:hAnsi="Times New Roman" w:cs="Times New Roman"/>
              </w:rPr>
            </w:pPr>
            <w:r w:rsidRPr="00C54229">
              <w:rPr>
                <w:rFonts w:ascii="Times New Roman" w:hAnsi="Times New Roman" w:cs="Times New Roman"/>
              </w:rPr>
              <w:t>Звучит музыка, дети бегают, играют, как только музыка прекращается, дети изображают какое либо животное.</w:t>
            </w:r>
          </w:p>
          <w:p w:rsidR="00935CED" w:rsidRPr="00C54229" w:rsidRDefault="00935CED" w:rsidP="00935CED">
            <w:pPr>
              <w:spacing w:line="240" w:lineRule="atLeast"/>
              <w:contextualSpacing/>
              <w:rPr>
                <w:rFonts w:ascii="Times New Roman" w:hAnsi="Times New Roman" w:cs="Times New Roman"/>
              </w:rPr>
            </w:pPr>
            <w:r w:rsidRPr="00C54229">
              <w:rPr>
                <w:rFonts w:ascii="Times New Roman" w:hAnsi="Times New Roman" w:cs="Times New Roman"/>
              </w:rPr>
              <w:t>Участник, который остановился последний, выбывает.</w:t>
            </w:r>
          </w:p>
          <w:p w:rsidR="00935CED" w:rsidRPr="00C54229" w:rsidRDefault="00935CED" w:rsidP="00935CED">
            <w:pPr>
              <w:tabs>
                <w:tab w:val="left" w:pos="1185"/>
              </w:tabs>
              <w:spacing w:line="240" w:lineRule="atLeast"/>
              <w:contextualSpacing/>
              <w:rPr>
                <w:rFonts w:ascii="Times New Roman" w:hAnsi="Times New Roman" w:cs="Times New Roman"/>
                <w:i/>
              </w:rPr>
            </w:pPr>
            <w:r w:rsidRPr="00C54229">
              <w:rPr>
                <w:rFonts w:ascii="Times New Roman" w:hAnsi="Times New Roman" w:cs="Times New Roman"/>
              </w:rPr>
              <w:t>Восстановление дыхания.</w:t>
            </w:r>
          </w:p>
          <w:p w:rsidR="00F742BD" w:rsidRPr="00C54229" w:rsidRDefault="00F742BD" w:rsidP="00935CED">
            <w:pPr>
              <w:tabs>
                <w:tab w:val="left" w:pos="1185"/>
              </w:tabs>
              <w:spacing w:line="240" w:lineRule="atLeast"/>
              <w:contextualSpacing/>
              <w:rPr>
                <w:rFonts w:ascii="Times New Roman" w:hAnsi="Times New Roman" w:cs="Times New Roman"/>
              </w:rPr>
            </w:pPr>
          </w:p>
        </w:tc>
        <w:tc>
          <w:tcPr>
            <w:tcW w:w="2835" w:type="dxa"/>
          </w:tcPr>
          <w:p w:rsidR="000B2222"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«Пробуждение».</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29.</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29</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29</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F742BD" w:rsidRPr="00C54229" w:rsidRDefault="006F6E91"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«Природа»</w:t>
            </w:r>
          </w:p>
        </w:tc>
      </w:tr>
      <w:tr w:rsidR="00F742BD" w:rsidRPr="00C54229" w:rsidTr="00B20062">
        <w:tc>
          <w:tcPr>
            <w:tcW w:w="1242" w:type="dxa"/>
          </w:tcPr>
          <w:p w:rsidR="00F742BD" w:rsidRPr="00C54229" w:rsidRDefault="00F742BD" w:rsidP="00F742BD">
            <w:pPr>
              <w:spacing w:line="240" w:lineRule="auto"/>
              <w:contextualSpacing/>
              <w:mirrorIndents/>
              <w:jc w:val="both"/>
              <w:rPr>
                <w:rFonts w:ascii="Times New Roman" w:hAnsi="Times New Roman" w:cs="Times New Roman"/>
                <w:bCs/>
                <w:sz w:val="28"/>
                <w:szCs w:val="28"/>
              </w:rPr>
            </w:pPr>
            <w:r w:rsidRPr="00C54229">
              <w:rPr>
                <w:rFonts w:ascii="Times New Roman" w:hAnsi="Times New Roman" w:cs="Times New Roman"/>
                <w:bCs/>
                <w:sz w:val="28"/>
                <w:szCs w:val="28"/>
              </w:rPr>
              <w:t>Май</w:t>
            </w:r>
          </w:p>
        </w:tc>
        <w:tc>
          <w:tcPr>
            <w:tcW w:w="3686" w:type="dxa"/>
          </w:tcPr>
          <w:p w:rsidR="00F742BD"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t>Диагностика. Проверка ловкости.</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lastRenderedPageBreak/>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30.</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30</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30</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0B2222" w:rsidRPr="00C54229" w:rsidRDefault="000B2222" w:rsidP="000B2222">
            <w:pPr>
              <w:spacing w:line="240" w:lineRule="atLeast"/>
              <w:contextualSpacing/>
              <w:rPr>
                <w:rFonts w:ascii="Times New Roman" w:hAnsi="Times New Roman" w:cs="Times New Roman"/>
                <w:b/>
              </w:rPr>
            </w:pPr>
            <w:r w:rsidRPr="00C54229">
              <w:rPr>
                <w:rFonts w:ascii="Times New Roman" w:hAnsi="Times New Roman" w:cs="Times New Roman"/>
                <w:b/>
              </w:rPr>
              <w:t>Игра «Схватил и съел»</w:t>
            </w:r>
          </w:p>
          <w:p w:rsidR="009A70A3" w:rsidRPr="00C54229" w:rsidRDefault="009A70A3" w:rsidP="000B2222">
            <w:pPr>
              <w:spacing w:line="240" w:lineRule="atLeast"/>
              <w:contextualSpacing/>
              <w:rPr>
                <w:rFonts w:ascii="Times New Roman" w:hAnsi="Times New Roman" w:cs="Times New Roman"/>
                <w:b/>
              </w:rPr>
            </w:pPr>
            <w:r w:rsidRPr="00C54229">
              <w:rPr>
                <w:rFonts w:ascii="Times New Roman" w:hAnsi="Times New Roman" w:cs="Times New Roman"/>
                <w:b/>
              </w:rPr>
              <w:t>Игра «Лев и Охотник»</w:t>
            </w:r>
          </w:p>
          <w:p w:rsidR="000B2222" w:rsidRPr="00C54229" w:rsidRDefault="000B2222"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0B2222" w:rsidRPr="00C54229" w:rsidRDefault="000B2222" w:rsidP="00F742BD">
            <w:pPr>
              <w:spacing w:line="240" w:lineRule="auto"/>
              <w:contextualSpacing/>
              <w:mirrorIndents/>
              <w:jc w:val="both"/>
              <w:rPr>
                <w:rFonts w:ascii="Times New Roman" w:hAnsi="Times New Roman" w:cs="Times New Roman"/>
                <w:bCs/>
              </w:rPr>
            </w:pPr>
          </w:p>
          <w:p w:rsidR="000B2222" w:rsidRPr="00C54229" w:rsidRDefault="000B2222" w:rsidP="00F742BD">
            <w:pPr>
              <w:spacing w:line="240" w:lineRule="auto"/>
              <w:contextualSpacing/>
              <w:mirrorIndents/>
              <w:jc w:val="both"/>
              <w:rPr>
                <w:rFonts w:ascii="Times New Roman" w:hAnsi="Times New Roman" w:cs="Times New Roman"/>
                <w:bCs/>
              </w:rPr>
            </w:pPr>
          </w:p>
        </w:tc>
        <w:tc>
          <w:tcPr>
            <w:tcW w:w="3827" w:type="dxa"/>
          </w:tcPr>
          <w:p w:rsidR="000B2222"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Диагностика. Проверка гибкости.</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lastRenderedPageBreak/>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31.</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31</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31</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0B2222" w:rsidRPr="00C54229" w:rsidRDefault="000B2222" w:rsidP="000B2222">
            <w:pPr>
              <w:spacing w:line="240" w:lineRule="atLeast"/>
              <w:contextualSpacing/>
              <w:rPr>
                <w:rFonts w:ascii="Times New Roman" w:hAnsi="Times New Roman" w:cs="Times New Roman"/>
                <w:b/>
              </w:rPr>
            </w:pPr>
            <w:r w:rsidRPr="00C54229">
              <w:rPr>
                <w:rFonts w:ascii="Times New Roman" w:hAnsi="Times New Roman" w:cs="Times New Roman"/>
                <w:b/>
              </w:rPr>
              <w:t>Игра «Схватил и съел»</w:t>
            </w:r>
          </w:p>
          <w:p w:rsidR="009A70A3" w:rsidRPr="00C54229" w:rsidRDefault="009A70A3" w:rsidP="009A70A3">
            <w:pPr>
              <w:spacing w:line="240" w:lineRule="atLeast"/>
              <w:contextualSpacing/>
              <w:rPr>
                <w:rFonts w:ascii="Times New Roman" w:hAnsi="Times New Roman" w:cs="Times New Roman"/>
                <w:b/>
              </w:rPr>
            </w:pPr>
            <w:r w:rsidRPr="00C54229">
              <w:rPr>
                <w:rFonts w:ascii="Times New Roman" w:hAnsi="Times New Roman" w:cs="Times New Roman"/>
                <w:b/>
              </w:rPr>
              <w:t>Игра «Лев и Охотник»</w:t>
            </w:r>
          </w:p>
          <w:p w:rsidR="000B2222" w:rsidRPr="00C54229" w:rsidRDefault="000B2222"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Восстановление дыхания.</w:t>
            </w:r>
          </w:p>
          <w:p w:rsidR="00F742BD" w:rsidRPr="00C54229" w:rsidRDefault="00F742BD" w:rsidP="000B2222">
            <w:pPr>
              <w:rPr>
                <w:rFonts w:ascii="Times New Roman" w:hAnsi="Times New Roman" w:cs="Times New Roman"/>
              </w:rPr>
            </w:pPr>
          </w:p>
        </w:tc>
        <w:tc>
          <w:tcPr>
            <w:tcW w:w="3402" w:type="dxa"/>
          </w:tcPr>
          <w:p w:rsidR="000B2222"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 xml:space="preserve">Диагностика Проверка </w:t>
            </w:r>
            <w:r w:rsidRPr="00C54229">
              <w:rPr>
                <w:rFonts w:ascii="Times New Roman" w:hAnsi="Times New Roman" w:cs="Times New Roman"/>
                <w:bCs/>
              </w:rPr>
              <w:lastRenderedPageBreak/>
              <w:t>координации и равновесия.</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32.</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32</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32</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0B2222" w:rsidRPr="00C54229" w:rsidRDefault="000B2222" w:rsidP="000B2222">
            <w:pPr>
              <w:spacing w:line="240" w:lineRule="atLeast"/>
              <w:contextualSpacing/>
              <w:rPr>
                <w:rFonts w:ascii="Times New Roman" w:hAnsi="Times New Roman" w:cs="Times New Roman"/>
                <w:b/>
              </w:rPr>
            </w:pPr>
            <w:r w:rsidRPr="00C54229">
              <w:rPr>
                <w:rFonts w:ascii="Times New Roman" w:hAnsi="Times New Roman" w:cs="Times New Roman"/>
                <w:b/>
              </w:rPr>
              <w:t>Игра «Схватил и съел»</w:t>
            </w:r>
          </w:p>
          <w:p w:rsidR="009A70A3" w:rsidRPr="00C54229" w:rsidRDefault="009A70A3" w:rsidP="009A70A3">
            <w:pPr>
              <w:spacing w:line="240" w:lineRule="atLeast"/>
              <w:contextualSpacing/>
              <w:rPr>
                <w:rFonts w:ascii="Times New Roman" w:hAnsi="Times New Roman" w:cs="Times New Roman"/>
                <w:b/>
              </w:rPr>
            </w:pPr>
            <w:r w:rsidRPr="00C54229">
              <w:rPr>
                <w:rFonts w:ascii="Times New Roman" w:hAnsi="Times New Roman" w:cs="Times New Roman"/>
                <w:b/>
              </w:rPr>
              <w:t>Игра «Лев и Охотник»</w:t>
            </w:r>
          </w:p>
          <w:p w:rsidR="009A70A3" w:rsidRPr="00C54229" w:rsidRDefault="009A70A3" w:rsidP="000B2222">
            <w:pPr>
              <w:spacing w:line="240" w:lineRule="atLeast"/>
              <w:contextualSpacing/>
              <w:rPr>
                <w:rFonts w:ascii="Times New Roman" w:hAnsi="Times New Roman" w:cs="Times New Roman"/>
              </w:rPr>
            </w:pPr>
          </w:p>
          <w:p w:rsidR="00F742BD" w:rsidRPr="00C54229" w:rsidRDefault="00F742BD" w:rsidP="009A70A3">
            <w:pPr>
              <w:tabs>
                <w:tab w:val="left" w:pos="1185"/>
              </w:tabs>
              <w:spacing w:line="240" w:lineRule="atLeast"/>
              <w:contextualSpacing/>
              <w:rPr>
                <w:rFonts w:ascii="Times New Roman" w:hAnsi="Times New Roman" w:cs="Times New Roman"/>
              </w:rPr>
            </w:pPr>
          </w:p>
        </w:tc>
        <w:tc>
          <w:tcPr>
            <w:tcW w:w="2835" w:type="dxa"/>
          </w:tcPr>
          <w:p w:rsidR="000B2222" w:rsidRPr="00C54229" w:rsidRDefault="00F742BD" w:rsidP="00F742BD">
            <w:pPr>
              <w:spacing w:line="240" w:lineRule="auto"/>
              <w:contextualSpacing/>
              <w:mirrorIndents/>
              <w:jc w:val="both"/>
              <w:rPr>
                <w:rFonts w:ascii="Times New Roman" w:hAnsi="Times New Roman" w:cs="Times New Roman"/>
                <w:bCs/>
              </w:rPr>
            </w:pPr>
            <w:r w:rsidRPr="00C54229">
              <w:rPr>
                <w:rFonts w:ascii="Times New Roman" w:hAnsi="Times New Roman" w:cs="Times New Roman"/>
                <w:bCs/>
              </w:rPr>
              <w:lastRenderedPageBreak/>
              <w:t xml:space="preserve">Показательные </w:t>
            </w:r>
            <w:r w:rsidRPr="00C54229">
              <w:rPr>
                <w:rFonts w:ascii="Times New Roman" w:hAnsi="Times New Roman" w:cs="Times New Roman"/>
                <w:bCs/>
              </w:rPr>
              <w:lastRenderedPageBreak/>
              <w:t>выступления для воспитателей.</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Вводно-подготовительная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Дыхательная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33.</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Суставная гимнастика:</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33</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i/>
              </w:rPr>
              <w:t>Основная часть:</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Статический комплекс:</w:t>
            </w:r>
          </w:p>
          <w:p w:rsidR="000B2222" w:rsidRPr="00C54229" w:rsidRDefault="000B2222" w:rsidP="000B2222">
            <w:pPr>
              <w:spacing w:line="240" w:lineRule="atLeast"/>
              <w:contextualSpacing/>
              <w:rPr>
                <w:rFonts w:ascii="Times New Roman" w:hAnsi="Times New Roman" w:cs="Times New Roman"/>
              </w:rPr>
            </w:pPr>
            <w:r w:rsidRPr="00C54229">
              <w:rPr>
                <w:rFonts w:ascii="Times New Roman" w:hAnsi="Times New Roman" w:cs="Times New Roman"/>
              </w:rPr>
              <w:t>Комплекс № 33</w:t>
            </w:r>
          </w:p>
          <w:p w:rsidR="000B2222" w:rsidRPr="00C54229" w:rsidRDefault="000B2222" w:rsidP="000B2222">
            <w:pPr>
              <w:spacing w:line="240" w:lineRule="atLeast"/>
              <w:contextualSpacing/>
              <w:rPr>
                <w:rFonts w:ascii="Times New Roman" w:hAnsi="Times New Roman" w:cs="Times New Roman"/>
                <w:i/>
              </w:rPr>
            </w:pPr>
            <w:r w:rsidRPr="00C54229">
              <w:rPr>
                <w:rFonts w:ascii="Times New Roman" w:hAnsi="Times New Roman" w:cs="Times New Roman"/>
                <w:i/>
              </w:rPr>
              <w:t>Заключительная часть:</w:t>
            </w:r>
          </w:p>
          <w:p w:rsidR="00F742BD" w:rsidRPr="00C54229" w:rsidRDefault="006F6E91" w:rsidP="000B2222">
            <w:pPr>
              <w:tabs>
                <w:tab w:val="left" w:pos="1185"/>
              </w:tabs>
              <w:spacing w:line="240" w:lineRule="atLeast"/>
              <w:contextualSpacing/>
              <w:rPr>
                <w:rFonts w:ascii="Times New Roman" w:hAnsi="Times New Roman" w:cs="Times New Roman"/>
              </w:rPr>
            </w:pPr>
            <w:r w:rsidRPr="00C54229">
              <w:rPr>
                <w:rFonts w:ascii="Times New Roman" w:hAnsi="Times New Roman" w:cs="Times New Roman"/>
              </w:rPr>
              <w:t>«Космос»</w:t>
            </w:r>
          </w:p>
        </w:tc>
      </w:tr>
    </w:tbl>
    <w:p w:rsidR="00E243B2" w:rsidRPr="00C54229" w:rsidRDefault="00E243B2" w:rsidP="00E243B2">
      <w:pPr>
        <w:rPr>
          <w:rFonts w:ascii="Times New Roman" w:hAnsi="Times New Roman" w:cs="Times New Roman"/>
          <w:b/>
          <w:bCs/>
          <w:iCs/>
          <w:sz w:val="28"/>
          <w:szCs w:val="28"/>
        </w:rPr>
      </w:pPr>
    </w:p>
    <w:p w:rsidR="00F13D5E" w:rsidRDefault="00E243B2" w:rsidP="002E7313">
      <w:pPr>
        <w:jc w:val="center"/>
        <w:rPr>
          <w:rFonts w:ascii="Times New Roman" w:hAnsi="Times New Roman" w:cs="Times New Roman"/>
          <w:b/>
          <w:bCs/>
          <w:iCs/>
          <w:sz w:val="28"/>
          <w:szCs w:val="28"/>
        </w:rPr>
      </w:pPr>
      <w:r w:rsidRPr="00C54229">
        <w:rPr>
          <w:rFonts w:ascii="Times New Roman" w:hAnsi="Times New Roman" w:cs="Times New Roman"/>
          <w:b/>
          <w:bCs/>
          <w:iCs/>
          <w:sz w:val="28"/>
          <w:szCs w:val="28"/>
        </w:rPr>
        <w:t xml:space="preserve"> </w:t>
      </w:r>
    </w:p>
    <w:p w:rsidR="00E243B2" w:rsidRPr="00C54229" w:rsidRDefault="00E243B2" w:rsidP="002E7313">
      <w:pPr>
        <w:jc w:val="center"/>
        <w:rPr>
          <w:rFonts w:ascii="Times New Roman" w:hAnsi="Times New Roman" w:cs="Times New Roman"/>
          <w:b/>
          <w:bCs/>
          <w:iCs/>
          <w:sz w:val="28"/>
          <w:szCs w:val="28"/>
        </w:rPr>
      </w:pPr>
      <w:r w:rsidRPr="00C54229">
        <w:rPr>
          <w:rFonts w:ascii="Times New Roman" w:hAnsi="Times New Roman" w:cs="Times New Roman"/>
          <w:b/>
          <w:bCs/>
          <w:iCs/>
          <w:sz w:val="28"/>
          <w:szCs w:val="28"/>
        </w:rPr>
        <w:t>Мониторинг освоения программы</w:t>
      </w:r>
    </w:p>
    <w:p w:rsidR="00E243B2" w:rsidRPr="00C54229" w:rsidRDefault="00E243B2" w:rsidP="00E243B2">
      <w:pPr>
        <w:spacing w:after="0" w:line="360" w:lineRule="auto"/>
        <w:ind w:firstLine="708"/>
        <w:jc w:val="both"/>
        <w:rPr>
          <w:rFonts w:ascii="Times New Roman" w:eastAsia="Times New Roman" w:hAnsi="Times New Roman" w:cs="Times New Roman"/>
          <w:b/>
          <w:sz w:val="28"/>
          <w:szCs w:val="28"/>
          <w:lang w:eastAsia="ru-RU"/>
        </w:rPr>
      </w:pPr>
      <w:r w:rsidRPr="00C54229">
        <w:rPr>
          <w:rFonts w:ascii="Times New Roman" w:eastAsiaTheme="minorEastAsia" w:hAnsi="Times New Roman" w:cs="Times New Roman"/>
          <w:sz w:val="28"/>
          <w:szCs w:val="28"/>
          <w:lang w:eastAsia="ru-RU"/>
        </w:rPr>
        <w:t xml:space="preserve">Диагностика развития  физических качеств, осуществляется при помощи методики, разработанной А. Бокатовым, С. Сергеевым, Н.В. Полтавцевой, Н.А. Гордовой “Обследование уровня развития физических качеств”. Методика включает шесть тестов, каждый из которых направлен на выявление уровня  развития  физического качества. Методика позволяет оценить особенности крупной моторики и произвольного внимания, умения работать самостоятельно в режиме фронтальной инструкции, а также, координационных способностей. Предусматривает определение силы мышц спины, рук и плечевого пояса, выносливости, гибкости. </w:t>
      </w:r>
    </w:p>
    <w:p w:rsidR="00E243B2" w:rsidRDefault="00E243B2" w:rsidP="00E243B2">
      <w:pPr>
        <w:spacing w:after="0" w:line="240" w:lineRule="auto"/>
        <w:ind w:firstLine="709"/>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Диагностика проводиться с целью  контроля  за уровнем развития физических качеств ребёнка и физической подготовки. Тестами выявляется общий уровень физического развития, уровень специальной подготовки двигательного аппарата.</w:t>
      </w:r>
    </w:p>
    <w:p w:rsidR="006619C1" w:rsidRDefault="006619C1" w:rsidP="00E243B2">
      <w:pPr>
        <w:spacing w:after="0" w:line="240" w:lineRule="auto"/>
        <w:ind w:firstLine="709"/>
        <w:contextualSpacing/>
        <w:mirrorIndents/>
        <w:jc w:val="both"/>
        <w:rPr>
          <w:rFonts w:ascii="Times New Roman" w:eastAsiaTheme="minorEastAsia" w:hAnsi="Times New Roman" w:cs="Times New Roman"/>
          <w:sz w:val="28"/>
          <w:szCs w:val="28"/>
          <w:lang w:eastAsia="ru-RU"/>
        </w:rPr>
      </w:pPr>
    </w:p>
    <w:p w:rsidR="000B1E62" w:rsidRPr="00C54229" w:rsidRDefault="000B1E62" w:rsidP="00E243B2">
      <w:pPr>
        <w:spacing w:after="0" w:line="240" w:lineRule="auto"/>
        <w:ind w:firstLine="709"/>
        <w:contextualSpacing/>
        <w:mirrorIndents/>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387"/>
        <w:gridCol w:w="5953"/>
      </w:tblGrid>
      <w:tr w:rsidR="00E243B2" w:rsidRPr="00C54229" w:rsidTr="00E243B2">
        <w:tc>
          <w:tcPr>
            <w:tcW w:w="294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lastRenderedPageBreak/>
              <w:t>Наименование</w:t>
            </w:r>
          </w:p>
        </w:tc>
        <w:tc>
          <w:tcPr>
            <w:tcW w:w="5387" w:type="dxa"/>
          </w:tcPr>
          <w:p w:rsidR="00E243B2" w:rsidRPr="00C54229" w:rsidRDefault="00E243B2" w:rsidP="00E243B2">
            <w:pPr>
              <w:spacing w:after="0" w:line="240" w:lineRule="auto"/>
              <w:ind w:firstLine="709"/>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Описание тестов</w:t>
            </w:r>
          </w:p>
          <w:p w:rsidR="00E243B2" w:rsidRPr="00C54229" w:rsidRDefault="00E243B2" w:rsidP="00E243B2">
            <w:pPr>
              <w:spacing w:after="0" w:line="240" w:lineRule="auto"/>
              <w:ind w:firstLine="709"/>
              <w:contextualSpacing/>
              <w:mirrorIndents/>
              <w:jc w:val="both"/>
              <w:rPr>
                <w:rFonts w:ascii="Times New Roman" w:eastAsiaTheme="minorEastAsia" w:hAnsi="Times New Roman" w:cs="Times New Roman"/>
                <w:sz w:val="28"/>
                <w:szCs w:val="28"/>
                <w:lang w:eastAsia="ru-RU"/>
              </w:rPr>
            </w:pPr>
          </w:p>
        </w:tc>
        <w:tc>
          <w:tcPr>
            <w:tcW w:w="595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Требования к выполнению</w:t>
            </w:r>
          </w:p>
        </w:tc>
      </w:tr>
      <w:tr w:rsidR="00E243B2" w:rsidRPr="00C54229" w:rsidTr="00E243B2">
        <w:trPr>
          <w:trHeight w:val="1382"/>
        </w:trPr>
        <w:tc>
          <w:tcPr>
            <w:tcW w:w="294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Гибкость</w:t>
            </w:r>
          </w:p>
        </w:tc>
        <w:tc>
          <w:tcPr>
            <w:tcW w:w="5387"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Ребенок встает на куб с прикрепленной линейкой так, чтобы носки ног касались края, наклон вперед выполнить с прямыми ногами.</w:t>
            </w:r>
          </w:p>
          <w:p w:rsidR="00E243B2" w:rsidRPr="00C54229" w:rsidRDefault="00E243B2" w:rsidP="00E243B2">
            <w:pPr>
              <w:spacing w:after="0" w:line="240" w:lineRule="auto"/>
              <w:ind w:firstLine="709"/>
              <w:contextualSpacing/>
              <w:mirrorIndents/>
              <w:jc w:val="both"/>
              <w:rPr>
                <w:rFonts w:ascii="Times New Roman" w:eastAsiaTheme="minorEastAsia" w:hAnsi="Times New Roman" w:cs="Times New Roman"/>
                <w:sz w:val="28"/>
                <w:szCs w:val="28"/>
                <w:lang w:eastAsia="ru-RU"/>
              </w:rPr>
            </w:pPr>
          </w:p>
        </w:tc>
        <w:tc>
          <w:tcPr>
            <w:tcW w:w="595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Измеряем от нулевой отметки (края куба) выше – отрицательный, ниже положительный. Положение фиксируется 3 сек.</w:t>
            </w:r>
          </w:p>
        </w:tc>
      </w:tr>
      <w:tr w:rsidR="00E243B2" w:rsidRPr="00C54229" w:rsidTr="00E243B2">
        <w:tc>
          <w:tcPr>
            <w:tcW w:w="294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Равновесие</w:t>
            </w:r>
          </w:p>
        </w:tc>
        <w:tc>
          <w:tcPr>
            <w:tcW w:w="5387"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Из положения, стоя на одной ноге, другая согнутая вперед (носок касается колена опорной ноги), руки в стороны.</w:t>
            </w:r>
          </w:p>
        </w:tc>
        <w:tc>
          <w:tcPr>
            <w:tcW w:w="595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Оцениваем удержание в секундах.</w:t>
            </w:r>
          </w:p>
        </w:tc>
      </w:tr>
      <w:tr w:rsidR="00E243B2" w:rsidRPr="00C54229" w:rsidTr="00E243B2">
        <w:tc>
          <w:tcPr>
            <w:tcW w:w="294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Статическая. Выносливость</w:t>
            </w:r>
          </w:p>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(тест Крауса Вебера)</w:t>
            </w:r>
          </w:p>
        </w:tc>
        <w:tc>
          <w:tcPr>
            <w:tcW w:w="5387"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Даются 3 упражнения, каждое упражнение выполняется только 1 раз.</w:t>
            </w:r>
          </w:p>
        </w:tc>
        <w:tc>
          <w:tcPr>
            <w:tcW w:w="595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1.Поднять туловище из положения, лежа на животе, туловище закреплено. Держать 10 сек.</w:t>
            </w:r>
          </w:p>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 xml:space="preserve">2. Из исходного положения, лежа на спине поднять ноги на </w:t>
            </w:r>
            <w:smartTag w:uri="urn:schemas-microsoft-com:office:smarttags" w:element="metricconverter">
              <w:smartTagPr>
                <w:attr w:name="ProductID" w:val="30 см"/>
              </w:smartTagPr>
              <w:r w:rsidRPr="00C54229">
                <w:rPr>
                  <w:rFonts w:ascii="Times New Roman" w:eastAsiaTheme="minorEastAsia" w:hAnsi="Times New Roman" w:cs="Times New Roman"/>
                  <w:sz w:val="28"/>
                  <w:szCs w:val="28"/>
                  <w:lang w:eastAsia="ru-RU"/>
                </w:rPr>
                <w:t>30 см</w:t>
              </w:r>
            </w:smartTag>
            <w:r w:rsidRPr="00C54229">
              <w:rPr>
                <w:rFonts w:ascii="Times New Roman" w:eastAsiaTheme="minorEastAsia" w:hAnsi="Times New Roman" w:cs="Times New Roman"/>
                <w:sz w:val="28"/>
                <w:szCs w:val="28"/>
                <w:lang w:eastAsia="ru-RU"/>
              </w:rPr>
              <w:t xml:space="preserve"> над полом, руки за головой. Держать 10 сек.</w:t>
            </w:r>
          </w:p>
        </w:tc>
      </w:tr>
      <w:tr w:rsidR="00E243B2" w:rsidRPr="00C54229" w:rsidTr="00E243B2">
        <w:tc>
          <w:tcPr>
            <w:tcW w:w="294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Сила мышц рук</w:t>
            </w:r>
          </w:p>
        </w:tc>
        <w:tc>
          <w:tcPr>
            <w:tcW w:w="5387"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Измеряется с помощью ручного динамометра.</w:t>
            </w:r>
          </w:p>
          <w:p w:rsidR="00E243B2" w:rsidRPr="00C54229" w:rsidRDefault="00E243B2" w:rsidP="00E243B2">
            <w:pPr>
              <w:spacing w:after="0" w:line="240" w:lineRule="auto"/>
              <w:ind w:firstLine="709"/>
              <w:contextualSpacing/>
              <w:mirrorIndents/>
              <w:jc w:val="both"/>
              <w:rPr>
                <w:rFonts w:ascii="Times New Roman" w:eastAsiaTheme="minorEastAsia" w:hAnsi="Times New Roman" w:cs="Times New Roman"/>
                <w:sz w:val="28"/>
                <w:szCs w:val="28"/>
                <w:lang w:eastAsia="ru-RU"/>
              </w:rPr>
            </w:pPr>
          </w:p>
        </w:tc>
        <w:tc>
          <w:tcPr>
            <w:tcW w:w="5953" w:type="dxa"/>
          </w:tcPr>
          <w:p w:rsidR="00E243B2" w:rsidRPr="00C54229" w:rsidRDefault="00E243B2" w:rsidP="00E243B2">
            <w:pPr>
              <w:spacing w:after="0" w:line="240" w:lineRule="auto"/>
              <w:contextualSpacing/>
              <w:mirrorIndents/>
              <w:jc w:val="both"/>
              <w:rPr>
                <w:rFonts w:ascii="Times New Roman" w:eastAsiaTheme="minorEastAsia" w:hAnsi="Times New Roman" w:cs="Times New Roman"/>
                <w:sz w:val="28"/>
                <w:szCs w:val="28"/>
                <w:lang w:eastAsia="ru-RU"/>
              </w:rPr>
            </w:pPr>
            <w:r w:rsidRPr="00C54229">
              <w:rPr>
                <w:rFonts w:ascii="Times New Roman" w:eastAsiaTheme="minorEastAsia" w:hAnsi="Times New Roman" w:cs="Times New Roman"/>
                <w:sz w:val="28"/>
                <w:szCs w:val="28"/>
                <w:lang w:eastAsia="ru-RU"/>
              </w:rPr>
              <w:t>Оценивается в килограммах.</w:t>
            </w:r>
          </w:p>
        </w:tc>
      </w:tr>
    </w:tbl>
    <w:p w:rsidR="00F13D5E" w:rsidRDefault="00F13D5E"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F13D5E" w:rsidRDefault="00F13D5E"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6619C1" w:rsidRDefault="006619C1" w:rsidP="00C17023">
      <w:pPr>
        <w:spacing w:after="0" w:line="240" w:lineRule="auto"/>
        <w:contextualSpacing/>
        <w:mirrorIndents/>
        <w:jc w:val="center"/>
        <w:rPr>
          <w:rFonts w:ascii="Times New Roman" w:eastAsia="Times New Roman" w:hAnsi="Times New Roman" w:cs="Times New Roman"/>
          <w:b/>
          <w:sz w:val="28"/>
          <w:szCs w:val="28"/>
          <w:lang w:eastAsia="ru-RU"/>
        </w:rPr>
      </w:pPr>
    </w:p>
    <w:p w:rsidR="00E243B2" w:rsidRPr="00C54229" w:rsidRDefault="00E243B2" w:rsidP="00C17023">
      <w:pPr>
        <w:spacing w:after="0" w:line="240" w:lineRule="auto"/>
        <w:contextualSpacing/>
        <w:mirrorIndents/>
        <w:jc w:val="center"/>
        <w:rPr>
          <w:rFonts w:ascii="Times New Roman" w:eastAsia="Times New Roman" w:hAnsi="Times New Roman" w:cs="Times New Roman"/>
          <w:b/>
          <w:sz w:val="28"/>
          <w:szCs w:val="28"/>
          <w:lang w:eastAsia="ru-RU"/>
        </w:rPr>
      </w:pPr>
      <w:r w:rsidRPr="00C54229">
        <w:rPr>
          <w:rFonts w:ascii="Times New Roman" w:eastAsia="Times New Roman" w:hAnsi="Times New Roman" w:cs="Times New Roman"/>
          <w:b/>
          <w:sz w:val="28"/>
          <w:szCs w:val="28"/>
          <w:lang w:eastAsia="ru-RU"/>
        </w:rPr>
        <w:lastRenderedPageBreak/>
        <w:t>Список использованной литературы</w:t>
      </w:r>
    </w:p>
    <w:p w:rsidR="00E243B2" w:rsidRPr="00C54229" w:rsidRDefault="00E243B2" w:rsidP="00E243B2">
      <w:pPr>
        <w:spacing w:after="0" w:line="240" w:lineRule="auto"/>
        <w:ind w:firstLine="360"/>
        <w:contextualSpacing/>
        <w:mirrorIndents/>
        <w:jc w:val="center"/>
        <w:rPr>
          <w:rFonts w:ascii="Times New Roman" w:eastAsia="Times New Roman" w:hAnsi="Times New Roman" w:cs="Times New Roman"/>
          <w:b/>
          <w:sz w:val="28"/>
          <w:szCs w:val="28"/>
          <w:lang w:eastAsia="ru-RU"/>
        </w:rPr>
      </w:pPr>
    </w:p>
    <w:p w:rsidR="00E243B2" w:rsidRPr="00C54229" w:rsidRDefault="00E243B2" w:rsidP="00E243B2">
      <w:pPr>
        <w:numPr>
          <w:ilvl w:val="0"/>
          <w:numId w:val="3"/>
        </w:numPr>
        <w:shd w:val="clear" w:color="auto" w:fill="FFFFFF"/>
        <w:spacing w:before="100" w:beforeAutospacing="1" w:after="100" w:afterAutospacing="1" w:line="360" w:lineRule="auto"/>
        <w:ind w:left="375"/>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Бабенкова Е.А. Как помочь детям стать здоровыми. Методическое пособие преподавателям физической культуры. Москва. – “Издательство Астрель”, 2003</w:t>
      </w:r>
    </w:p>
    <w:p w:rsidR="00E243B2" w:rsidRPr="00C54229" w:rsidRDefault="00E243B2" w:rsidP="00E243B2">
      <w:pPr>
        <w:numPr>
          <w:ilvl w:val="0"/>
          <w:numId w:val="3"/>
        </w:numPr>
        <w:shd w:val="clear" w:color="auto" w:fill="FFFFFF"/>
        <w:spacing w:before="100" w:beforeAutospacing="1" w:after="100" w:afterAutospacing="1" w:line="360" w:lineRule="auto"/>
        <w:ind w:left="375"/>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Игнатьева Т.П. Практическая Хатха-йога для детей. Гармонизирующие комплексы. Санкт-Петербург.– Издательский дом “Нева”, 2003к. -Сталкер, по физическому воспитанию детей.</w:t>
      </w:r>
    </w:p>
    <w:p w:rsidR="00E243B2" w:rsidRPr="00C54229" w:rsidRDefault="00E243B2" w:rsidP="00E243B2">
      <w:pPr>
        <w:numPr>
          <w:ilvl w:val="0"/>
          <w:numId w:val="3"/>
        </w:numPr>
        <w:shd w:val="clear" w:color="auto" w:fill="FFFFFF"/>
        <w:spacing w:before="100" w:beforeAutospacing="1" w:after="100" w:afterAutospacing="1" w:line="360" w:lineRule="auto"/>
        <w:ind w:left="375"/>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Орлова Л. Йога для всех. Полное иллюстрированное пособие. Минск. – “Харвест”, 2007</w:t>
      </w:r>
    </w:p>
    <w:p w:rsidR="00E243B2" w:rsidRPr="00C54229" w:rsidRDefault="00E243B2" w:rsidP="00E243B2">
      <w:pPr>
        <w:numPr>
          <w:ilvl w:val="0"/>
          <w:numId w:val="3"/>
        </w:numPr>
        <w:shd w:val="clear" w:color="auto" w:fill="FFFFFF"/>
        <w:spacing w:before="100" w:beforeAutospacing="1" w:after="100" w:afterAutospacing="1" w:line="360" w:lineRule="auto"/>
        <w:ind w:left="375"/>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Очаковский А.П. Йога для детей; сборник, книга №1, перевод на русский язык.</w:t>
      </w:r>
    </w:p>
    <w:p w:rsidR="00E243B2" w:rsidRPr="00C54229" w:rsidRDefault="00E243B2" w:rsidP="00E243B2">
      <w:pPr>
        <w:numPr>
          <w:ilvl w:val="0"/>
          <w:numId w:val="3"/>
        </w:numPr>
        <w:shd w:val="clear" w:color="auto" w:fill="FFFFFF"/>
        <w:spacing w:before="100" w:beforeAutospacing="1" w:after="100" w:afterAutospacing="1" w:line="360" w:lineRule="auto"/>
        <w:ind w:left="375"/>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Липень А.А. Детская оздоровительная йога. Пособие для инструкторов по йоге. Санкт-Петербург. – “Питер-пресс”, 2009</w:t>
      </w:r>
    </w:p>
    <w:p w:rsidR="00E243B2" w:rsidRPr="00C54229" w:rsidRDefault="00E243B2" w:rsidP="00E243B2">
      <w:pPr>
        <w:numPr>
          <w:ilvl w:val="0"/>
          <w:numId w:val="3"/>
        </w:numPr>
        <w:shd w:val="clear" w:color="auto" w:fill="FFFFFF"/>
        <w:spacing w:before="100" w:beforeAutospacing="1" w:after="100" w:afterAutospacing="1" w:line="360" w:lineRule="auto"/>
        <w:ind w:left="375"/>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Правдина Н.Б. Йога для детей. Практическое пособие для детей и родителей. Москва. – Издательский дом Наталии Правдиной, 2009 12. Сергеев С. Йога для детей. Методика применения йоги. Донецк. –2007.</w:t>
      </w:r>
    </w:p>
    <w:p w:rsidR="00E243B2" w:rsidRPr="00C54229" w:rsidRDefault="00E243B2" w:rsidP="00E243B2">
      <w:pPr>
        <w:numPr>
          <w:ilvl w:val="0"/>
          <w:numId w:val="3"/>
        </w:numPr>
        <w:shd w:val="clear" w:color="auto" w:fill="FFFFFF"/>
        <w:spacing w:before="100" w:beforeAutospacing="1" w:after="100" w:afterAutospacing="1" w:line="360" w:lineRule="auto"/>
        <w:ind w:left="375"/>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Чистякова М. И. Психогимнастика. Москва. – “Просвещение” “ВЛАДОС”, 1995.</w:t>
      </w:r>
    </w:p>
    <w:p w:rsidR="00E243B2" w:rsidRPr="00C54229" w:rsidRDefault="00E243B2" w:rsidP="00E243B2">
      <w:pPr>
        <w:shd w:val="clear" w:color="auto" w:fill="FFFFFF"/>
        <w:spacing w:before="100" w:beforeAutospacing="1" w:after="100" w:afterAutospacing="1" w:line="360" w:lineRule="auto"/>
        <w:ind w:left="375" w:firstLine="709"/>
        <w:contextualSpacing/>
        <w:mirrorIndents/>
        <w:jc w:val="both"/>
        <w:rPr>
          <w:rFonts w:ascii="Times New Roman" w:eastAsia="Times New Roman" w:hAnsi="Times New Roman" w:cs="Times New Roman"/>
          <w:sz w:val="28"/>
          <w:szCs w:val="28"/>
          <w:lang w:eastAsia="ru-RU"/>
        </w:rPr>
      </w:pPr>
      <w:r w:rsidRPr="00C54229">
        <w:rPr>
          <w:rFonts w:ascii="Times New Roman" w:eastAsia="Times New Roman" w:hAnsi="Times New Roman" w:cs="Times New Roman"/>
          <w:sz w:val="28"/>
          <w:szCs w:val="28"/>
          <w:lang w:eastAsia="ru-RU"/>
        </w:rPr>
        <w:t xml:space="preserve">Интернет источники: </w:t>
      </w:r>
    </w:p>
    <w:p w:rsidR="00E243B2" w:rsidRPr="00C54229" w:rsidRDefault="00896A6B" w:rsidP="00E243B2">
      <w:pPr>
        <w:spacing w:line="360" w:lineRule="auto"/>
        <w:ind w:firstLine="709"/>
        <w:contextualSpacing/>
        <w:mirrorIndents/>
        <w:jc w:val="both"/>
        <w:rPr>
          <w:rFonts w:ascii="Times New Roman" w:hAnsi="Times New Roman" w:cs="Times New Roman"/>
          <w:sz w:val="28"/>
          <w:szCs w:val="28"/>
        </w:rPr>
      </w:pPr>
      <w:hyperlink r:id="rId10" w:anchor="ixzz3JuOYGDbc" w:history="1">
        <w:r w:rsidR="00E243B2" w:rsidRPr="00C54229">
          <w:rPr>
            <w:rFonts w:ascii="Times New Roman" w:eastAsia="Times New Roman" w:hAnsi="Times New Roman" w:cs="Times New Roman"/>
            <w:sz w:val="28"/>
            <w:szCs w:val="28"/>
          </w:rPr>
          <w:t>http://www.dissercat.com/content/osobennosti-metodiki-ispolzovaniya-gimnastiki-khatkha-ioga-v-fizicheskom-vospitanii-doshkoln#ixzz3JuOYGDbc</w:t>
        </w:r>
      </w:hyperlink>
    </w:p>
    <w:p w:rsidR="00E243B2" w:rsidRPr="00C54229" w:rsidRDefault="00E243B2" w:rsidP="00E243B2">
      <w:pPr>
        <w:spacing w:after="120" w:line="360" w:lineRule="auto"/>
        <w:ind w:firstLine="709"/>
        <w:contextualSpacing/>
        <w:mirrorIndents/>
        <w:jc w:val="both"/>
        <w:rPr>
          <w:rFonts w:ascii="Times New Roman" w:eastAsia="Times New Roman" w:hAnsi="Times New Roman" w:cs="Times New Roman"/>
          <w:sz w:val="28"/>
          <w:szCs w:val="28"/>
        </w:rPr>
      </w:pPr>
    </w:p>
    <w:p w:rsidR="00E243B2" w:rsidRPr="00C54229" w:rsidRDefault="00E243B2" w:rsidP="002E7313">
      <w:pPr>
        <w:jc w:val="center"/>
        <w:rPr>
          <w:rFonts w:ascii="Times New Roman" w:hAnsi="Times New Roman" w:cs="Times New Roman"/>
          <w:b/>
          <w:bCs/>
          <w:iCs/>
          <w:sz w:val="28"/>
          <w:szCs w:val="28"/>
        </w:rPr>
      </w:pPr>
    </w:p>
    <w:p w:rsidR="00E243B2" w:rsidRPr="00C54229" w:rsidRDefault="00E243B2" w:rsidP="002E7313">
      <w:pPr>
        <w:jc w:val="center"/>
        <w:rPr>
          <w:rFonts w:ascii="Times New Roman" w:hAnsi="Times New Roman" w:cs="Times New Roman"/>
          <w:b/>
          <w:bCs/>
          <w:iCs/>
          <w:sz w:val="28"/>
          <w:szCs w:val="28"/>
        </w:rPr>
      </w:pPr>
    </w:p>
    <w:p w:rsidR="002E7313" w:rsidRPr="00C54229" w:rsidRDefault="002E7313" w:rsidP="002E7313">
      <w:pPr>
        <w:jc w:val="center"/>
        <w:rPr>
          <w:rFonts w:ascii="Times New Roman" w:hAnsi="Times New Roman" w:cs="Times New Roman"/>
          <w:b/>
          <w:sz w:val="28"/>
          <w:szCs w:val="28"/>
        </w:rPr>
      </w:pPr>
      <w:r w:rsidRPr="00C54229">
        <w:rPr>
          <w:rFonts w:ascii="Times New Roman" w:hAnsi="Times New Roman" w:cs="Times New Roman"/>
          <w:b/>
          <w:bCs/>
          <w:iCs/>
          <w:sz w:val="28"/>
          <w:szCs w:val="28"/>
        </w:rPr>
        <w:t xml:space="preserve"> </w:t>
      </w:r>
    </w:p>
    <w:sectPr w:rsidR="002E7313" w:rsidRPr="00C54229" w:rsidSect="006A0E28">
      <w:footerReference w:type="default" r:id="rId11"/>
      <w:pgSz w:w="16838" w:h="11906" w:orient="landscape"/>
      <w:pgMar w:top="567" w:right="822"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1FD" w:rsidRDefault="008A41FD" w:rsidP="006A0E28">
      <w:pPr>
        <w:spacing w:after="0" w:line="240" w:lineRule="auto"/>
      </w:pPr>
      <w:r>
        <w:separator/>
      </w:r>
    </w:p>
  </w:endnote>
  <w:endnote w:type="continuationSeparator" w:id="1">
    <w:p w:rsidR="008A41FD" w:rsidRDefault="008A41FD" w:rsidP="006A0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0639"/>
      <w:docPartObj>
        <w:docPartGallery w:val="Page Numbers (Bottom of Page)"/>
        <w:docPartUnique/>
      </w:docPartObj>
    </w:sdtPr>
    <w:sdtContent>
      <w:p w:rsidR="006A0E28" w:rsidRDefault="00896A6B">
        <w:pPr>
          <w:pStyle w:val="ac"/>
          <w:jc w:val="center"/>
        </w:pPr>
        <w:fldSimple w:instr=" PAGE   \* MERGEFORMAT ">
          <w:r w:rsidR="00111772">
            <w:rPr>
              <w:noProof/>
            </w:rPr>
            <w:t>3</w:t>
          </w:r>
        </w:fldSimple>
      </w:p>
    </w:sdtContent>
  </w:sdt>
  <w:p w:rsidR="006A0E28" w:rsidRDefault="006A0E2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1FD" w:rsidRDefault="008A41FD" w:rsidP="006A0E28">
      <w:pPr>
        <w:spacing w:after="0" w:line="240" w:lineRule="auto"/>
      </w:pPr>
      <w:r>
        <w:separator/>
      </w:r>
    </w:p>
  </w:footnote>
  <w:footnote w:type="continuationSeparator" w:id="1">
    <w:p w:rsidR="008A41FD" w:rsidRDefault="008A41FD" w:rsidP="006A0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58FB"/>
    <w:multiLevelType w:val="hybridMultilevel"/>
    <w:tmpl w:val="E1646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002A9"/>
    <w:multiLevelType w:val="hybridMultilevel"/>
    <w:tmpl w:val="93F6A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27A75"/>
    <w:multiLevelType w:val="multilevel"/>
    <w:tmpl w:val="6808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35B0"/>
    <w:rsid w:val="00024D68"/>
    <w:rsid w:val="00055A57"/>
    <w:rsid w:val="000671E5"/>
    <w:rsid w:val="00093F85"/>
    <w:rsid w:val="000B1E62"/>
    <w:rsid w:val="000B2222"/>
    <w:rsid w:val="000E315C"/>
    <w:rsid w:val="0010030B"/>
    <w:rsid w:val="00111772"/>
    <w:rsid w:val="001D5E55"/>
    <w:rsid w:val="002038D6"/>
    <w:rsid w:val="00213BBD"/>
    <w:rsid w:val="00272C6B"/>
    <w:rsid w:val="00292B07"/>
    <w:rsid w:val="002A3BA7"/>
    <w:rsid w:val="002E7313"/>
    <w:rsid w:val="00364035"/>
    <w:rsid w:val="003814B2"/>
    <w:rsid w:val="00407446"/>
    <w:rsid w:val="0047063E"/>
    <w:rsid w:val="0051028D"/>
    <w:rsid w:val="00511CE3"/>
    <w:rsid w:val="00560F0C"/>
    <w:rsid w:val="005B2B00"/>
    <w:rsid w:val="005B2CC0"/>
    <w:rsid w:val="006500E2"/>
    <w:rsid w:val="006619C1"/>
    <w:rsid w:val="006A0E28"/>
    <w:rsid w:val="006A1FB3"/>
    <w:rsid w:val="006C4F7B"/>
    <w:rsid w:val="006C743F"/>
    <w:rsid w:val="006D0799"/>
    <w:rsid w:val="006D2A13"/>
    <w:rsid w:val="006F6E91"/>
    <w:rsid w:val="00702168"/>
    <w:rsid w:val="00746A36"/>
    <w:rsid w:val="0077336D"/>
    <w:rsid w:val="00866D55"/>
    <w:rsid w:val="00896A6B"/>
    <w:rsid w:val="008A41FD"/>
    <w:rsid w:val="008C5497"/>
    <w:rsid w:val="009271BD"/>
    <w:rsid w:val="00935CED"/>
    <w:rsid w:val="0098285A"/>
    <w:rsid w:val="009A70A3"/>
    <w:rsid w:val="00A076DF"/>
    <w:rsid w:val="00A928D5"/>
    <w:rsid w:val="00A9615A"/>
    <w:rsid w:val="00AC3545"/>
    <w:rsid w:val="00AC68F7"/>
    <w:rsid w:val="00AF35B0"/>
    <w:rsid w:val="00B20062"/>
    <w:rsid w:val="00B87DCE"/>
    <w:rsid w:val="00C17023"/>
    <w:rsid w:val="00C22B6F"/>
    <w:rsid w:val="00C54229"/>
    <w:rsid w:val="00CA7C76"/>
    <w:rsid w:val="00CC382B"/>
    <w:rsid w:val="00CC496C"/>
    <w:rsid w:val="00D03C7B"/>
    <w:rsid w:val="00D6137E"/>
    <w:rsid w:val="00DD6571"/>
    <w:rsid w:val="00E243B2"/>
    <w:rsid w:val="00E75D4D"/>
    <w:rsid w:val="00F11DB6"/>
    <w:rsid w:val="00F13D5E"/>
    <w:rsid w:val="00F742BD"/>
    <w:rsid w:val="00F9410D"/>
    <w:rsid w:val="00FC29D5"/>
    <w:rsid w:val="00FF6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7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43F"/>
    <w:rPr>
      <w:rFonts w:ascii="Tahoma" w:hAnsi="Tahoma" w:cs="Tahoma"/>
      <w:sz w:val="16"/>
      <w:szCs w:val="16"/>
    </w:rPr>
  </w:style>
  <w:style w:type="paragraph" w:styleId="a6">
    <w:name w:val="caption"/>
    <w:basedOn w:val="a"/>
    <w:next w:val="a"/>
    <w:uiPriority w:val="35"/>
    <w:semiHidden/>
    <w:unhideWhenUsed/>
    <w:qFormat/>
    <w:rsid w:val="006C743F"/>
    <w:pPr>
      <w:spacing w:line="240" w:lineRule="auto"/>
    </w:pPr>
    <w:rPr>
      <w:b/>
      <w:bCs/>
      <w:color w:val="4F81BD" w:themeColor="accent1"/>
      <w:sz w:val="18"/>
      <w:szCs w:val="18"/>
    </w:rPr>
  </w:style>
  <w:style w:type="table" w:styleId="-6">
    <w:name w:val="Light Grid Accent 6"/>
    <w:basedOn w:val="a1"/>
    <w:uiPriority w:val="62"/>
    <w:rsid w:val="00213BB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7">
    <w:name w:val="No Spacing"/>
    <w:link w:val="a8"/>
    <w:uiPriority w:val="1"/>
    <w:qFormat/>
    <w:rsid w:val="0098285A"/>
    <w:pPr>
      <w:spacing w:after="0" w:line="240" w:lineRule="auto"/>
    </w:pPr>
    <w:rPr>
      <w:rFonts w:eastAsiaTheme="minorEastAsia"/>
      <w:lang w:eastAsia="ru-RU"/>
    </w:rPr>
  </w:style>
  <w:style w:type="character" w:customStyle="1" w:styleId="a8">
    <w:name w:val="Без интервала Знак"/>
    <w:basedOn w:val="a0"/>
    <w:link w:val="a7"/>
    <w:uiPriority w:val="1"/>
    <w:rsid w:val="0098285A"/>
    <w:rPr>
      <w:rFonts w:eastAsiaTheme="minorEastAsia"/>
      <w:lang w:eastAsia="ru-RU"/>
    </w:rPr>
  </w:style>
  <w:style w:type="paragraph" w:styleId="a9">
    <w:name w:val="List Paragraph"/>
    <w:basedOn w:val="a"/>
    <w:uiPriority w:val="34"/>
    <w:qFormat/>
    <w:rsid w:val="0098285A"/>
    <w:pPr>
      <w:spacing w:after="120" w:line="240" w:lineRule="auto"/>
      <w:ind w:left="720"/>
      <w:contextualSpacing/>
    </w:pPr>
    <w:rPr>
      <w:rFonts w:ascii="Verdana" w:eastAsia="Calibri" w:hAnsi="Verdana" w:cs="Times New Roman"/>
      <w:sz w:val="18"/>
    </w:rPr>
  </w:style>
  <w:style w:type="paragraph" w:customStyle="1" w:styleId="Default">
    <w:name w:val="Default"/>
    <w:rsid w:val="00866D55"/>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FC29D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C29D5"/>
    <w:rPr>
      <w:rFonts w:ascii="Times New Roman" w:eastAsia="Times New Roman" w:hAnsi="Times New Roman" w:cs="Times New Roman"/>
      <w:sz w:val="16"/>
      <w:szCs w:val="16"/>
      <w:lang w:eastAsia="ru-RU"/>
    </w:rPr>
  </w:style>
  <w:style w:type="paragraph" w:styleId="aa">
    <w:name w:val="header"/>
    <w:basedOn w:val="a"/>
    <w:link w:val="ab"/>
    <w:uiPriority w:val="99"/>
    <w:semiHidden/>
    <w:unhideWhenUsed/>
    <w:rsid w:val="006A0E2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A0E28"/>
  </w:style>
  <w:style w:type="paragraph" w:styleId="ac">
    <w:name w:val="footer"/>
    <w:basedOn w:val="a"/>
    <w:link w:val="ad"/>
    <w:uiPriority w:val="99"/>
    <w:unhideWhenUsed/>
    <w:rsid w:val="006A0E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7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43F"/>
    <w:rPr>
      <w:rFonts w:ascii="Tahoma" w:hAnsi="Tahoma" w:cs="Tahoma"/>
      <w:sz w:val="16"/>
      <w:szCs w:val="16"/>
    </w:rPr>
  </w:style>
  <w:style w:type="paragraph" w:styleId="a6">
    <w:name w:val="caption"/>
    <w:basedOn w:val="a"/>
    <w:next w:val="a"/>
    <w:uiPriority w:val="35"/>
    <w:semiHidden/>
    <w:unhideWhenUsed/>
    <w:qFormat/>
    <w:rsid w:val="006C743F"/>
    <w:pPr>
      <w:spacing w:line="240" w:lineRule="auto"/>
    </w:pPr>
    <w:rPr>
      <w:b/>
      <w:bCs/>
      <w:color w:val="4F81BD" w:themeColor="accent1"/>
      <w:sz w:val="18"/>
      <w:szCs w:val="18"/>
    </w:rPr>
  </w:style>
  <w:style w:type="table" w:styleId="-6">
    <w:name w:val="Light Grid Accent 6"/>
    <w:basedOn w:val="a1"/>
    <w:uiPriority w:val="62"/>
    <w:rsid w:val="00213BB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7">
    <w:name w:val="No Spacing"/>
    <w:link w:val="a8"/>
    <w:uiPriority w:val="1"/>
    <w:qFormat/>
    <w:rsid w:val="0098285A"/>
    <w:pPr>
      <w:spacing w:after="0" w:line="240" w:lineRule="auto"/>
    </w:pPr>
    <w:rPr>
      <w:rFonts w:eastAsiaTheme="minorEastAsia"/>
      <w:lang w:eastAsia="ru-RU"/>
    </w:rPr>
  </w:style>
  <w:style w:type="character" w:customStyle="1" w:styleId="a8">
    <w:name w:val="Без интервала Знак"/>
    <w:basedOn w:val="a0"/>
    <w:link w:val="a7"/>
    <w:uiPriority w:val="1"/>
    <w:rsid w:val="0098285A"/>
    <w:rPr>
      <w:rFonts w:eastAsiaTheme="minorEastAsia"/>
      <w:lang w:eastAsia="ru-RU"/>
    </w:rPr>
  </w:style>
  <w:style w:type="paragraph" w:styleId="a9">
    <w:name w:val="List Paragraph"/>
    <w:basedOn w:val="a"/>
    <w:uiPriority w:val="34"/>
    <w:qFormat/>
    <w:rsid w:val="0098285A"/>
    <w:pPr>
      <w:spacing w:after="120" w:line="240" w:lineRule="auto"/>
      <w:ind w:left="720"/>
      <w:contextualSpacing/>
    </w:pPr>
    <w:rPr>
      <w:rFonts w:ascii="Verdana" w:eastAsia="Calibri" w:hAnsi="Verdana" w:cs="Times New Roman"/>
      <w:sz w:val="18"/>
    </w:rPr>
  </w:style>
  <w:style w:type="paragraph" w:customStyle="1" w:styleId="Default">
    <w:name w:val="Default"/>
    <w:rsid w:val="00866D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ssercat.com/content/osobennosti-metodiki-ispolzovaniya-gimnastiki-khatkha-ioga-v-fizicheskom-vospitanii-doshkoln" TargetMode="External"/><Relationship Id="rId4" Type="http://schemas.openxmlformats.org/officeDocument/2006/relationships/settings" Target="settings.xml"/><Relationship Id="rId9" Type="http://schemas.openxmlformats.org/officeDocument/2006/relationships/hyperlink" Target="http://www.deti-club.ru/category/zaniati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70D34-2501-4B9F-A585-18B98A7C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PC</cp:lastModifiedBy>
  <cp:revision>2</cp:revision>
  <dcterms:created xsi:type="dcterms:W3CDTF">2016-01-07T18:57:00Z</dcterms:created>
  <dcterms:modified xsi:type="dcterms:W3CDTF">2016-01-07T18:57:00Z</dcterms:modified>
</cp:coreProperties>
</file>