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 w:rsidR="00BA5895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образовательное учреждение </w:t>
      </w: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края«Лабинский аграрный техникум»</w:t>
      </w: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520E31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520E31" w:rsidRPr="00342BA2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42BA2">
        <w:rPr>
          <w:b/>
          <w:caps/>
          <w:sz w:val="32"/>
          <w:szCs w:val="32"/>
        </w:rPr>
        <w:t>ПРОГРАММа ПРОФЕССИОНАЛЬНОГО МОДУЛЯ ПМ.05.</w:t>
      </w:r>
    </w:p>
    <w:p w:rsidR="00342BA2" w:rsidRDefault="00342BA2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42BA2" w:rsidRPr="00342BA2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42BA2">
        <w:rPr>
          <w:b/>
          <w:caps/>
          <w:sz w:val="32"/>
          <w:szCs w:val="32"/>
        </w:rPr>
        <w:t>«В</w:t>
      </w:r>
      <w:r w:rsidRPr="00342BA2">
        <w:rPr>
          <w:b/>
          <w:sz w:val="32"/>
          <w:szCs w:val="32"/>
        </w:rPr>
        <w:t>ыполнение работ по рабочей профессии</w:t>
      </w:r>
    </w:p>
    <w:p w:rsidR="00520E31" w:rsidRPr="00342BA2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42BA2">
        <w:rPr>
          <w:b/>
          <w:sz w:val="32"/>
          <w:szCs w:val="32"/>
        </w:rPr>
        <w:t xml:space="preserve"> «Цветовод»</w:t>
      </w:r>
    </w:p>
    <w:p w:rsidR="00520E31" w:rsidRPr="00520E31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специальности: 110401 «Агрономия»</w:t>
      </w:r>
    </w:p>
    <w:p w:rsidR="00520E31" w:rsidRDefault="00520E31" w:rsidP="00342BA2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г. Лабинск, </w:t>
      </w:r>
      <w:r>
        <w:rPr>
          <w:bCs/>
          <w:sz w:val="28"/>
          <w:szCs w:val="28"/>
        </w:rPr>
        <w:t>201</w:t>
      </w:r>
      <w:r w:rsidR="00BA5895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 xml:space="preserve"> г.</w:t>
      </w:r>
    </w:p>
    <w:p w:rsidR="00520E31" w:rsidRDefault="00520E31" w:rsidP="00520E31">
      <w:pPr>
        <w:tabs>
          <w:tab w:val="left" w:pos="59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2BA2" w:rsidRDefault="00520E31" w:rsidP="00342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ПМ.05. «</w:t>
      </w:r>
      <w:r w:rsidRPr="00520E31">
        <w:rPr>
          <w:caps/>
          <w:sz w:val="28"/>
          <w:szCs w:val="28"/>
        </w:rPr>
        <w:t>В</w:t>
      </w:r>
      <w:r w:rsidRPr="00520E31">
        <w:rPr>
          <w:sz w:val="28"/>
          <w:szCs w:val="28"/>
        </w:rPr>
        <w:t>ыполнение работ по рабочей профессии «Цветовод</w:t>
      </w:r>
      <w:r>
        <w:rPr>
          <w:sz w:val="28"/>
          <w:szCs w:val="28"/>
        </w:rPr>
        <w:t xml:space="preserve">» разработана на основе федерального образовательного стандарта по специальности среднего профессионального образования 110401 «Агрономия»,  утвержденного приказом Министерства образования и науки Российской Федерации 14 октября 2009 г. № 405, зарегистрировано в Минюсте РФ от 05.11.2009 г. № 15170, укрупненная группа 110000 «Сельское и рыбное хозяйство». </w:t>
      </w:r>
    </w:p>
    <w:p w:rsidR="00342BA2" w:rsidRDefault="00342BA2" w:rsidP="00342BA2">
      <w:pPr>
        <w:spacing w:line="360" w:lineRule="auto"/>
        <w:jc w:val="both"/>
        <w:rPr>
          <w:sz w:val="28"/>
          <w:szCs w:val="28"/>
        </w:rPr>
      </w:pPr>
    </w:p>
    <w:p w:rsidR="00520E31" w:rsidRDefault="00520E31" w:rsidP="00342BA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 разработчик: </w:t>
      </w:r>
      <w:r>
        <w:rPr>
          <w:sz w:val="28"/>
          <w:szCs w:val="28"/>
          <w:u w:val="single"/>
        </w:rPr>
        <w:t>ГАОУ СПО КК «Лабинский аграрный техникум»</w:t>
      </w:r>
    </w:p>
    <w:p w:rsidR="00520E31" w:rsidRDefault="00520E31" w:rsidP="00520E31">
      <w:pPr>
        <w:jc w:val="both"/>
        <w:rPr>
          <w:sz w:val="28"/>
          <w:szCs w:val="28"/>
          <w:u w:val="single"/>
        </w:rPr>
      </w:pPr>
    </w:p>
    <w:p w:rsidR="00520E31" w:rsidRDefault="00520E31" w:rsidP="00520E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Гончарова М.С., ученый агроном, председатель цикловой</w:t>
      </w:r>
      <w:r>
        <w:rPr>
          <w:sz w:val="28"/>
          <w:szCs w:val="28"/>
        </w:rPr>
        <w:tab/>
        <w:t xml:space="preserve"> комиссии, преподаватель агрономических дисциплин в ГА</w:t>
      </w:r>
      <w:r w:rsidR="00BA5895">
        <w:rPr>
          <w:sz w:val="28"/>
          <w:szCs w:val="28"/>
        </w:rPr>
        <w:t>П</w:t>
      </w:r>
      <w:r>
        <w:rPr>
          <w:sz w:val="28"/>
          <w:szCs w:val="28"/>
        </w:rPr>
        <w:t>ОУ КК «Лабинский аграрный техникум»</w:t>
      </w:r>
    </w:p>
    <w:p w:rsidR="00520E31" w:rsidRDefault="00520E31" w:rsidP="00520E31">
      <w:pPr>
        <w:jc w:val="both"/>
        <w:rPr>
          <w:sz w:val="28"/>
          <w:szCs w:val="28"/>
        </w:rPr>
      </w:pPr>
    </w:p>
    <w:p w:rsidR="00520E31" w:rsidRPr="00F4455E" w:rsidRDefault="00520E31" w:rsidP="00520E31">
      <w:pPr>
        <w:jc w:val="both"/>
        <w:rPr>
          <w:color w:val="000000" w:themeColor="text1"/>
          <w:sz w:val="28"/>
          <w:szCs w:val="28"/>
        </w:rPr>
      </w:pPr>
    </w:p>
    <w:p w:rsidR="00520E31" w:rsidRPr="00342BA2" w:rsidRDefault="00520E31" w:rsidP="00520E31">
      <w:pPr>
        <w:rPr>
          <w:color w:val="FF0000"/>
        </w:rPr>
      </w:pPr>
    </w:p>
    <w:p w:rsidR="00520E31" w:rsidRPr="00342BA2" w:rsidRDefault="00520E31" w:rsidP="00520E31">
      <w:pPr>
        <w:rPr>
          <w:color w:val="FF0000"/>
        </w:rPr>
      </w:pPr>
    </w:p>
    <w:p w:rsidR="00520E31" w:rsidRDefault="00520E31" w:rsidP="00520E31"/>
    <w:p w:rsidR="00520E31" w:rsidRDefault="00520E31" w:rsidP="00520E31"/>
    <w:p w:rsidR="00520E31" w:rsidRDefault="00520E31" w:rsidP="00520E31"/>
    <w:p w:rsidR="00520E31" w:rsidRPr="00520E31" w:rsidRDefault="00520E31" w:rsidP="00520E31">
      <w:pPr>
        <w:pStyle w:val="20"/>
        <w:keepNext/>
        <w:keepLines/>
        <w:widowControl w:val="0"/>
        <w:suppressAutoHyphens/>
        <w:spacing w:after="0" w:line="276" w:lineRule="auto"/>
        <w:ind w:left="0"/>
        <w:jc w:val="center"/>
        <w:rPr>
          <w:spacing w:val="-2"/>
          <w:sz w:val="28"/>
          <w:szCs w:val="28"/>
        </w:rPr>
      </w:pPr>
    </w:p>
    <w:p w:rsidR="00520E31" w:rsidRPr="00520E31" w:rsidRDefault="00520E31" w:rsidP="00520E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520E31">
        <w:rPr>
          <w:sz w:val="28"/>
          <w:szCs w:val="28"/>
        </w:rPr>
        <w:lastRenderedPageBreak/>
        <w:t xml:space="preserve">СОДЕРЖАНИЕ </w:t>
      </w:r>
    </w:p>
    <w:p w:rsidR="00520E31" w:rsidRPr="00520E31" w:rsidRDefault="00520E31" w:rsidP="005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88"/>
        <w:gridCol w:w="1383"/>
      </w:tblGrid>
      <w:tr w:rsidR="00520E31" w:rsidRPr="00520E31" w:rsidTr="00520E31">
        <w:trPr>
          <w:trHeight w:val="931"/>
        </w:trPr>
        <w:tc>
          <w:tcPr>
            <w:tcW w:w="8188" w:type="dxa"/>
            <w:shd w:val="clear" w:color="auto" w:fill="auto"/>
          </w:tcPr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</w:p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</w:p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 ПАСПОРТ рабочей ПРОГРАММЫ </w:t>
            </w:r>
            <w:r w:rsidRPr="00520E31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520E31" w:rsidRPr="00520E31" w:rsidRDefault="00520E31" w:rsidP="00520E3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стр.</w:t>
            </w:r>
          </w:p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</w:p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</w:p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4</w:t>
            </w:r>
          </w:p>
        </w:tc>
      </w:tr>
      <w:tr w:rsidR="00520E31" w:rsidRPr="00520E31" w:rsidTr="00520E31">
        <w:trPr>
          <w:trHeight w:val="720"/>
        </w:trPr>
        <w:tc>
          <w:tcPr>
            <w:tcW w:w="8188" w:type="dxa"/>
            <w:shd w:val="clear" w:color="auto" w:fill="auto"/>
          </w:tcPr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 w:rsidRPr="00520E31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520E31" w:rsidRPr="00520E31" w:rsidRDefault="00520E31" w:rsidP="00520E31">
            <w:pPr>
              <w:rPr>
                <w:caps/>
                <w:sz w:val="28"/>
                <w:szCs w:val="28"/>
              </w:rPr>
            </w:pPr>
          </w:p>
          <w:p w:rsidR="00520E31" w:rsidRPr="00520E31" w:rsidRDefault="00520E31" w:rsidP="00520E3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6</w:t>
            </w:r>
          </w:p>
        </w:tc>
      </w:tr>
      <w:tr w:rsidR="00520E31" w:rsidRPr="00520E31" w:rsidTr="00520E31">
        <w:trPr>
          <w:trHeight w:val="594"/>
        </w:trPr>
        <w:tc>
          <w:tcPr>
            <w:tcW w:w="8188" w:type="dxa"/>
            <w:shd w:val="clear" w:color="auto" w:fill="auto"/>
          </w:tcPr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 w:rsidRPr="00520E31">
              <w:rPr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520E31" w:rsidRPr="00520E31" w:rsidRDefault="00520E31" w:rsidP="00520E31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</w:p>
          <w:p w:rsidR="00520E31" w:rsidRPr="00520E31" w:rsidRDefault="00520E31" w:rsidP="00520E3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7</w:t>
            </w:r>
          </w:p>
        </w:tc>
      </w:tr>
      <w:tr w:rsidR="00520E31" w:rsidRPr="00520E31" w:rsidTr="00520E31">
        <w:trPr>
          <w:trHeight w:val="692"/>
        </w:trPr>
        <w:tc>
          <w:tcPr>
            <w:tcW w:w="8188" w:type="dxa"/>
            <w:shd w:val="clear" w:color="auto" w:fill="auto"/>
          </w:tcPr>
          <w:p w:rsidR="00965135" w:rsidRPr="00520E31" w:rsidRDefault="00520E31" w:rsidP="00965135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 w:rsidRPr="00520E31">
              <w:rPr>
                <w:caps/>
                <w:sz w:val="28"/>
                <w:szCs w:val="28"/>
              </w:rPr>
              <w:t xml:space="preserve">4 условия реализации программы </w:t>
            </w:r>
            <w:r w:rsidR="00965135" w:rsidRPr="00520E31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520E31" w:rsidRPr="00520E31" w:rsidRDefault="00520E31" w:rsidP="00965135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26</w:t>
            </w:r>
          </w:p>
        </w:tc>
      </w:tr>
      <w:tr w:rsidR="00520E31" w:rsidRPr="00520E31" w:rsidTr="00520E31">
        <w:trPr>
          <w:trHeight w:val="1440"/>
        </w:trPr>
        <w:tc>
          <w:tcPr>
            <w:tcW w:w="8188" w:type="dxa"/>
            <w:shd w:val="clear" w:color="auto" w:fill="auto"/>
          </w:tcPr>
          <w:p w:rsidR="00965135" w:rsidRPr="00520E31" w:rsidRDefault="00520E31" w:rsidP="00965135">
            <w:pPr>
              <w:keepNext/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 w:rsidRPr="00520E31">
              <w:rPr>
                <w:caps/>
                <w:sz w:val="28"/>
                <w:szCs w:val="28"/>
              </w:rPr>
              <w:t>5. Контроль и оценка результатов освоения</w:t>
            </w:r>
            <w:r w:rsidR="00965135" w:rsidRPr="00520E31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520E31" w:rsidRPr="00520E31" w:rsidRDefault="00520E31" w:rsidP="00520E31">
            <w:pPr>
              <w:rPr>
                <w:bCs/>
                <w:i/>
                <w:sz w:val="28"/>
                <w:szCs w:val="28"/>
              </w:rPr>
            </w:pPr>
            <w:r w:rsidRPr="00520E31">
              <w:rPr>
                <w:caps/>
                <w:sz w:val="28"/>
                <w:szCs w:val="28"/>
              </w:rPr>
              <w:t xml:space="preserve"> (вида профессиональной деятельности</w:t>
            </w:r>
            <w:r w:rsidRPr="00520E31">
              <w:rPr>
                <w:bCs/>
                <w:sz w:val="28"/>
                <w:szCs w:val="28"/>
              </w:rPr>
              <w:t>)</w:t>
            </w:r>
          </w:p>
          <w:p w:rsidR="00520E31" w:rsidRPr="00520E31" w:rsidRDefault="00520E31" w:rsidP="00520E3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20E31" w:rsidRPr="00520E31" w:rsidRDefault="00520E31" w:rsidP="00520E31">
            <w:pPr>
              <w:jc w:val="center"/>
              <w:rPr>
                <w:sz w:val="28"/>
                <w:szCs w:val="28"/>
              </w:rPr>
            </w:pPr>
            <w:r w:rsidRPr="00520E31">
              <w:rPr>
                <w:sz w:val="28"/>
                <w:szCs w:val="28"/>
              </w:rPr>
              <w:t>29</w:t>
            </w:r>
          </w:p>
        </w:tc>
      </w:tr>
    </w:tbl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20E31" w:rsidRDefault="00520E31" w:rsidP="00520E31">
      <w:pPr>
        <w:spacing w:line="276" w:lineRule="auto"/>
        <w:rPr>
          <w:sz w:val="28"/>
          <w:szCs w:val="28"/>
        </w:rPr>
      </w:pPr>
    </w:p>
    <w:p w:rsidR="00520E31" w:rsidRDefault="00520E31" w:rsidP="00520E31">
      <w:pPr>
        <w:spacing w:line="276" w:lineRule="auto"/>
        <w:rPr>
          <w:sz w:val="28"/>
          <w:szCs w:val="28"/>
        </w:rPr>
        <w:sectPr w:rsidR="00520E31" w:rsidSect="00520E31">
          <w:pgSz w:w="11906" w:h="16838"/>
          <w:pgMar w:top="993" w:right="850" w:bottom="1134" w:left="1276" w:header="708" w:footer="708" w:gutter="0"/>
          <w:cols w:space="720"/>
        </w:sectPr>
      </w:pP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965135" w:rsidRDefault="00965135" w:rsidP="00520E31">
      <w:pPr>
        <w:keepNext/>
        <w:keepLines/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профессионального модуля является частью программы рабочей профессии «Цветовод» в части освоения вида профессиональной деятельности: «Биологические особенности и агротехника выращивания в защищенном грунте роз, цветочных и декоративных культур» и соответствующих профессиональных компетенций (ПК):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ПК 1. Анализировать и систематизировать информацию о биологических особенностях декоративных культур защищенного грунта.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ПК 2. Разрабатывать технологические операции по уходу за рассадой, посадочным материалом роз и декоративных культур в защищенном грунте.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ПК 3. Оценивать и корректировать агротехнические приемы для повышения качества цветочной продукции и посадочного материала декоративных культур.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ПК 4. Анализировать фитосанитарное состояние, разрабатывать и проводить профилактические и истребительные мероприятия для защиты культивируемых в защищенном грунте декоративных культур от вредителей и болезней с соблюдением правил безопасности.</w:t>
      </w: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использованав подготовке по рабочей  профессии: 19524 – Цветовод.</w:t>
      </w:r>
    </w:p>
    <w:p w:rsidR="00520E31" w:rsidRDefault="00520E31" w:rsidP="00520E3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20E31" w:rsidRDefault="00520E31" w:rsidP="00520E3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посева семян цветочных культур защищенного грунта;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выращивания рассады цветочных культур;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выращивания посадочного материала роз и декоративных культур; </w:t>
      </w:r>
    </w:p>
    <w:p w:rsidR="00520E31" w:rsidRDefault="0057561F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BA2">
        <w:rPr>
          <w:sz w:val="28"/>
          <w:szCs w:val="28"/>
        </w:rPr>
        <w:t xml:space="preserve"> уход</w:t>
      </w:r>
      <w:r>
        <w:rPr>
          <w:sz w:val="28"/>
          <w:szCs w:val="28"/>
        </w:rPr>
        <w:t>а</w:t>
      </w:r>
      <w:r w:rsidR="00342BA2">
        <w:rPr>
          <w:sz w:val="28"/>
          <w:szCs w:val="28"/>
        </w:rPr>
        <w:t xml:space="preserve"> за</w:t>
      </w:r>
      <w:r w:rsidR="00520E31">
        <w:rPr>
          <w:sz w:val="28"/>
          <w:szCs w:val="28"/>
        </w:rPr>
        <w:t xml:space="preserve"> роз</w:t>
      </w:r>
      <w:r w:rsidR="00342BA2">
        <w:rPr>
          <w:sz w:val="28"/>
          <w:szCs w:val="28"/>
        </w:rPr>
        <w:t>ой  и декоративными</w:t>
      </w:r>
      <w:r w:rsidR="00520E31">
        <w:rPr>
          <w:sz w:val="28"/>
          <w:szCs w:val="28"/>
        </w:rPr>
        <w:t xml:space="preserve"> культур</w:t>
      </w:r>
      <w:r w:rsidR="00342BA2">
        <w:rPr>
          <w:sz w:val="28"/>
          <w:szCs w:val="28"/>
        </w:rPr>
        <w:t>ами</w:t>
      </w:r>
      <w:r w:rsidR="00520E31">
        <w:rPr>
          <w:sz w:val="28"/>
          <w:szCs w:val="28"/>
        </w:rPr>
        <w:t xml:space="preserve"> защищенного грунта; </w:t>
      </w:r>
    </w:p>
    <w:p w:rsidR="0057561F" w:rsidRDefault="00520E31" w:rsidP="005756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рациональных профилактических и истребительных мероприятий в защищенном грунте</w:t>
      </w:r>
      <w:r w:rsidR="0057561F">
        <w:rPr>
          <w:sz w:val="28"/>
          <w:szCs w:val="28"/>
        </w:rPr>
        <w:t xml:space="preserve"> на цветочных культурах.</w:t>
      </w:r>
    </w:p>
    <w:p w:rsidR="00520E31" w:rsidRDefault="00520E31" w:rsidP="0057561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рассчитывать нормы высева семян цветочных культур защищенного грунта;</w:t>
      </w:r>
    </w:p>
    <w:p w:rsidR="00520E31" w:rsidRDefault="0057561F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заготавливать </w:t>
      </w:r>
      <w:r w:rsidR="00520E31">
        <w:rPr>
          <w:sz w:val="28"/>
          <w:szCs w:val="28"/>
        </w:rPr>
        <w:t xml:space="preserve"> посадочный  материал роз и декоративных культур защищенного грунта;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выполнять агротехнические приемы и защитные мероприятия, используемые при выращивании роз, цветочных и декоративных культур защищенного грунта с соблюдением правил безопасности;</w:t>
      </w:r>
    </w:p>
    <w:p w:rsidR="00520E31" w:rsidRDefault="00520E31" w:rsidP="00520E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самостоятельный поиск необходимой информации для решения профессиональных задач;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определять вредителей и болезни роз, цветочных и декоративных культур по характеру причиняемых повреждений;</w:t>
      </w:r>
    </w:p>
    <w:p w:rsidR="00520E31" w:rsidRDefault="00520E31" w:rsidP="00520E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проводить профилактические и истребительные мероприятия по борьбе с вредителями и болезнями растений защищенного грунта с соблюдением правил безопасности;</w:t>
      </w:r>
    </w:p>
    <w:p w:rsidR="00520E31" w:rsidRDefault="00520E31" w:rsidP="00520E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морфологические и биологические особенности роз, цветочных и декоративных культур защищенного грунта;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посевные качества семян цветочных растений;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роль факторов микроклимата в формировании урожая роз,  цветочных и декоративных культур;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режимы питания роз, цветочных и декоративных культур при выращивании в защищенном грунте, в зависимости от фаз развития растений; 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приемы ухода за розами, цветочными и декоративными культурами в защищенном грунте; 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методы уборки и сортировки роз и цветочной  продукции; 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сроки и способы среза цветов, их сортировки, упаковки и хранения до реализации;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болезни цветочных культур защищенного грунта, вызываемые нарушением питания и неблагоприятными условиями микроклимата;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вредителей и болезни цветочных и декоративных культур, адаптированных в защищенном грунте;</w:t>
      </w:r>
    </w:p>
    <w:p w:rsidR="00520E31" w:rsidRDefault="00520E31" w:rsidP="00520E31">
      <w:pPr>
        <w:spacing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химические и</w:t>
      </w:r>
      <w:r>
        <w:rPr>
          <w:rStyle w:val="apple-converted-space"/>
          <w:sz w:val="28"/>
          <w:szCs w:val="28"/>
        </w:rPr>
        <w:t> </w:t>
      </w:r>
      <w:r>
        <w:rPr>
          <w:rStyle w:val="apple-style-span"/>
          <w:sz w:val="28"/>
          <w:szCs w:val="28"/>
        </w:rPr>
        <w:t>биологические средства борьбы с вредителями, болезнями растений и</w:t>
      </w:r>
      <w:r>
        <w:rPr>
          <w:rStyle w:val="apple-converted-space"/>
          <w:sz w:val="28"/>
          <w:szCs w:val="28"/>
        </w:rPr>
        <w:t> </w:t>
      </w:r>
      <w:r>
        <w:rPr>
          <w:rStyle w:val="apple-style-span"/>
          <w:sz w:val="28"/>
          <w:szCs w:val="28"/>
        </w:rPr>
        <w:t>сорняками;</w:t>
      </w:r>
    </w:p>
    <w:p w:rsidR="00520E31" w:rsidRDefault="00520E31" w:rsidP="00520E31">
      <w:pPr>
        <w:spacing w:line="276" w:lineRule="auto"/>
        <w:rPr>
          <w:rStyle w:val="apple-style-span"/>
          <w:bCs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t>-  использование  регуляторов роста растений</w:t>
      </w:r>
      <w:r>
        <w:rPr>
          <w:rStyle w:val="apple-style-span"/>
          <w:color w:val="000000"/>
          <w:sz w:val="28"/>
          <w:szCs w:val="28"/>
        </w:rPr>
        <w:t xml:space="preserve"> в защищенном грунте; разрешенные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применения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сельском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хозяйстве на территории РФ.</w:t>
      </w:r>
    </w:p>
    <w:p w:rsidR="00520E31" w:rsidRDefault="00520E31" w:rsidP="00520E31">
      <w:pPr>
        <w:spacing w:line="276" w:lineRule="auto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1.3. Рекомендуемое количество часов на освоение программы профессионального модуля:</w:t>
      </w:r>
    </w:p>
    <w:p w:rsidR="000757E2" w:rsidRDefault="00965135" w:rsidP="0007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306</w:t>
      </w:r>
      <w:r w:rsidR="00520E31">
        <w:rPr>
          <w:sz w:val="28"/>
          <w:szCs w:val="28"/>
        </w:rPr>
        <w:t xml:space="preserve"> часов, в том числе:</w:t>
      </w:r>
    </w:p>
    <w:p w:rsidR="00520E31" w:rsidRDefault="00520E31" w:rsidP="0007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–</w:t>
      </w:r>
      <w:r w:rsidR="00965135">
        <w:rPr>
          <w:sz w:val="28"/>
          <w:szCs w:val="28"/>
        </w:rPr>
        <w:t>252</w:t>
      </w:r>
      <w:r>
        <w:rPr>
          <w:sz w:val="28"/>
          <w:szCs w:val="28"/>
        </w:rPr>
        <w:t xml:space="preserve"> часов, включая:</w:t>
      </w:r>
    </w:p>
    <w:p w:rsidR="00520E31" w:rsidRDefault="00520E31" w:rsidP="00520E31">
      <w:pPr>
        <w:keepNext/>
        <w:keepLines/>
        <w:widowControl w:val="0"/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</w:t>
      </w:r>
      <w:r w:rsidR="00965135">
        <w:rPr>
          <w:sz w:val="28"/>
          <w:szCs w:val="28"/>
        </w:rPr>
        <w:t>удиторной учебной нагрузки – 108</w:t>
      </w:r>
      <w:r>
        <w:rPr>
          <w:sz w:val="28"/>
          <w:szCs w:val="28"/>
        </w:rPr>
        <w:t xml:space="preserve"> часов;</w:t>
      </w:r>
    </w:p>
    <w:p w:rsidR="00520E31" w:rsidRDefault="00965135" w:rsidP="00520E31">
      <w:pPr>
        <w:keepNext/>
        <w:keepLines/>
        <w:widowControl w:val="0"/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– 108</w:t>
      </w:r>
      <w:r w:rsidR="00520E31">
        <w:rPr>
          <w:sz w:val="28"/>
          <w:szCs w:val="28"/>
        </w:rPr>
        <w:t xml:space="preserve"> часов;</w:t>
      </w:r>
    </w:p>
    <w:p w:rsidR="00520E31" w:rsidRDefault="00520E31" w:rsidP="00520E31">
      <w:pPr>
        <w:keepNext/>
        <w:keepLines/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производственное обучение (в т.ч. </w:t>
      </w:r>
      <w:r w:rsidR="00965135">
        <w:rPr>
          <w:sz w:val="28"/>
          <w:szCs w:val="28"/>
        </w:rPr>
        <w:t>производственная практика) – 36</w:t>
      </w:r>
      <w:r>
        <w:rPr>
          <w:sz w:val="28"/>
          <w:szCs w:val="28"/>
        </w:rPr>
        <w:t>часов;</w:t>
      </w:r>
    </w:p>
    <w:p w:rsidR="00520E31" w:rsidRDefault="00520E31" w:rsidP="00520E31">
      <w:pPr>
        <w:keepNext/>
        <w:keepLines/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54 часа.</w:t>
      </w:r>
    </w:p>
    <w:p w:rsidR="00520E31" w:rsidRDefault="0057561F" w:rsidP="00520E31">
      <w:pPr>
        <w:keepNext/>
        <w:keepLines/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Вариативной части нет.</w:t>
      </w:r>
    </w:p>
    <w:p w:rsidR="00520E31" w:rsidRDefault="00520E31" w:rsidP="00520E31">
      <w:pPr>
        <w:pStyle w:val="1"/>
        <w:keepLines/>
        <w:widowControl w:val="0"/>
        <w:suppressAutoHyphens/>
        <w:spacing w:before="0" w:after="0" w:line="276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</w:p>
    <w:p w:rsidR="00520E31" w:rsidRDefault="00520E31" w:rsidP="00520E31">
      <w:pPr>
        <w:pStyle w:val="1"/>
        <w:keepLines/>
        <w:widowControl w:val="0"/>
        <w:numPr>
          <w:ilvl w:val="0"/>
          <w:numId w:val="3"/>
        </w:numPr>
        <w:suppressAutoHyphens/>
        <w:spacing w:before="0" w:after="0" w:line="276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965135" w:rsidRPr="005950E3" w:rsidRDefault="00965135" w:rsidP="00965135">
      <w:pPr>
        <w:pStyle w:val="1"/>
        <w:keepLines/>
        <w:widowControl w:val="0"/>
        <w:suppressAutoHyphens/>
        <w:spacing w:before="0" w:after="0" w:line="276" w:lineRule="auto"/>
        <w:ind w:left="720"/>
        <w:jc w:val="center"/>
        <w:rPr>
          <w:rFonts w:ascii="Times New Roman" w:hAnsi="Times New Roman"/>
          <w:caps/>
          <w:color w:val="auto"/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освоения программы профессионального модуля является овладение обучающимися следующего вида профессиональной деятельности «Биологические особенности и агротехника выращивания в защищенном грунте роз, цветочных и декоративных культур»,  в том числе профессиональными (ПК):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861"/>
      </w:tblGrid>
      <w:tr w:rsidR="00520E31" w:rsidTr="00520E31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520E31" w:rsidTr="00520E31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E31" w:rsidRDefault="00520E31" w:rsidP="00520E3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систематизировать информацию о биологических особенностях роз и декоративных культур защищенного грунта</w:t>
            </w:r>
          </w:p>
        </w:tc>
      </w:tr>
      <w:tr w:rsidR="00520E31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E31" w:rsidRDefault="00520E31" w:rsidP="00520E3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технологические операции по уходу за рассадой и вегетирующими растениями цветочных растений в защищенном грунте</w:t>
            </w:r>
          </w:p>
        </w:tc>
      </w:tr>
      <w:tr w:rsidR="00520E31" w:rsidTr="00520E31">
        <w:trPr>
          <w:trHeight w:val="864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E31" w:rsidRDefault="00520E31" w:rsidP="00520E3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Оценивать, корректировать и проводить агротехнические приемы для повышения качества посадочного материала роз и цветочной продукции и среза декоративных культур</w:t>
            </w:r>
          </w:p>
        </w:tc>
      </w:tr>
      <w:tr w:rsidR="00520E31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Default="00520E31" w:rsidP="00520E31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E31" w:rsidRDefault="00520E31" w:rsidP="00520E3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фитосанитарное состояние, разрабатывать и проводить профилактические и истребительные мероприятия для защиты культивируемых в защищенном грунте цветочных и декоративных культур от вредителей и болезней с соблюдением правил безопасности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Принимать  решения в стандартных и нестандартных ситуациях и нести за них ответственность.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Самостоятельно определить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65135" w:rsidTr="00520E3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ОК 10.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5135" w:rsidRPr="00965135" w:rsidRDefault="00965135" w:rsidP="00342BA2">
            <w:pPr>
              <w:widowControl w:val="0"/>
              <w:jc w:val="both"/>
              <w:rPr>
                <w:sz w:val="28"/>
                <w:szCs w:val="28"/>
              </w:rPr>
            </w:pPr>
            <w:r w:rsidRPr="00965135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20E31" w:rsidRDefault="00520E31" w:rsidP="00520E31">
      <w:pPr>
        <w:keepNext/>
        <w:keepLines/>
        <w:widowControl w:val="0"/>
        <w:suppressAutoHyphens/>
        <w:spacing w:line="276" w:lineRule="auto"/>
        <w:jc w:val="both"/>
        <w:rPr>
          <w:sz w:val="28"/>
          <w:szCs w:val="28"/>
        </w:rPr>
        <w:sectPr w:rsidR="00520E31" w:rsidSect="00520E31">
          <w:pgSz w:w="11907" w:h="16840"/>
          <w:pgMar w:top="992" w:right="851" w:bottom="1134" w:left="1134" w:header="709" w:footer="709" w:gutter="0"/>
          <w:cols w:space="720"/>
          <w:docGrid w:linePitch="326"/>
        </w:sectPr>
      </w:pPr>
    </w:p>
    <w:p w:rsidR="00520E31" w:rsidRDefault="00520E31" w:rsidP="0052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114A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20E31" w:rsidRDefault="00520E31" w:rsidP="00520E31">
      <w:pPr>
        <w:pStyle w:val="2"/>
        <w:widowControl w:val="0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3.2.1. Тематический план профессионального модуля</w:t>
      </w:r>
    </w:p>
    <w:tbl>
      <w:tblPr>
        <w:tblW w:w="49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1"/>
        <w:gridCol w:w="3685"/>
        <w:gridCol w:w="1269"/>
        <w:gridCol w:w="913"/>
        <w:gridCol w:w="1853"/>
        <w:gridCol w:w="2250"/>
        <w:gridCol w:w="1255"/>
        <w:gridCol w:w="2401"/>
      </w:tblGrid>
      <w:tr w:rsidR="00520E31" w:rsidTr="00520E31">
        <w:trPr>
          <w:trHeight w:val="435"/>
        </w:trPr>
        <w:tc>
          <w:tcPr>
            <w:tcW w:w="3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Кодыпрофессиональныхкомпетенций</w:t>
            </w:r>
          </w:p>
        </w:tc>
        <w:tc>
          <w:tcPr>
            <w:tcW w:w="1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 w:rsidRPr="00E81171">
              <w:rPr>
                <w:b/>
                <w:iCs/>
                <w:lang w:eastAsia="en-US"/>
              </w:rPr>
              <w:t>Всего часов</w:t>
            </w:r>
          </w:p>
          <w:p w:rsidR="00520E31" w:rsidRPr="001D2776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1D2776">
              <w:rPr>
                <w:iCs/>
                <w:sz w:val="28"/>
                <w:szCs w:val="28"/>
                <w:lang w:eastAsia="en-US"/>
              </w:rPr>
              <w:t>(макс. учебная нагрузка и практики)</w:t>
            </w:r>
          </w:p>
        </w:tc>
        <w:tc>
          <w:tcPr>
            <w:tcW w:w="1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E81171">
              <w:rPr>
                <w:b/>
                <w:i/>
                <w:iCs/>
                <w:lang w:eastAsia="en-US"/>
              </w:rPr>
              <w:t>Производственное обучение (в т.ч. производственная практика)</w:t>
            </w:r>
          </w:p>
        </w:tc>
      </w:tr>
      <w:tr w:rsidR="00520E31" w:rsidTr="00520E31">
        <w:trPr>
          <w:trHeight w:val="435"/>
        </w:trPr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Pr="00E81171" w:rsidRDefault="00520E31" w:rsidP="00520E31">
            <w:pPr>
              <w:rPr>
                <w:b/>
                <w:lang w:eastAsia="en-US"/>
              </w:rPr>
            </w:pPr>
          </w:p>
        </w:tc>
        <w:tc>
          <w:tcPr>
            <w:tcW w:w="1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Pr="00E81171" w:rsidRDefault="00520E31" w:rsidP="00520E31">
            <w:pPr>
              <w:rPr>
                <w:b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Pr="00E81171" w:rsidRDefault="00520E31" w:rsidP="00520E31">
            <w:pPr>
              <w:rPr>
                <w:i/>
                <w:iCs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 xml:space="preserve">Самостоятельная работа обучающегося, </w:t>
            </w:r>
          </w:p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lang w:eastAsia="en-US"/>
              </w:rPr>
              <w:t>часов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Учебная,</w:t>
            </w:r>
          </w:p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E81171">
              <w:rPr>
                <w:lang w:eastAsia="en-US"/>
              </w:rPr>
              <w:t>часов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E81171">
              <w:rPr>
                <w:b/>
                <w:i/>
                <w:iCs/>
                <w:lang w:eastAsia="en-US"/>
              </w:rPr>
              <w:t>Производственная,</w:t>
            </w:r>
          </w:p>
          <w:p w:rsidR="00520E31" w:rsidRPr="001D2776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1D2776">
              <w:rPr>
                <w:iCs/>
                <w:sz w:val="28"/>
                <w:szCs w:val="28"/>
                <w:lang w:eastAsia="en-US"/>
              </w:rPr>
              <w:t>часов</w:t>
            </w:r>
          </w:p>
          <w:p w:rsidR="00520E31" w:rsidRPr="00E81171" w:rsidRDefault="00520E31" w:rsidP="00520E31">
            <w:pPr>
              <w:pStyle w:val="2"/>
              <w:widowControl w:val="0"/>
              <w:spacing w:line="276" w:lineRule="auto"/>
              <w:ind w:left="0" w:hanging="81"/>
              <w:jc w:val="center"/>
              <w:rPr>
                <w:b/>
                <w:i/>
                <w:iCs/>
                <w:lang w:eastAsia="en-US"/>
              </w:rPr>
            </w:pPr>
            <w:r w:rsidRPr="001D2776">
              <w:rPr>
                <w:iCs/>
                <w:sz w:val="28"/>
                <w:szCs w:val="28"/>
                <w:lang w:eastAsia="en-US"/>
              </w:rPr>
              <w:t>(если предусмотрена рассредоточенная практика)</w:t>
            </w:r>
          </w:p>
        </w:tc>
      </w:tr>
      <w:tr w:rsidR="00520E31" w:rsidTr="00520E31">
        <w:trPr>
          <w:trHeight w:val="390"/>
        </w:trPr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Всего,</w:t>
            </w:r>
          </w:p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1171">
              <w:rPr>
                <w:lang w:eastAsia="en-US"/>
              </w:rPr>
              <w:t>часов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520E31" w:rsidRPr="00E8117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81171">
              <w:rPr>
                <w:lang w:eastAsia="en-US"/>
              </w:rPr>
              <w:t>часов</w:t>
            </w:r>
          </w:p>
        </w:tc>
        <w:tc>
          <w:tcPr>
            <w:tcW w:w="7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E31" w:rsidRDefault="00520E31" w:rsidP="00520E31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20E31" w:rsidTr="00520E31"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20E31" w:rsidTr="00520E31"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1-4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1D2776" w:rsidRDefault="001D2776" w:rsidP="00520E3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D2776">
              <w:rPr>
                <w:b/>
                <w:sz w:val="28"/>
                <w:szCs w:val="28"/>
                <w:lang w:eastAsia="en-US"/>
              </w:rPr>
              <w:t xml:space="preserve">Раздел 1. </w:t>
            </w:r>
            <w:r w:rsidRPr="001D2776">
              <w:rPr>
                <w:sz w:val="28"/>
                <w:szCs w:val="28"/>
              </w:rPr>
              <w:t>Выращивание роз, цветочных и  декоративных культур в защищенном грунте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65E" w:rsidRDefault="00A1165E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0E31" w:rsidRDefault="00196DAE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65E" w:rsidRDefault="00A1165E" w:rsidP="00A116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0E31" w:rsidRDefault="001D2776" w:rsidP="00A116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165E" w:rsidRDefault="00A1165E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2776" w:rsidRDefault="001D2776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Pr="001D2776" w:rsidRDefault="00520E31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165E" w:rsidRDefault="00A1165E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2776" w:rsidRPr="001D2776" w:rsidRDefault="001D2776" w:rsidP="00A116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2776"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65E" w:rsidRDefault="00A1165E" w:rsidP="00A1165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0E31" w:rsidRPr="001D2776" w:rsidRDefault="001D2776" w:rsidP="00A1165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2776">
              <w:rPr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65E" w:rsidRDefault="00A1165E" w:rsidP="00A116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520E31" w:rsidRPr="001D2776" w:rsidRDefault="001D2776" w:rsidP="00A1165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D2776">
              <w:rPr>
                <w:b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520E31" w:rsidTr="00520E31"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3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520E31" w:rsidP="00520E3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196DAE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1D2776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1D2776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E31" w:rsidRDefault="001D2776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31" w:rsidRDefault="001D2776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31" w:rsidRDefault="00520E31" w:rsidP="00520E3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36</w:t>
            </w:r>
          </w:p>
        </w:tc>
      </w:tr>
    </w:tbl>
    <w:p w:rsidR="0057561F" w:rsidRDefault="00520E31" w:rsidP="00520E31">
      <w:pPr>
        <w:pStyle w:val="1"/>
        <w:spacing w:before="0" w:after="0" w:line="276" w:lineRule="auto"/>
        <w:rPr>
          <w:bCs w:val="0"/>
          <w:i/>
          <w:caps/>
          <w:sz w:val="28"/>
          <w:szCs w:val="28"/>
        </w:rPr>
      </w:pPr>
      <w:r>
        <w:rPr>
          <w:bCs w:val="0"/>
          <w:i/>
          <w:caps/>
          <w:sz w:val="28"/>
          <w:szCs w:val="28"/>
        </w:rPr>
        <w:br w:type="page"/>
      </w:r>
    </w:p>
    <w:p w:rsidR="00F4455E" w:rsidRPr="00A1165E" w:rsidRDefault="00520E31" w:rsidP="00A1165E">
      <w:pPr>
        <w:pStyle w:val="1"/>
        <w:spacing w:before="0" w:after="0" w:line="276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1165E">
        <w:rPr>
          <w:rFonts w:ascii="Times New Roman" w:hAnsi="Times New Roman"/>
          <w:caps/>
          <w:color w:val="auto"/>
          <w:sz w:val="32"/>
          <w:szCs w:val="32"/>
        </w:rPr>
        <w:lastRenderedPageBreak/>
        <w:t xml:space="preserve">3.2. </w:t>
      </w:r>
      <w:r w:rsidRPr="00A1165E">
        <w:rPr>
          <w:rFonts w:ascii="Times New Roman" w:hAnsi="Times New Roman"/>
          <w:color w:val="auto"/>
          <w:sz w:val="32"/>
          <w:szCs w:val="32"/>
        </w:rPr>
        <w:t>Содержание обучения по профессиональному модулю (ПМ)</w:t>
      </w:r>
    </w:p>
    <w:tbl>
      <w:tblPr>
        <w:tblpPr w:leftFromText="180" w:rightFromText="180" w:horzAnchor="margin" w:tblpY="8880"/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745"/>
        <w:gridCol w:w="7"/>
        <w:gridCol w:w="9175"/>
        <w:gridCol w:w="1165"/>
        <w:gridCol w:w="1457"/>
      </w:tblGrid>
      <w:tr w:rsidR="00520E31" w:rsidRPr="004D2407" w:rsidTr="00A1165E">
        <w:trPr>
          <w:trHeight w:val="2"/>
        </w:trPr>
        <w:tc>
          <w:tcPr>
            <w:tcW w:w="3745" w:type="dxa"/>
            <w:shd w:val="clear" w:color="auto" w:fill="FFFFFF"/>
            <w:vAlign w:val="center"/>
          </w:tcPr>
          <w:p w:rsidR="00520E31" w:rsidRPr="004D2407" w:rsidRDefault="00520E31" w:rsidP="00A1165E">
            <w:pPr>
              <w:jc w:val="both"/>
              <w:rPr>
                <w:b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520E31" w:rsidRPr="004D2407" w:rsidRDefault="00520E31" w:rsidP="00A1165E">
            <w:pPr>
              <w:jc w:val="both"/>
              <w:rPr>
                <w:bCs/>
                <w:i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4D2407">
              <w:rPr>
                <w:bCs/>
                <w:i/>
                <w:sz w:val="28"/>
                <w:szCs w:val="28"/>
              </w:rPr>
              <w:t xml:space="preserve"> (если предусмотрены)</w:t>
            </w:r>
          </w:p>
          <w:p w:rsidR="00D50706" w:rsidRPr="004D2407" w:rsidRDefault="00D50706" w:rsidP="00A1165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D50706" w:rsidRPr="004D2407" w:rsidRDefault="00D50706" w:rsidP="00A116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520E31" w:rsidRPr="004D2407" w:rsidRDefault="00520E31" w:rsidP="00A1165E">
            <w:pPr>
              <w:jc w:val="both"/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520E31" w:rsidRPr="004D2407" w:rsidRDefault="00520E31" w:rsidP="00A1165E">
            <w:pPr>
              <w:jc w:val="both"/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04E4C" w:rsidRPr="004D2407" w:rsidTr="00A1165E">
        <w:trPr>
          <w:trHeight w:val="2"/>
        </w:trPr>
        <w:tc>
          <w:tcPr>
            <w:tcW w:w="3752" w:type="dxa"/>
            <w:gridSpan w:val="2"/>
            <w:shd w:val="clear" w:color="auto" w:fill="FFFFFF"/>
            <w:vAlign w:val="center"/>
          </w:tcPr>
          <w:p w:rsidR="00C04E4C" w:rsidRPr="004D2407" w:rsidRDefault="00C04E4C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 xml:space="preserve">МДК 01.01. </w:t>
            </w:r>
          </w:p>
          <w:p w:rsidR="00C04E4C" w:rsidRPr="004D2407" w:rsidRDefault="00C04E4C" w:rsidP="00A1165E">
            <w:pPr>
              <w:keepNext/>
              <w:keepLines/>
              <w:widowControl w:val="0"/>
              <w:suppressAutoHyphens/>
              <w:rPr>
                <w:b/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Выращивание роз, цветочных и декоративных культур в защищенном грунте</w:t>
            </w:r>
          </w:p>
        </w:tc>
        <w:tc>
          <w:tcPr>
            <w:tcW w:w="9175" w:type="dxa"/>
            <w:shd w:val="clear" w:color="auto" w:fill="FFFFFF"/>
            <w:vAlign w:val="center"/>
          </w:tcPr>
          <w:p w:rsidR="00C04E4C" w:rsidRPr="004D2407" w:rsidRDefault="00C04E4C" w:rsidP="00A1165E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C04E4C" w:rsidRPr="004D2407" w:rsidRDefault="00C04E4C" w:rsidP="00A1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shd w:val="clear" w:color="auto" w:fill="BFBFBF"/>
            <w:vAlign w:val="center"/>
          </w:tcPr>
          <w:p w:rsidR="00C04E4C" w:rsidRPr="004D2407" w:rsidRDefault="00C04E4C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30"/>
        </w:trPr>
        <w:tc>
          <w:tcPr>
            <w:tcW w:w="3745" w:type="dxa"/>
            <w:vMerge w:val="restart"/>
            <w:shd w:val="clear" w:color="auto" w:fill="FFFFFF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Тема 1.1</w:t>
            </w:r>
            <w:r w:rsidRPr="004D2407">
              <w:rPr>
                <w:bCs/>
                <w:sz w:val="28"/>
                <w:szCs w:val="28"/>
              </w:rPr>
              <w:t>. Введение в цветоводство защищенного грунта. Биологические основы  цветоводства.</w:t>
            </w: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26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0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Введение. Значение цветов и декоративных культур в жизни человека.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481856" w:rsidRPr="004D2407" w:rsidTr="00A1165E">
        <w:trPr>
          <w:trHeight w:val="76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Морфологические особенности цветочных и декоративных культур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99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Биологические особенности роз и декоративных культур,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137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Способы выращивания цветочных растений в защищенном грунте.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90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 Факторы роста роз и цветочных культур в теплицах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</w:tc>
        <w:tc>
          <w:tcPr>
            <w:tcW w:w="1457" w:type="dxa"/>
            <w:vMerge w:val="restart"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224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Регулирование климатических и почвенных факторов. (тепловой, световой, и воздушно-газовый режим роз и декоративных растений). 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Регулирование биологических и антропогенных факторов комплекса внешних условий (водный, пищевой режимы роз и декоративных растений).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Расчет потребности климатических факторов для роз, в зависимости от фазы развития растений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10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Типы культивационных сооружений защищенного грунта.</w:t>
            </w:r>
          </w:p>
          <w:p w:rsidR="004D2407" w:rsidRPr="004D2407" w:rsidRDefault="004D2407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4D2407" w:rsidRPr="004D2407" w:rsidRDefault="004D2407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97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Современные тенденции развития тепличного цветоводства в России.</w:t>
            </w:r>
          </w:p>
          <w:p w:rsidR="00A1165E" w:rsidRPr="004D2407" w:rsidRDefault="00A1165E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>Отношение к условиям внешней среды роз и цветочных культур.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>Отношение к внешней среды декоративных культур.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88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>Ассортимент возделывания роз, цветочных и декоративных культур.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 w:val="restart"/>
            <w:shd w:val="clear" w:color="auto" w:fill="FFFFFF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 xml:space="preserve">Тема 1.2. </w:t>
            </w:r>
            <w:r w:rsidRPr="004D2407">
              <w:rPr>
                <w:bCs/>
                <w:sz w:val="28"/>
                <w:szCs w:val="28"/>
              </w:rPr>
              <w:t>Семена и  посадочный материал роз и цветочно –декоративных культур.</w:t>
            </w: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72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Виды посадочного материала роз. 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Стентлинг, его особенности.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99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Семенное размножение цветочных и декоративных культур защищенного грунта.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7C344B" w:rsidRPr="004D2407" w:rsidTr="00A1165E">
        <w:trPr>
          <w:trHeight w:val="171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Вегетативное и микроклональное размножение цветочных и декоративных культур защищенного грунта.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147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Способы подготовки семян цветочных и посадочного материала роз и декоративных культур. 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7C344B" w:rsidRPr="004D2407" w:rsidTr="00A1165E">
        <w:trPr>
          <w:trHeight w:val="105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Кондиции саженцев роз. Сорта и гибриды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6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Классификация подвоев тепличных роз. 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12</w:t>
            </w:r>
          </w:p>
        </w:tc>
        <w:tc>
          <w:tcPr>
            <w:tcW w:w="1457" w:type="dxa"/>
            <w:vMerge w:val="restart"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color w:val="339966"/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Определение кондиции розы.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Прививки роз.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481856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Приемы выращивания корнесобственных роз.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109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Расчет нормы высева </w:t>
            </w:r>
            <w:r w:rsidRPr="004D2407">
              <w:rPr>
                <w:color w:val="000000" w:themeColor="text1"/>
                <w:sz w:val="28"/>
                <w:szCs w:val="28"/>
              </w:rPr>
              <w:t xml:space="preserve">семян цветочных культур.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10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Определение площади питания и густоты стояния растений в теплице.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70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color w:val="000000" w:themeColor="text1"/>
                <w:sz w:val="28"/>
                <w:szCs w:val="28"/>
              </w:rPr>
              <w:t>Определение выхода рассады цветочных культур с 1м</w:t>
            </w:r>
            <w:r w:rsidRPr="004D240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D2407">
              <w:rPr>
                <w:color w:val="000000" w:themeColor="text1"/>
                <w:sz w:val="28"/>
                <w:szCs w:val="28"/>
              </w:rPr>
              <w:t xml:space="preserve"> полезной и инвентарной площади.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481856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32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Размножение специализированными органами. Размножение делением куста и корневыми черенками.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>Семена и посадочный материал роз, цветочных и декоративных культур</w:t>
            </w:r>
          </w:p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color w:val="000000" w:themeColor="text1"/>
                <w:sz w:val="28"/>
                <w:szCs w:val="28"/>
              </w:rPr>
              <w:t>Российской и зарубежной селекции.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115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Style w:val="apple-style-span"/>
                <w:sz w:val="28"/>
                <w:szCs w:val="28"/>
              </w:rPr>
              <w:t>Сорта и гибриды декоративных культур защищенного грунта.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Style w:val="apple-style-span"/>
                <w:sz w:val="28"/>
                <w:szCs w:val="28"/>
              </w:rPr>
              <w:t>Сорта и гибриды цветочных культур защищенного грунта.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>Виды посадочного материала роз.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Особенности вегетативного размножения цветочных культур открытого и защищенного грунта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 xml:space="preserve">Техника и сроки заготовки черенков. 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Размножение листовыми черенками.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 xml:space="preserve">Условия укоренения черенков роз. 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Приемы улучшенного укоренения побегов.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keepNext/>
              <w:keepLines/>
              <w:widowControl w:val="0"/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Способы посадки и укоренения цветочных культур в условиях открытого и закрытого грунта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 xml:space="preserve">Размножение полуодревесневшими (зелеными) черенками. 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Процессы регенерации при зеленом черенковании.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Жизнеспособность потомства при черенковании.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Укоренение черенков в парниках, теплицах, в открытом грунте, в условиях искусственного тумана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C344B" w:rsidRPr="004D2407" w:rsidTr="00A1165E">
        <w:trPr>
          <w:trHeight w:val="28"/>
        </w:trPr>
        <w:tc>
          <w:tcPr>
            <w:tcW w:w="37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2407">
              <w:rPr>
                <w:rFonts w:eastAsiaTheme="minorHAnsi"/>
                <w:sz w:val="28"/>
                <w:szCs w:val="28"/>
                <w:lang w:eastAsia="en-US"/>
              </w:rPr>
              <w:t>Особенности посадки цветочных культур и розы в защищенном грунте.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:rsidR="007C344B" w:rsidRPr="004D2407" w:rsidRDefault="007C344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87"/>
        </w:trPr>
        <w:tc>
          <w:tcPr>
            <w:tcW w:w="3745" w:type="dxa"/>
            <w:vMerge w:val="restart"/>
            <w:shd w:val="clear" w:color="auto" w:fill="FFFFFF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 xml:space="preserve">Тема 1.3. </w:t>
            </w:r>
            <w:r w:rsidRPr="004D2407">
              <w:rPr>
                <w:bCs/>
                <w:sz w:val="28"/>
                <w:szCs w:val="28"/>
              </w:rPr>
              <w:t>Агротехника роз и цветочно- декоративных культур защищенного грунта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2B" w:rsidRPr="004D2407" w:rsidRDefault="00C04E4C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48</w:t>
            </w: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9D1E9F" w:rsidRPr="004D2407" w:rsidTr="00A1165E">
        <w:trPr>
          <w:trHeight w:val="87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Особенности роста надземной части растений.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Формирование побегов после посадки растений.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21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Особенности строения фабрики роз.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83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Физиологические особенности развития роз.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66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Удобрение роз в процессе выращивания.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115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Вечнозеленые декоративно –лиственные и красивоцветущие растения защищенного грунта..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92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Выгоночные цветочные культуры: луковичные, мелколуковичные и многолетние в защищенном грунте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92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Вредители защищенного грунта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9D1E9F" w:rsidRPr="004D2407" w:rsidTr="00A1165E">
        <w:trPr>
          <w:trHeight w:val="92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Болезни декоративных культур защищенного грунта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</w:tr>
      <w:tr w:rsidR="0072662B" w:rsidRPr="004D2407" w:rsidTr="00A1165E">
        <w:trPr>
          <w:trHeight w:val="2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2B" w:rsidRPr="004D2407" w:rsidRDefault="00C04E4C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113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Уходные работ за розой в защищенном грунте.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91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Уходные работы за сезонноцветущими растениями.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13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Уходные работы за декоративны цветочными культурами.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13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Сроки и способы среза цветочных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13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Сроки и способы среза розы. Сортировка.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132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Условия хранения роз и цветочных культур, возделываемых на срез.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9D1E9F" w:rsidRPr="004D2407" w:rsidTr="00A1165E">
        <w:trPr>
          <w:trHeight w:val="132"/>
        </w:trPr>
        <w:tc>
          <w:tcPr>
            <w:tcW w:w="3745" w:type="dxa"/>
            <w:vMerge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Предпродажная подготовка розы.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C04E4C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30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Уходные работ за горшечными растениями  в защищенном грунте.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30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Составление технологии возделывания горшечных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30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Приемы предпродажной подготовки горшечных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481856" w:rsidRPr="004D2407" w:rsidTr="00A1165E">
        <w:trPr>
          <w:trHeight w:val="30"/>
        </w:trPr>
        <w:tc>
          <w:tcPr>
            <w:tcW w:w="3745" w:type="dxa"/>
            <w:vMerge/>
            <w:shd w:val="clear" w:color="auto" w:fill="FFFFFF"/>
            <w:vAlign w:val="center"/>
          </w:tcPr>
          <w:p w:rsidR="00481856" w:rsidRPr="004D2407" w:rsidRDefault="00481856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Расчет и определение пестицидов для защиты роз  и цветочных культур от вредителей и болезней.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56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1856" w:rsidRPr="004D2407" w:rsidRDefault="00481856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112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Выгоночные цветочные культуры: луковичные, мелколуковичные и многолетние.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50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Агротехника и уход за растениями: луковичных, мелколуковичных и многолетних.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50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Составление технологии возделывания луковичных, мелколуковичных и многолетних.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115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 xml:space="preserve">Агротехника вечнозеленых декоративно –лиственных.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115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Составление технологии возделывания декоративно – лиственных растений.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Агротехника красивоцветущих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Составление технологии возделывания красивоцветущих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9D1E9F" w:rsidP="00A1165E">
            <w:pPr>
              <w:jc w:val="center"/>
              <w:rPr>
                <w:b/>
                <w:sz w:val="28"/>
                <w:szCs w:val="28"/>
              </w:rPr>
            </w:pPr>
            <w:r w:rsidRPr="004D240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Методы уборки и сортировки цветочной продукции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Сроки и способы среза цветов, их сортировки, упаковки и хранения до реализации.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rStyle w:val="apple-style-span"/>
                <w:sz w:val="28"/>
                <w:szCs w:val="28"/>
              </w:rPr>
              <w:t>Особенности питания растений выращиваемых на гидропонике.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vMerge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rStyle w:val="apple-style-span"/>
                <w:sz w:val="28"/>
                <w:szCs w:val="28"/>
              </w:rPr>
              <w:t>Состав питательных растворов для роз.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72662B" w:rsidRPr="004D2407" w:rsidTr="00A1165E">
        <w:trPr>
          <w:trHeight w:val="46"/>
        </w:trPr>
        <w:tc>
          <w:tcPr>
            <w:tcW w:w="3745" w:type="dxa"/>
            <w:shd w:val="clear" w:color="auto" w:fill="FFFFFF"/>
            <w:vAlign w:val="center"/>
          </w:tcPr>
          <w:p w:rsidR="0072662B" w:rsidRPr="004D2407" w:rsidRDefault="0072662B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2407">
              <w:rPr>
                <w:bCs/>
                <w:sz w:val="28"/>
                <w:szCs w:val="28"/>
              </w:rPr>
              <w:t xml:space="preserve">Приемы </w:t>
            </w:r>
            <w:r w:rsidR="00481856" w:rsidRPr="004D2407">
              <w:rPr>
                <w:bCs/>
                <w:sz w:val="28"/>
                <w:szCs w:val="28"/>
              </w:rPr>
              <w:t>уход</w:t>
            </w:r>
            <w:r w:rsidR="009D1E9F" w:rsidRPr="004D2407">
              <w:rPr>
                <w:bCs/>
                <w:sz w:val="28"/>
                <w:szCs w:val="28"/>
              </w:rPr>
              <w:t>а</w:t>
            </w:r>
            <w:r w:rsidR="00481856" w:rsidRPr="004D2407">
              <w:rPr>
                <w:bCs/>
                <w:sz w:val="28"/>
                <w:szCs w:val="28"/>
              </w:rPr>
              <w:t>,</w:t>
            </w:r>
            <w:r w:rsidRPr="004D2407">
              <w:rPr>
                <w:bCs/>
                <w:sz w:val="28"/>
                <w:szCs w:val="28"/>
              </w:rPr>
              <w:t xml:space="preserve"> используемые при выращивании роз.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9D1E9F" w:rsidRPr="004D2407" w:rsidTr="00A1165E">
        <w:trPr>
          <w:trHeight w:val="46"/>
        </w:trPr>
        <w:tc>
          <w:tcPr>
            <w:tcW w:w="3745" w:type="dxa"/>
            <w:shd w:val="clear" w:color="auto" w:fill="FFFFFF"/>
            <w:vAlign w:val="center"/>
          </w:tcPr>
          <w:p w:rsidR="009D1E9F" w:rsidRPr="004D2407" w:rsidRDefault="009D1E9F" w:rsidP="00A116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keepNext/>
              <w:keepLines/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1E9F" w:rsidRPr="004D2407" w:rsidRDefault="009D1E9F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520E31" w:rsidRPr="004D2407" w:rsidTr="00A1165E">
        <w:trPr>
          <w:trHeight w:val="2"/>
        </w:trPr>
        <w:tc>
          <w:tcPr>
            <w:tcW w:w="12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31" w:rsidRPr="004D2407" w:rsidRDefault="00520E31" w:rsidP="00A1165E">
            <w:pPr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lastRenderedPageBreak/>
              <w:t>Учебная практика.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31" w:rsidRPr="004D2407" w:rsidRDefault="00196DAE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108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520E31" w:rsidRPr="004D2407" w:rsidTr="00A1165E">
        <w:trPr>
          <w:trHeight w:val="2"/>
        </w:trPr>
        <w:tc>
          <w:tcPr>
            <w:tcW w:w="12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31" w:rsidRPr="004D2407" w:rsidRDefault="00520E31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Освоение метода стентлинг.</w:t>
            </w:r>
          </w:p>
          <w:p w:rsidR="00520E31" w:rsidRPr="004D2407" w:rsidRDefault="00520E31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Расчет посадочного материала для закладки  роз</w:t>
            </w:r>
            <w:r w:rsidR="00614CF8" w:rsidRPr="004D2407">
              <w:rPr>
                <w:bCs/>
                <w:iCs/>
                <w:sz w:val="28"/>
                <w:szCs w:val="28"/>
              </w:rPr>
              <w:t xml:space="preserve"> в защищенном грунте.</w:t>
            </w:r>
          </w:p>
          <w:p w:rsidR="00520E31" w:rsidRPr="004D2407" w:rsidRDefault="00520E31" w:rsidP="00A1165E">
            <w:pPr>
              <w:pStyle w:val="Style9"/>
              <w:widowControl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Выбраков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ывать </w:t>
            </w:r>
            <w:r w:rsidRPr="004D2407">
              <w:rPr>
                <w:bCs/>
                <w:iCs/>
                <w:sz w:val="28"/>
                <w:szCs w:val="28"/>
              </w:rPr>
              <w:t xml:space="preserve"> по</w:t>
            </w:r>
            <w:r w:rsidR="00C04E4C" w:rsidRPr="004D2407">
              <w:rPr>
                <w:bCs/>
                <w:iCs/>
                <w:sz w:val="28"/>
                <w:szCs w:val="28"/>
              </w:rPr>
              <w:t>садочный</w:t>
            </w:r>
            <w:r w:rsidR="00A75A5D" w:rsidRPr="004D2407">
              <w:rPr>
                <w:bCs/>
                <w:iCs/>
                <w:sz w:val="28"/>
                <w:szCs w:val="28"/>
              </w:rPr>
              <w:t xml:space="preserve"> материал при закладке</w:t>
            </w:r>
            <w:r w:rsidRPr="004D2407">
              <w:rPr>
                <w:bCs/>
                <w:iCs/>
                <w:sz w:val="28"/>
                <w:szCs w:val="28"/>
              </w:rPr>
              <w:t xml:space="preserve"> роз</w:t>
            </w:r>
            <w:r w:rsidR="00614CF8" w:rsidRPr="004D2407">
              <w:rPr>
                <w:bCs/>
                <w:iCs/>
                <w:sz w:val="28"/>
                <w:szCs w:val="28"/>
              </w:rPr>
              <w:t xml:space="preserve"> в теплице.</w:t>
            </w:r>
          </w:p>
          <w:p w:rsidR="00520E31" w:rsidRPr="004D2407" w:rsidRDefault="00C04E4C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Определить визуально физиологические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расстройств</w:t>
            </w:r>
            <w:r w:rsidRPr="004D2407">
              <w:rPr>
                <w:bCs/>
                <w:iCs/>
                <w:sz w:val="28"/>
                <w:szCs w:val="28"/>
              </w:rPr>
              <w:t>а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роз</w:t>
            </w:r>
            <w:r w:rsidRPr="004D2407">
              <w:rPr>
                <w:bCs/>
                <w:iCs/>
                <w:sz w:val="28"/>
                <w:szCs w:val="28"/>
              </w:rPr>
              <w:t>ы</w:t>
            </w:r>
            <w:r w:rsidR="00520E31" w:rsidRPr="004D2407">
              <w:rPr>
                <w:bCs/>
                <w:iCs/>
                <w:sz w:val="28"/>
                <w:szCs w:val="28"/>
              </w:rPr>
              <w:t>.</w:t>
            </w:r>
          </w:p>
          <w:p w:rsidR="00520E31" w:rsidRPr="004D2407" w:rsidRDefault="00520E31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Формирова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ть побеги </w:t>
            </w:r>
            <w:r w:rsidRPr="004D2407">
              <w:rPr>
                <w:bCs/>
                <w:iCs/>
                <w:sz w:val="28"/>
                <w:szCs w:val="28"/>
              </w:rPr>
              <w:t xml:space="preserve"> после посадки растений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 роз в теплице</w:t>
            </w:r>
            <w:r w:rsidRPr="004D2407">
              <w:rPr>
                <w:bCs/>
                <w:iCs/>
                <w:sz w:val="28"/>
                <w:szCs w:val="28"/>
              </w:rPr>
              <w:t>.</w:t>
            </w:r>
          </w:p>
          <w:p w:rsidR="00520E31" w:rsidRPr="004D2407" w:rsidRDefault="00A75A5D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Расчет доз удобрений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роз в процессе выращивания.</w:t>
            </w:r>
          </w:p>
          <w:p w:rsidR="00A75A5D" w:rsidRPr="004D2407" w:rsidRDefault="00A75A5D" w:rsidP="00A1165E">
            <w:pPr>
              <w:pStyle w:val="Style9"/>
              <w:widowControl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Состав</w:t>
            </w:r>
            <w:r w:rsidR="00C04E4C" w:rsidRPr="004D2407">
              <w:rPr>
                <w:bCs/>
                <w:iCs/>
                <w:sz w:val="28"/>
                <w:szCs w:val="28"/>
              </w:rPr>
              <w:t>ить</w:t>
            </w:r>
            <w:r w:rsidRPr="004D2407">
              <w:rPr>
                <w:bCs/>
                <w:iCs/>
                <w:sz w:val="28"/>
                <w:szCs w:val="28"/>
              </w:rPr>
              <w:t xml:space="preserve"> питательны</w:t>
            </w:r>
            <w:r w:rsidR="00C04E4C" w:rsidRPr="004D2407">
              <w:rPr>
                <w:bCs/>
                <w:iCs/>
                <w:sz w:val="28"/>
                <w:szCs w:val="28"/>
              </w:rPr>
              <w:t>е</w:t>
            </w:r>
            <w:r w:rsidRPr="004D2407">
              <w:rPr>
                <w:bCs/>
                <w:iCs/>
                <w:sz w:val="28"/>
                <w:szCs w:val="28"/>
              </w:rPr>
              <w:t xml:space="preserve"> раствор</w:t>
            </w:r>
            <w:r w:rsidR="00C04E4C" w:rsidRPr="004D2407">
              <w:rPr>
                <w:bCs/>
                <w:iCs/>
                <w:sz w:val="28"/>
                <w:szCs w:val="28"/>
              </w:rPr>
              <w:t>ы необходимые для возделывания роз на гидропонике.</w:t>
            </w:r>
          </w:p>
          <w:p w:rsidR="00C04E4C" w:rsidRPr="004D2407" w:rsidRDefault="00C04E4C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Работа с маточными культурами роз на предприятии.</w:t>
            </w:r>
          </w:p>
          <w:p w:rsidR="00520E31" w:rsidRPr="004D2407" w:rsidRDefault="00C04E4C" w:rsidP="00A1165E">
            <w:pPr>
              <w:pStyle w:val="Style9"/>
              <w:widowControl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Получить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практически</w:t>
            </w:r>
            <w:r w:rsidRPr="004D2407">
              <w:rPr>
                <w:bCs/>
                <w:iCs/>
                <w:sz w:val="28"/>
                <w:szCs w:val="28"/>
              </w:rPr>
              <w:t>й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навык</w:t>
            </w:r>
            <w:r w:rsidRPr="004D2407">
              <w:rPr>
                <w:bCs/>
                <w:iCs/>
                <w:sz w:val="28"/>
                <w:szCs w:val="28"/>
              </w:rPr>
              <w:t xml:space="preserve"> в привив</w:t>
            </w:r>
            <w:r w:rsidR="00520E31" w:rsidRPr="004D2407">
              <w:rPr>
                <w:bCs/>
                <w:iCs/>
                <w:sz w:val="28"/>
                <w:szCs w:val="28"/>
              </w:rPr>
              <w:t>к</w:t>
            </w:r>
            <w:r w:rsidRPr="004D2407">
              <w:rPr>
                <w:bCs/>
                <w:iCs/>
                <w:sz w:val="28"/>
                <w:szCs w:val="28"/>
              </w:rPr>
              <w:t>е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роз.</w:t>
            </w:r>
          </w:p>
          <w:p w:rsidR="00520E31" w:rsidRPr="004D2407" w:rsidRDefault="00520E31" w:rsidP="00A1165E">
            <w:pPr>
              <w:pStyle w:val="Style9"/>
              <w:widowControl/>
              <w:rPr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Получ</w:t>
            </w:r>
            <w:r w:rsidR="00C04E4C" w:rsidRPr="004D2407">
              <w:rPr>
                <w:bCs/>
                <w:iCs/>
                <w:sz w:val="28"/>
                <w:szCs w:val="28"/>
              </w:rPr>
              <w:t>ить практический</w:t>
            </w:r>
            <w:r w:rsidRPr="004D2407">
              <w:rPr>
                <w:bCs/>
                <w:iCs/>
                <w:sz w:val="28"/>
                <w:szCs w:val="28"/>
              </w:rPr>
              <w:t xml:space="preserve"> навык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 в</w:t>
            </w:r>
            <w:r w:rsidRPr="004D2407">
              <w:rPr>
                <w:bCs/>
                <w:iCs/>
                <w:sz w:val="28"/>
                <w:szCs w:val="28"/>
              </w:rPr>
              <w:t xml:space="preserve"> определения посевных качеств семян цветочных культур, </w:t>
            </w:r>
            <w:r w:rsidRPr="004D2407">
              <w:rPr>
                <w:sz w:val="28"/>
                <w:szCs w:val="28"/>
              </w:rPr>
              <w:t>посадки посадочного материала декоративных культур.</w:t>
            </w:r>
          </w:p>
          <w:p w:rsidR="00520E31" w:rsidRPr="004D2407" w:rsidRDefault="00C04E4C" w:rsidP="00A1165E">
            <w:pPr>
              <w:pStyle w:val="Style9"/>
              <w:widowControl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Научиться проводить о</w:t>
            </w:r>
            <w:r w:rsidR="00520E31" w:rsidRPr="004D2407">
              <w:rPr>
                <w:sz w:val="28"/>
                <w:szCs w:val="28"/>
              </w:rPr>
              <w:t>тбор черенков,  посадочного материала для размножения роз.</w:t>
            </w:r>
          </w:p>
          <w:p w:rsidR="00C04E4C" w:rsidRPr="004D2407" w:rsidRDefault="001A702D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Определить  болезни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 роз в защищенном грунте.</w:t>
            </w:r>
          </w:p>
          <w:p w:rsidR="00C04E4C" w:rsidRPr="004D2407" w:rsidRDefault="00C04E4C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Состав</w:t>
            </w:r>
            <w:r w:rsidR="001A702D" w:rsidRPr="004D2407">
              <w:rPr>
                <w:bCs/>
                <w:iCs/>
                <w:sz w:val="28"/>
                <w:szCs w:val="28"/>
              </w:rPr>
              <w:t xml:space="preserve">ить гербарий </w:t>
            </w:r>
            <w:r w:rsidRPr="004D2407">
              <w:rPr>
                <w:bCs/>
                <w:iCs/>
                <w:sz w:val="28"/>
                <w:szCs w:val="28"/>
              </w:rPr>
              <w:t>болезни роз, цветочных и декоративных растений.</w:t>
            </w:r>
          </w:p>
          <w:p w:rsidR="00C04E4C" w:rsidRPr="004D2407" w:rsidRDefault="001A702D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 xml:space="preserve">Определить </w:t>
            </w:r>
            <w:r w:rsidR="00C04E4C" w:rsidRPr="004D2407">
              <w:rPr>
                <w:bCs/>
                <w:iCs/>
                <w:sz w:val="28"/>
                <w:szCs w:val="28"/>
              </w:rPr>
              <w:t xml:space="preserve"> вредителей роз.</w:t>
            </w:r>
          </w:p>
          <w:p w:rsidR="00C04E4C" w:rsidRPr="004D2407" w:rsidRDefault="00C04E4C" w:rsidP="00A1165E">
            <w:pPr>
              <w:pStyle w:val="Style9"/>
              <w:widowControl/>
              <w:numPr>
                <w:ilvl w:val="0"/>
                <w:numId w:val="14"/>
              </w:numPr>
              <w:ind w:left="0"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С</w:t>
            </w:r>
            <w:r w:rsidR="001A702D" w:rsidRPr="004D2407">
              <w:rPr>
                <w:bCs/>
                <w:iCs/>
                <w:sz w:val="28"/>
                <w:szCs w:val="28"/>
              </w:rPr>
              <w:t xml:space="preserve">обрать </w:t>
            </w:r>
            <w:r w:rsidRPr="004D2407">
              <w:rPr>
                <w:bCs/>
                <w:iCs/>
                <w:sz w:val="28"/>
                <w:szCs w:val="28"/>
              </w:rPr>
              <w:t xml:space="preserve"> коллекции вредителей роз, цветочных и декоративных растений.</w:t>
            </w:r>
          </w:p>
          <w:p w:rsidR="00520E31" w:rsidRPr="004D2407" w:rsidRDefault="00520E31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Выполн</w:t>
            </w:r>
            <w:r w:rsidR="001A702D" w:rsidRPr="004D2407">
              <w:rPr>
                <w:sz w:val="28"/>
                <w:szCs w:val="28"/>
              </w:rPr>
              <w:t>ить</w:t>
            </w:r>
            <w:r w:rsidRPr="004D2407">
              <w:rPr>
                <w:sz w:val="28"/>
                <w:szCs w:val="28"/>
              </w:rPr>
              <w:t xml:space="preserve"> технологически</w:t>
            </w:r>
            <w:r w:rsidR="001A702D" w:rsidRPr="004D2407">
              <w:rPr>
                <w:sz w:val="28"/>
                <w:szCs w:val="28"/>
              </w:rPr>
              <w:t>е</w:t>
            </w:r>
            <w:r w:rsidRPr="004D2407">
              <w:rPr>
                <w:sz w:val="28"/>
                <w:szCs w:val="28"/>
              </w:rPr>
              <w:t xml:space="preserve"> пр</w:t>
            </w:r>
            <w:r w:rsidR="001A702D" w:rsidRPr="004D2407">
              <w:rPr>
                <w:sz w:val="28"/>
                <w:szCs w:val="28"/>
              </w:rPr>
              <w:t>иемы</w:t>
            </w:r>
            <w:r w:rsidRPr="004D2407">
              <w:rPr>
                <w:sz w:val="28"/>
                <w:szCs w:val="28"/>
              </w:rPr>
              <w:t xml:space="preserve"> при выращивании роз.</w:t>
            </w:r>
          </w:p>
          <w:p w:rsidR="00520E31" w:rsidRPr="004D2407" w:rsidRDefault="00520E31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Выполн</w:t>
            </w:r>
            <w:r w:rsidR="001A702D" w:rsidRPr="004D2407">
              <w:rPr>
                <w:sz w:val="28"/>
                <w:szCs w:val="28"/>
              </w:rPr>
              <w:t>ить</w:t>
            </w:r>
            <w:r w:rsidRPr="004D2407">
              <w:rPr>
                <w:sz w:val="28"/>
                <w:szCs w:val="28"/>
              </w:rPr>
              <w:t xml:space="preserve"> технологически</w:t>
            </w:r>
            <w:r w:rsidR="001A702D" w:rsidRPr="004D2407">
              <w:rPr>
                <w:sz w:val="28"/>
                <w:szCs w:val="28"/>
              </w:rPr>
              <w:t>е приемы</w:t>
            </w:r>
            <w:r w:rsidRPr="004D2407">
              <w:rPr>
                <w:sz w:val="28"/>
                <w:szCs w:val="28"/>
              </w:rPr>
              <w:t xml:space="preserve"> при выращивании, рассады цветочных  и декоративных культур</w:t>
            </w:r>
            <w:r w:rsidR="00614CF8" w:rsidRPr="004D2407">
              <w:rPr>
                <w:sz w:val="28"/>
                <w:szCs w:val="28"/>
              </w:rPr>
              <w:t>.</w:t>
            </w:r>
          </w:p>
          <w:p w:rsidR="00520E31" w:rsidRPr="004D2407" w:rsidRDefault="001A702D" w:rsidP="00A1165E">
            <w:pPr>
              <w:rPr>
                <w:b/>
                <w:bCs/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Провести п</w:t>
            </w:r>
            <w:r w:rsidR="00520E31" w:rsidRPr="004D2407">
              <w:rPr>
                <w:sz w:val="28"/>
                <w:szCs w:val="28"/>
              </w:rPr>
              <w:t>рофилактические и истребительные мероприятия в условиях защищенного грунта.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520E31" w:rsidRPr="004D2407" w:rsidTr="00A1165E">
        <w:trPr>
          <w:trHeight w:val="2"/>
        </w:trPr>
        <w:tc>
          <w:tcPr>
            <w:tcW w:w="12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31" w:rsidRPr="004D2407" w:rsidRDefault="00520E31" w:rsidP="00A1165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Производственная практика на предприятиях защищенного грунта.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31" w:rsidRPr="004D2407" w:rsidRDefault="00196DAE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3</w:t>
            </w:r>
            <w:r w:rsidR="00520E31" w:rsidRPr="004D2407">
              <w:rPr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520E31" w:rsidRPr="004D2407" w:rsidTr="00A1165E">
        <w:trPr>
          <w:trHeight w:val="2"/>
        </w:trPr>
        <w:tc>
          <w:tcPr>
            <w:tcW w:w="12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31" w:rsidRPr="004D2407" w:rsidRDefault="00520E31" w:rsidP="00A1165E">
            <w:pPr>
              <w:rPr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sz w:val="28"/>
                <w:szCs w:val="28"/>
              </w:rPr>
              <w:t>Виды работ:</w:t>
            </w:r>
          </w:p>
          <w:p w:rsidR="00520E31" w:rsidRPr="004D2407" w:rsidRDefault="001A702D" w:rsidP="00A1165E">
            <w:pPr>
              <w:pStyle w:val="Style9"/>
              <w:widowControl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Ознакомиться</w:t>
            </w:r>
            <w:r w:rsidR="00520E31" w:rsidRPr="004D2407">
              <w:rPr>
                <w:bCs/>
                <w:iCs/>
                <w:sz w:val="28"/>
                <w:szCs w:val="28"/>
              </w:rPr>
              <w:t xml:space="preserve"> с ассортиментом роз, цветочных и декоративных растений, выращиваемых в условиях места прохождения практики.</w:t>
            </w:r>
          </w:p>
          <w:p w:rsidR="00520E31" w:rsidRPr="004D2407" w:rsidRDefault="001A702D" w:rsidP="00A1165E">
            <w:pPr>
              <w:pStyle w:val="Style9"/>
              <w:widowControl/>
              <w:rPr>
                <w:bCs/>
                <w:iCs/>
                <w:sz w:val="28"/>
                <w:szCs w:val="28"/>
              </w:rPr>
            </w:pPr>
            <w:r w:rsidRPr="004D2407">
              <w:rPr>
                <w:bCs/>
                <w:iCs/>
                <w:sz w:val="28"/>
                <w:szCs w:val="28"/>
              </w:rPr>
              <w:t>О</w:t>
            </w:r>
            <w:r w:rsidR="00520E31" w:rsidRPr="004D2407">
              <w:rPr>
                <w:bCs/>
                <w:iCs/>
                <w:sz w:val="28"/>
                <w:szCs w:val="28"/>
              </w:rPr>
              <w:t>предел</w:t>
            </w:r>
            <w:r w:rsidRPr="004D2407">
              <w:rPr>
                <w:bCs/>
                <w:iCs/>
                <w:sz w:val="28"/>
                <w:szCs w:val="28"/>
              </w:rPr>
              <w:t>ить болезни</w:t>
            </w:r>
            <w:r w:rsidR="00342BA2" w:rsidRPr="004D2407">
              <w:rPr>
                <w:bCs/>
                <w:iCs/>
                <w:sz w:val="28"/>
                <w:szCs w:val="28"/>
              </w:rPr>
              <w:t xml:space="preserve"> и вредителей </w:t>
            </w:r>
            <w:r w:rsidR="00520E31" w:rsidRPr="004D2407">
              <w:rPr>
                <w:bCs/>
                <w:iCs/>
                <w:sz w:val="28"/>
                <w:szCs w:val="28"/>
              </w:rPr>
              <w:t>роз на предприятии.</w:t>
            </w:r>
          </w:p>
          <w:p w:rsidR="00520E31" w:rsidRPr="004D2407" w:rsidRDefault="00520E31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Выполн</w:t>
            </w:r>
            <w:r w:rsidR="001A702D" w:rsidRPr="004D2407">
              <w:rPr>
                <w:sz w:val="28"/>
                <w:szCs w:val="28"/>
              </w:rPr>
              <w:t>ить</w:t>
            </w:r>
            <w:r w:rsidRPr="004D2407">
              <w:rPr>
                <w:sz w:val="28"/>
                <w:szCs w:val="28"/>
              </w:rPr>
              <w:t xml:space="preserve"> технологичес</w:t>
            </w:r>
            <w:r w:rsidR="00CA386A" w:rsidRPr="004D2407">
              <w:rPr>
                <w:sz w:val="28"/>
                <w:szCs w:val="28"/>
              </w:rPr>
              <w:t xml:space="preserve">ких приемов при выращивании роз, рассады цветочных  и декоративных культур </w:t>
            </w:r>
            <w:r w:rsidRPr="004D2407">
              <w:rPr>
                <w:sz w:val="28"/>
                <w:szCs w:val="28"/>
              </w:rPr>
              <w:t>на предприятии.</w:t>
            </w:r>
          </w:p>
          <w:p w:rsidR="00614CF8" w:rsidRPr="004D2407" w:rsidRDefault="001A702D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Научиться р</w:t>
            </w:r>
            <w:r w:rsidR="00520E31" w:rsidRPr="004D2407">
              <w:rPr>
                <w:sz w:val="28"/>
                <w:szCs w:val="28"/>
              </w:rPr>
              <w:t>абота</w:t>
            </w:r>
            <w:r w:rsidRPr="004D2407">
              <w:rPr>
                <w:sz w:val="28"/>
                <w:szCs w:val="28"/>
              </w:rPr>
              <w:t>ть</w:t>
            </w:r>
            <w:r w:rsidR="00520E31" w:rsidRPr="004D2407">
              <w:rPr>
                <w:sz w:val="28"/>
                <w:szCs w:val="28"/>
              </w:rPr>
              <w:t xml:space="preserve"> с маточными культурами роз</w:t>
            </w:r>
            <w:r w:rsidR="00614CF8" w:rsidRPr="004D2407">
              <w:rPr>
                <w:sz w:val="28"/>
                <w:szCs w:val="28"/>
              </w:rPr>
              <w:t>, цветочных и декоративных растений в защищенном грунте хозяйства.</w:t>
            </w:r>
          </w:p>
          <w:p w:rsidR="00520E31" w:rsidRPr="004D2407" w:rsidRDefault="001A702D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Провести п</w:t>
            </w:r>
            <w:r w:rsidR="00520E31" w:rsidRPr="004D2407">
              <w:rPr>
                <w:sz w:val="28"/>
                <w:szCs w:val="28"/>
              </w:rPr>
              <w:t>ослеуборочные работы в культивационных сооружениях защищенного грунта</w:t>
            </w:r>
            <w:r w:rsidR="00614CF8" w:rsidRPr="004D2407">
              <w:rPr>
                <w:sz w:val="28"/>
                <w:szCs w:val="28"/>
              </w:rPr>
              <w:t xml:space="preserve"> на предприятии.</w:t>
            </w:r>
          </w:p>
          <w:p w:rsidR="00520E31" w:rsidRPr="004D2407" w:rsidRDefault="001A702D" w:rsidP="00A1165E">
            <w:pPr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lastRenderedPageBreak/>
              <w:t>Провести п</w:t>
            </w:r>
            <w:r w:rsidR="00520E31" w:rsidRPr="004D2407">
              <w:rPr>
                <w:sz w:val="28"/>
                <w:szCs w:val="28"/>
              </w:rPr>
              <w:t>рофилактические и истребительные мероприятия в условиях защищенного грунта</w:t>
            </w:r>
            <w:r w:rsidR="00614CF8" w:rsidRPr="004D2407">
              <w:rPr>
                <w:sz w:val="28"/>
                <w:szCs w:val="28"/>
              </w:rPr>
              <w:t xml:space="preserve"> на предприятии.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  <w:p w:rsidR="00E464EF" w:rsidRPr="004D2407" w:rsidRDefault="00E464E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  <w:lang w:val="en-US"/>
              </w:rPr>
              <w:t>6</w:t>
            </w:r>
          </w:p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  <w:p w:rsidR="00E464EF" w:rsidRPr="004D2407" w:rsidRDefault="00E464E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  <w:lang w:val="en-US"/>
              </w:rPr>
              <w:t>6</w:t>
            </w:r>
          </w:p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  <w:p w:rsidR="00E464EF" w:rsidRPr="004D2407" w:rsidRDefault="00E464E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  <w:lang w:val="en-US"/>
              </w:rPr>
              <w:t>6</w:t>
            </w:r>
          </w:p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  <w:p w:rsidR="00520E31" w:rsidRPr="004D2407" w:rsidRDefault="00E464E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  <w:lang w:val="en-US"/>
              </w:rPr>
              <w:t>6</w:t>
            </w:r>
          </w:p>
          <w:p w:rsidR="0072662B" w:rsidRPr="004D2407" w:rsidRDefault="0072662B" w:rsidP="00A1165E">
            <w:pPr>
              <w:jc w:val="center"/>
              <w:rPr>
                <w:sz w:val="28"/>
                <w:szCs w:val="28"/>
              </w:rPr>
            </w:pPr>
          </w:p>
          <w:p w:rsidR="00E464EF" w:rsidRPr="004D2407" w:rsidRDefault="00E464EF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  <w:lang w:val="en-US"/>
              </w:rPr>
              <w:t>6</w:t>
            </w:r>
          </w:p>
          <w:p w:rsidR="00614CF8" w:rsidRPr="004D2407" w:rsidRDefault="00614CF8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</w:tc>
      </w:tr>
      <w:tr w:rsidR="00520E31" w:rsidRPr="004D2407" w:rsidTr="00A1165E">
        <w:trPr>
          <w:trHeight w:val="2"/>
        </w:trPr>
        <w:tc>
          <w:tcPr>
            <w:tcW w:w="12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31" w:rsidRPr="004D2407" w:rsidRDefault="00520E31" w:rsidP="00A1165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D2407">
              <w:rPr>
                <w:b/>
                <w:bCs/>
                <w:i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31" w:rsidRPr="004D2407" w:rsidRDefault="00196DAE" w:rsidP="00A1165E">
            <w:pPr>
              <w:jc w:val="center"/>
              <w:rPr>
                <w:sz w:val="28"/>
                <w:szCs w:val="28"/>
              </w:rPr>
            </w:pPr>
            <w:r w:rsidRPr="004D2407">
              <w:rPr>
                <w:sz w:val="28"/>
                <w:szCs w:val="28"/>
              </w:rPr>
              <w:t>306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E31" w:rsidRPr="004D2407" w:rsidRDefault="00520E31" w:rsidP="00A116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E31" w:rsidRDefault="00520E31" w:rsidP="00520E3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520E31" w:rsidRDefault="00520E31" w:rsidP="00520E3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520E31" w:rsidRDefault="00520E31" w:rsidP="00520E3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520E31" w:rsidRDefault="00520E31" w:rsidP="00520E3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520E31" w:rsidRDefault="00520E31" w:rsidP="00520E31">
      <w:pPr>
        <w:spacing w:line="276" w:lineRule="auto"/>
        <w:rPr>
          <w:i/>
          <w:sz w:val="28"/>
          <w:szCs w:val="28"/>
        </w:rPr>
        <w:sectPr w:rsidR="00520E31" w:rsidSect="00520E31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520E31" w:rsidRDefault="00520E31" w:rsidP="00520E31">
      <w:pPr>
        <w:pStyle w:val="1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20E31" w:rsidRDefault="00520E31" w:rsidP="00520E31">
      <w:pPr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520E31" w:rsidRDefault="00520E31" w:rsidP="00520E31">
      <w:pPr>
        <w:keepNext/>
        <w:keepLines/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лаборатории «</w:t>
      </w:r>
      <w:r>
        <w:rPr>
          <w:bCs/>
          <w:iCs/>
          <w:sz w:val="28"/>
          <w:szCs w:val="28"/>
        </w:rPr>
        <w:t>Агрохимии</w:t>
      </w:r>
      <w:r>
        <w:rPr>
          <w:sz w:val="28"/>
          <w:szCs w:val="28"/>
        </w:rPr>
        <w:t>», «Земледелие с почвоведением», «Защита растений», «Технология производства продукции растениеводства».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учебных лабораторий: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коллекции минеральных удобрений и стимуляторов роста;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коллекции семян цветочных растений;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гербарии сорных растений;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коллекции вредителей и болезней цветочных и декоративных культур;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лабораторная посуда;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схемы, плакаты, карты, таблицы по профилю.</w:t>
      </w:r>
    </w:p>
    <w:p w:rsidR="00520E31" w:rsidRDefault="00520E31" w:rsidP="00520E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производственную практику в теплично-оранжерейном комплексе.</w:t>
      </w:r>
    </w:p>
    <w:p w:rsidR="00520E31" w:rsidRDefault="00520E31" w:rsidP="00520E31">
      <w:pPr>
        <w:pStyle w:val="1"/>
        <w:tabs>
          <w:tab w:val="left" w:pos="567"/>
        </w:tabs>
        <w:spacing w:before="0" w:after="0" w:line="276" w:lineRule="auto"/>
        <w:ind w:firstLine="567"/>
        <w:rPr>
          <w:rFonts w:ascii="Times New Roman" w:hAnsi="Times New Roman"/>
          <w:color w:val="auto"/>
          <w:kern w:val="0"/>
          <w:sz w:val="28"/>
          <w:szCs w:val="28"/>
        </w:rPr>
      </w:pPr>
      <w:r>
        <w:rPr>
          <w:rFonts w:ascii="Times New Roman" w:hAnsi="Times New Roman"/>
          <w:color w:val="auto"/>
          <w:kern w:val="0"/>
          <w:sz w:val="28"/>
          <w:szCs w:val="28"/>
        </w:rPr>
        <w:tab/>
        <w:t>4.2. Информационное обеспечение обучения</w:t>
      </w:r>
    </w:p>
    <w:p w:rsidR="00520E31" w:rsidRPr="00196DAE" w:rsidRDefault="00520E31" w:rsidP="00520E31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6DAE">
        <w:rPr>
          <w:bCs/>
          <w:sz w:val="28"/>
          <w:szCs w:val="28"/>
        </w:rPr>
        <w:t>Основные источники:</w:t>
      </w:r>
    </w:p>
    <w:p w:rsidR="00520E31" w:rsidRDefault="00520E31" w:rsidP="00520E31">
      <w:pPr>
        <w:pStyle w:val="ad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«Цветоводство» за последние 5 лет.</w:t>
      </w:r>
    </w:p>
    <w:p w:rsidR="00520E31" w:rsidRDefault="00520E31" w:rsidP="00520E31">
      <w:pPr>
        <w:pStyle w:val="ad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Лежнева Т. Основы декоративного садоводства : учебное пособие / Т. Лежнева. – М. 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>
        <w:rPr>
          <w:rFonts w:ascii="Times New Roman" w:hAnsi="Times New Roman"/>
          <w:sz w:val="28"/>
          <w:szCs w:val="28"/>
        </w:rPr>
        <w:t>, 2011.</w:t>
      </w:r>
    </w:p>
    <w:p w:rsidR="00520E31" w:rsidRPr="00B91409" w:rsidRDefault="00520E31" w:rsidP="00520E31">
      <w:pPr>
        <w:tabs>
          <w:tab w:val="left" w:pos="567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520E31" w:rsidRPr="00196DAE" w:rsidRDefault="00520E31" w:rsidP="00520E31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6DAE">
        <w:rPr>
          <w:bCs/>
          <w:sz w:val="28"/>
          <w:szCs w:val="28"/>
        </w:rPr>
        <w:t xml:space="preserve">Дополнительные источники: </w:t>
      </w:r>
    </w:p>
    <w:p w:rsidR="00196DAE" w:rsidRDefault="00520E31" w:rsidP="00196DAE">
      <w:pPr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Style w:val="apple-style-span"/>
          <w:color w:val="000000"/>
          <w:sz w:val="28"/>
          <w:szCs w:val="28"/>
        </w:rPr>
        <w:t>Колесников Е.Г. Петуния, сурфиния, калибрахоа / Е.Г. Колесников, М.В. Горбаченков. — М.: Издательский Дом МСП, 2004.</w:t>
      </w:r>
    </w:p>
    <w:p w:rsidR="00520E31" w:rsidRPr="00196DAE" w:rsidRDefault="00520E31" w:rsidP="00196DAE">
      <w:pPr>
        <w:tabs>
          <w:tab w:val="left" w:pos="567"/>
          <w:tab w:val="left" w:pos="851"/>
        </w:tabs>
        <w:spacing w:line="276" w:lineRule="auto"/>
        <w:ind w:left="851"/>
        <w:jc w:val="both"/>
        <w:rPr>
          <w:rFonts w:eastAsia="Calibri"/>
          <w:sz w:val="28"/>
          <w:szCs w:val="28"/>
          <w:lang w:eastAsia="en-US"/>
        </w:rPr>
      </w:pPr>
      <w:r w:rsidRPr="00196DAE">
        <w:rPr>
          <w:spacing w:val="-1"/>
          <w:sz w:val="28"/>
          <w:szCs w:val="28"/>
        </w:rPr>
        <w:t>Интернет ресурсы</w:t>
      </w:r>
    </w:p>
    <w:p w:rsidR="00520E31" w:rsidRDefault="00520E31" w:rsidP="00520E31">
      <w:pPr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botanichka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– Проект «Ботаничка.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» о растениеводстве и цветоводстве, ландшафтном дизайне и фитодизайне.</w:t>
      </w:r>
    </w:p>
    <w:p w:rsidR="00520E31" w:rsidRDefault="00520E31" w:rsidP="00520E31">
      <w:pPr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greeninfo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– Справочно-информационный портал по цветоводству, садоводству и ландшафтному дизайну.</w:t>
      </w:r>
    </w:p>
    <w:p w:rsidR="00520E31" w:rsidRDefault="00E2735F" w:rsidP="00520E31">
      <w:pPr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Style w:val="apple-style-span"/>
          <w:rFonts w:eastAsia="Calibri"/>
        </w:rPr>
      </w:pPr>
      <w:hyperlink r:id="rId8" w:tgtFrame="_blank" w:history="1">
        <w:r w:rsidR="00520E31">
          <w:rPr>
            <w:rStyle w:val="a3"/>
            <w:color w:val="auto"/>
            <w:sz w:val="28"/>
            <w:szCs w:val="28"/>
          </w:rPr>
          <w:t>tsvetnik.info</w:t>
        </w:r>
      </w:hyperlink>
      <w:r w:rsidR="00520E31">
        <w:rPr>
          <w:rStyle w:val="apple-style-span"/>
          <w:sz w:val="28"/>
          <w:szCs w:val="28"/>
        </w:rPr>
        <w:t xml:space="preserve"> – Основы декоративного садоводства. Систематизированное описание популярных видов растений. Календарь садовода.</w:t>
      </w:r>
    </w:p>
    <w:p w:rsidR="00520E31" w:rsidRDefault="00520E31" w:rsidP="00520E31">
      <w:pPr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eastAsia="Calibri"/>
        </w:rPr>
      </w:pPr>
      <w:r>
        <w:rPr>
          <w:rFonts w:eastAsia="Calibri"/>
          <w:sz w:val="28"/>
          <w:szCs w:val="28"/>
          <w:lang w:val="en-US" w:eastAsia="en-US"/>
        </w:rPr>
        <w:t>flowerlib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– Библиотека по цветоводству (Киселев Г.Е.).</w:t>
      </w:r>
    </w:p>
    <w:p w:rsidR="00520E31" w:rsidRDefault="00520E31" w:rsidP="00520E31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20E31" w:rsidRDefault="00520E31" w:rsidP="00520E31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20E31" w:rsidRDefault="00520E31" w:rsidP="00520E31">
      <w:pPr>
        <w:pStyle w:val="1"/>
        <w:spacing w:before="0"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520E31" w:rsidRDefault="00520E31" w:rsidP="00520E3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осуществляется преподавателем в процессе лекций и практических работ, а также выполнения слушателями  домашних заданий.  Производственная практика реализуется на профильных предприятиях и организациях. Обязательным условием  производственной практике является наличие специалиста – наставника, закрепленного приказом. По итогам практики обучающийся обязан  предоставить  копию приказа, дневник и отчет. </w:t>
      </w:r>
    </w:p>
    <w:p w:rsidR="00520E31" w:rsidRDefault="00520E31" w:rsidP="00520E3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Освоению данного модуля должно предшествовать изучение общепрофессиональных дисциплин «Ботаника и физиология растений», «Земледелие с почвоведением», «Агрохимия»,  «Защита растений», «Охрана труда».</w:t>
      </w:r>
    </w:p>
    <w:p w:rsidR="00520E31" w:rsidRDefault="00520E31" w:rsidP="00520E3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0E31" w:rsidRDefault="00520E31" w:rsidP="00520E3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4.4.  Кадровое обеспечение образовательного процесса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-высшее профессионального образования соответствующего профиля;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опыта работы, подтвержденного соответствующими документами (сертификаты, удостоверения, копии приказов и т.д.);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-стажировка на профильных предприятиях 1 раз в 3 года. 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квалификации инженерно-педагогических  кадров, осуществляющих руководство практикой: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-высшее профессионального образования соответствующего профиля;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опыта работы, подтвержденного соответствующими документами (сертификаты, удостоверения, копии приказов и т.д.).</w:t>
      </w: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Default="00520E31" w:rsidP="00520E3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20E31" w:rsidRPr="005950E3" w:rsidRDefault="00520E31" w:rsidP="00520E31">
      <w:pPr>
        <w:pStyle w:val="1"/>
        <w:numPr>
          <w:ilvl w:val="0"/>
          <w:numId w:val="9"/>
        </w:numPr>
        <w:tabs>
          <w:tab w:val="clear" w:pos="720"/>
          <w:tab w:val="num" w:pos="567"/>
        </w:tabs>
        <w:spacing w:before="0" w:after="0" w:line="276" w:lineRule="auto"/>
        <w:ind w:left="0" w:firstLine="36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lastRenderedPageBreak/>
        <w:t xml:space="preserve">Контроль и оценка результатов освоения профессионального модуля </w:t>
      </w:r>
      <w:r w:rsidRPr="005950E3">
        <w:rPr>
          <w:rFonts w:ascii="Times New Roman" w:hAnsi="Times New Roman"/>
          <w:caps/>
          <w:color w:val="auto"/>
          <w:sz w:val="28"/>
          <w:szCs w:val="28"/>
        </w:rPr>
        <w:t>(вида профессиональной деятельности</w:t>
      </w:r>
      <w:r w:rsidRPr="005950E3">
        <w:rPr>
          <w:rFonts w:ascii="Times New Roman" w:hAnsi="Times New Roman"/>
          <w:b w:val="0"/>
          <w:caps/>
          <w:color w:val="auto"/>
          <w:sz w:val="28"/>
          <w:szCs w:val="28"/>
        </w:rPr>
        <w:t>)</w:t>
      </w:r>
    </w:p>
    <w:p w:rsidR="00520E31" w:rsidRDefault="00520E31" w:rsidP="00520E31">
      <w:pPr>
        <w:widowControl w:val="0"/>
        <w:suppressAutoHyphens/>
        <w:spacing w:line="276" w:lineRule="auto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екущего и итогового контроля демонстрируемых обучающимися знаний, умений и навыков. </w:t>
      </w:r>
      <w:r>
        <w:rPr>
          <w:spacing w:val="-3"/>
          <w:sz w:val="28"/>
          <w:szCs w:val="28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520E31" w:rsidRDefault="00520E31" w:rsidP="00520E31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слушателей в начале обучения. </w:t>
      </w:r>
    </w:p>
    <w:p w:rsidR="00520E31" w:rsidRDefault="00520E31" w:rsidP="00520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520E31" w:rsidRDefault="00520E31" w:rsidP="00520E3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520E31" w:rsidRDefault="00520E31" w:rsidP="00520E31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168"/>
        <w:gridCol w:w="4403"/>
      </w:tblGrid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верность определения  по морфологическим признакам систематической принадлежности цветочных и декоративных растений;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правильность  регулирования микроклимата для формирования урожая цветочных и декоративных культур защищенного грунта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Наблюдение на лабораторных и практических занятиях 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верность определения  недостатков элементов питания в субстрате по характеру повреждения растений;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- обоснованность корректировки микроклимата по внешнему виду растений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верность выбора способов повышения посевных качеств семян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-правильность  применения  технологий, используемых в защищенном грунте в период вегетации культур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lastRenderedPageBreak/>
              <w:t>-верность  выбора методов среза цветов, направленных на получение урожая высокого качества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правильность  технологических операций, предусмотренных агротехникой цветочных и декоративных культур;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соблюдение  правил работы в защищенном грунте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верность выбора  новинок профессиональной литературы, публикации в Интернет-ресурсах;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актуальность выбора презентаций, докладов, публикаций.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-правильность определения  вредителей по морфологическим признакам и характеру повреждения растений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-правильность  выбора ассортимента и регламента применения 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химических и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биологических средств борьбы с вредителями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верность определения  болезни растений по характеру проявления и повреждениям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-правильность выбора  ассортимента и регламента применения 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химических и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биологических средств борьбы с болезнями растений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обоснованность  необходимости проведения истребительных мероприятий в целях оптимизации фитосанитарной обстановки в сооружениях защищенного грунта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- соблюдение правил  техники безопасности при работы пестицидами.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Знать морфологию и биологические особенности, </w:t>
            </w:r>
            <w:r>
              <w:rPr>
                <w:sz w:val="28"/>
                <w:szCs w:val="28"/>
                <w:lang w:eastAsia="en-US"/>
              </w:rPr>
              <w:t xml:space="preserve">роз, </w:t>
            </w:r>
            <w:r w:rsidRPr="005950E3">
              <w:rPr>
                <w:sz w:val="28"/>
                <w:szCs w:val="28"/>
                <w:lang w:eastAsia="en-US"/>
              </w:rPr>
              <w:t>цветочных и декоративных культур защищенного грунта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Знать неинфекционные болезни культур защищенного грунта, вызываемые </w:t>
            </w:r>
            <w:r w:rsidRPr="005950E3">
              <w:rPr>
                <w:sz w:val="28"/>
                <w:szCs w:val="28"/>
                <w:lang w:eastAsia="en-US"/>
              </w:rPr>
              <w:lastRenderedPageBreak/>
              <w:t>нарушением минерального питания, неблагоприятными условиями микроклимата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Тестирование 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lastRenderedPageBreak/>
              <w:t>ПК 1-3</w:t>
            </w:r>
          </w:p>
          <w:p w:rsidR="00520E31" w:rsidRPr="005950E3" w:rsidRDefault="00520E31" w:rsidP="00520E31">
            <w:pPr>
              <w:rPr>
                <w:bCs/>
                <w:sz w:val="28"/>
                <w:szCs w:val="28"/>
                <w:lang w:eastAsia="en-US"/>
              </w:rPr>
            </w:pPr>
            <w:r w:rsidRPr="005950E3">
              <w:rPr>
                <w:bCs/>
                <w:sz w:val="28"/>
                <w:szCs w:val="28"/>
                <w:lang w:eastAsia="en-US"/>
              </w:rPr>
              <w:t>Знать посевные качества семян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Знать технологические приемы ухода за цветочными и декоративными культурами в защищенном грунте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Знать сроки и способы среза цветов, их сортировки, упаковки и хранения до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rStyle w:val="apple-style-span"/>
                <w:sz w:val="28"/>
                <w:szCs w:val="28"/>
              </w:rPr>
            </w:pPr>
            <w:r w:rsidRPr="005950E3">
              <w:rPr>
                <w:sz w:val="28"/>
                <w:szCs w:val="28"/>
                <w:lang w:eastAsia="en-US"/>
              </w:rPr>
              <w:t>Выполнять агротехнические приемы при выращивании цветочных и декоративных культур защищенного грунта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1-3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Осуществлять самостоятельный поиск необходимой информации для решения профессиональных задач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4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Знать вредителей цветочных и декоративных культур, адаптированных в защищенном грунте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rStyle w:val="apple-style-span"/>
                <w:sz w:val="28"/>
                <w:szCs w:val="28"/>
                <w:lang w:eastAsia="en-US"/>
              </w:rPr>
              <w:t>Знать химические и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биологические средства борьбы с вредителями, разрешенные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для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применения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в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сельском хозяйстве на территории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4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Знать болезни цветочных и декоративных культур, адаптированных в защищенном грунте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4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rStyle w:val="apple-style-span"/>
                <w:sz w:val="28"/>
                <w:szCs w:val="28"/>
                <w:lang w:eastAsia="en-US"/>
              </w:rPr>
              <w:t>Знать химические и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биологические средства борьбы с болезнями и регуляторы роста растений, разрешенные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для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применения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в</w:t>
            </w:r>
            <w:r w:rsidRPr="005950E3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5950E3">
              <w:rPr>
                <w:rStyle w:val="apple-style-span"/>
                <w:sz w:val="28"/>
                <w:szCs w:val="28"/>
                <w:lang w:eastAsia="en-US"/>
              </w:rPr>
              <w:t>сельском хозяйстве на территории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t>ПК 4</w:t>
            </w:r>
          </w:p>
          <w:p w:rsidR="00520E31" w:rsidRPr="005950E3" w:rsidRDefault="00520E31" w:rsidP="00520E31">
            <w:pPr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 xml:space="preserve">Определять цели и задачи, планировать и проводить профилактические и истребительные мероприятия по борьбе </w:t>
            </w:r>
            <w:r w:rsidRPr="005950E3">
              <w:rPr>
                <w:sz w:val="28"/>
                <w:szCs w:val="28"/>
                <w:lang w:eastAsia="en-US"/>
              </w:rPr>
              <w:lastRenderedPageBreak/>
              <w:t>с вредителями и болезнями растений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Наблюдение на лабораторных и практических занятиях</w:t>
            </w:r>
          </w:p>
        </w:tc>
      </w:tr>
      <w:tr w:rsidR="00520E31" w:rsidRPr="005950E3" w:rsidTr="00520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rPr>
                <w:b/>
                <w:sz w:val="28"/>
                <w:szCs w:val="28"/>
                <w:lang w:eastAsia="en-US"/>
              </w:rPr>
            </w:pPr>
            <w:r w:rsidRPr="005950E3">
              <w:rPr>
                <w:b/>
                <w:sz w:val="28"/>
                <w:szCs w:val="28"/>
                <w:lang w:eastAsia="en-US"/>
              </w:rPr>
              <w:lastRenderedPageBreak/>
              <w:t>ПК 4</w:t>
            </w:r>
          </w:p>
          <w:p w:rsidR="00520E31" w:rsidRPr="005950E3" w:rsidRDefault="00520E31" w:rsidP="00520E31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5950E3">
              <w:rPr>
                <w:sz w:val="28"/>
                <w:szCs w:val="28"/>
                <w:lang w:eastAsia="en-US"/>
              </w:rPr>
              <w:t>Знать технику безопасности при работе со средствами защиты растений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1" w:rsidRPr="005950E3" w:rsidRDefault="00520E31" w:rsidP="00520E3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950E3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Тестирование</w:t>
            </w:r>
          </w:p>
        </w:tc>
      </w:tr>
    </w:tbl>
    <w:p w:rsidR="00520E31" w:rsidRDefault="00520E31" w:rsidP="00520E31">
      <w:pPr>
        <w:pStyle w:val="1"/>
        <w:tabs>
          <w:tab w:val="left" w:pos="1695"/>
        </w:tabs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20E31" w:rsidRDefault="00520E31" w:rsidP="00520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знаний, умений и навыков по результатам текущего и итогового контроля производится в соответствии с универсальной шкалой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520E31" w:rsidTr="00520E3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20E31" w:rsidTr="00520E31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520E31" w:rsidTr="00520E3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отлично</w:t>
            </w:r>
          </w:p>
        </w:tc>
      </w:tr>
      <w:tr w:rsidR="00520E31" w:rsidTr="00520E3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хорошо</w:t>
            </w:r>
          </w:p>
        </w:tc>
      </w:tr>
      <w:tr w:rsidR="00520E31" w:rsidTr="00520E3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520E31" w:rsidTr="00520E3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E31" w:rsidRDefault="00520E31" w:rsidP="00520E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520E31" w:rsidRDefault="00520E31" w:rsidP="00520E31">
      <w:pPr>
        <w:tabs>
          <w:tab w:val="left" w:pos="27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0E31" w:rsidRDefault="00520E31" w:rsidP="00520E3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4826DA" w:rsidRDefault="004826DA"/>
    <w:sectPr w:rsidR="004826DA" w:rsidSect="0052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69" w:rsidRDefault="00C45D69" w:rsidP="00520E31">
      <w:r>
        <w:separator/>
      </w:r>
    </w:p>
  </w:endnote>
  <w:endnote w:type="continuationSeparator" w:id="1">
    <w:p w:rsidR="00C45D69" w:rsidRDefault="00C45D69" w:rsidP="0052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69" w:rsidRDefault="00C45D69" w:rsidP="00520E31">
      <w:r>
        <w:separator/>
      </w:r>
    </w:p>
  </w:footnote>
  <w:footnote w:type="continuationSeparator" w:id="1">
    <w:p w:rsidR="00C45D69" w:rsidRDefault="00C45D69" w:rsidP="0052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0C"/>
    <w:multiLevelType w:val="multilevel"/>
    <w:tmpl w:val="04929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613442"/>
    <w:multiLevelType w:val="singleLevel"/>
    <w:tmpl w:val="FA2628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A29491F"/>
    <w:multiLevelType w:val="hybridMultilevel"/>
    <w:tmpl w:val="B8BA6376"/>
    <w:lvl w:ilvl="0" w:tplc="369208F4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D74D3"/>
    <w:multiLevelType w:val="hybridMultilevel"/>
    <w:tmpl w:val="DFFC78D0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E0C67"/>
    <w:multiLevelType w:val="hybridMultilevel"/>
    <w:tmpl w:val="E1DEC30C"/>
    <w:lvl w:ilvl="0" w:tplc="226E3F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E7E3E"/>
    <w:multiLevelType w:val="hybridMultilevel"/>
    <w:tmpl w:val="E988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3406"/>
    <w:multiLevelType w:val="hybridMultilevel"/>
    <w:tmpl w:val="8222E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719B3"/>
    <w:multiLevelType w:val="hybridMultilevel"/>
    <w:tmpl w:val="A84E4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B53E3"/>
    <w:multiLevelType w:val="hybridMultilevel"/>
    <w:tmpl w:val="9DA8CA92"/>
    <w:lvl w:ilvl="0" w:tplc="C27800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A4654"/>
    <w:multiLevelType w:val="hybridMultilevel"/>
    <w:tmpl w:val="8D40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3346F"/>
    <w:multiLevelType w:val="hybridMultilevel"/>
    <w:tmpl w:val="8222EA2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11">
    <w:nsid w:val="7CF5093B"/>
    <w:multiLevelType w:val="hybridMultilevel"/>
    <w:tmpl w:val="7AF0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8577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31"/>
    <w:rsid w:val="000757E2"/>
    <w:rsid w:val="000D266D"/>
    <w:rsid w:val="00167C3D"/>
    <w:rsid w:val="00196DAE"/>
    <w:rsid w:val="001A702D"/>
    <w:rsid w:val="001A7851"/>
    <w:rsid w:val="001D2776"/>
    <w:rsid w:val="00203064"/>
    <w:rsid w:val="00342BA2"/>
    <w:rsid w:val="003568CB"/>
    <w:rsid w:val="00481856"/>
    <w:rsid w:val="004826DA"/>
    <w:rsid w:val="004D2407"/>
    <w:rsid w:val="00520E31"/>
    <w:rsid w:val="0057561F"/>
    <w:rsid w:val="00614CF8"/>
    <w:rsid w:val="006C6582"/>
    <w:rsid w:val="0072662B"/>
    <w:rsid w:val="00766553"/>
    <w:rsid w:val="007746E5"/>
    <w:rsid w:val="007C344B"/>
    <w:rsid w:val="009170F4"/>
    <w:rsid w:val="00965135"/>
    <w:rsid w:val="009B0179"/>
    <w:rsid w:val="009D1E9F"/>
    <w:rsid w:val="009D63F0"/>
    <w:rsid w:val="00A1165E"/>
    <w:rsid w:val="00A65895"/>
    <w:rsid w:val="00A75A5D"/>
    <w:rsid w:val="00A82A80"/>
    <w:rsid w:val="00BA5895"/>
    <w:rsid w:val="00BD0AB4"/>
    <w:rsid w:val="00C04E4C"/>
    <w:rsid w:val="00C45D69"/>
    <w:rsid w:val="00CA386A"/>
    <w:rsid w:val="00D50706"/>
    <w:rsid w:val="00E2735F"/>
    <w:rsid w:val="00E464EF"/>
    <w:rsid w:val="00E90F50"/>
    <w:rsid w:val="00F4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20E31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31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Hyperlink"/>
    <w:semiHidden/>
    <w:unhideWhenUsed/>
    <w:rsid w:val="00520E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0E3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520E3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20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20E3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20E3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520E31"/>
    <w:pPr>
      <w:ind w:left="566" w:hanging="283"/>
    </w:pPr>
  </w:style>
  <w:style w:type="paragraph" w:styleId="ab">
    <w:name w:val="Body Text"/>
    <w:basedOn w:val="a"/>
    <w:link w:val="13"/>
    <w:uiPriority w:val="99"/>
    <w:semiHidden/>
    <w:unhideWhenUsed/>
    <w:rsid w:val="00520E31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b"/>
    <w:uiPriority w:val="99"/>
    <w:semiHidden/>
    <w:locked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520E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2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20E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520E3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520E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20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a"/>
    <w:uiPriority w:val="99"/>
    <w:rsid w:val="00520E3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520E3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20E31"/>
    <w:pPr>
      <w:widowControl w:val="0"/>
      <w:autoSpaceDE w:val="0"/>
      <w:autoSpaceDN w:val="0"/>
      <w:adjustRightInd w:val="0"/>
      <w:spacing w:line="223" w:lineRule="exact"/>
      <w:ind w:firstLine="475"/>
      <w:jc w:val="both"/>
    </w:pPr>
  </w:style>
  <w:style w:type="paragraph" w:customStyle="1" w:styleId="Style9">
    <w:name w:val="Style9"/>
    <w:basedOn w:val="a"/>
    <w:uiPriority w:val="99"/>
    <w:rsid w:val="00520E31"/>
    <w:pPr>
      <w:widowControl w:val="0"/>
      <w:autoSpaceDE w:val="0"/>
      <w:autoSpaceDN w:val="0"/>
      <w:adjustRightInd w:val="0"/>
    </w:pPr>
  </w:style>
  <w:style w:type="paragraph" w:customStyle="1" w:styleId="justify2">
    <w:name w:val="justify2"/>
    <w:basedOn w:val="a"/>
    <w:uiPriority w:val="99"/>
    <w:rsid w:val="00520E31"/>
    <w:pPr>
      <w:spacing w:before="100" w:beforeAutospacing="1" w:after="100" w:afterAutospacing="1"/>
    </w:pPr>
  </w:style>
  <w:style w:type="paragraph" w:customStyle="1" w:styleId="ae">
    <w:name w:val="Разработка"/>
    <w:basedOn w:val="a"/>
    <w:uiPriority w:val="99"/>
    <w:rsid w:val="00520E31"/>
    <w:pPr>
      <w:spacing w:line="360" w:lineRule="auto"/>
      <w:jc w:val="both"/>
    </w:pPr>
    <w:rPr>
      <w:sz w:val="28"/>
      <w:szCs w:val="20"/>
    </w:rPr>
  </w:style>
  <w:style w:type="character" w:customStyle="1" w:styleId="FontStyle18">
    <w:name w:val="Font Style18"/>
    <w:rsid w:val="00520E31"/>
    <w:rPr>
      <w:rFonts w:ascii="Franklin Gothic Demi" w:hAnsi="Franklin Gothic Demi" w:cs="Franklin Gothic Demi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520E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520E31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uiPriority w:val="99"/>
    <w:rsid w:val="00520E31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apple-style-span">
    <w:name w:val="apple-style-span"/>
    <w:basedOn w:val="a0"/>
    <w:rsid w:val="00520E31"/>
  </w:style>
  <w:style w:type="character" w:customStyle="1" w:styleId="apple-converted-space">
    <w:name w:val="apple-converted-space"/>
    <w:basedOn w:val="a0"/>
    <w:rsid w:val="00520E31"/>
  </w:style>
  <w:style w:type="table" w:styleId="af">
    <w:name w:val="Table Grid"/>
    <w:basedOn w:val="a1"/>
    <w:uiPriority w:val="59"/>
    <w:rsid w:val="00520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nik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9D9D-8D1F-40AE-AAF1-50201D07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</cp:lastModifiedBy>
  <cp:revision>2</cp:revision>
  <cp:lastPrinted>2013-03-14T10:04:00Z</cp:lastPrinted>
  <dcterms:created xsi:type="dcterms:W3CDTF">2016-01-16T13:29:00Z</dcterms:created>
  <dcterms:modified xsi:type="dcterms:W3CDTF">2016-01-16T13:29:00Z</dcterms:modified>
</cp:coreProperties>
</file>