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30" w:rsidRPr="002A1B51" w:rsidRDefault="00796530" w:rsidP="002A1B5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ОБРАЗОВАНИЯ И НАУКИ ПРИМОРСКОГО КРАЯ</w:t>
      </w:r>
    </w:p>
    <w:p w:rsidR="00796530" w:rsidRPr="002A1B51" w:rsidRDefault="00796530" w:rsidP="002A1B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краевое государственное автономное</w:t>
      </w:r>
    </w:p>
    <w:p w:rsidR="00796530" w:rsidRPr="002A1B51" w:rsidRDefault="00796530" w:rsidP="002A1B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профессиональное образовательное учреждение</w:t>
      </w:r>
    </w:p>
    <w:p w:rsidR="00796530" w:rsidRPr="002A1B51" w:rsidRDefault="00796530" w:rsidP="002A1B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«Дальнегорский индустриально-технологический колледж»</w:t>
      </w:r>
    </w:p>
    <w:p w:rsidR="00796530" w:rsidRPr="002A1B51" w:rsidRDefault="00796530" w:rsidP="002A1B51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530" w:rsidRPr="002A1B51" w:rsidRDefault="00796530" w:rsidP="002A1B5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1B51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УТВЕРЖДАЮ</w:t>
      </w:r>
    </w:p>
    <w:p w:rsidR="00796530" w:rsidRPr="002A1B51" w:rsidRDefault="00796530" w:rsidP="002A1B5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1B51">
        <w:rPr>
          <w:rFonts w:ascii="Times New Roman" w:eastAsia="Calibri" w:hAnsi="Times New Roman" w:cs="Times New Roman"/>
          <w:sz w:val="28"/>
          <w:szCs w:val="28"/>
          <w:lang w:eastAsia="ru-RU"/>
        </w:rPr>
        <w:t>Зам. директора по УМиНР</w:t>
      </w:r>
    </w:p>
    <w:p w:rsidR="00796530" w:rsidRPr="002A1B51" w:rsidRDefault="00796530" w:rsidP="002A1B51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1B51">
        <w:rPr>
          <w:rFonts w:ascii="Times New Roman" w:eastAsia="Calibri" w:hAnsi="Times New Roman" w:cs="Times New Roman"/>
          <w:sz w:val="28"/>
          <w:szCs w:val="28"/>
          <w:lang w:eastAsia="ru-RU"/>
        </w:rPr>
        <w:t>________ О.Д. Деремешко</w:t>
      </w:r>
    </w:p>
    <w:p w:rsidR="00796530" w:rsidRPr="002A1B51" w:rsidRDefault="00796530" w:rsidP="002A1B51">
      <w:pPr>
        <w:spacing w:after="24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51">
        <w:rPr>
          <w:rFonts w:ascii="Times New Roman" w:eastAsia="Calibri" w:hAnsi="Times New Roman" w:cs="Times New Roman"/>
          <w:sz w:val="28"/>
          <w:szCs w:val="28"/>
          <w:lang w:eastAsia="ru-RU"/>
        </w:rPr>
        <w:t>«_____»__________2015 г.</w:t>
      </w:r>
      <w:r w:rsidRPr="002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96530" w:rsidRPr="002A1B51" w:rsidRDefault="00796530" w:rsidP="002A1B5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Регистрация и получение информации на портале государственных услуг </w:t>
      </w:r>
      <w:r w:rsidRPr="002A1B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2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 </w:t>
      </w:r>
      <w:r w:rsidRPr="002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дисциплине </w:t>
      </w:r>
      <w:r w:rsidRPr="002A1B5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Информатика</w:t>
      </w:r>
    </w:p>
    <w:p w:rsidR="00796530" w:rsidRPr="002A1B51" w:rsidRDefault="00796530" w:rsidP="002A1B51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530" w:rsidRPr="002A1B51" w:rsidRDefault="00796530" w:rsidP="002A1B51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530" w:rsidRPr="002A1B51" w:rsidRDefault="00796530" w:rsidP="002A1B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1B51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РАССМОТРЕНО</w:t>
      </w:r>
    </w:p>
    <w:p w:rsidR="00796530" w:rsidRPr="002A1B51" w:rsidRDefault="00796530" w:rsidP="002A1B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1B51">
        <w:rPr>
          <w:rFonts w:ascii="Times New Roman" w:eastAsia="Calibri" w:hAnsi="Times New Roman" w:cs="Times New Roman"/>
          <w:sz w:val="28"/>
          <w:szCs w:val="28"/>
          <w:lang w:eastAsia="ru-RU"/>
        </w:rPr>
        <w:t>на заседании ЦМК</w:t>
      </w:r>
    </w:p>
    <w:p w:rsidR="00796530" w:rsidRPr="002A1B51" w:rsidRDefault="00796530" w:rsidP="002A1B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1B51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ЦМК</w:t>
      </w:r>
    </w:p>
    <w:p w:rsidR="00796530" w:rsidRPr="002A1B51" w:rsidRDefault="00796530" w:rsidP="002A1B5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1B51">
        <w:rPr>
          <w:rFonts w:ascii="Times New Roman" w:eastAsia="Calibri" w:hAnsi="Times New Roman" w:cs="Times New Roman"/>
          <w:sz w:val="28"/>
          <w:szCs w:val="28"/>
          <w:lang w:eastAsia="ru-RU"/>
        </w:rPr>
        <w:t>_________Ф.И.О.</w:t>
      </w:r>
    </w:p>
    <w:p w:rsidR="00796530" w:rsidRPr="002A1B51" w:rsidRDefault="00796530" w:rsidP="002A1B51">
      <w:pPr>
        <w:spacing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B51">
        <w:rPr>
          <w:rFonts w:ascii="Times New Roman" w:eastAsia="Calibri" w:hAnsi="Times New Roman" w:cs="Times New Roman"/>
          <w:sz w:val="28"/>
          <w:szCs w:val="28"/>
          <w:lang w:eastAsia="ru-RU"/>
        </w:rPr>
        <w:t>«____»__________2015 г.</w:t>
      </w:r>
      <w:r w:rsidRPr="002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875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24"/>
        <w:gridCol w:w="5528"/>
      </w:tblGrid>
      <w:tr w:rsidR="00796530" w:rsidRPr="002A1B51" w:rsidTr="00796530">
        <w:trPr>
          <w:trHeight w:val="1725"/>
          <w:tblCellSpacing w:w="0" w:type="dxa"/>
        </w:trPr>
        <w:tc>
          <w:tcPr>
            <w:tcW w:w="3224" w:type="dxa"/>
            <w:hideMark/>
          </w:tcPr>
          <w:p w:rsidR="00796530" w:rsidRPr="002A1B51" w:rsidRDefault="00796530" w:rsidP="002A1B51">
            <w:pPr>
              <w:spacing w:after="24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528" w:type="dxa"/>
            <w:hideMark/>
          </w:tcPr>
          <w:p w:rsidR="00796530" w:rsidRPr="002A1B51" w:rsidRDefault="00796530" w:rsidP="002A1B51">
            <w:pPr>
              <w:spacing w:after="0" w:line="360" w:lineRule="auto"/>
              <w:ind w:left="2730" w:hanging="27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530" w:rsidRPr="002A1B51" w:rsidRDefault="00796530" w:rsidP="002A1B51">
            <w:pPr>
              <w:spacing w:after="0" w:line="360" w:lineRule="auto"/>
              <w:ind w:left="2730" w:hanging="27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Разработал преподаватель 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Архипова Е.Г.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96530" w:rsidRPr="002A1B51" w:rsidRDefault="00796530" w:rsidP="002A1B51">
            <w:pPr>
              <w:spacing w:after="0" w:line="360" w:lineRule="auto"/>
              <w:ind w:left="30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6530" w:rsidRPr="002A1B51" w:rsidRDefault="00796530" w:rsidP="002A1B51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6530" w:rsidRPr="002A1B51" w:rsidRDefault="00796530" w:rsidP="002A1B5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Дальнегорск </w:t>
      </w:r>
    </w:p>
    <w:p w:rsidR="00830981" w:rsidRPr="002A1B51" w:rsidRDefault="00796530" w:rsidP="002A1B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B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 г.</w:t>
      </w:r>
      <w:r w:rsidR="00830981" w:rsidRPr="002A1B51">
        <w:rPr>
          <w:rFonts w:ascii="Times New Roman" w:hAnsi="Times New Roman" w:cs="Times New Roman"/>
          <w:sz w:val="28"/>
          <w:szCs w:val="28"/>
        </w:rPr>
        <w:br w:type="page"/>
      </w:r>
    </w:p>
    <w:p w:rsidR="00FC2782" w:rsidRPr="002A1B51" w:rsidRDefault="008D1876" w:rsidP="002A1B51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Технологическая карта урока</w:t>
      </w:r>
      <w:bookmarkStart w:id="0" w:name="_GoBack"/>
      <w:bookmarkEnd w:id="0"/>
    </w:p>
    <w:tbl>
      <w:tblPr>
        <w:tblW w:w="53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902"/>
        <w:gridCol w:w="326"/>
        <w:gridCol w:w="4092"/>
        <w:gridCol w:w="3285"/>
      </w:tblGrid>
      <w:tr w:rsidR="00B05787" w:rsidRPr="002A1B51" w:rsidTr="002A1B51">
        <w:trPr>
          <w:trHeight w:val="20"/>
        </w:trPr>
        <w:tc>
          <w:tcPr>
            <w:tcW w:w="5000" w:type="pct"/>
            <w:gridSpan w:val="4"/>
            <w:shd w:val="clear" w:color="auto" w:fill="FFFF00"/>
          </w:tcPr>
          <w:p w:rsidR="00FC2782" w:rsidRPr="002A1B51" w:rsidRDefault="00FC2782" w:rsidP="002A1B5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Организационная информация</w:t>
            </w:r>
          </w:p>
        </w:tc>
      </w:tr>
      <w:tr w:rsidR="00B05787" w:rsidRPr="002A1B51" w:rsidTr="002A1B51">
        <w:trPr>
          <w:trHeight w:val="20"/>
        </w:trPr>
        <w:tc>
          <w:tcPr>
            <w:tcW w:w="1554" w:type="pct"/>
            <w:gridSpan w:val="2"/>
            <w:shd w:val="clear" w:color="auto" w:fill="FFFFFF"/>
          </w:tcPr>
          <w:p w:rsidR="00FC2782" w:rsidRPr="002A1B51" w:rsidRDefault="00FC2782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3446" w:type="pct"/>
            <w:gridSpan w:val="2"/>
            <w:shd w:val="clear" w:color="auto" w:fill="FFFFFF"/>
          </w:tcPr>
          <w:p w:rsidR="00FC2782" w:rsidRPr="002A1B51" w:rsidRDefault="00FC2782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Информатика и ИКТ</w:t>
            </w:r>
          </w:p>
        </w:tc>
      </w:tr>
      <w:tr w:rsidR="00B05787" w:rsidRPr="002A1B51" w:rsidTr="002A1B51">
        <w:trPr>
          <w:trHeight w:val="20"/>
        </w:trPr>
        <w:tc>
          <w:tcPr>
            <w:tcW w:w="1554" w:type="pct"/>
            <w:gridSpan w:val="2"/>
            <w:shd w:val="clear" w:color="auto" w:fill="FFFFFF"/>
          </w:tcPr>
          <w:p w:rsidR="00FC2782" w:rsidRPr="002A1B51" w:rsidRDefault="00FC2782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Группа</w:t>
            </w:r>
          </w:p>
        </w:tc>
        <w:tc>
          <w:tcPr>
            <w:tcW w:w="3446" w:type="pct"/>
            <w:gridSpan w:val="2"/>
            <w:shd w:val="clear" w:color="auto" w:fill="FFFFFF"/>
          </w:tcPr>
          <w:p w:rsidR="00FC2782" w:rsidRPr="002A1B51" w:rsidRDefault="00FC2782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102, профессия «Секретарь»</w:t>
            </w:r>
          </w:p>
        </w:tc>
      </w:tr>
      <w:tr w:rsidR="00B05787" w:rsidRPr="002A1B51" w:rsidTr="002A1B51">
        <w:trPr>
          <w:trHeight w:val="20"/>
        </w:trPr>
        <w:tc>
          <w:tcPr>
            <w:tcW w:w="1554" w:type="pct"/>
            <w:gridSpan w:val="2"/>
            <w:shd w:val="clear" w:color="auto" w:fill="FFFFFF"/>
          </w:tcPr>
          <w:p w:rsidR="00FC2782" w:rsidRPr="002A1B51" w:rsidRDefault="00FC2782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3446" w:type="pct"/>
            <w:gridSpan w:val="2"/>
            <w:shd w:val="clear" w:color="auto" w:fill="FFFFFF"/>
          </w:tcPr>
          <w:p w:rsidR="00FC2782" w:rsidRPr="002A1B51" w:rsidRDefault="00FC2782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и получение информации на портале государственных услуг</w:t>
            </w:r>
          </w:p>
        </w:tc>
      </w:tr>
      <w:tr w:rsidR="00B05787" w:rsidRPr="002A1B51" w:rsidTr="002A1B51">
        <w:trPr>
          <w:trHeight w:val="20"/>
        </w:trPr>
        <w:tc>
          <w:tcPr>
            <w:tcW w:w="1554" w:type="pct"/>
            <w:gridSpan w:val="2"/>
            <w:shd w:val="clear" w:color="auto" w:fill="FFFFFF"/>
          </w:tcPr>
          <w:p w:rsidR="00FC2782" w:rsidRPr="002A1B51" w:rsidRDefault="00FC2782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Автор урока </w:t>
            </w:r>
          </w:p>
        </w:tc>
        <w:tc>
          <w:tcPr>
            <w:tcW w:w="3446" w:type="pct"/>
            <w:gridSpan w:val="2"/>
            <w:shd w:val="clear" w:color="auto" w:fill="FFFFFF"/>
          </w:tcPr>
          <w:p w:rsidR="00FC2782" w:rsidRPr="002A1B51" w:rsidRDefault="00FC2782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Архипова Елена Георгиевна, преподаватель информатики</w:t>
            </w:r>
          </w:p>
        </w:tc>
      </w:tr>
      <w:tr w:rsidR="00B05787" w:rsidRPr="002A1B51" w:rsidTr="002A1B51">
        <w:trPr>
          <w:trHeight w:val="20"/>
        </w:trPr>
        <w:tc>
          <w:tcPr>
            <w:tcW w:w="5000" w:type="pct"/>
            <w:gridSpan w:val="4"/>
            <w:shd w:val="clear" w:color="auto" w:fill="FFFF00"/>
          </w:tcPr>
          <w:p w:rsidR="00FC2782" w:rsidRPr="002A1B51" w:rsidRDefault="00FC2782" w:rsidP="002A1B5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Описание урока/мероприятия/занятия</w:t>
            </w:r>
          </w:p>
        </w:tc>
      </w:tr>
      <w:tr w:rsidR="00B05787" w:rsidRPr="002A1B51" w:rsidTr="002A1B51">
        <w:trPr>
          <w:trHeight w:val="20"/>
        </w:trPr>
        <w:tc>
          <w:tcPr>
            <w:tcW w:w="1554" w:type="pct"/>
            <w:gridSpan w:val="2"/>
            <w:shd w:val="clear" w:color="auto" w:fill="FFFFFF"/>
            <w:hideMark/>
          </w:tcPr>
          <w:p w:rsidR="00FC2782" w:rsidRPr="002A1B51" w:rsidRDefault="00FC2782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Тип урока</w:t>
            </w:r>
          </w:p>
        </w:tc>
        <w:tc>
          <w:tcPr>
            <w:tcW w:w="3446" w:type="pct"/>
            <w:gridSpan w:val="2"/>
            <w:shd w:val="clear" w:color="auto" w:fill="FFFFFF"/>
          </w:tcPr>
          <w:p w:rsidR="00FC2782" w:rsidRPr="002A1B51" w:rsidRDefault="004D0A0D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Урок-практикум</w:t>
            </w:r>
          </w:p>
        </w:tc>
      </w:tr>
      <w:tr w:rsidR="00B05787" w:rsidRPr="002A1B51" w:rsidTr="002A1B51">
        <w:trPr>
          <w:trHeight w:val="20"/>
        </w:trPr>
        <w:tc>
          <w:tcPr>
            <w:tcW w:w="1554" w:type="pct"/>
            <w:gridSpan w:val="2"/>
            <w:shd w:val="clear" w:color="auto" w:fill="FFFFFF"/>
            <w:hideMark/>
          </w:tcPr>
          <w:p w:rsidR="00FC2782" w:rsidRPr="002A1B51" w:rsidRDefault="00FC2782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реализации урока</w:t>
            </w:r>
          </w:p>
        </w:tc>
        <w:tc>
          <w:tcPr>
            <w:tcW w:w="3446" w:type="pct"/>
            <w:gridSpan w:val="2"/>
            <w:shd w:val="clear" w:color="auto" w:fill="FFFFFF"/>
          </w:tcPr>
          <w:p w:rsidR="007319B9" w:rsidRPr="002A1B51" w:rsidRDefault="00FC2782" w:rsidP="002A1B51">
            <w:pPr>
              <w:spacing w:after="0" w:line="36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урок изучается в разделе </w:t>
            </w:r>
            <w:r w:rsidR="00B05787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319B9" w:rsidRPr="002A1B51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 человека</w:t>
            </w:r>
            <w:r w:rsidR="00B05787" w:rsidRPr="002A1B5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7319B9"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№3 «Регистрация и получение информации на портале государственных услуг». </w:t>
            </w:r>
          </w:p>
          <w:p w:rsidR="00FC2782" w:rsidRPr="002A1B51" w:rsidRDefault="00FC2782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Длительность урока - 2 часа</w:t>
            </w:r>
          </w:p>
        </w:tc>
      </w:tr>
      <w:tr w:rsidR="00B05787" w:rsidRPr="002A1B51" w:rsidTr="002A1B51">
        <w:trPr>
          <w:trHeight w:val="20"/>
        </w:trPr>
        <w:tc>
          <w:tcPr>
            <w:tcW w:w="1554" w:type="pct"/>
            <w:gridSpan w:val="2"/>
            <w:shd w:val="clear" w:color="auto" w:fill="FFFFFF"/>
          </w:tcPr>
          <w:p w:rsidR="00FC2782" w:rsidRPr="002A1B51" w:rsidRDefault="00FC2782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Цели урока</w:t>
            </w:r>
          </w:p>
        </w:tc>
        <w:tc>
          <w:tcPr>
            <w:tcW w:w="3446" w:type="pct"/>
            <w:gridSpan w:val="2"/>
            <w:shd w:val="clear" w:color="auto" w:fill="FFFFFF"/>
          </w:tcPr>
          <w:p w:rsidR="007319B9" w:rsidRPr="002A1B51" w:rsidRDefault="007319B9" w:rsidP="002A1B51">
            <w:pPr>
              <w:tabs>
                <w:tab w:val="left" w:pos="-5206"/>
              </w:tabs>
              <w:spacing w:after="0" w:line="36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Образовательная: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научиться регистрироваться и получать необходимую информацию на портале государственных услуг; формирование общих компетенций: осуществление поиска информации, необходимой для эффективного выполнения профессиональных задач, использование информационно-коммуникационный технологий в профессиональной деятельности </w:t>
            </w:r>
          </w:p>
          <w:p w:rsidR="007319B9" w:rsidRPr="002A1B51" w:rsidRDefault="007319B9" w:rsidP="002A1B51">
            <w:pPr>
              <w:tabs>
                <w:tab w:val="left" w:pos="-5206"/>
              </w:tabs>
              <w:spacing w:after="0" w:line="360" w:lineRule="auto"/>
              <w:ind w:left="323" w:hanging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Развивающая:</w:t>
            </w:r>
            <w:r w:rsidR="00DA53B1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интеллектуальных способностей: анализа и синтеза; умения оценивать процесс, его результат, предвидеть его последствия; укрепление междисциплинарных связей ПМ.01 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Информационно-документационнаядеятельность, МД</w:t>
            </w:r>
            <w:r w:rsidR="00DA53B1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К.01.01. 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Документационное обеспечение управления</w:t>
            </w:r>
          </w:p>
          <w:p w:rsidR="00FC2782" w:rsidRPr="002A1B51" w:rsidRDefault="007319B9" w:rsidP="002A1B51">
            <w:pPr>
              <w:tabs>
                <w:tab w:val="left" w:pos="-5206"/>
              </w:tabs>
              <w:spacing w:after="0" w:line="360" w:lineRule="auto"/>
              <w:ind w:left="323" w:hanging="3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Воспитательная: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воспитание ответственности за свое поведение, учение, труд; формирование навыков 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сотрудничества, выступления перед аудиторией</w:t>
            </w:r>
          </w:p>
        </w:tc>
      </w:tr>
      <w:tr w:rsidR="00B05787" w:rsidRPr="002A1B51" w:rsidTr="002A1B51">
        <w:trPr>
          <w:trHeight w:val="20"/>
        </w:trPr>
        <w:tc>
          <w:tcPr>
            <w:tcW w:w="1554" w:type="pct"/>
            <w:gridSpan w:val="2"/>
            <w:shd w:val="clear" w:color="auto" w:fill="FFFFFF"/>
            <w:hideMark/>
          </w:tcPr>
          <w:p w:rsidR="00FC2782" w:rsidRPr="002A1B51" w:rsidRDefault="00FC2782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Планируемые результаты</w:t>
            </w:r>
          </w:p>
        </w:tc>
        <w:tc>
          <w:tcPr>
            <w:tcW w:w="3446" w:type="pct"/>
            <w:gridSpan w:val="2"/>
            <w:shd w:val="clear" w:color="auto" w:fill="FFFFFF"/>
          </w:tcPr>
          <w:p w:rsidR="00FC2782" w:rsidRPr="002A1B51" w:rsidRDefault="00FC2782" w:rsidP="002A1B51">
            <w:pPr>
              <w:spacing w:after="0" w:line="360" w:lineRule="auto"/>
              <w:ind w:left="318" w:hanging="31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Предметные: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Знать: технологии создания, редактирования, оформления информационных объектов с помощью </w:t>
            </w:r>
            <w:r w:rsidR="00DA53B1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текстовых редакторов;у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меть</w:t>
            </w:r>
            <w:r w:rsidR="00DA53B1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формализовывать и структурировать информацию, иллюстрировать учебные работы с использованием средств информационных технологий</w:t>
            </w:r>
            <w:r w:rsidR="006E6AB0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C2782" w:rsidRPr="002A1B51" w:rsidRDefault="00FC2782" w:rsidP="002A1B51">
            <w:pPr>
              <w:spacing w:after="0" w:line="360" w:lineRule="auto"/>
              <w:ind w:left="318" w:hanging="318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Личностные: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формирование ответственного отношения к учению, коммуникативной компетентности в сотрудничестве со</w:t>
            </w:r>
            <w:r w:rsidR="00DA53B1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сверстниками и взрослыми</w:t>
            </w:r>
            <w:r w:rsidR="006E6AB0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процессе учебной деятельности.</w:t>
            </w:r>
          </w:p>
          <w:p w:rsidR="00B05787" w:rsidRPr="002A1B51" w:rsidRDefault="00FC2782" w:rsidP="002A1B51">
            <w:pPr>
              <w:spacing w:after="0" w:line="360" w:lineRule="auto"/>
              <w:ind w:left="318" w:hanging="31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Метапредметные: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самостоятельно определять цели своего обучения, ставить и формулировать для себя задачи, умение планировать пути достижения целей, корректировать свои действия, умение устанавливать причинно-следственные связи, организовывать учебное сотрудничество, умение использовать речевые средства для выражения мыслей, потребностей, владение устной речью, формирование ИКТ-компетенции</w:t>
            </w:r>
            <w:r w:rsidR="006E6AB0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F6279" w:rsidRPr="002A1B51" w:rsidTr="002A1B51">
        <w:trPr>
          <w:trHeight w:val="20"/>
        </w:trPr>
        <w:tc>
          <w:tcPr>
            <w:tcW w:w="5000" w:type="pct"/>
            <w:gridSpan w:val="4"/>
            <w:shd w:val="clear" w:color="auto" w:fill="FFFF00"/>
          </w:tcPr>
          <w:p w:rsidR="001F6279" w:rsidRPr="002A1B51" w:rsidRDefault="001F6279" w:rsidP="002A1B51">
            <w:pPr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1F6279" w:rsidRPr="002A1B51" w:rsidTr="002A1B51">
        <w:trPr>
          <w:trHeight w:val="20"/>
        </w:trPr>
        <w:tc>
          <w:tcPr>
            <w:tcW w:w="1554" w:type="pct"/>
            <w:gridSpan w:val="2"/>
            <w:shd w:val="clear" w:color="auto" w:fill="FFFFFF"/>
          </w:tcPr>
          <w:p w:rsidR="001F6279" w:rsidRPr="002A1B51" w:rsidRDefault="001F6279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Ресурсы, о</w:t>
            </w:r>
            <w:r w:rsidRPr="002A1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борудование и материалы</w:t>
            </w:r>
          </w:p>
        </w:tc>
        <w:tc>
          <w:tcPr>
            <w:tcW w:w="3446" w:type="pct"/>
            <w:gridSpan w:val="2"/>
            <w:shd w:val="clear" w:color="auto" w:fill="FFFFFF"/>
          </w:tcPr>
          <w:p w:rsidR="001F6279" w:rsidRPr="002A1B51" w:rsidRDefault="001F6279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Компьютерный класс с выходом в Интер</w:t>
            </w:r>
            <w:r w:rsidR="00796530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презентация преподавателя</w:t>
            </w:r>
          </w:p>
        </w:tc>
      </w:tr>
      <w:tr w:rsidR="001F6279" w:rsidRPr="002A1B51" w:rsidTr="002A1B51">
        <w:trPr>
          <w:trHeight w:val="20"/>
        </w:trPr>
        <w:tc>
          <w:tcPr>
            <w:tcW w:w="1554" w:type="pct"/>
            <w:gridSpan w:val="2"/>
            <w:shd w:val="clear" w:color="auto" w:fill="FFFFFF"/>
          </w:tcPr>
          <w:p w:rsidR="001F6279" w:rsidRPr="002A1B51" w:rsidRDefault="001F6279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учебной и дополнительной литературы</w:t>
            </w:r>
          </w:p>
        </w:tc>
        <w:tc>
          <w:tcPr>
            <w:tcW w:w="3446" w:type="pct"/>
            <w:gridSpan w:val="2"/>
            <w:shd w:val="clear" w:color="auto" w:fill="FFFFFF"/>
          </w:tcPr>
          <w:p w:rsidR="001F6279" w:rsidRPr="002A1B51" w:rsidRDefault="001F6279" w:rsidP="002A1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М.С.Цветкова, Л.С.Великович Информатика и ИКТ: учебник для начального и среднего профессионального образования – 2-е изд., перераб., и доп. — М.: Издательский центр «Академия», 2012</w:t>
            </w:r>
          </w:p>
        </w:tc>
      </w:tr>
      <w:tr w:rsidR="001F6279" w:rsidRPr="002A1B51" w:rsidTr="002A1B51">
        <w:trPr>
          <w:trHeight w:val="20"/>
        </w:trPr>
        <w:tc>
          <w:tcPr>
            <w:tcW w:w="1554" w:type="pct"/>
            <w:gridSpan w:val="2"/>
            <w:shd w:val="clear" w:color="auto" w:fill="FFFFFF"/>
          </w:tcPr>
          <w:p w:rsidR="001F6279" w:rsidRPr="002A1B51" w:rsidRDefault="001F6279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Дидактическое обеспечение урока </w:t>
            </w:r>
          </w:p>
        </w:tc>
        <w:tc>
          <w:tcPr>
            <w:tcW w:w="3446" w:type="pct"/>
            <w:gridSpan w:val="2"/>
            <w:shd w:val="clear" w:color="auto" w:fill="FFFFFF"/>
          </w:tcPr>
          <w:p w:rsidR="001F6279" w:rsidRPr="002A1B51" w:rsidRDefault="001F6279" w:rsidP="002A1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Инструкционные карты к практической работе, 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сообщения студентов</w:t>
            </w:r>
          </w:p>
        </w:tc>
      </w:tr>
      <w:tr w:rsidR="001F6279" w:rsidRPr="002A1B51" w:rsidTr="002A1B51">
        <w:trPr>
          <w:trHeight w:val="20"/>
        </w:trPr>
        <w:tc>
          <w:tcPr>
            <w:tcW w:w="1554" w:type="pct"/>
            <w:gridSpan w:val="2"/>
            <w:shd w:val="clear" w:color="auto" w:fill="FFFFFF"/>
          </w:tcPr>
          <w:p w:rsidR="001F6279" w:rsidRPr="002A1B51" w:rsidRDefault="001F6279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Используемые </w:t>
            </w:r>
            <w:r w:rsidRPr="002A1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педагогические технологии,  методы и приемы</w:t>
            </w:r>
          </w:p>
        </w:tc>
        <w:tc>
          <w:tcPr>
            <w:tcW w:w="3446" w:type="pct"/>
            <w:gridSpan w:val="2"/>
            <w:shd w:val="clear" w:color="auto" w:fill="FFFFFF"/>
          </w:tcPr>
          <w:p w:rsidR="001F6279" w:rsidRPr="002A1B51" w:rsidRDefault="001F6279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Демонстрация, беседа, проблемные вопросы, практическая 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работа, самостоятельная работа, сообщения учащихся</w:t>
            </w:r>
          </w:p>
        </w:tc>
      </w:tr>
      <w:tr w:rsidR="001F6279" w:rsidRPr="002A1B51" w:rsidTr="002A1B51">
        <w:trPr>
          <w:trHeight w:val="20"/>
        </w:trPr>
        <w:tc>
          <w:tcPr>
            <w:tcW w:w="1554" w:type="pct"/>
            <w:gridSpan w:val="2"/>
            <w:shd w:val="clear" w:color="auto" w:fill="FFFFFF"/>
          </w:tcPr>
          <w:p w:rsidR="001F6279" w:rsidRPr="002A1B51" w:rsidRDefault="001F6279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Ссылки на использованные интернет-ресурсы</w:t>
            </w:r>
          </w:p>
        </w:tc>
        <w:tc>
          <w:tcPr>
            <w:tcW w:w="3446" w:type="pct"/>
            <w:gridSpan w:val="2"/>
            <w:shd w:val="clear" w:color="auto" w:fill="FFFFFF"/>
          </w:tcPr>
          <w:p w:rsidR="001F6279" w:rsidRPr="002A1B51" w:rsidRDefault="001F6279" w:rsidP="002A1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 государственных услуг </w:t>
            </w:r>
            <w:hyperlink r:id="rId6" w:history="1"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</w:p>
          <w:p w:rsidR="001F6279" w:rsidRPr="002A1B51" w:rsidRDefault="001F6279" w:rsidP="002A1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свободная энциклопедия </w:t>
            </w:r>
            <w:hyperlink r:id="rId7" w:history="1"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wikipedia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org</w:t>
              </w:r>
            </w:hyperlink>
          </w:p>
        </w:tc>
      </w:tr>
      <w:tr w:rsidR="00B05787" w:rsidRPr="002A1B51" w:rsidTr="002A1B51">
        <w:trPr>
          <w:trHeight w:val="20"/>
        </w:trPr>
        <w:tc>
          <w:tcPr>
            <w:tcW w:w="5000" w:type="pct"/>
            <w:gridSpan w:val="4"/>
            <w:shd w:val="clear" w:color="auto" w:fill="FFFF00"/>
          </w:tcPr>
          <w:p w:rsidR="00FC2782" w:rsidRPr="002A1B51" w:rsidRDefault="00FC2782" w:rsidP="002A1B51">
            <w:pPr>
              <w:spacing w:after="0" w:line="36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Дидактическая</w:t>
            </w:r>
            <w:r w:rsidR="00FC3DBE" w:rsidRPr="002A1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структура урока</w:t>
            </w:r>
          </w:p>
        </w:tc>
      </w:tr>
      <w:tr w:rsidR="00B05787" w:rsidRPr="002A1B51" w:rsidTr="002A1B51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375B25" w:rsidRPr="002A1B51" w:rsidRDefault="00FC2782" w:rsidP="002A1B5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Целевое назначение данного урока </w:t>
            </w:r>
            <w:r w:rsidR="00EA48D3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регистрация и получение информации на портале государственных и муниципальных услуг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FC2782" w:rsidRPr="002A1B51" w:rsidRDefault="00FC2782" w:rsidP="002A1B5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Результативность обучения: углубление знаний материала урока за счет </w:t>
            </w:r>
            <w:r w:rsidR="009B6D06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использования интернет портала </w:t>
            </w:r>
            <w:hyperlink r:id="rId8" w:history="1">
              <w:r w:rsidR="009B6D06" w:rsidRPr="002A1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http://www.gosuslugi.ru/</w:t>
              </w:r>
            </w:hyperlink>
            <w:r w:rsidR="009B6D06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межпредметных знаний.</w:t>
            </w:r>
          </w:p>
          <w:p w:rsidR="006838A5" w:rsidRPr="002A1B51" w:rsidRDefault="006838A5" w:rsidP="002A1B5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настоящее время на федеральном и краевом уровне очень много внимания уделяется предоставлению государственных и муниципальных услуг в электронном виде согласно Федеральному закону № 210-ФЗ. </w:t>
            </w:r>
          </w:p>
          <w:p w:rsidR="006838A5" w:rsidRPr="002A1B51" w:rsidRDefault="006838A5" w:rsidP="002A1B5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реализации поставленной цели </w:t>
            </w:r>
            <w:r w:rsidR="009B6D06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студентам было предложено зарегистрироваться на портале </w:t>
            </w:r>
            <w:hyperlink r:id="rId9" w:history="1">
              <w:r w:rsidR="009B6D06" w:rsidRPr="002A1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http://www.gosuslugi.ru/</w:t>
              </w:r>
            </w:hyperlink>
            <w:r w:rsidR="009B6D06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изучить как обстоят дела с получением услуг государственных и муниципальных органов в Дальнегорском городском округе и федеральных структурах.</w:t>
            </w:r>
          </w:p>
          <w:p w:rsidR="00FC2782" w:rsidRPr="002A1B51" w:rsidRDefault="00FC3DBE" w:rsidP="002A1B5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да</w:t>
            </w:r>
            <w:r w:rsidR="009B6D06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нной проблемы заключается в том, что н</w:t>
            </w:r>
            <w:r w:rsidR="006838A5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протяжении последних лет в регионе наблюдается стремительный рост востребованности государственных услуг в электронном виде. По</w:t>
            </w:r>
            <w:bookmarkStart w:id="1" w:name="YANDEX_6"/>
            <w:bookmarkEnd w:id="1"/>
            <w:r w:rsidR="006838A5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этомупоказателю Приморье находится на первом месте в России. В частности, приморцы зарегистрировали на сайте</w:t>
            </w:r>
            <w:bookmarkStart w:id="2" w:name="YANDEX_7"/>
            <w:bookmarkEnd w:id="2"/>
            <w:r w:rsidR="006838A5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госуслугбольше всего личных кабинетов. Как отмечал губернатор Приморского края Владимир Миклушевский, — «Мы должны избавиться от очередей в ФМС, ГИБДД, поликлиники и другие государственные и муниципальные учреждения —</w:t>
            </w:r>
            <w:bookmarkStart w:id="3" w:name="YANDEX_8"/>
            <w:bookmarkEnd w:id="3"/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</w:t>
            </w:r>
            <w:r w:rsidR="006838A5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вчерашний день. Люди должны не ходить по инстанциям».</w:t>
            </w:r>
          </w:p>
          <w:p w:rsidR="00A67F62" w:rsidRPr="002A1B51" w:rsidRDefault="00FC2782" w:rsidP="002A1B5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построен так, что для углубления знаний об </w:t>
            </w:r>
            <w:r w:rsidR="009B6D06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электронном правительстве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B6D06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студентам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необходимо пользоваться предлагаемыми информационными источниками,</w:t>
            </w:r>
            <w:r w:rsidR="00A67F62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анализировать информацию, экспериментировать с выбором путей </w:t>
            </w:r>
            <w:r w:rsidR="00A67F62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решения поставленных задач. Помимо выше названных мыслительных операций, на данном уроке используются и навыки работы с текстовыми редакторами, знание правил оформления документации. Обязательным условием экспериментальной части урока является использование информационно-коммуникационных технологий. </w:t>
            </w:r>
          </w:p>
          <w:p w:rsidR="00A67F62" w:rsidRPr="002A1B51" w:rsidRDefault="00A67F62" w:rsidP="002A1B51">
            <w:pPr>
              <w:spacing w:after="0" w:line="360" w:lineRule="auto"/>
              <w:ind w:firstLine="851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учителя на уроке носит консультирующий  и корректирующий характер. Деятельность учащихся носит поисковый самостоятельный характер. </w:t>
            </w:r>
          </w:p>
          <w:p w:rsidR="00375B25" w:rsidRPr="002A1B51" w:rsidRDefault="00A67F62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Психологическая атмосфера на уроке носит эмоционально-положительный характер. </w:t>
            </w:r>
          </w:p>
        </w:tc>
      </w:tr>
      <w:tr w:rsidR="00B05787" w:rsidRPr="002A1B51" w:rsidTr="002A1B51">
        <w:trPr>
          <w:trHeight w:val="20"/>
        </w:trPr>
        <w:tc>
          <w:tcPr>
            <w:tcW w:w="1368" w:type="pct"/>
            <w:shd w:val="clear" w:color="auto" w:fill="FFFFFF"/>
            <w:vAlign w:val="center"/>
          </w:tcPr>
          <w:p w:rsidR="00A67F62" w:rsidRPr="002A1B51" w:rsidRDefault="00A67F62" w:rsidP="002A1B51">
            <w:pPr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Этап урока</w:t>
            </w:r>
            <w:r w:rsidR="002C170E" w:rsidRPr="002A1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="002C170E" w:rsidRPr="002A1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реализации</w:t>
            </w:r>
          </w:p>
        </w:tc>
        <w:tc>
          <w:tcPr>
            <w:tcW w:w="2158" w:type="pct"/>
            <w:gridSpan w:val="2"/>
            <w:shd w:val="clear" w:color="auto" w:fill="FFFFFF"/>
            <w:vAlign w:val="center"/>
          </w:tcPr>
          <w:p w:rsidR="00A67F62" w:rsidRPr="002A1B51" w:rsidRDefault="00A67F62" w:rsidP="002A1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преподавателя</w:t>
            </w:r>
          </w:p>
        </w:tc>
        <w:tc>
          <w:tcPr>
            <w:tcW w:w="1474" w:type="pct"/>
            <w:shd w:val="clear" w:color="auto" w:fill="FFFFFF"/>
            <w:vAlign w:val="center"/>
          </w:tcPr>
          <w:p w:rsidR="00A67F62" w:rsidRPr="002A1B51" w:rsidRDefault="00A67F62" w:rsidP="002A1B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студента</w:t>
            </w:r>
          </w:p>
        </w:tc>
      </w:tr>
      <w:tr w:rsidR="00B05787" w:rsidRPr="002A1B51" w:rsidTr="002A1B51">
        <w:trPr>
          <w:trHeight w:val="20"/>
        </w:trPr>
        <w:tc>
          <w:tcPr>
            <w:tcW w:w="1368" w:type="pct"/>
            <w:shd w:val="clear" w:color="auto" w:fill="FFFFFF"/>
          </w:tcPr>
          <w:p w:rsidR="00A67F62" w:rsidRPr="002A1B51" w:rsidRDefault="00A67F62" w:rsidP="002A1B51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 этап</w:t>
            </w:r>
            <w:r w:rsidR="002C170E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2</w:t>
            </w:r>
            <w:r w:rsidR="002C170E" w:rsidRPr="002A1B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  <w:tc>
          <w:tcPr>
            <w:tcW w:w="2158" w:type="pct"/>
            <w:gridSpan w:val="2"/>
            <w:shd w:val="clear" w:color="auto" w:fill="FFFFFF"/>
          </w:tcPr>
          <w:p w:rsidR="004045BE" w:rsidRPr="002A1B51" w:rsidRDefault="004045BE" w:rsidP="002A1B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Проверяет готовность </w:t>
            </w:r>
            <w:r w:rsidR="00E41C8A" w:rsidRPr="002A1B51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 к уроку.</w:t>
            </w:r>
          </w:p>
          <w:p w:rsidR="00A67F62" w:rsidRPr="002A1B51" w:rsidRDefault="004045BE" w:rsidP="002A1B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Создаёт эмоциональный настрой.</w:t>
            </w:r>
          </w:p>
        </w:tc>
        <w:tc>
          <w:tcPr>
            <w:tcW w:w="1474" w:type="pct"/>
            <w:shd w:val="clear" w:color="auto" w:fill="FFFFFF"/>
          </w:tcPr>
          <w:p w:rsidR="00A67F62" w:rsidRPr="002A1B51" w:rsidRDefault="004045BE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Приветствие преподавателя, положительный настрой на урок</w:t>
            </w:r>
          </w:p>
        </w:tc>
      </w:tr>
      <w:tr w:rsidR="00B05787" w:rsidRPr="002A1B51" w:rsidTr="002A1B51">
        <w:trPr>
          <w:trHeight w:val="20"/>
        </w:trPr>
        <w:tc>
          <w:tcPr>
            <w:tcW w:w="1368" w:type="pct"/>
            <w:shd w:val="clear" w:color="auto" w:fill="FFFFFF"/>
          </w:tcPr>
          <w:p w:rsidR="004E3D81" w:rsidRPr="002A1B51" w:rsidRDefault="004E3D81" w:rsidP="002A1B51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темы, цели и задач практикума</w:t>
            </w:r>
            <w:r w:rsidR="002C170E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5’</w:t>
            </w:r>
          </w:p>
        </w:tc>
        <w:tc>
          <w:tcPr>
            <w:tcW w:w="2158" w:type="pct"/>
            <w:gridSpan w:val="2"/>
            <w:shd w:val="clear" w:color="auto" w:fill="FFFFFF"/>
          </w:tcPr>
          <w:p w:rsidR="004E3D81" w:rsidRPr="002A1B51" w:rsidRDefault="004E3D81" w:rsidP="002A1B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Создание проблемной ситуации. Фиксация новой учебной задачи.</w:t>
            </w:r>
          </w:p>
          <w:p w:rsidR="00D962D6" w:rsidRPr="002A1B51" w:rsidRDefault="00D962D6" w:rsidP="002A1B51">
            <w:pPr>
              <w:numPr>
                <w:ilvl w:val="1"/>
                <w:numId w:val="15"/>
              </w:numPr>
              <w:tabs>
                <w:tab w:val="clear" w:pos="1440"/>
                <w:tab w:val="num" w:pos="-36"/>
              </w:tabs>
              <w:spacing w:after="0" w:line="360" w:lineRule="auto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Как можно охарактеризовать современное общество?</w:t>
            </w:r>
          </w:p>
          <w:p w:rsidR="00D962D6" w:rsidRPr="002A1B51" w:rsidRDefault="00D962D6" w:rsidP="002A1B51">
            <w:pPr>
              <w:numPr>
                <w:ilvl w:val="1"/>
                <w:numId w:val="15"/>
              </w:numPr>
              <w:tabs>
                <w:tab w:val="clear" w:pos="1440"/>
                <w:tab w:val="num" w:pos="-36"/>
              </w:tabs>
              <w:spacing w:after="0" w:line="360" w:lineRule="auto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По каким основным параметрам будем судить о степени развитости информационного общества и почему?</w:t>
            </w:r>
          </w:p>
          <w:p w:rsidR="004E3D81" w:rsidRPr="002A1B51" w:rsidRDefault="00D962D6" w:rsidP="002A1B51">
            <w:pPr>
              <w:numPr>
                <w:ilvl w:val="1"/>
                <w:numId w:val="15"/>
              </w:numPr>
              <w:tabs>
                <w:tab w:val="clear" w:pos="1440"/>
                <w:tab w:val="num" w:pos="-36"/>
              </w:tabs>
              <w:spacing w:after="0" w:line="360" w:lineRule="auto"/>
              <w:ind w:left="389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Можно ли назвать российское общество информационным?</w:t>
            </w:r>
          </w:p>
        </w:tc>
        <w:tc>
          <w:tcPr>
            <w:tcW w:w="1474" w:type="pct"/>
            <w:shd w:val="clear" w:color="auto" w:fill="FFFFFF"/>
          </w:tcPr>
          <w:p w:rsidR="004E3D81" w:rsidRPr="002A1B51" w:rsidRDefault="00B05787" w:rsidP="002A1B51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Активно </w:t>
            </w:r>
            <w:r w:rsidR="00D962D6" w:rsidRPr="002A1B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слушают преподавателя, </w:t>
            </w:r>
            <w:r w:rsidR="000E01E3" w:rsidRPr="002A1B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отвечают на поставленные вопросы, </w:t>
            </w:r>
            <w:r w:rsidR="00D962D6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анализируют и делают выводы</w:t>
            </w:r>
            <w:r w:rsidR="00FD4B86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F64F7" w:rsidRPr="002A1B51">
              <w:rPr>
                <w:rFonts w:ascii="Times New Roman" w:hAnsi="Times New Roman" w:cs="Times New Roman"/>
                <w:sz w:val="28"/>
                <w:szCs w:val="28"/>
              </w:rPr>
              <w:t>Выдвигают предположения о теме и целях урока</w:t>
            </w:r>
            <w:r w:rsidR="00FD4B86" w:rsidRPr="002A1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FAD" w:rsidRPr="002A1B51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Совместно с преподавателем формулируют тему и цель занятия.</w:t>
            </w:r>
          </w:p>
        </w:tc>
      </w:tr>
      <w:tr w:rsidR="00B05787" w:rsidRPr="002A1B51" w:rsidTr="002A1B51">
        <w:trPr>
          <w:trHeight w:val="20"/>
        </w:trPr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2D6" w:rsidRPr="002A1B51" w:rsidRDefault="00B05787" w:rsidP="002A1B51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</w:t>
            </w:r>
            <w:r w:rsidR="00D962D6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</w:t>
            </w:r>
            <w:r w:rsidR="002C170E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орных знаний и умений студентов — 10’</w:t>
            </w:r>
          </w:p>
        </w:tc>
        <w:tc>
          <w:tcPr>
            <w:tcW w:w="2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491" w:rsidRPr="002A1B51" w:rsidRDefault="00D64491" w:rsidP="002A1B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преподавателя. </w:t>
            </w:r>
          </w:p>
          <w:p w:rsidR="001F6279" w:rsidRPr="002A1B51" w:rsidRDefault="001F6279" w:rsidP="002A1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Концепцияэлектронного правительства была утверждена 6 мая 2008 года Правительством России10 сентября 2009 года 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выпущено Постановление № 721 «О внесении изменений в федеральную целевую программу „Электронная Россия (2002—2010 годы)“».</w:t>
            </w:r>
          </w:p>
          <w:p w:rsidR="001F6279" w:rsidRPr="002A1B51" w:rsidRDefault="001F6279" w:rsidP="002A1B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В настоящее время разработаны и функционируют ключевые элементы национальной инфраструктуры электронного правительства, в том числе:</w:t>
            </w:r>
          </w:p>
          <w:p w:rsidR="001F6279" w:rsidRPr="002A1B51" w:rsidRDefault="001F6279" w:rsidP="002A1B51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ab/>
              <w:t>Единый портал государственных и муниципальных услуг;</w:t>
            </w:r>
          </w:p>
          <w:p w:rsidR="001F6279" w:rsidRPr="002A1B51" w:rsidRDefault="001F6279" w:rsidP="002A1B51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ab/>
              <w:t>Единая система межведомственного электронного взаимодействия;</w:t>
            </w:r>
          </w:p>
          <w:p w:rsidR="001F6279" w:rsidRPr="002A1B51" w:rsidRDefault="001F6279" w:rsidP="002A1B51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ab/>
              <w:t>Национальная платформа распределенной обработки данных.</w:t>
            </w:r>
          </w:p>
          <w:p w:rsidR="001F6279" w:rsidRPr="002A1B51" w:rsidRDefault="001F6279" w:rsidP="002A1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69440" cy="607060"/>
                  <wp:effectExtent l="0" t="0" r="0" b="2540"/>
                  <wp:docPr id="1" name="Рисунок 1" descr="госуслуги регистрация на сайте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слуги регистрация на сайте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Многие из Вас, наверное, слышали и знают, что есть такой сайт Госуслуги, только не все им пользуются. Например, нам надо получить информацию по штрафам в ГИБДД, для этого нас перенаправляют по ссылке с сайта ГИБДД на сайт Госуслуги. </w:t>
            </w:r>
          </w:p>
          <w:p w:rsidR="001F6279" w:rsidRPr="002A1B51" w:rsidRDefault="001F6279" w:rsidP="002A1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Чтобы получать услуги, необходимо зарегистрироваться на сайте Госуслуги. Сама регистрация ничего сложного не представляет, но нужно время, так как для завершения регистрации на сайте Госуслуги, необходимо дождаться заказного письма с кодом активации обычной почтой (где-то 2 недели).</w:t>
            </w:r>
          </w:p>
          <w:p w:rsidR="001F6279" w:rsidRPr="002A1B51" w:rsidRDefault="001F6279" w:rsidP="002A1B5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Но на сайте огромное количество услуг, и их становится всё больше.</w:t>
            </w:r>
          </w:p>
          <w:p w:rsidR="001F6279" w:rsidRPr="002A1B51" w:rsidRDefault="001F6279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Сайт создан для того, чтобы, не выходя из дома, получать любые справки. Например, при получении паспорта или при регистрации в ГИБДД и т. д. и т. д., можно заполнить заявления и другие документы прямо на сайте. Остаётся лишь прийти в назначенное время в нужное учреждение.</w:t>
            </w:r>
          </w:p>
          <w:p w:rsidR="00D962D6" w:rsidRPr="002A1B51" w:rsidRDefault="00B05787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Организует </w:t>
            </w:r>
            <w:r w:rsidR="00DE21AB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  <w:r w:rsidR="00660A85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полученной информации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2D6" w:rsidRPr="002A1B51" w:rsidRDefault="003D5FAD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Слушают преподавателя. </w:t>
            </w:r>
            <w:r w:rsidR="00DE21AB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Выступают с сообщениями (опережающим домашним заданием) по </w:t>
            </w:r>
            <w:r w:rsidR="00DE21AB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темам:</w:t>
            </w:r>
          </w:p>
          <w:p w:rsidR="00DE21AB" w:rsidRPr="002A1B51" w:rsidRDefault="002A1B51" w:rsidP="002A1B51">
            <w:pPr>
              <w:numPr>
                <w:ilvl w:val="0"/>
                <w:numId w:val="16"/>
              </w:numPr>
              <w:spacing w:after="0" w:line="360" w:lineRule="auto"/>
              <w:ind w:left="4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Электронное правительство;</w:t>
            </w:r>
          </w:p>
          <w:p w:rsidR="00DE21AB" w:rsidRPr="002A1B51" w:rsidRDefault="00DE21AB" w:rsidP="002A1B51">
            <w:pPr>
              <w:numPr>
                <w:ilvl w:val="0"/>
                <w:numId w:val="16"/>
              </w:numPr>
              <w:spacing w:after="0" w:line="360" w:lineRule="auto"/>
              <w:ind w:left="41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электронного правительства (Приложение 2);</w:t>
            </w:r>
          </w:p>
          <w:p w:rsidR="002A1B51" w:rsidRDefault="00DE21AB" w:rsidP="002A1B51">
            <w:pPr>
              <w:numPr>
                <w:ilvl w:val="0"/>
                <w:numId w:val="16"/>
              </w:numPr>
              <w:spacing w:after="0" w:line="360" w:lineRule="auto"/>
              <w:ind w:left="41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Единый портал государственных и муниципальных услуг </w:t>
            </w:r>
          </w:p>
          <w:p w:rsidR="002A1B51" w:rsidRDefault="002A1B51" w:rsidP="002A1B51">
            <w:pPr>
              <w:spacing w:after="0" w:line="360" w:lineRule="auto"/>
              <w:ind w:left="5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21AB" w:rsidRPr="002A1B51" w:rsidRDefault="001F64F7" w:rsidP="002A1B51">
            <w:pPr>
              <w:spacing w:after="0" w:line="360" w:lineRule="auto"/>
              <w:ind w:left="53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Строят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понятные для собеседника высказывания,</w:t>
            </w:r>
            <w:r w:rsidR="00DE21AB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участвуют в обсуждении</w:t>
            </w:r>
          </w:p>
          <w:p w:rsidR="008B50B4" w:rsidRPr="002A1B51" w:rsidRDefault="008B50B4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B4" w:rsidRPr="002A1B51" w:rsidRDefault="008B50B4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B4" w:rsidRPr="002A1B51" w:rsidRDefault="008B50B4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B4" w:rsidRPr="002A1B51" w:rsidRDefault="008B50B4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50B4" w:rsidRPr="002A1B51" w:rsidRDefault="008B50B4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Прим. Для подготовки сообщений студенты использовали справочную информацию портала </w:t>
            </w:r>
            <w:hyperlink r:id="rId12" w:history="1"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http://www.gosuslugi.ru/</w:t>
              </w:r>
            </w:hyperlink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 материалысвободной энциклопедии </w:t>
            </w:r>
            <w:hyperlink r:id="rId13" w:history="1"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://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wikipedia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2A1B5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org</w:t>
              </w:r>
            </w:hyperlink>
          </w:p>
        </w:tc>
      </w:tr>
      <w:tr w:rsidR="00B05787" w:rsidRPr="002A1B51" w:rsidTr="002A1B51">
        <w:trPr>
          <w:trHeight w:val="20"/>
        </w:trPr>
        <w:tc>
          <w:tcPr>
            <w:tcW w:w="1368" w:type="pct"/>
            <w:shd w:val="clear" w:color="auto" w:fill="FFFFFF"/>
          </w:tcPr>
          <w:p w:rsidR="00A67F62" w:rsidRPr="002A1B51" w:rsidRDefault="003D5FAD" w:rsidP="002A1B51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A67F62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</w:t>
            </w:r>
            <w:r w:rsidR="00C870F7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омл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870F7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учеников с инструкцией</w:t>
            </w:r>
            <w:r w:rsidR="00E41C8A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5’</w:t>
            </w:r>
          </w:p>
        </w:tc>
        <w:tc>
          <w:tcPr>
            <w:tcW w:w="2158" w:type="pct"/>
            <w:gridSpan w:val="2"/>
            <w:shd w:val="clear" w:color="auto" w:fill="FFFFFF"/>
          </w:tcPr>
          <w:p w:rsidR="00A67F62" w:rsidRPr="002A1B51" w:rsidRDefault="003D5FAD" w:rsidP="002A1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Раздает и</w:t>
            </w:r>
            <w:r w:rsidR="00BD2DA8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нструкционны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D2DA8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ы, объясняет ход выполнения работы</w:t>
            </w:r>
            <w:r w:rsidR="00BD2DA8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критериями оценки работы</w:t>
            </w:r>
            <w:r w:rsid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Напоминает о правилах техники безопасности при работе с ПК</w:t>
            </w:r>
          </w:p>
        </w:tc>
        <w:tc>
          <w:tcPr>
            <w:tcW w:w="1474" w:type="pct"/>
            <w:shd w:val="clear" w:color="auto" w:fill="FFFFFF"/>
          </w:tcPr>
          <w:p w:rsidR="00A67F62" w:rsidRPr="002A1B51" w:rsidRDefault="00B05787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Внимательно </w:t>
            </w:r>
            <w:r w:rsidR="00BD2DA8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слушают, </w:t>
            </w:r>
            <w:r w:rsidR="00BD2DA8" w:rsidRPr="002A1B51">
              <w:rPr>
                <w:rFonts w:ascii="Times New Roman" w:hAnsi="Times New Roman" w:cs="Times New Roman"/>
                <w:sz w:val="28"/>
                <w:szCs w:val="28"/>
              </w:rPr>
              <w:t>воспринимают  и анализируют информацию</w:t>
            </w:r>
          </w:p>
        </w:tc>
      </w:tr>
      <w:tr w:rsidR="00B05787" w:rsidRPr="002A1B51" w:rsidTr="002A1B51">
        <w:trPr>
          <w:trHeight w:val="20"/>
        </w:trPr>
        <w:tc>
          <w:tcPr>
            <w:tcW w:w="1368" w:type="pct"/>
            <w:shd w:val="clear" w:color="auto" w:fill="FFFFFF"/>
          </w:tcPr>
          <w:p w:rsidR="00A67F62" w:rsidRPr="002A1B51" w:rsidRDefault="00B05787" w:rsidP="002A1B51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</w:t>
            </w:r>
            <w:r w:rsidR="00A67F62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студентами под руководством преподавателя</w:t>
            </w:r>
            <w:r w:rsidR="002C170E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30’</w:t>
            </w:r>
          </w:p>
        </w:tc>
        <w:tc>
          <w:tcPr>
            <w:tcW w:w="2158" w:type="pct"/>
            <w:gridSpan w:val="2"/>
            <w:shd w:val="clear" w:color="auto" w:fill="FFFFFF"/>
          </w:tcPr>
          <w:p w:rsidR="00BD2DA8" w:rsidRPr="002A1B51" w:rsidRDefault="00B05787" w:rsidP="002A1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 </w:t>
            </w:r>
            <w:r w:rsidR="001F64F7" w:rsidRPr="002A1B51">
              <w:rPr>
                <w:rFonts w:ascii="Times New Roman" w:hAnsi="Times New Roman" w:cs="Times New Roman"/>
                <w:sz w:val="28"/>
                <w:szCs w:val="28"/>
              </w:rPr>
              <w:t>доступ к совместной</w:t>
            </w:r>
            <w:r w:rsidR="00BD2DA8"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 работе с порталом </w:t>
            </w:r>
            <w:hyperlink r:id="rId14" w:history="1">
              <w:r w:rsidR="00BD2DA8" w:rsidRPr="002A1B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BD2DA8" w:rsidRPr="002A1B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BD2DA8" w:rsidRPr="002A1B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BD2DA8" w:rsidRPr="002A1B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BD2DA8" w:rsidRPr="002A1B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r w:rsidR="00BD2DA8" w:rsidRPr="002A1B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BD2DA8" w:rsidRPr="002A1B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="00BD2DA8" w:rsidRPr="002A1B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</w:hyperlink>
            <w:r w:rsidR="00C870F7" w:rsidRPr="002A1B5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 </w:t>
            </w:r>
            <w:r w:rsidR="00C870F7"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 </w:t>
            </w:r>
            <w:r w:rsidR="001F64F7"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корректирует ход работы </w:t>
            </w:r>
            <w:r w:rsidR="00C870F7" w:rsidRPr="002A1B51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</w:p>
        </w:tc>
        <w:tc>
          <w:tcPr>
            <w:tcW w:w="1474" w:type="pct"/>
            <w:shd w:val="clear" w:color="auto" w:fill="FFFFFF"/>
          </w:tcPr>
          <w:p w:rsidR="00C870F7" w:rsidRPr="002A1B51" w:rsidRDefault="001F64F7" w:rsidP="002A1B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самостоятельно </w:t>
            </w:r>
            <w:r w:rsidR="00BD2DA8" w:rsidRPr="002A1B51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  <w:r w:rsidR="00FD4B86" w:rsidRPr="002A1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DA8" w:rsidRPr="002A1B51" w:rsidRDefault="001F6279" w:rsidP="002A1B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Регистрируются на портале государственных и муниципальных услуг, осуществляют поиск информации. </w:t>
            </w:r>
            <w:r w:rsidR="00C870F7" w:rsidRPr="002A1B51">
              <w:rPr>
                <w:rFonts w:ascii="Times New Roman" w:hAnsi="Times New Roman" w:cs="Times New Roman"/>
                <w:sz w:val="28"/>
                <w:szCs w:val="28"/>
              </w:rPr>
              <w:t>Ищут</w:t>
            </w:r>
            <w:r w:rsidR="00BD2DA8"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 сайт службы занятости в</w:t>
            </w:r>
            <w:r w:rsidR="00C870F7" w:rsidRPr="002A1B51">
              <w:rPr>
                <w:rFonts w:ascii="Times New Roman" w:hAnsi="Times New Roman" w:cs="Times New Roman"/>
                <w:sz w:val="28"/>
                <w:szCs w:val="28"/>
              </w:rPr>
              <w:t>Дальнегорском городском округе,</w:t>
            </w:r>
          </w:p>
          <w:p w:rsidR="00BD2DA8" w:rsidRPr="002A1B51" w:rsidRDefault="00C870F7" w:rsidP="002A1B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D2DA8" w:rsidRPr="002A1B51">
              <w:rPr>
                <w:rFonts w:ascii="Times New Roman" w:hAnsi="Times New Roman" w:cs="Times New Roman"/>
                <w:sz w:val="28"/>
                <w:szCs w:val="28"/>
              </w:rPr>
              <w:t>ыясн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яют</w:t>
            </w:r>
            <w:r w:rsidR="00BD2DA8" w:rsidRPr="002A1B51">
              <w:rPr>
                <w:rFonts w:ascii="Times New Roman" w:hAnsi="Times New Roman" w:cs="Times New Roman"/>
                <w:sz w:val="28"/>
                <w:szCs w:val="28"/>
              </w:rPr>
              <w:t>, имеется ли на нем электрон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ная приемная для подачи резюме, р</w:t>
            </w:r>
            <w:r w:rsidR="00BD2DA8" w:rsidRPr="002A1B51">
              <w:rPr>
                <w:rFonts w:ascii="Times New Roman" w:hAnsi="Times New Roman" w:cs="Times New Roman"/>
                <w:sz w:val="28"/>
                <w:szCs w:val="28"/>
              </w:rPr>
              <w:t>ассм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D2DA8" w:rsidRPr="002A1B51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вают</w:t>
            </w:r>
            <w:r w:rsidR="00BD2DA8"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 выставленные вакансии. </w:t>
            </w:r>
          </w:p>
          <w:p w:rsidR="00A67F62" w:rsidRPr="002A1B51" w:rsidRDefault="00BD2DA8" w:rsidP="002A1B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С помощью поискового сервера </w:t>
            </w:r>
            <w:r w:rsidR="00C870F7" w:rsidRPr="002A1B51">
              <w:rPr>
                <w:rFonts w:ascii="Times New Roman" w:hAnsi="Times New Roman" w:cs="Times New Roman"/>
                <w:sz w:val="28"/>
                <w:szCs w:val="28"/>
              </w:rPr>
              <w:t>ищут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 профессии</w:t>
            </w:r>
            <w:r w:rsidR="00C870F7"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 «Секретарь», ан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ализиру</w:t>
            </w:r>
            <w:r w:rsidR="00C870F7" w:rsidRPr="002A1B51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т, что обеспечит конкурентоспособность на рынке труда.</w:t>
            </w:r>
          </w:p>
          <w:p w:rsidR="00FD4B86" w:rsidRPr="002A1B51" w:rsidRDefault="00FD4B86" w:rsidP="002A1B51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Выполняют зачетные задания</w:t>
            </w:r>
          </w:p>
        </w:tc>
      </w:tr>
      <w:tr w:rsidR="001F6279" w:rsidRPr="002A1B51" w:rsidTr="002A1B51">
        <w:trPr>
          <w:trHeight w:val="20"/>
        </w:trPr>
        <w:tc>
          <w:tcPr>
            <w:tcW w:w="1368" w:type="pct"/>
            <w:shd w:val="clear" w:color="auto" w:fill="FFFFFF"/>
          </w:tcPr>
          <w:p w:rsidR="00C870F7" w:rsidRPr="002A1B51" w:rsidRDefault="00C870F7" w:rsidP="002A1B51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Физкультминутка</w:t>
            </w:r>
            <w:r w:rsidR="002C170E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4</w:t>
            </w:r>
            <w:r w:rsidR="002C170E" w:rsidRPr="002A1B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  <w:tc>
          <w:tcPr>
            <w:tcW w:w="2158" w:type="pct"/>
            <w:gridSpan w:val="2"/>
            <w:shd w:val="clear" w:color="auto" w:fill="FFFFFF"/>
          </w:tcPr>
          <w:p w:rsidR="00C870F7" w:rsidRPr="002A1B51" w:rsidRDefault="00B05787" w:rsidP="002A1B5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r w:rsidR="00C870F7"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физкультминутки, упражнения для глаз </w:t>
            </w:r>
          </w:p>
        </w:tc>
        <w:tc>
          <w:tcPr>
            <w:tcW w:w="1474" w:type="pct"/>
            <w:shd w:val="clear" w:color="auto" w:fill="FFFFFF"/>
          </w:tcPr>
          <w:p w:rsidR="00C870F7" w:rsidRPr="002A1B51" w:rsidRDefault="00B05787" w:rsidP="002A1B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="00C870F7" w:rsidRPr="002A1B51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FD4B86"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 по снятию напряжения </w:t>
            </w:r>
            <w:r w:rsidR="001F6279" w:rsidRPr="002A1B51"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</w:p>
        </w:tc>
      </w:tr>
      <w:tr w:rsidR="00B05787" w:rsidRPr="002A1B51" w:rsidTr="002A1B51">
        <w:trPr>
          <w:trHeight w:val="20"/>
        </w:trPr>
        <w:tc>
          <w:tcPr>
            <w:tcW w:w="1368" w:type="pct"/>
            <w:shd w:val="clear" w:color="auto" w:fill="FFFFFF"/>
          </w:tcPr>
          <w:p w:rsidR="00A67F62" w:rsidRPr="002A1B51" w:rsidRDefault="00B05787" w:rsidP="002A1B51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Составление </w:t>
            </w:r>
            <w:r w:rsidR="00C870F7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отчета</w:t>
            </w:r>
            <w:r w:rsidR="002C170E" w:rsidRPr="002A1B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—</w:t>
            </w:r>
            <w:r w:rsidR="002C170E" w:rsidRPr="002A1B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2C170E" w:rsidRPr="002A1B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  <w:tc>
          <w:tcPr>
            <w:tcW w:w="2158" w:type="pct"/>
            <w:gridSpan w:val="2"/>
            <w:shd w:val="clear" w:color="auto" w:fill="FFFFFF"/>
          </w:tcPr>
          <w:p w:rsidR="00BD2DA8" w:rsidRPr="002A1B51" w:rsidRDefault="00C870F7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Преподаватель вместе с 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обучающимися</w:t>
            </w:r>
            <w:r w:rsidR="00BD2DA8" w:rsidRPr="002A1B51">
              <w:rPr>
                <w:rFonts w:ascii="Times New Roman" w:hAnsi="Times New Roman" w:cs="Times New Roman"/>
                <w:sz w:val="28"/>
                <w:szCs w:val="28"/>
              </w:rPr>
              <w:t>обсуждает</w:t>
            </w:r>
            <w:r w:rsidR="00D64491" w:rsidRPr="002A1B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как можно подготовить снимок экрана и вставить его в текстовый документ в нужной место</w:t>
            </w:r>
            <w:r w:rsidR="001F6279" w:rsidRPr="002A1B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2DA8" w:rsidRPr="002A1B51" w:rsidRDefault="00C870F7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D2DA8"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о мере необходимости консультирует 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="00BD2DA8" w:rsidRPr="002A1B51">
              <w:rPr>
                <w:rFonts w:ascii="Times New Roman" w:hAnsi="Times New Roman" w:cs="Times New Roman"/>
                <w:sz w:val="28"/>
                <w:szCs w:val="28"/>
              </w:rPr>
              <w:t>, корректирует их действия</w:t>
            </w:r>
          </w:p>
        </w:tc>
        <w:tc>
          <w:tcPr>
            <w:tcW w:w="1474" w:type="pct"/>
            <w:shd w:val="clear" w:color="auto" w:fill="FFFFFF"/>
          </w:tcPr>
          <w:p w:rsidR="00A67F62" w:rsidRPr="002A1B51" w:rsidRDefault="00C870F7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Составляют отчет о 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проделанной работе в текстовом редакторе </w:t>
            </w: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MSWord</w:t>
            </w:r>
          </w:p>
        </w:tc>
      </w:tr>
      <w:tr w:rsidR="00B05787" w:rsidRPr="002A1B51" w:rsidTr="002A1B51">
        <w:trPr>
          <w:trHeight w:val="20"/>
        </w:trPr>
        <w:tc>
          <w:tcPr>
            <w:tcW w:w="1368" w:type="pct"/>
            <w:shd w:val="clear" w:color="auto" w:fill="FFFFFF"/>
          </w:tcPr>
          <w:p w:rsidR="00A67F62" w:rsidRPr="002A1B51" w:rsidRDefault="00B05787" w:rsidP="002A1B51">
            <w:pPr>
              <w:pStyle w:val="a4"/>
              <w:numPr>
                <w:ilvl w:val="0"/>
                <w:numId w:val="9"/>
              </w:numPr>
              <w:tabs>
                <w:tab w:val="num" w:pos="1321"/>
              </w:tabs>
              <w:spacing w:after="0" w:line="360" w:lineRule="auto"/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Обсуждение </w:t>
            </w:r>
            <w:r w:rsidR="00A67F62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теоретическая интерпретация полученных результатов работы</w:t>
            </w:r>
            <w:r w:rsidR="002C170E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10’</w:t>
            </w:r>
          </w:p>
        </w:tc>
        <w:tc>
          <w:tcPr>
            <w:tcW w:w="2158" w:type="pct"/>
            <w:gridSpan w:val="2"/>
            <w:shd w:val="clear" w:color="auto" w:fill="FFFFFF"/>
          </w:tcPr>
          <w:p w:rsidR="001F64F7" w:rsidRPr="002A1B51" w:rsidRDefault="00B05787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</w:t>
            </w:r>
            <w:r w:rsidR="001F64F7"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выполненной работы</w:t>
            </w:r>
          </w:p>
        </w:tc>
        <w:tc>
          <w:tcPr>
            <w:tcW w:w="1474" w:type="pct"/>
            <w:shd w:val="clear" w:color="auto" w:fill="FFFFFF"/>
          </w:tcPr>
          <w:p w:rsidR="00A67F62" w:rsidRPr="002A1B51" w:rsidRDefault="00B05787" w:rsidP="002A1B5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hAnsi="Times New Roman" w:cs="Times New Roman"/>
                <w:sz w:val="28"/>
                <w:szCs w:val="28"/>
              </w:rPr>
              <w:t>Выполняют самоконтроль, определяют</w:t>
            </w:r>
            <w:r w:rsidR="001F64F7" w:rsidRPr="002A1B51">
              <w:rPr>
                <w:rFonts w:ascii="Times New Roman" w:hAnsi="Times New Roman" w:cs="Times New Roman"/>
                <w:sz w:val="28"/>
                <w:szCs w:val="28"/>
              </w:rPr>
              <w:t xml:space="preserve"> степень успешности выполнения задания</w:t>
            </w:r>
          </w:p>
        </w:tc>
      </w:tr>
      <w:tr w:rsidR="00B05787" w:rsidRPr="002A1B51" w:rsidTr="002A1B51">
        <w:trPr>
          <w:trHeight w:val="20"/>
        </w:trPr>
        <w:tc>
          <w:tcPr>
            <w:tcW w:w="1368" w:type="pct"/>
            <w:shd w:val="clear" w:color="auto" w:fill="FFFFFF"/>
          </w:tcPr>
          <w:p w:rsidR="00A67F62" w:rsidRPr="002A1B51" w:rsidRDefault="00B05787" w:rsidP="002A1B51">
            <w:pPr>
              <w:pStyle w:val="a4"/>
              <w:numPr>
                <w:ilvl w:val="0"/>
                <w:numId w:val="9"/>
              </w:numPr>
              <w:spacing w:after="0"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</w:t>
            </w:r>
            <w:r w:rsidR="002C170E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домашнего задания</w:t>
            </w:r>
            <w:r w:rsidR="002C170E" w:rsidRPr="002A1B5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— 4’</w:t>
            </w:r>
          </w:p>
        </w:tc>
        <w:tc>
          <w:tcPr>
            <w:tcW w:w="2158" w:type="pct"/>
            <w:gridSpan w:val="2"/>
            <w:shd w:val="clear" w:color="auto" w:fill="FFFFFF"/>
          </w:tcPr>
          <w:p w:rsidR="00A67F62" w:rsidRPr="002A1B51" w:rsidRDefault="001F6279" w:rsidP="002A1B51">
            <w:pPr>
              <w:spacing w:after="0" w:line="360" w:lineRule="auto"/>
              <w:textAlignment w:val="baseline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Выдает </w:t>
            </w:r>
            <w:r w:rsidR="00B05787"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комментирует домашнее задание: Познакомить родителей с возможностями портала государственных и муниципальных услуг, помочь пройти регистрацию на </w:t>
            </w:r>
            <w:hyperlink r:id="rId15" w:history="1">
              <w:r w:rsidR="00B05787" w:rsidRPr="002A1B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B05787" w:rsidRPr="002A1B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B05787" w:rsidRPr="002A1B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B05787" w:rsidRPr="002A1B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B05787" w:rsidRPr="002A1B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gosuslugi</w:t>
              </w:r>
              <w:r w:rsidR="00B05787" w:rsidRPr="002A1B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B05787" w:rsidRPr="002A1B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r w:rsidR="00B05787" w:rsidRPr="002A1B5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</w:hyperlink>
            <w:r w:rsidR="00B05787" w:rsidRPr="002A1B5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;  </w:t>
            </w:r>
          </w:p>
          <w:p w:rsidR="00B05787" w:rsidRPr="002A1B51" w:rsidRDefault="00B05787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Творческое задание — написать эссе по теме «Госуслуги — это просто!»</w:t>
            </w:r>
          </w:p>
        </w:tc>
        <w:tc>
          <w:tcPr>
            <w:tcW w:w="1474" w:type="pct"/>
            <w:shd w:val="clear" w:color="auto" w:fill="FFFFFF"/>
          </w:tcPr>
          <w:p w:rsidR="00A67F62" w:rsidRPr="002A1B51" w:rsidRDefault="00B05787" w:rsidP="002A1B51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1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Слушают и анализируют информацию</w:t>
            </w:r>
          </w:p>
        </w:tc>
      </w:tr>
    </w:tbl>
    <w:p w:rsidR="008D1876" w:rsidRDefault="008D1876" w:rsidP="002A1B5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8D1876" w:rsidRDefault="008D1876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br w:type="page"/>
      </w:r>
    </w:p>
    <w:p w:rsidR="002A1B51" w:rsidRPr="008D1876" w:rsidRDefault="002A1B51" w:rsidP="008D18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источников</w:t>
      </w:r>
    </w:p>
    <w:p w:rsidR="002A1B51" w:rsidRPr="008D1876" w:rsidRDefault="002A1B51" w:rsidP="008D1876">
      <w:pPr>
        <w:pStyle w:val="a4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ЦветковаМ.С., ВеликовичЛ.С. Информатика и ИКТ: учебник для начального и среднего профессионального образования – 2-е изд., перераб., и доп. — М.: Издательский центр «Академия», 2012</w:t>
      </w:r>
    </w:p>
    <w:p w:rsidR="002A1B51" w:rsidRPr="008D1876" w:rsidRDefault="008D1876" w:rsidP="008D1876">
      <w:pPr>
        <w:pStyle w:val="a4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Цветкова М.С., Хлобыстова И.Ю. Информатика и ИКТ: практикум для профессий и специальностей естественно-научного и гуманитарного </w:t>
      </w:r>
      <w:r w:rsidRPr="008D18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профилей: учеб.пособие для нач. и сред. проф. образования </w:t>
      </w:r>
      <w:r w:rsidRPr="008D18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М.: Издательский центр «Академия», 2013</w:t>
      </w:r>
    </w:p>
    <w:p w:rsidR="002A1B51" w:rsidRPr="008D1876" w:rsidRDefault="002A1B51" w:rsidP="008D1876">
      <w:pPr>
        <w:pStyle w:val="a4"/>
        <w:numPr>
          <w:ilvl w:val="0"/>
          <w:numId w:val="19"/>
        </w:num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8D1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государственных и муниципальных услуг </w:t>
      </w:r>
      <w:hyperlink r:id="rId16" w:history="1">
        <w:r w:rsidRPr="008D18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8D18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8D18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8D18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D18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r w:rsidRPr="008D18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8D1876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Pr="008D187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</w:p>
    <w:sectPr w:rsidR="002A1B51" w:rsidRPr="008D1876" w:rsidSect="002A1B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C3F"/>
    <w:multiLevelType w:val="hybridMultilevel"/>
    <w:tmpl w:val="F6E66826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00CC3BD7"/>
    <w:multiLevelType w:val="hybridMultilevel"/>
    <w:tmpl w:val="F740E506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>
    <w:nsid w:val="062730CF"/>
    <w:multiLevelType w:val="hybridMultilevel"/>
    <w:tmpl w:val="137E3D9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8776CFE"/>
    <w:multiLevelType w:val="hybridMultilevel"/>
    <w:tmpl w:val="2B04C4D6"/>
    <w:lvl w:ilvl="0" w:tplc="0419000F">
      <w:start w:val="1"/>
      <w:numFmt w:val="decimal"/>
      <w:lvlText w:val="%1."/>
      <w:lvlJc w:val="left"/>
      <w:pPr>
        <w:tabs>
          <w:tab w:val="num" w:pos="950"/>
        </w:tabs>
        <w:ind w:left="9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29"/>
        </w:tabs>
        <w:ind w:left="322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49"/>
        </w:tabs>
        <w:ind w:left="394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89"/>
        </w:tabs>
        <w:ind w:left="538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09"/>
        </w:tabs>
        <w:ind w:left="6109" w:hanging="360"/>
      </w:pPr>
    </w:lvl>
  </w:abstractNum>
  <w:abstractNum w:abstractNumId="4">
    <w:nsid w:val="0C874BE9"/>
    <w:multiLevelType w:val="hybridMultilevel"/>
    <w:tmpl w:val="E8BC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5054A"/>
    <w:multiLevelType w:val="hybridMultilevel"/>
    <w:tmpl w:val="50C87244"/>
    <w:lvl w:ilvl="0" w:tplc="14B48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3E78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A97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3AD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000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86B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C88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C7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CE6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B311CC"/>
    <w:multiLevelType w:val="hybridMultilevel"/>
    <w:tmpl w:val="FF5641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7D4089"/>
    <w:multiLevelType w:val="hybridMultilevel"/>
    <w:tmpl w:val="F740E506"/>
    <w:lvl w:ilvl="0" w:tplc="0419000F">
      <w:start w:val="1"/>
      <w:numFmt w:val="decimal"/>
      <w:lvlText w:val="%1."/>
      <w:lvlJc w:val="left"/>
      <w:pPr>
        <w:ind w:left="654" w:hanging="360"/>
      </w:p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3A9F1ED4"/>
    <w:multiLevelType w:val="hybridMultilevel"/>
    <w:tmpl w:val="F738D2C2"/>
    <w:lvl w:ilvl="0" w:tplc="0052A3F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69EC1680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337037"/>
    <w:multiLevelType w:val="hybridMultilevel"/>
    <w:tmpl w:val="8DD46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A425D"/>
    <w:multiLevelType w:val="hybridMultilevel"/>
    <w:tmpl w:val="5758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137BC"/>
    <w:multiLevelType w:val="hybridMultilevel"/>
    <w:tmpl w:val="11901DE2"/>
    <w:lvl w:ilvl="0" w:tplc="0419000F">
      <w:start w:val="1"/>
      <w:numFmt w:val="decimal"/>
      <w:lvlText w:val="%1."/>
      <w:lvlJc w:val="left"/>
      <w:pPr>
        <w:tabs>
          <w:tab w:val="num" w:pos="950"/>
        </w:tabs>
        <w:ind w:left="9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89"/>
        </w:tabs>
        <w:ind w:left="178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29"/>
        </w:tabs>
        <w:ind w:left="322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49"/>
        </w:tabs>
        <w:ind w:left="394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89"/>
        </w:tabs>
        <w:ind w:left="538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09"/>
        </w:tabs>
        <w:ind w:left="6109" w:hanging="360"/>
      </w:pPr>
    </w:lvl>
  </w:abstractNum>
  <w:abstractNum w:abstractNumId="12">
    <w:nsid w:val="5E41410F"/>
    <w:multiLevelType w:val="hybridMultilevel"/>
    <w:tmpl w:val="D2FC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64406"/>
    <w:multiLevelType w:val="hybridMultilevel"/>
    <w:tmpl w:val="59DCE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E7EE8"/>
    <w:multiLevelType w:val="hybridMultilevel"/>
    <w:tmpl w:val="DBB8A028"/>
    <w:lvl w:ilvl="0" w:tplc="5560B8C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7"/>
        </w:tabs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7"/>
        </w:tabs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7"/>
        </w:tabs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7"/>
        </w:tabs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7"/>
        </w:tabs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7"/>
        </w:tabs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7"/>
        </w:tabs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7"/>
        </w:tabs>
        <w:ind w:left="6827" w:hanging="180"/>
      </w:pPr>
    </w:lvl>
  </w:abstractNum>
  <w:abstractNum w:abstractNumId="15">
    <w:nsid w:val="61454ED2"/>
    <w:multiLevelType w:val="hybridMultilevel"/>
    <w:tmpl w:val="160E5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77970"/>
    <w:multiLevelType w:val="hybridMultilevel"/>
    <w:tmpl w:val="E4AAE4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60B8CC">
      <w:start w:val="1"/>
      <w:numFmt w:val="bullet"/>
      <w:lvlText w:val=""/>
      <w:lvlJc w:val="left"/>
      <w:pPr>
        <w:tabs>
          <w:tab w:val="num" w:pos="371"/>
        </w:tabs>
        <w:ind w:left="371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7">
    <w:nsid w:val="7FF47B01"/>
    <w:multiLevelType w:val="hybridMultilevel"/>
    <w:tmpl w:val="137E3D9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11"/>
  </w:num>
  <w:num w:numId="7">
    <w:abstractNumId w:val="16"/>
  </w:num>
  <w:num w:numId="8">
    <w:abstractNumId w:val="3"/>
  </w:num>
  <w:num w:numId="9">
    <w:abstractNumId w:val="1"/>
  </w:num>
  <w:num w:numId="10">
    <w:abstractNumId w:val="14"/>
  </w:num>
  <w:num w:numId="11">
    <w:abstractNumId w:val="2"/>
  </w:num>
  <w:num w:numId="12">
    <w:abstractNumId w:val="15"/>
  </w:num>
  <w:num w:numId="13">
    <w:abstractNumId w:val="12"/>
  </w:num>
  <w:num w:numId="14">
    <w:abstractNumId w:val="0"/>
  </w:num>
  <w:num w:numId="15">
    <w:abstractNumId w:val="8"/>
  </w:num>
  <w:num w:numId="16">
    <w:abstractNumId w:val="17"/>
  </w:num>
  <w:num w:numId="17">
    <w:abstractNumId w:val="9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830981"/>
    <w:rsid w:val="0006039C"/>
    <w:rsid w:val="00062029"/>
    <w:rsid w:val="000E01E3"/>
    <w:rsid w:val="001224A5"/>
    <w:rsid w:val="001C0139"/>
    <w:rsid w:val="001F6279"/>
    <w:rsid w:val="001F64F7"/>
    <w:rsid w:val="002A1B51"/>
    <w:rsid w:val="002C170E"/>
    <w:rsid w:val="0033197D"/>
    <w:rsid w:val="00375B25"/>
    <w:rsid w:val="003D5FAD"/>
    <w:rsid w:val="004045BE"/>
    <w:rsid w:val="004D0A0D"/>
    <w:rsid w:val="004E3D81"/>
    <w:rsid w:val="00501C22"/>
    <w:rsid w:val="00660A85"/>
    <w:rsid w:val="006838A5"/>
    <w:rsid w:val="006E6AB0"/>
    <w:rsid w:val="007319B9"/>
    <w:rsid w:val="00780BBA"/>
    <w:rsid w:val="00796530"/>
    <w:rsid w:val="00830981"/>
    <w:rsid w:val="00835FF8"/>
    <w:rsid w:val="008813A8"/>
    <w:rsid w:val="008B50B4"/>
    <w:rsid w:val="008D1876"/>
    <w:rsid w:val="00920D62"/>
    <w:rsid w:val="009B6D06"/>
    <w:rsid w:val="00A67F62"/>
    <w:rsid w:val="00A832B1"/>
    <w:rsid w:val="00B05787"/>
    <w:rsid w:val="00B44EEC"/>
    <w:rsid w:val="00BD2DA8"/>
    <w:rsid w:val="00BE7B24"/>
    <w:rsid w:val="00C811DF"/>
    <w:rsid w:val="00C870F7"/>
    <w:rsid w:val="00D57B78"/>
    <w:rsid w:val="00D64491"/>
    <w:rsid w:val="00D962D6"/>
    <w:rsid w:val="00DA53B1"/>
    <w:rsid w:val="00DE21AB"/>
    <w:rsid w:val="00E41C8A"/>
    <w:rsid w:val="00EA48D3"/>
    <w:rsid w:val="00FC2782"/>
    <w:rsid w:val="00FC3DBE"/>
    <w:rsid w:val="00FD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81"/>
    <w:pPr>
      <w:spacing w:after="200" w:line="276" w:lineRule="auto"/>
    </w:pPr>
    <w:rPr>
      <w:rFonts w:asciiTheme="minorHAnsi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FF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838A5"/>
  </w:style>
  <w:style w:type="character" w:customStyle="1" w:styleId="highlight">
    <w:name w:val="highlight"/>
    <w:basedOn w:val="a0"/>
    <w:rsid w:val="006838A5"/>
  </w:style>
  <w:style w:type="paragraph" w:styleId="a4">
    <w:name w:val="List Paragraph"/>
    <w:basedOn w:val="a"/>
    <w:uiPriority w:val="34"/>
    <w:qFormat/>
    <w:rsid w:val="00FC3DB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9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279"/>
    <w:rPr>
      <w:rFonts w:ascii="Tahoma" w:hAnsi="Tahoma" w:cs="Tahoma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981"/>
    <w:pPr>
      <w:spacing w:after="200" w:line="276" w:lineRule="auto"/>
    </w:pPr>
    <w:rPr>
      <w:rFonts w:asciiTheme="minorHAnsi" w:hAnsiTheme="minorHAnsi" w:cstheme="minorBidi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5FF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838A5"/>
  </w:style>
  <w:style w:type="character" w:customStyle="1" w:styleId="highlight">
    <w:name w:val="highlight"/>
    <w:basedOn w:val="a0"/>
    <w:rsid w:val="006838A5"/>
  </w:style>
  <w:style w:type="paragraph" w:styleId="a4">
    <w:name w:val="List Paragraph"/>
    <w:basedOn w:val="a"/>
    <w:uiPriority w:val="34"/>
    <w:qFormat/>
    <w:rsid w:val="00FC3DB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9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6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279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ru.wikipedia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u.wikipedia.org" TargetMode="External"/><Relationship Id="rId12" Type="http://schemas.openxmlformats.org/officeDocument/2006/relationships/hyperlink" Target="http://www.gosuslugi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10" Type="http://schemas.openxmlformats.org/officeDocument/2006/relationships/hyperlink" Target="http://prigoditsy.ru/wp-content/uploads/2012/09/%D0%B3%D0%BE%D1%81%D1%83%D1%81%D0%BB%D1%83%D0%B3%D0%B8-%D1%80%D0%B5%D0%B3%D0%B8%D1%81%D1%82%D1%80%D0%B0%D1%86%D0%B8%D1%8F-%D0%BD%D0%B0-%D1%81%D0%B0%D0%B9%D1%82%D0%B5-0.jpg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7C8D-C4C0-4CD9-980C-E18B1A14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2015-05-19T14:02:00Z</cp:lastPrinted>
  <dcterms:created xsi:type="dcterms:W3CDTF">2015-12-06T08:20:00Z</dcterms:created>
  <dcterms:modified xsi:type="dcterms:W3CDTF">2015-12-06T08:20:00Z</dcterms:modified>
</cp:coreProperties>
</file>