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общего и профессионального  образования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Артемовского городского округа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«Детский сад №27»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  АНАЛИТИЧЕСКИЙ ОТЧЕТ                              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D0891" w:rsidRDefault="000D0891" w:rsidP="000D089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Тема:  «Развитие творчества и познавательной активности  детей старшего дошкольного возраста в продуктивной деятельности»</w:t>
      </w:r>
    </w:p>
    <w:p w:rsidR="003E38EB" w:rsidRPr="0051482D" w:rsidRDefault="003E38EB" w:rsidP="003E38E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38EB" w:rsidRPr="0051482D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Исполнитель:                                                             </w:t>
      </w:r>
    </w:p>
    <w:p w:rsidR="003E38EB" w:rsidRPr="0051482D" w:rsidRDefault="000D0891" w:rsidP="003E38E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Русакова</w:t>
      </w:r>
      <w:r w:rsidR="003E38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</w:t>
      </w:r>
      <w:r w:rsidR="003E38EB" w:rsidRPr="0051482D">
        <w:rPr>
          <w:rFonts w:ascii="Times New Roman" w:eastAsia="Times New Roman" w:hAnsi="Times New Roman"/>
          <w:sz w:val="28"/>
          <w:szCs w:val="28"/>
          <w:lang w:eastAsia="ru-RU"/>
        </w:rPr>
        <w:t>Юрьевна</w:t>
      </w:r>
    </w:p>
    <w:p w:rsidR="003E38EB" w:rsidRPr="0051482D" w:rsidRDefault="003E38EB" w:rsidP="003E38E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Воспитатель МКДОУ №27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п. Красногвардейский</w:t>
      </w:r>
    </w:p>
    <w:p w:rsidR="003E38EB" w:rsidRPr="0051482D" w:rsidRDefault="003E38EB" w:rsidP="003E38E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2015</w:t>
      </w:r>
    </w:p>
    <w:p w:rsidR="003E38EB" w:rsidRPr="000053FC" w:rsidRDefault="003E38EB" w:rsidP="003E38EB">
      <w:pPr>
        <w:spacing w:after="0" w:line="360" w:lineRule="auto"/>
        <w:ind w:left="-851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53FC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3E38EB" w:rsidRPr="0051482D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</w:rPr>
        <w:t>Введение ………</w:t>
      </w: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……………………………………………………………………..3</w:t>
      </w:r>
    </w:p>
    <w:p w:rsidR="003E38EB" w:rsidRPr="0051482D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</w:rPr>
        <w:t>Теоретические основания аналитической дея</w:t>
      </w:r>
      <w:r w:rsidR="00BD3E68">
        <w:rPr>
          <w:rFonts w:ascii="Times New Roman" w:eastAsia="Times New Roman" w:hAnsi="Times New Roman"/>
          <w:sz w:val="28"/>
          <w:szCs w:val="28"/>
        </w:rPr>
        <w:t>тельности педагога……………….6</w:t>
      </w:r>
    </w:p>
    <w:p w:rsidR="003E38EB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</w:rPr>
        <w:t>Анализ результатов педагогической деятельности …………</w:t>
      </w:r>
      <w:r w:rsidR="00BD3E68">
        <w:rPr>
          <w:rFonts w:ascii="Times New Roman" w:eastAsia="Times New Roman" w:hAnsi="Times New Roman"/>
          <w:sz w:val="28"/>
          <w:szCs w:val="28"/>
        </w:rPr>
        <w:t>………………….....9</w:t>
      </w:r>
    </w:p>
    <w:p w:rsidR="00BD3E68" w:rsidRPr="00BD3E68" w:rsidRDefault="00BD3E68" w:rsidP="00BD3E68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BD3E68">
        <w:rPr>
          <w:rFonts w:ascii="Times New Roman" w:eastAsia="Times New Roman" w:hAnsi="Times New Roman"/>
          <w:sz w:val="28"/>
          <w:szCs w:val="28"/>
        </w:rPr>
        <w:t>Обобщение и распространение собственного педагогического опыта,</w:t>
      </w:r>
    </w:p>
    <w:p w:rsidR="00BD3E68" w:rsidRPr="00BD3E68" w:rsidRDefault="00BD3E68" w:rsidP="00BD3E68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BD3E68">
        <w:rPr>
          <w:rFonts w:ascii="Times New Roman" w:eastAsia="Times New Roman" w:hAnsi="Times New Roman"/>
          <w:sz w:val="28"/>
          <w:szCs w:val="28"/>
        </w:rPr>
        <w:t>участие в методических мероприятиях, конкурсах 2011-2015г</w:t>
      </w:r>
      <w:r>
        <w:rPr>
          <w:rFonts w:ascii="Times New Roman" w:eastAsia="Times New Roman" w:hAnsi="Times New Roman"/>
          <w:sz w:val="28"/>
          <w:szCs w:val="28"/>
        </w:rPr>
        <w:t>…………………17</w:t>
      </w:r>
    </w:p>
    <w:p w:rsidR="00BD3E68" w:rsidRPr="0051482D" w:rsidRDefault="00BD3E68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</w:p>
    <w:p w:rsidR="003E38EB" w:rsidRPr="0051482D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</w:rPr>
        <w:t>Планирование деятельности на следующий м</w:t>
      </w:r>
      <w:r>
        <w:rPr>
          <w:rFonts w:ascii="Times New Roman" w:eastAsia="Times New Roman" w:hAnsi="Times New Roman"/>
          <w:sz w:val="28"/>
          <w:szCs w:val="28"/>
        </w:rPr>
        <w:t>ежатт</w:t>
      </w:r>
      <w:r w:rsidR="00BD3E68">
        <w:rPr>
          <w:rFonts w:ascii="Times New Roman" w:eastAsia="Times New Roman" w:hAnsi="Times New Roman"/>
          <w:sz w:val="28"/>
          <w:szCs w:val="28"/>
        </w:rPr>
        <w:t>естационный период……..20</w:t>
      </w:r>
    </w:p>
    <w:p w:rsidR="003E38EB" w:rsidRPr="0051482D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</w:rPr>
        <w:t>Заключение……………</w:t>
      </w:r>
      <w:r w:rsidR="00BD3E6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…………………………………………………………….21</w:t>
      </w:r>
    </w:p>
    <w:p w:rsidR="003E38EB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</w:rPr>
        <w:t>Список литературы…</w:t>
      </w:r>
      <w:r w:rsidR="00BD3E6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………………………………………………………………23</w:t>
      </w:r>
    </w:p>
    <w:p w:rsidR="00BD3E68" w:rsidRPr="0051482D" w:rsidRDefault="00BD3E68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 ………………………………………………………………………24</w:t>
      </w:r>
    </w:p>
    <w:p w:rsidR="003E38EB" w:rsidRPr="0051482D" w:rsidRDefault="003E38EB" w:rsidP="003E38EB">
      <w:pPr>
        <w:spacing w:after="0" w:line="360" w:lineRule="auto"/>
        <w:ind w:left="-851" w:firstLine="567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E38EB" w:rsidRPr="0051482D" w:rsidRDefault="003E38EB" w:rsidP="003E38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65C" w:rsidRDefault="0061465C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3E38EB" w:rsidRDefault="003E38EB"/>
    <w:p w:rsidR="00BD3E68" w:rsidRDefault="00BD3E68"/>
    <w:p w:rsidR="00BD3E68" w:rsidRDefault="00BD3E68"/>
    <w:p w:rsidR="00BD3E68" w:rsidRDefault="00BD3E68" w:rsidP="00BD3E68"/>
    <w:p w:rsidR="003E38EB" w:rsidRPr="00793B15" w:rsidRDefault="003E38EB" w:rsidP="00BD3E68">
      <w:pPr>
        <w:rPr>
          <w:rFonts w:ascii="Times New Roman" w:hAnsi="Times New Roman"/>
          <w:b/>
          <w:sz w:val="28"/>
          <w:szCs w:val="28"/>
        </w:rPr>
      </w:pPr>
      <w:r w:rsidRPr="00793B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3E38EB" w:rsidRDefault="003E38EB" w:rsidP="00E966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За последние 5 лет в системе дошкольного образования Российской Федерации произошли значительные позитивные изменения. Так, в 2009 году, были введены в действие ФГТ к структуре основной общеобразовательной программы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2012 году принят новый закон «Об образовании», а в 2013 году утвержден Федеральный государственный образовательный стандарт дошкольного образования. </w:t>
      </w:r>
    </w:p>
    <w:p w:rsidR="00D75C5E" w:rsidRDefault="003E38EB" w:rsidP="00D75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модернизация системы дошкольного образования обусловила необходимость поиска новых подходов к организации образовательного процесса, обновления содержания образования  с целью повышения его  качества и доступности.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Стало очевидно, что проблемы образования, воспитания и развития детей дошкольного возраста могут быть успешно решены только при совершенствовании всей образовательной системы, на основе актуальных и действенных принципов, инновационных педагогических технологий, модификации подходов к органи</w:t>
      </w:r>
      <w:r w:rsidR="00D75C5E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педагогического процесса. </w:t>
      </w:r>
    </w:p>
    <w:p w:rsidR="00D75C5E" w:rsidRDefault="00D75C5E" w:rsidP="00D75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>школьный возраст – период, когда  закладываются основы всестороннего, гармонического развития ре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бенка, происходит становление ребенка как личности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>, формируется его мировоззрение.  Этот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возраст  является наиболее сенз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>итивным для овладения различными видами деятельности, в том числе творческими. Вместе с тем проблема творчества (особенно ее педагогические аспекты) остается одной из самых неразработанных.</w:t>
      </w:r>
    </w:p>
    <w:p w:rsidR="00891D23" w:rsidRDefault="00D75C5E" w:rsidP="00D75C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>прирожденные художники  и изобретатели, они видят мир во всей его своеобразности и первозданности; каждый день они заново придумывают свою жизнь, фантазируют  и экспериментируют, творят, стремятся создавать бесценные произведения искусства, используя при этом разнообразные и обыкновенные вещи.  Формирование творческой   эстетически развитой и нравственн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 л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 xml:space="preserve">ичности  - одна из важнейших проблем современной дошкольной педагогики. Вот поэтому психологи и 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педа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гоги пришли к выводу, что 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звитие способности к творчеству</w:t>
      </w:r>
      <w:r w:rsidRPr="00D75C5E">
        <w:rPr>
          <w:rFonts w:ascii="Times New Roman" w:eastAsia="Times New Roman" w:hAnsi="Times New Roman"/>
          <w:sz w:val="28"/>
          <w:szCs w:val="24"/>
          <w:lang w:eastAsia="ru-RU"/>
        </w:rPr>
        <w:t xml:space="preserve"> уже в раннем детстве – залог будущих успехов, так как закладываются основы интеллекта человека, формируются разные потребности, взгляды и идеалы.</w:t>
      </w:r>
      <w:r w:rsidR="00891D23" w:rsidRPr="00891D23">
        <w:rPr>
          <w:rFonts w:ascii="Times New Roman" w:hAnsi="Times New Roman"/>
          <w:sz w:val="28"/>
          <w:szCs w:val="28"/>
        </w:rPr>
        <w:t xml:space="preserve"> </w:t>
      </w:r>
      <w:r w:rsidR="00891D23">
        <w:rPr>
          <w:rFonts w:ascii="Times New Roman" w:hAnsi="Times New Roman"/>
          <w:sz w:val="28"/>
          <w:szCs w:val="28"/>
        </w:rPr>
        <w:t xml:space="preserve">      </w:t>
      </w:r>
    </w:p>
    <w:p w:rsidR="00D75C5E" w:rsidRDefault="00891D23" w:rsidP="00D75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Вопросы развития основных  психологических процессов и творческой деятельности рассматривали в своих исследованиях такие известные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 и педагоги,  как  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Т.С. Комарова, Т.Н. Доронова, И.А. Лыкова, О.П. Радынова,  Р.М. Чумичева,  Г.Г. Григорьева, А.Г Гогоберидзе, В.А. Жилин, Т.А. Боровик, Н.В. Федина и др.</w:t>
      </w:r>
      <w:r>
        <w:rPr>
          <w:rFonts w:ascii="Times New Roman" w:hAnsi="Times New Roman"/>
          <w:sz w:val="28"/>
          <w:szCs w:val="28"/>
        </w:rPr>
        <w:t xml:space="preserve"> Так,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И.А. Лыкова указывает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, что: «Художественная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искусства».</w:t>
      </w:r>
    </w:p>
    <w:p w:rsidR="00D75C5E" w:rsidRPr="00891D23" w:rsidRDefault="00891D23" w:rsidP="00891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444D">
        <w:rPr>
          <w:rFonts w:ascii="Times New Roman" w:hAnsi="Times New Roman"/>
          <w:sz w:val="28"/>
          <w:szCs w:val="28"/>
        </w:rPr>
        <w:t>В то же время, а</w:t>
      </w:r>
      <w:r w:rsidR="00D75C5E">
        <w:rPr>
          <w:rFonts w:ascii="Times New Roman" w:hAnsi="Times New Roman"/>
          <w:sz w:val="28"/>
          <w:szCs w:val="28"/>
        </w:rPr>
        <w:t>нализ современной ситуации р</w:t>
      </w:r>
      <w:r w:rsidR="00D0444D">
        <w:rPr>
          <w:rFonts w:ascii="Times New Roman" w:hAnsi="Times New Roman"/>
          <w:sz w:val="28"/>
          <w:szCs w:val="28"/>
        </w:rPr>
        <w:t xml:space="preserve">азвития детей показывает, что </w:t>
      </w:r>
      <w:r w:rsidR="00D75C5E" w:rsidRPr="003F1F8F">
        <w:rPr>
          <w:rFonts w:ascii="Times New Roman" w:hAnsi="Times New Roman"/>
          <w:sz w:val="28"/>
          <w:szCs w:val="28"/>
        </w:rPr>
        <w:t xml:space="preserve"> наблюдается снижение </w:t>
      </w:r>
      <w:r w:rsidR="00D75C5E">
        <w:rPr>
          <w:rFonts w:ascii="Times New Roman" w:hAnsi="Times New Roman"/>
          <w:sz w:val="28"/>
          <w:szCs w:val="28"/>
        </w:rPr>
        <w:t xml:space="preserve">их </w:t>
      </w:r>
      <w:r w:rsidR="00D75C5E" w:rsidRPr="003F1F8F">
        <w:rPr>
          <w:rFonts w:ascii="Times New Roman" w:hAnsi="Times New Roman"/>
          <w:sz w:val="28"/>
          <w:szCs w:val="28"/>
        </w:rPr>
        <w:t>познавательной</w:t>
      </w:r>
      <w:r w:rsidR="00D75C5E">
        <w:rPr>
          <w:rFonts w:ascii="Times New Roman" w:hAnsi="Times New Roman"/>
          <w:sz w:val="28"/>
          <w:szCs w:val="28"/>
        </w:rPr>
        <w:t xml:space="preserve"> и творческой </w:t>
      </w:r>
      <w:r>
        <w:rPr>
          <w:rFonts w:ascii="Times New Roman" w:hAnsi="Times New Roman"/>
          <w:sz w:val="28"/>
          <w:szCs w:val="28"/>
        </w:rPr>
        <w:t xml:space="preserve"> активности</w:t>
      </w:r>
      <w:r w:rsidR="00D75C5E" w:rsidRPr="003F1F8F">
        <w:rPr>
          <w:rFonts w:ascii="Times New Roman" w:hAnsi="Times New Roman"/>
          <w:sz w:val="28"/>
          <w:szCs w:val="28"/>
        </w:rPr>
        <w:t xml:space="preserve"> из-за того</w:t>
      </w:r>
      <w:r w:rsidR="00D75C5E">
        <w:rPr>
          <w:rFonts w:ascii="Times New Roman" w:hAnsi="Times New Roman"/>
          <w:sz w:val="28"/>
          <w:szCs w:val="28"/>
        </w:rPr>
        <w:t xml:space="preserve">, </w:t>
      </w:r>
      <w:r w:rsidR="00D75C5E" w:rsidRPr="003F1F8F">
        <w:rPr>
          <w:rFonts w:ascii="Times New Roman" w:hAnsi="Times New Roman"/>
          <w:sz w:val="28"/>
          <w:szCs w:val="28"/>
        </w:rPr>
        <w:t xml:space="preserve"> что де</w:t>
      </w:r>
      <w:r w:rsidR="00D75C5E">
        <w:rPr>
          <w:rFonts w:ascii="Times New Roman" w:hAnsi="Times New Roman"/>
          <w:sz w:val="28"/>
          <w:szCs w:val="28"/>
        </w:rPr>
        <w:t>ти много сидят за компьютерами, увлечены электронными играми, не имеющими развивающих целей. В результате этого у</w:t>
      </w:r>
      <w:r w:rsidR="00D75C5E" w:rsidRPr="003F1F8F">
        <w:rPr>
          <w:rFonts w:ascii="Times New Roman" w:hAnsi="Times New Roman"/>
          <w:sz w:val="28"/>
          <w:szCs w:val="28"/>
        </w:rPr>
        <w:t xml:space="preserve"> детей формируется ограниченный кругозор, с</w:t>
      </w:r>
      <w:r w:rsidR="00D75C5E">
        <w:rPr>
          <w:rFonts w:ascii="Times New Roman" w:hAnsi="Times New Roman"/>
          <w:sz w:val="28"/>
          <w:szCs w:val="28"/>
        </w:rPr>
        <w:t>нижается воображен</w:t>
      </w:r>
      <w:r>
        <w:rPr>
          <w:rFonts w:ascii="Times New Roman" w:hAnsi="Times New Roman"/>
          <w:sz w:val="28"/>
          <w:szCs w:val="28"/>
        </w:rPr>
        <w:t xml:space="preserve">ие, восприятие </w:t>
      </w:r>
      <w:r w:rsidRPr="00891D23">
        <w:rPr>
          <w:rFonts w:ascii="Times New Roman" w:hAnsi="Times New Roman"/>
          <w:sz w:val="28"/>
          <w:szCs w:val="28"/>
        </w:rPr>
        <w:t>окружающего мира, изобразительная деятельность таких детей невыразительна, бедна деталями, не передает всей полноты восприятия.</w:t>
      </w:r>
    </w:p>
    <w:p w:rsidR="00891D23" w:rsidRPr="00891D23" w:rsidRDefault="00D75C5E" w:rsidP="00891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</w:rPr>
        <w:t xml:space="preserve">Данная проблема обусловила выбор моей темы по самообразованию </w:t>
      </w:r>
      <w:r w:rsidR="000D0891" w:rsidRPr="000D0891">
        <w:rPr>
          <w:rFonts w:ascii="Times New Roman" w:hAnsi="Times New Roman"/>
          <w:sz w:val="28"/>
          <w:szCs w:val="28"/>
        </w:rPr>
        <w:t>«Развитие творчества и познавательной активности  детей старшего дошкольного возраста в продуктивной деятельности»</w:t>
      </w:r>
    </w:p>
    <w:p w:rsidR="00891D23" w:rsidRDefault="00891D23" w:rsidP="00891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Основная цель моей работы: р</w:t>
      </w:r>
      <w:r w:rsidR="00D75C5E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азвить  познавательный интерес </w:t>
      </w:r>
      <w:r w:rsidR="00D0444D">
        <w:rPr>
          <w:rFonts w:ascii="Times New Roman" w:eastAsia="Times New Roman" w:hAnsi="Times New Roman"/>
          <w:sz w:val="28"/>
          <w:szCs w:val="28"/>
          <w:lang w:eastAsia="ru-RU"/>
        </w:rPr>
        <w:t xml:space="preserve">у дошкольников </w:t>
      </w:r>
      <w:r w:rsidR="00D75C5E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изобразительной деятельности.</w:t>
      </w:r>
    </w:p>
    <w:p w:rsidR="00891D23" w:rsidRPr="00891D23" w:rsidRDefault="00891D23" w:rsidP="00891D23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i/>
          <w:sz w:val="28"/>
          <w:szCs w:val="28"/>
          <w:shd w:val="clear" w:color="auto" w:fill="FFFFFF"/>
        </w:rPr>
        <w:t>Объект исследования:</w:t>
      </w:r>
      <w:r w:rsidRPr="00891D23">
        <w:rPr>
          <w:rFonts w:ascii="Times New Roman" w:hAnsi="Times New Roman"/>
          <w:sz w:val="28"/>
          <w:szCs w:val="28"/>
        </w:rPr>
        <w:t xml:space="preserve"> </w:t>
      </w:r>
      <w:r w:rsidRPr="00891D23">
        <w:rPr>
          <w:rFonts w:ascii="Times New Roman" w:hAnsi="Times New Roman"/>
          <w:sz w:val="28"/>
          <w:szCs w:val="28"/>
          <w:shd w:val="clear" w:color="auto" w:fill="FFFFFF"/>
        </w:rPr>
        <w:t>процесс развития познавательной активности  у  детей дошкольного возраста при ознакомлении с навыками нетрадиционного рисования.</w:t>
      </w:r>
    </w:p>
    <w:p w:rsidR="00891D23" w:rsidRPr="00891D23" w:rsidRDefault="00891D23" w:rsidP="00891D23">
      <w:p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hAnsi="Times New Roman"/>
          <w:i/>
          <w:sz w:val="28"/>
          <w:szCs w:val="28"/>
          <w:shd w:val="clear" w:color="auto" w:fill="FFFFFF"/>
        </w:rPr>
        <w:t>Предмет исследования:</w:t>
      </w:r>
      <w:r w:rsidRPr="00891D23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содержание деятельности педагога по развитию познавательной активности  при ознакомлении детей дошкольного возраста с навыками нетрадиционного рисования.</w:t>
      </w:r>
    </w:p>
    <w:p w:rsidR="00891D23" w:rsidRPr="00891D23" w:rsidRDefault="00891D23" w:rsidP="00891D23">
      <w:pPr>
        <w:tabs>
          <w:tab w:val="left" w:pos="-142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D2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реализации цели поставила следующие задачи:</w:t>
      </w:r>
    </w:p>
    <w:p w:rsidR="00891D23" w:rsidRPr="00891D23" w:rsidRDefault="00891D23" w:rsidP="00891D23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</w:rPr>
        <w:t>подбор методической литературы, изготовление дидактических и наглядных пособий, картотек, сборников  по теме;</w:t>
      </w:r>
    </w:p>
    <w:p w:rsidR="00891D23" w:rsidRPr="00891D23" w:rsidRDefault="00891D23" w:rsidP="00891D23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</w:rPr>
        <w:t>организация и корректировка образовательного процесса с учетом возрастных и индивидуальных особенностей детей группы, направленного на развитие познавательной активности;</w:t>
      </w:r>
    </w:p>
    <w:p w:rsidR="00891D23" w:rsidRPr="00891D23" w:rsidRDefault="00D0444D" w:rsidP="00891D23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создание условий, способствующих</w:t>
      </w:r>
      <w:r w:rsidR="00891D23" w:rsidRPr="00891D23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развитию</w:t>
      </w:r>
      <w:r w:rsidR="00891D23" w:rsidRPr="00891D2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познавательной активности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изобразительной и других видах деятельности</w:t>
      </w:r>
      <w:r w:rsidR="00891D23" w:rsidRPr="00891D2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91D23" w:rsidRPr="00891D23" w:rsidRDefault="00891D23" w:rsidP="00891D23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разработать систему использования средств изобразительной  деятельности  для формирования познавательного интереса у детей дошкольного возраста;</w:t>
      </w:r>
    </w:p>
    <w:p w:rsidR="00D03C11" w:rsidRPr="00D03C11" w:rsidRDefault="00891D23" w:rsidP="00D03C11">
      <w:pPr>
        <w:pStyle w:val="a3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</w:rPr>
        <w:t>организация работы с родителями, вовлечение их в образовательный процесс;</w:t>
      </w:r>
    </w:p>
    <w:p w:rsidR="00891D23" w:rsidRPr="00891D23" w:rsidRDefault="00891D23" w:rsidP="00891D2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91D23">
        <w:rPr>
          <w:rFonts w:ascii="Times New Roman" w:hAnsi="Times New Roman"/>
          <w:i/>
          <w:sz w:val="28"/>
          <w:szCs w:val="28"/>
        </w:rPr>
        <w:t>Методы исследования:</w:t>
      </w:r>
    </w:p>
    <w:p w:rsidR="00891D23" w:rsidRPr="00891D23" w:rsidRDefault="00891D23" w:rsidP="00891D23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</w:rPr>
        <w:t>теоретические – анализ психолого - педагогической и методической литературы по проблеме исследования;</w:t>
      </w:r>
    </w:p>
    <w:p w:rsidR="00891D23" w:rsidRPr="00891D23" w:rsidRDefault="00891D23" w:rsidP="00891D2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</w:rPr>
        <w:t>обобщение, анализ полученных данных.</w:t>
      </w:r>
    </w:p>
    <w:p w:rsidR="00E96669" w:rsidRPr="00891D23" w:rsidRDefault="00E96669" w:rsidP="00891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44D" w:rsidRDefault="00D0444D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3A6B" w:rsidRPr="00891D23" w:rsidRDefault="00900D4B" w:rsidP="00891D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="00A53A6B" w:rsidRPr="00891D23">
        <w:rPr>
          <w:rFonts w:ascii="Times New Roman" w:hAnsi="Times New Roman"/>
          <w:b/>
          <w:sz w:val="28"/>
          <w:szCs w:val="28"/>
          <w:lang w:eastAsia="ru-RU"/>
        </w:rPr>
        <w:t>Теоретические о</w:t>
      </w:r>
      <w:r>
        <w:rPr>
          <w:rFonts w:ascii="Times New Roman" w:hAnsi="Times New Roman"/>
          <w:b/>
          <w:sz w:val="28"/>
          <w:szCs w:val="28"/>
          <w:lang w:eastAsia="ru-RU"/>
        </w:rPr>
        <w:t>бо</w:t>
      </w:r>
      <w:r w:rsidR="00A53A6B" w:rsidRPr="00891D23">
        <w:rPr>
          <w:rFonts w:ascii="Times New Roman" w:hAnsi="Times New Roman"/>
          <w:b/>
          <w:sz w:val="28"/>
          <w:szCs w:val="28"/>
          <w:lang w:eastAsia="ru-RU"/>
        </w:rPr>
        <w:t>снования аналитической деятельности педагога</w:t>
      </w:r>
    </w:p>
    <w:p w:rsidR="00A53A6B" w:rsidRPr="00891D23" w:rsidRDefault="00A53A6B" w:rsidP="00891D2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D23">
        <w:rPr>
          <w:rFonts w:ascii="Times New Roman" w:hAnsi="Times New Roman"/>
          <w:sz w:val="28"/>
          <w:szCs w:val="28"/>
          <w:lang w:eastAsia="ru-RU"/>
        </w:rPr>
        <w:t xml:space="preserve">В качестве объекта анализа деятельности в межаттестационный период мной  была выбрана тема по самообразованию: </w:t>
      </w:r>
      <w:r w:rsidRPr="00891D23">
        <w:rPr>
          <w:rFonts w:ascii="Times New Roman" w:hAnsi="Times New Roman"/>
          <w:sz w:val="28"/>
          <w:szCs w:val="28"/>
        </w:rPr>
        <w:t>«</w:t>
      </w:r>
      <w:r w:rsidRPr="00891D23">
        <w:rPr>
          <w:rFonts w:ascii="Times New Roman" w:hAnsi="Times New Roman"/>
          <w:sz w:val="28"/>
          <w:szCs w:val="28"/>
          <w:shd w:val="clear" w:color="auto" w:fill="FFFFFF"/>
        </w:rPr>
        <w:t>Нетрадиционные изобразительные техники как средство развития познавательной активности детей дошкольного возраста</w:t>
      </w:r>
      <w:r w:rsidRPr="00891D23">
        <w:rPr>
          <w:rFonts w:ascii="Times New Roman" w:hAnsi="Times New Roman"/>
          <w:sz w:val="28"/>
          <w:szCs w:val="28"/>
        </w:rPr>
        <w:t>».</w:t>
      </w:r>
    </w:p>
    <w:p w:rsidR="00C93FCE" w:rsidRDefault="00A53A6B" w:rsidP="00900D4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i/>
          <w:sz w:val="28"/>
          <w:szCs w:val="28"/>
          <w:lang w:eastAsia="ru-RU"/>
        </w:rPr>
        <w:t>Цель аналитического отчета: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самоанализ и самооценка своей деятельности за межаттестационный период.</w:t>
      </w:r>
      <w:r w:rsidR="00900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0D4B">
        <w:rPr>
          <w:rFonts w:ascii="Times New Roman" w:hAnsi="Times New Roman"/>
          <w:sz w:val="28"/>
          <w:szCs w:val="28"/>
          <w:lang w:eastAsia="ru-RU"/>
        </w:rPr>
        <w:t>Данная ц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ель осуществлялась  в течение пяти лет. </w:t>
      </w:r>
    </w:p>
    <w:p w:rsidR="00900D4B" w:rsidRPr="00900D4B" w:rsidRDefault="00900D4B" w:rsidP="00900D4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методическим обеспечением деятельности по развитию познавательной активности детей через нетрадиционные техники являлась  авторская программа И.А. Лыковой «Цветные ладошки», а также примерная основная образовательная программа  «От рождения до школы» Н.Е. Веракса.  </w:t>
      </w:r>
    </w:p>
    <w:p w:rsidR="00C93FCE" w:rsidRPr="00C93FCE" w:rsidRDefault="00900D4B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работе я использовала </w:t>
      </w:r>
      <w:r w:rsidR="00C93FCE" w:rsidRPr="00C93F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образовательные технологии:</w:t>
      </w:r>
    </w:p>
    <w:p w:rsidR="00C93FCE" w:rsidRPr="00C93FCE" w:rsidRDefault="00C93FCE" w:rsidP="00B164C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развивающее обучение, помогающее развивать мышление и творческие способности детей, как основы личности;</w:t>
      </w:r>
    </w:p>
    <w:p w:rsidR="00C93FCE" w:rsidRPr="00C93FCE" w:rsidRDefault="00C93FCE" w:rsidP="00B164C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проблемное обучение, активизирующее мысли детей и приучающее к самостоятельности в процессе познания;</w:t>
      </w:r>
    </w:p>
    <w:p w:rsidR="00C93FCE" w:rsidRPr="00C93FCE" w:rsidRDefault="00C93FCE" w:rsidP="00B164C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 технологии, которые помогаю</w:t>
      </w:r>
      <w:r w:rsidR="00900D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снизить уровень заболеваемости детей, осуществлять профилактику болезней и закаливание;</w:t>
      </w:r>
    </w:p>
    <w:p w:rsidR="00B164C4" w:rsidRPr="00C93FCE" w:rsidRDefault="00C93FCE" w:rsidP="00B164C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разноуровневое обучение, которое позволяет качественно усвоить программное содержание всем детям;</w:t>
      </w:r>
    </w:p>
    <w:p w:rsidR="00B164C4" w:rsidRDefault="00900D4B" w:rsidP="00B164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проектный метод</w:t>
      </w:r>
      <w:r w:rsidR="00C93FCE" w:rsidRPr="00C93FCE">
        <w:rPr>
          <w:rFonts w:ascii="Times New Roman" w:eastAsia="Times New Roman" w:hAnsi="Times New Roman"/>
          <w:sz w:val="28"/>
          <w:szCs w:val="28"/>
          <w:lang w:eastAsia="ru-RU"/>
        </w:rPr>
        <w:t>, объединяющий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педагогов </w:t>
      </w:r>
      <w:r w:rsidR="00C93FCE" w:rsidRPr="00C93FC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 и позволяющий наиболее детально раскрывать актуальные для детей вопросы.</w:t>
      </w:r>
      <w:r w:rsidR="00B164C4" w:rsidRPr="00B16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64C4" w:rsidRPr="00307D16" w:rsidRDefault="00B164C4" w:rsidP="00B164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/>
          <w:sz w:val="28"/>
          <w:szCs w:val="28"/>
          <w:lang w:eastAsia="ru-RU"/>
        </w:rPr>
        <w:t>Технологии моделирования образовательного пространства (работа в режиме смены динамических поз)</w:t>
      </w:r>
    </w:p>
    <w:p w:rsidR="00B164C4" w:rsidRPr="00307D16" w:rsidRDefault="00B164C4" w:rsidP="00B164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Коррекционные технологии (цветотерапия, смехотерапия, арт – терапия)</w:t>
      </w:r>
    </w:p>
    <w:p w:rsidR="00B164C4" w:rsidRDefault="00B164C4" w:rsidP="00B164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Физкультурно-оздоровительные (дыхательная гимнастика, пальчиковая гимнастика)</w:t>
      </w:r>
    </w:p>
    <w:p w:rsidR="00B164C4" w:rsidRPr="00B164C4" w:rsidRDefault="00B164C4" w:rsidP="00B164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/>
          <w:sz w:val="28"/>
          <w:szCs w:val="28"/>
          <w:lang w:eastAsia="ru-RU"/>
        </w:rPr>
        <w:t>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нно-коммуникацион</w:t>
      </w:r>
      <w:r w:rsidRPr="00307D16">
        <w:rPr>
          <w:rFonts w:ascii="Times New Roman" w:eastAsia="Times New Roman" w:hAnsi="Times New Roman"/>
          <w:sz w:val="28"/>
          <w:szCs w:val="28"/>
          <w:lang w:eastAsia="ru-RU"/>
        </w:rPr>
        <w:t>ные технологии (для проведения тестирования, создания презентаций)</w:t>
      </w:r>
    </w:p>
    <w:p w:rsidR="00C93FCE" w:rsidRP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FCE" w:rsidRDefault="00900D4B" w:rsidP="00B16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93FCE" w:rsidRPr="00C93F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программы </w:t>
      </w:r>
      <w:r w:rsidR="00B164C4">
        <w:rPr>
          <w:rFonts w:ascii="Times New Roman" w:eastAsia="Times New Roman" w:hAnsi="Times New Roman"/>
          <w:sz w:val="28"/>
          <w:szCs w:val="28"/>
          <w:lang w:eastAsia="ru-RU"/>
        </w:rPr>
        <w:t>и учетом возрастных и индивидуальных особенностей  детей каждый год  создавала</w:t>
      </w:r>
      <w:r w:rsidR="00C93FCE" w:rsidRPr="00C93F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предметно-развивающую среду, ориентированную на ребенка. Центры активности я наполнила различными пособиями, игрушками, играми и материалами, которые помогают детям успешно развиваться согласно их возрасту. В группе созданы условия для творческой и исследовательской деятельности, обеспечивающие зону ближайшего и перспективного развития ребенка.</w:t>
      </w:r>
    </w:p>
    <w:p w:rsidR="00A53A6B" w:rsidRPr="00891D23" w:rsidRDefault="00B164C4" w:rsidP="00B16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53A6B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я опиралась на следующие </w:t>
      </w:r>
      <w:r w:rsidR="00A53A6B" w:rsidRPr="00891D23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дидактические принципы:</w:t>
      </w:r>
    </w:p>
    <w:p w:rsidR="00C93FCE" w:rsidRP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активности, самостоятельности и творчества. Среда в группе создана интенсивно развивающая и провоцирует возникновение и развитие познавательных процессов ребенка.</w:t>
      </w:r>
    </w:p>
    <w:p w:rsidR="00C93FCE" w:rsidRP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стабильности и динамичности развивающей среды. Постоянно и планомерно происходит насыщение и реорганизация среды, так как с каждой новой темой часть материалов добавляю, либо заменяю.</w:t>
      </w:r>
    </w:p>
    <w:p w:rsidR="00C93FCE" w:rsidRP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гибкого зонирования. Жизненное пространство в группе планирую в виде непересекающихся центров активности. Это позволяет детям в соответствии со своими интересами и желаниями свободно заниматься одновременно разными видами деятельности, не мешая друг другу.</w:t>
      </w:r>
    </w:p>
    <w:p w:rsidR="00C93FCE" w:rsidRP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индивидуальной комфортности и эмоционального благополучия каждого ребенка и взрослого.</w:t>
      </w:r>
    </w:p>
    <w:p w:rsidR="00C93FCE" w:rsidRP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открытости-закрытости.</w:t>
      </w:r>
    </w:p>
    <w:p w:rsidR="00C93FCE" w:rsidRDefault="00C93FCE" w:rsidP="00C93F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C93FCE">
        <w:rPr>
          <w:rFonts w:ascii="Times New Roman" w:eastAsia="Times New Roman" w:hAnsi="Times New Roman"/>
          <w:sz w:val="28"/>
          <w:szCs w:val="28"/>
          <w:lang w:eastAsia="ru-RU"/>
        </w:rPr>
        <w:tab/>
        <w:t>принцип учета половых и возрастных отличий детей.</w:t>
      </w:r>
    </w:p>
    <w:p w:rsidR="00A53A6B" w:rsidRPr="00891D23" w:rsidRDefault="00B164C4" w:rsidP="00B164C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Далее, опираясь на основные теории построения педагогической деятельности</w:t>
      </w:r>
      <w:r w:rsidR="00A53A6B" w:rsidRPr="00891D23">
        <w:rPr>
          <w:rFonts w:ascii="Times New Roman" w:eastAsia="Times New Roman" w:hAnsi="Times New Roman"/>
          <w:sz w:val="28"/>
          <w:szCs w:val="28"/>
          <w:lang w:eastAsia="ru-RU"/>
        </w:rPr>
        <w:t>, я определила три этапа своей работы:</w:t>
      </w:r>
    </w:p>
    <w:p w:rsidR="00A53A6B" w:rsidRPr="00891D23" w:rsidRDefault="00A53A6B" w:rsidP="00B16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i/>
          <w:sz w:val="28"/>
          <w:szCs w:val="28"/>
          <w:lang w:eastAsia="ru-RU"/>
        </w:rPr>
        <w:t>Первый этап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проведен анализ об</w:t>
      </w:r>
      <w:r w:rsidR="00B164C4">
        <w:rPr>
          <w:rFonts w:ascii="Times New Roman" w:eastAsia="Times New Roman" w:hAnsi="Times New Roman"/>
          <w:sz w:val="28"/>
          <w:szCs w:val="28"/>
          <w:lang w:eastAsia="ru-RU"/>
        </w:rPr>
        <w:t>разовательной ситуации в группе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4C4">
        <w:rPr>
          <w:rFonts w:ascii="Times New Roman" w:eastAsia="Times New Roman" w:hAnsi="Times New Roman"/>
          <w:sz w:val="28"/>
          <w:szCs w:val="28"/>
          <w:lang w:eastAsia="ru-RU"/>
        </w:rPr>
        <w:t xml:space="preserve">(диагностика развития детей), 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происходило осмысление проблем, проводился анализ психолого-педагогической литературы, что позволило уточнить задачи, определить методологические основы и и</w:t>
      </w:r>
      <w:r w:rsidR="00B164C4">
        <w:rPr>
          <w:rFonts w:ascii="Times New Roman" w:eastAsia="Times New Roman" w:hAnsi="Times New Roman"/>
          <w:sz w:val="28"/>
          <w:szCs w:val="28"/>
          <w:lang w:eastAsia="ru-RU"/>
        </w:rPr>
        <w:t>сходные теоретические положения;</w:t>
      </w:r>
    </w:p>
    <w:p w:rsidR="00B164C4" w:rsidRDefault="00A53A6B" w:rsidP="00B16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i/>
          <w:sz w:val="28"/>
          <w:szCs w:val="28"/>
          <w:lang w:eastAsia="ru-RU"/>
        </w:rPr>
        <w:t>Второй этап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внедрение в педагогическую деятельность </w:t>
      </w:r>
      <w:r w:rsidR="00B164C4">
        <w:rPr>
          <w:rFonts w:ascii="Times New Roman" w:eastAsia="Times New Roman" w:hAnsi="Times New Roman"/>
          <w:sz w:val="28"/>
          <w:szCs w:val="28"/>
          <w:lang w:eastAsia="ru-RU"/>
        </w:rPr>
        <w:t>инновационных технологий по развитию познавательной активности и изобразительной деятельности, разработка рабочих программ, планирования, подборка дидактического обеспечения образовательного процесса, организация взаимодействия с родителями по вовлечению их в образовательный процесс;</w:t>
      </w:r>
    </w:p>
    <w:p w:rsidR="00A53A6B" w:rsidRPr="00891D23" w:rsidRDefault="00A53A6B" w:rsidP="00B164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i/>
          <w:sz w:val="28"/>
          <w:szCs w:val="28"/>
          <w:lang w:eastAsia="ru-RU"/>
        </w:rPr>
        <w:t>Третий этап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анализ деятельности проведенной работы.</w:t>
      </w:r>
    </w:p>
    <w:p w:rsidR="009364A5" w:rsidRPr="00B164C4" w:rsidRDefault="00B164C4" w:rsidP="00B16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64A5" w:rsidRPr="00B164C4">
        <w:rPr>
          <w:rFonts w:ascii="Times New Roman" w:eastAsia="Times New Roman" w:hAnsi="Times New Roman"/>
          <w:sz w:val="28"/>
          <w:szCs w:val="28"/>
          <w:lang w:eastAsia="ru-RU"/>
        </w:rPr>
        <w:t> В основе ведущей идеи моей работы лежит</w:t>
      </w:r>
      <w:r w:rsidR="00770BE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утверждение</w:t>
      </w:r>
      <w:r w:rsidR="009364A5" w:rsidRPr="00B164C4">
        <w:rPr>
          <w:rFonts w:ascii="Times New Roman" w:eastAsia="Times New Roman" w:hAnsi="Times New Roman"/>
          <w:sz w:val="28"/>
          <w:szCs w:val="28"/>
          <w:lang w:eastAsia="ru-RU"/>
        </w:rPr>
        <w:t>: изобразительная  деятельность дошкольников при создании определенных условий, будет способствовать развитию  познавательного интереса, художественно – творческ</w:t>
      </w:r>
      <w:r w:rsidR="00770BE1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способностей детей,  </w:t>
      </w:r>
      <w:r w:rsidR="009364A5" w:rsidRPr="00B164C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формированию у них любознательности, самостоятельности, творческой активности, </w:t>
      </w:r>
      <w:r w:rsidR="006B6514" w:rsidRPr="00B164C4">
        <w:rPr>
          <w:rFonts w:ascii="Times New Roman" w:eastAsia="Times New Roman" w:hAnsi="Times New Roman"/>
          <w:sz w:val="28"/>
          <w:szCs w:val="28"/>
          <w:lang w:eastAsia="ru-RU"/>
        </w:rPr>
        <w:t>инициативности</w:t>
      </w:r>
      <w:r w:rsidR="009364A5" w:rsidRPr="00B164C4">
        <w:rPr>
          <w:rFonts w:ascii="Times New Roman" w:eastAsia="Times New Roman" w:hAnsi="Times New Roman"/>
          <w:sz w:val="28"/>
          <w:szCs w:val="28"/>
          <w:lang w:eastAsia="ru-RU"/>
        </w:rPr>
        <w:t>, а также усвоения детьми специальных знаний и умений, благоприятствующих их формированию.</w:t>
      </w:r>
    </w:p>
    <w:p w:rsidR="009364A5" w:rsidRPr="00891D23" w:rsidRDefault="009364A5" w:rsidP="00891D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своей работы я определила формы и методы: </w:t>
      </w:r>
    </w:p>
    <w:p w:rsidR="009364A5" w:rsidRPr="00891D23" w:rsidRDefault="009364A5" w:rsidP="00891D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31CE7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Наглядные - наблюдения, рассматривание картин, демонстраци</w:t>
      </w:r>
      <w:r w:rsidR="00770BE1">
        <w:rPr>
          <w:rFonts w:ascii="Times New Roman" w:eastAsia="Times New Roman" w:hAnsi="Times New Roman"/>
          <w:sz w:val="28"/>
          <w:szCs w:val="28"/>
          <w:lang w:eastAsia="ru-RU"/>
        </w:rPr>
        <w:t>я фильмов, слайдов, презентаций, посещение музеев, выставок(виртуально)</w:t>
      </w:r>
    </w:p>
    <w:p w:rsidR="009364A5" w:rsidRPr="00891D23" w:rsidRDefault="009364A5" w:rsidP="00891D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31CE7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Практические</w:t>
      </w:r>
      <w:r w:rsidR="00831CE7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- упражнения, игры, эксперименты и опыты, моделирование, проектная - художественная деятельность, исследовательско - поисковая деятельность.</w:t>
      </w:r>
    </w:p>
    <w:p w:rsidR="009364A5" w:rsidRDefault="009364A5" w:rsidP="00891D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="00831CE7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Словесные - рассказ, чтение, вопросы, беседы, использование художественного слова.</w:t>
      </w:r>
    </w:p>
    <w:p w:rsidR="00770BE1" w:rsidRPr="00770BE1" w:rsidRDefault="00770BE1" w:rsidP="00770B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результатов педагогической деятельности</w:t>
      </w:r>
    </w:p>
    <w:p w:rsidR="00D03C11" w:rsidRDefault="009364A5" w:rsidP="00D03C1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Опираясь на программы по изучению художественной  и познавательной деятельности детей дошкольного возраста</w:t>
      </w:r>
      <w:r w:rsidR="00770BE1">
        <w:rPr>
          <w:rFonts w:ascii="Times New Roman" w:eastAsia="Times New Roman" w:hAnsi="Times New Roman"/>
          <w:sz w:val="28"/>
          <w:szCs w:val="28"/>
          <w:lang w:eastAsia="ru-RU"/>
        </w:rPr>
        <w:t>,  учитывая  интеграцию всех видов деятельности в построении образовательного процесса в соответствии с требованиями ФГОС ДО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493D" w:rsidRPr="00891D23">
        <w:rPr>
          <w:rFonts w:ascii="Times New Roman" w:eastAsia="Times New Roman" w:hAnsi="Times New Roman"/>
          <w:sz w:val="28"/>
          <w:szCs w:val="28"/>
          <w:lang w:eastAsia="ru-RU"/>
        </w:rPr>
        <w:t>я объединила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два направления.  Это объединение обеспечило успешную работу и заинтересованность детей. </w:t>
      </w:r>
      <w:r w:rsidR="00D03C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>собенностью данного опыта является неотъемлемая часть деятельности педагогов, родителей, детей в рамках работы дошкольного учреждения, в которой принимае</w:t>
      </w:r>
      <w:r w:rsidR="00D03C11">
        <w:rPr>
          <w:rFonts w:ascii="Times New Roman" w:eastAsia="Times New Roman" w:hAnsi="Times New Roman"/>
          <w:sz w:val="28"/>
          <w:szCs w:val="28"/>
          <w:lang w:eastAsia="ru-RU"/>
        </w:rPr>
        <w:t>тся участие родителей в развитии</w:t>
      </w:r>
      <w:r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 деятельности детей, определяются проблемы и задачи, выстраиваются пути реализации данных задач в разнообразной деятельности с детьми. </w:t>
      </w:r>
      <w:r w:rsidR="00D03C11" w:rsidRPr="00891D23">
        <w:rPr>
          <w:rFonts w:ascii="Times New Roman" w:eastAsia="Times New Roman" w:hAnsi="Times New Roman"/>
          <w:sz w:val="28"/>
          <w:szCs w:val="28"/>
          <w:lang w:eastAsia="ru-RU"/>
        </w:rPr>
        <w:t>Мне удалось сделать родителей своими единомышленниками. Я активно привлекаю их к созданию предметно-развивающей среды, участию в праздниках, викторинах, выставках, совместно проводим досуги, праздники и родители с удовольствием в них участвуют.</w:t>
      </w:r>
    </w:p>
    <w:p w:rsidR="00AA2B69" w:rsidRPr="00891D23" w:rsidRDefault="00D03C11" w:rsidP="00D03C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364A5" w:rsidRPr="00891D23">
        <w:rPr>
          <w:rFonts w:ascii="Times New Roman" w:eastAsia="Times New Roman" w:hAnsi="Times New Roman"/>
          <w:sz w:val="28"/>
          <w:szCs w:val="28"/>
          <w:lang w:eastAsia="ru-RU"/>
        </w:rPr>
        <w:t>Особую практическую ценность опыта представляют: методические разработки для педагогов детского сада, конспекты образовательных мероприя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тий, беседы, сценарии, картотеки</w:t>
      </w:r>
      <w:r w:rsidR="009364A5" w:rsidRPr="00891D2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гимнастик, опытов, </w:t>
      </w:r>
      <w:r w:rsidR="009364A5" w:rsidRPr="00891D23">
        <w:rPr>
          <w:rFonts w:ascii="Times New Roman" w:eastAsia="Times New Roman" w:hAnsi="Times New Roman"/>
          <w:sz w:val="28"/>
          <w:szCs w:val="28"/>
          <w:lang w:eastAsia="ru-RU"/>
        </w:rPr>
        <w:t>формы взаимодействия с родителями. Использование различных форм работы с учетом возрастных особенностей позволяет сформировать познавательный интерес  у дошкольников к художественной деятельности, к творчеству.</w:t>
      </w:r>
    </w:p>
    <w:p w:rsidR="00D03C11" w:rsidRPr="00C35E94" w:rsidRDefault="00D03C11" w:rsidP="00D03C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осуществление намеченных целей и задач деятельности я начала со стартовой диагностики развития детей</w:t>
      </w:r>
      <w:r w:rsidR="00195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младшего возраста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(2011г), которая позволила выявить уровни их развития по всем образовательным областям, в том числе и по ОО «Художественное творчество» и «Познание» (</w:t>
      </w:r>
      <w:r w:rsidRPr="00C35E94">
        <w:rPr>
          <w:rFonts w:ascii="Times New Roman" w:eastAsia="Times New Roman" w:hAnsi="Times New Roman"/>
          <w:sz w:val="28"/>
          <w:szCs w:val="28"/>
          <w:lang w:eastAsia="ru-RU"/>
        </w:rPr>
        <w:t>Приложение 1)</w:t>
      </w:r>
    </w:p>
    <w:p w:rsidR="00D03C11" w:rsidRDefault="00195DAD" w:rsidP="00D03C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Было выявлено, что </w:t>
      </w:r>
      <w:r w:rsidR="008C11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основном у детей преобладает средний уровень развития, у 30% детей- уровень развития не соответствует возрасту (низкий), и лишь у 2% детей уровень развития- высокий. Особенно важными для меня явились результаты диагностики по ОО «Познание» и «Художественное творчество». Результаты показали, что у 65% детей средний уровень развития и у 35% - низкий. На основе полученных данных мною была разработана программа кружка </w:t>
      </w:r>
      <w:r w:rsidR="008C1155" w:rsidRPr="003C3B44">
        <w:rPr>
          <w:rFonts w:ascii="Times New Roman" w:hAnsi="Times New Roman"/>
          <w:sz w:val="28"/>
          <w:szCs w:val="28"/>
          <w:shd w:val="clear" w:color="auto" w:fill="FFFFFF"/>
        </w:rPr>
        <w:t>«Веселые капельки».</w:t>
      </w:r>
      <w:r w:rsidR="008C1155">
        <w:rPr>
          <w:rFonts w:ascii="Times New Roman" w:hAnsi="Times New Roman"/>
          <w:sz w:val="28"/>
          <w:szCs w:val="28"/>
          <w:shd w:val="clear" w:color="auto" w:fill="FFFFFF"/>
        </w:rPr>
        <w:t xml:space="preserve"> Ведущей целью кружка явилось</w:t>
      </w:r>
      <w:r w:rsidR="008C1155" w:rsidRPr="003C3B44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познавательной активности через изобразительную деятельность для детей младшего и среднего дошкольного возраста с использованием нетрадиционных техник рисования.  </w:t>
      </w:r>
    </w:p>
    <w:p w:rsidR="008C1155" w:rsidRDefault="00AA2B69" w:rsidP="008C11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2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Проанализировав перечень нетрадиционных </w:t>
      </w:r>
      <w:r w:rsidR="00D03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изобразительных </w:t>
      </w:r>
      <w:r w:rsidRPr="00AA2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техник из разной литературы, </w:t>
      </w:r>
      <w:r w:rsidRPr="00246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AA2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сделал</w:t>
      </w:r>
      <w:r w:rsidRPr="00246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A2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сводную таблицу</w:t>
      </w:r>
      <w:r w:rsidRPr="00246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AA2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которой отмечены нетрадиционные изобразительные техники согласно возрастным особенностям детей дошкольного возраста.</w:t>
      </w:r>
      <w:r w:rsidR="008C1155" w:rsidRPr="008C11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A2B69" w:rsidRPr="008C1155" w:rsidRDefault="008C1155" w:rsidP="008C115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549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</w:t>
      </w:r>
    </w:p>
    <w:p w:rsidR="008C1155" w:rsidRPr="008C1155" w:rsidRDefault="00AA2B69" w:rsidP="00D03C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11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Сводная таблица используемых нетрадиционных техник по </w:t>
      </w:r>
      <w:r w:rsidR="008C1155" w:rsidRPr="008C11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AA2B69" w:rsidRPr="008C1155" w:rsidRDefault="008C1155" w:rsidP="00D03C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1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AA2B69" w:rsidRPr="008C11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возрастным категориям</w:t>
      </w:r>
      <w:r w:rsidR="00AA2B69" w:rsidRPr="008C1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="-821" w:tblpY="267"/>
        <w:tblW w:w="103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4"/>
        <w:gridCol w:w="7584"/>
      </w:tblGrid>
      <w:tr w:rsidR="008C1155" w:rsidRPr="008C1155" w:rsidTr="008C1155">
        <w:trPr>
          <w:trHeight w:val="10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Нетрадиционные техники</w:t>
            </w:r>
          </w:p>
        </w:tc>
      </w:tr>
      <w:tr w:rsidR="008C1155" w:rsidRPr="008C1155" w:rsidTr="008C1155">
        <w:trPr>
          <w:trHeight w:val="59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пальчиками, рисование  ладошками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тычками из поролона, ватными палочками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печатание листьями, оттиск печатками из картофеля</w:t>
            </w:r>
          </w:p>
        </w:tc>
      </w:tr>
      <w:tr w:rsidR="008C1155" w:rsidRPr="008C1155" w:rsidTr="008C1155">
        <w:trPr>
          <w:trHeight w:val="10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пальчиками, рисование ладошками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тычками из поролона, ватными палочками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печатание листьями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свечой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тычок жесткой полусухой кистью.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 поролоном; печать пробками;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восковые мелки + акварель; свеча + акварель;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отпечатки листьев;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рисунки  ладошками; рисование ватными палочками;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веревочки.</w:t>
            </w:r>
          </w:p>
        </w:tc>
      </w:tr>
      <w:tr w:rsidR="008C1155" w:rsidRPr="008C1155" w:rsidTr="008C1155">
        <w:trPr>
          <w:trHeight w:val="178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 с трубочкой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набрызг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смятой бумагой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поролоном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гравюра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оттиск пробкой, поролоном, пенопластом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песком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мыльными пузырями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мятой бумагой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 пейзажная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 по трафарету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 предметная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 обычная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свеча + акварель</w:t>
            </w:r>
          </w:p>
        </w:tc>
      </w:tr>
      <w:tr w:rsidR="008C1155" w:rsidRPr="008C1155" w:rsidTr="008C1155">
        <w:trPr>
          <w:trHeight w:val="217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 с трубочкой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набрызг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смятой бумагой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поролоном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гравюра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пробкой, поролоном, пенопластом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тиснение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тычок жесткой полусухой кистью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 сырому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черно-белый граттаж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 с ниткой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батик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солью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расчёсывание краски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двойное примакивание кисти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 по трафарету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 предметная,  монотипия пейзажная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чёрно-белый граттаж (грунтованный лист)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 обычная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кляксография с ниточкой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набрызг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акварельные мелки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тычкование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1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цветной граттаж</w:t>
            </w:r>
          </w:p>
          <w:p w:rsidR="008C1155" w:rsidRPr="008C1155" w:rsidRDefault="008C1155" w:rsidP="008C11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E68" w:rsidRDefault="00BD3E68" w:rsidP="002C3F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F62" w:rsidRDefault="002C3F62" w:rsidP="002C3F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2011-2012 году </w:t>
      </w:r>
      <w:r w:rsidR="008C1155" w:rsidRPr="003C3B44">
        <w:rPr>
          <w:rFonts w:ascii="Times New Roman" w:hAnsi="Times New Roman"/>
          <w:sz w:val="28"/>
          <w:szCs w:val="28"/>
        </w:rPr>
        <w:t>разработала рабочую программу дошкольно</w:t>
      </w:r>
      <w:r>
        <w:rPr>
          <w:rFonts w:ascii="Times New Roman" w:hAnsi="Times New Roman"/>
          <w:sz w:val="28"/>
          <w:szCs w:val="28"/>
        </w:rPr>
        <w:t xml:space="preserve">го образования для </w:t>
      </w:r>
      <w:r w:rsidR="008C1155" w:rsidRPr="003C3B44">
        <w:rPr>
          <w:rFonts w:ascii="Times New Roman" w:hAnsi="Times New Roman"/>
          <w:sz w:val="28"/>
          <w:szCs w:val="28"/>
        </w:rPr>
        <w:t xml:space="preserve"> младшей группы МКДОУ № 27 в соответс</w:t>
      </w:r>
      <w:r>
        <w:rPr>
          <w:rFonts w:ascii="Times New Roman" w:hAnsi="Times New Roman"/>
          <w:sz w:val="28"/>
          <w:szCs w:val="28"/>
        </w:rPr>
        <w:t>твии с требованиями ФГТ</w:t>
      </w:r>
      <w:r w:rsidR="008C1155" w:rsidRPr="003C3B44">
        <w:rPr>
          <w:rFonts w:ascii="Times New Roman" w:hAnsi="Times New Roman"/>
          <w:sz w:val="28"/>
          <w:szCs w:val="28"/>
        </w:rPr>
        <w:t>, данная программа была успешно реализована в течение 2012 - 2014гг., о чем свидетельствуют результаты мониторинга уровня развития детей по всем образовательным областям.</w:t>
      </w:r>
      <w:r>
        <w:rPr>
          <w:rFonts w:ascii="Times New Roman" w:hAnsi="Times New Roman"/>
          <w:sz w:val="28"/>
          <w:szCs w:val="28"/>
        </w:rPr>
        <w:t xml:space="preserve"> В данной программе особое внимание было уделено организации работы по всем </w:t>
      </w:r>
      <w:r>
        <w:rPr>
          <w:rFonts w:ascii="Times New Roman" w:hAnsi="Times New Roman"/>
          <w:sz w:val="28"/>
          <w:szCs w:val="28"/>
        </w:rPr>
        <w:lastRenderedPageBreak/>
        <w:t>образовательным областям с учетом их интеграции, что позволило мне успешно реализовать свою работу по самообразованию.</w:t>
      </w:r>
    </w:p>
    <w:p w:rsidR="002C3F62" w:rsidRDefault="002C3F62" w:rsidP="007F7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я начала работу по организации развивающей предметно-пространственной среды групп, созданию дидактических пособий. </w:t>
      </w:r>
      <w:r w:rsidR="00FB14C5" w:rsidRPr="0051482D">
        <w:rPr>
          <w:rFonts w:ascii="Times New Roman" w:eastAsia="Times New Roman" w:hAnsi="Times New Roman"/>
          <w:sz w:val="28"/>
          <w:szCs w:val="28"/>
          <w:lang w:eastAsia="ru-RU"/>
        </w:rPr>
        <w:t>Все пособия и игровой материал в группе я расположила так, чтобы ребенок смог их взять самостоятельно; создано многообразие игровых центров: театральный, физкультурный, социальный, литературный, сенсорный. Созданная мною развивающая среда позволяет каждому ребенку найти занятие по душе, проверить свои силы и способности, научиться взаимодействовать с педагогом и сверстниками.</w:t>
      </w:r>
    </w:p>
    <w:p w:rsidR="002C3F62" w:rsidRPr="0051482D" w:rsidRDefault="00FB14C5" w:rsidP="007F7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F62" w:rsidRPr="0051482D">
        <w:rPr>
          <w:rFonts w:ascii="Times New Roman" w:eastAsia="Times New Roman" w:hAnsi="Times New Roman"/>
          <w:i/>
          <w:sz w:val="28"/>
          <w:szCs w:val="28"/>
          <w:lang w:eastAsia="ru-RU"/>
        </w:rPr>
        <w:t>В моей методической копилке имеются следующие картотеки: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сюжетно-ролевые игры;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пословицы, поговорки, загадки разной тематики;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подвижные игры народов Урала;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пальчиковая гимнастика;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артикуляционная гимнастика;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комплексы дыхательных упражнений;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гимнастика для глаз;</w:t>
      </w:r>
    </w:p>
    <w:p w:rsidR="002C3F62" w:rsidRDefault="002C3F62" w:rsidP="007F71CC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502">
        <w:rPr>
          <w:rFonts w:ascii="Times New Roman" w:hAnsi="Times New Roman"/>
          <w:sz w:val="28"/>
          <w:szCs w:val="28"/>
        </w:rPr>
        <w:t>картотека физминуток;</w:t>
      </w:r>
    </w:p>
    <w:p w:rsidR="002C3F62" w:rsidRDefault="002C3F62" w:rsidP="007F71CC">
      <w:pPr>
        <w:numPr>
          <w:ilvl w:val="0"/>
          <w:numId w:val="14"/>
        </w:numPr>
        <w:jc w:val="both"/>
        <w:rPr>
          <w:rStyle w:val="5"/>
          <w:sz w:val="28"/>
          <w:szCs w:val="28"/>
        </w:rPr>
      </w:pPr>
      <w:r w:rsidRPr="002C3F62">
        <w:rPr>
          <w:rStyle w:val="5"/>
          <w:sz w:val="28"/>
          <w:szCs w:val="28"/>
        </w:rPr>
        <w:t xml:space="preserve">комплекты иллюстраций и наборы предметных и сюжетных картинок по различным темам, </w:t>
      </w:r>
    </w:p>
    <w:p w:rsidR="002C3F62" w:rsidRPr="002C3F62" w:rsidRDefault="002C3F62" w:rsidP="007F71CC">
      <w:pPr>
        <w:numPr>
          <w:ilvl w:val="0"/>
          <w:numId w:val="14"/>
        </w:numPr>
        <w:jc w:val="both"/>
        <w:rPr>
          <w:rStyle w:val="5"/>
          <w:sz w:val="28"/>
          <w:szCs w:val="28"/>
        </w:rPr>
      </w:pPr>
      <w:r w:rsidRPr="002C3F62">
        <w:rPr>
          <w:rStyle w:val="5"/>
          <w:sz w:val="28"/>
          <w:szCs w:val="28"/>
        </w:rPr>
        <w:t>«Опыты и эксперименты для детей»;</w:t>
      </w:r>
    </w:p>
    <w:p w:rsidR="00FB14C5" w:rsidRPr="002C3F62" w:rsidRDefault="002C3F62" w:rsidP="007F71CC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Style w:val="5"/>
          <w:sz w:val="28"/>
          <w:szCs w:val="28"/>
        </w:rPr>
        <w:t xml:space="preserve"> «гимнастика после сна», и др.</w:t>
      </w:r>
    </w:p>
    <w:p w:rsidR="00FB14C5" w:rsidRDefault="00FB14C5" w:rsidP="007F71C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Понимая задачи, стоящие передо мной на современном этапе, </w:t>
      </w:r>
      <w:r w:rsidR="002C3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пытаюсь научить детей ориентироваться в потоке информации, поступа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отовсюду, пытаюсь научить 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усваивать 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использовать инновационные технологии обучения. Одной из таких – является проектный метод.</w:t>
      </w:r>
    </w:p>
    <w:p w:rsidR="00FB14C5" w:rsidRPr="0051482D" w:rsidRDefault="00FB14C5" w:rsidP="007F71C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1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Метод проекто</w:t>
      </w:r>
      <w:r w:rsidRPr="00EB21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один из методов обучения, способствующий развитию самостоятельности мышления, помогающий ребенку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деятельность. Работая по методу проектов, я как воспитатель, осуществляла педагогическое сопровождение воспитанника в деятельность по освоению тех или иных технологий.</w:t>
      </w:r>
    </w:p>
    <w:p w:rsidR="00FB14C5" w:rsidRDefault="00FB14C5" w:rsidP="007F71C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2137A">
        <w:rPr>
          <w:rFonts w:ascii="Times New Roman" w:eastAsia="Times New Roman" w:hAnsi="Times New Roman"/>
          <w:i/>
          <w:sz w:val="28"/>
          <w:szCs w:val="28"/>
          <w:lang w:eastAsia="ru-RU"/>
        </w:rPr>
        <w:t>На основе вышесказанного, я разработала и реализовала следующие проекты:</w:t>
      </w:r>
      <w:r w:rsidRPr="00FB14C5">
        <w:rPr>
          <w:sz w:val="28"/>
          <w:szCs w:val="28"/>
        </w:rPr>
        <w:t xml:space="preserve"> 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«Моя любимая МАМА»;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</w:t>
      </w:r>
      <w:r w:rsidRPr="008333B0">
        <w:rPr>
          <w:rFonts w:ascii="Times New Roman" w:hAnsi="Times New Roman"/>
          <w:color w:val="000000"/>
          <w:sz w:val="28"/>
          <w:szCs w:val="28"/>
          <w:lang w:eastAsia="ru-RU"/>
        </w:rPr>
        <w:t>В гости к нам пришел Зайчишка, длинноухий шалунишка</w:t>
      </w:r>
      <w:r w:rsidRPr="008333B0">
        <w:rPr>
          <w:rStyle w:val="5"/>
          <w:sz w:val="28"/>
          <w:szCs w:val="28"/>
        </w:rPr>
        <w:t>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«В гостях у сказки»;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«Россия - родина моя»;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«Светлый праздник Пасхи»;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«Овощи»;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Style w:val="5"/>
          <w:rFonts w:eastAsia="Times New Roman"/>
          <w:i/>
          <w:sz w:val="28"/>
          <w:szCs w:val="28"/>
          <w:lang w:eastAsia="ru-RU"/>
        </w:rPr>
      </w:pPr>
      <w:r w:rsidRPr="008333B0">
        <w:rPr>
          <w:rStyle w:val="5"/>
          <w:sz w:val="28"/>
          <w:szCs w:val="28"/>
        </w:rPr>
        <w:t>«Наши домашние любимцы»;</w:t>
      </w:r>
    </w:p>
    <w:p w:rsidR="00FB14C5" w:rsidRPr="008333B0" w:rsidRDefault="00FB14C5" w:rsidP="007F71CC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33B0">
        <w:rPr>
          <w:rFonts w:ascii="Times New Roman" w:hAnsi="Times New Roman"/>
          <w:sz w:val="28"/>
          <w:szCs w:val="28"/>
        </w:rPr>
        <w:t>«День защитника Отечества»;</w:t>
      </w:r>
    </w:p>
    <w:p w:rsidR="00FB14C5" w:rsidRDefault="00FB14C5" w:rsidP="007F71C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7109">
        <w:rPr>
          <w:rFonts w:ascii="Times New Roman" w:hAnsi="Times New Roman"/>
          <w:i/>
          <w:sz w:val="28"/>
          <w:szCs w:val="28"/>
        </w:rPr>
        <w:t>Проект «Зимушка – зима»   творческо-информационный</w:t>
      </w:r>
      <w:r w:rsidR="008333B0">
        <w:rPr>
          <w:rFonts w:ascii="Times New Roman" w:hAnsi="Times New Roman"/>
          <w:i/>
          <w:sz w:val="28"/>
          <w:szCs w:val="28"/>
        </w:rPr>
        <w:t>;</w:t>
      </w:r>
      <w:r w:rsidRPr="00AB7109">
        <w:rPr>
          <w:rFonts w:ascii="Times New Roman" w:hAnsi="Times New Roman"/>
          <w:i/>
          <w:sz w:val="28"/>
          <w:szCs w:val="28"/>
        </w:rPr>
        <w:t xml:space="preserve">  </w:t>
      </w:r>
    </w:p>
    <w:p w:rsidR="00FB14C5" w:rsidRPr="00494FD8" w:rsidRDefault="00FB14C5" w:rsidP="007F71C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94FD8">
        <w:rPr>
          <w:rFonts w:ascii="Times New Roman" w:hAnsi="Times New Roman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Наши любимые сказки»</w:t>
      </w:r>
      <w:r w:rsidR="008333B0">
        <w:rPr>
          <w:rFonts w:ascii="Times New Roman" w:hAnsi="Times New Roman"/>
          <w:sz w:val="28"/>
          <w:szCs w:val="28"/>
        </w:rPr>
        <w:t>;</w:t>
      </w:r>
    </w:p>
    <w:p w:rsidR="00FB14C5" w:rsidRPr="00494FD8" w:rsidRDefault="00FB14C5" w:rsidP="00FB14C5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</w:t>
      </w:r>
      <w:r w:rsidRPr="00494FD8">
        <w:rPr>
          <w:rFonts w:ascii="Times New Roman" w:hAnsi="Times New Roman"/>
          <w:sz w:val="28"/>
          <w:szCs w:val="28"/>
        </w:rPr>
        <w:t xml:space="preserve"> «Весна», «Профессии», «Разноцветное лето» и мн. др.</w:t>
      </w:r>
    </w:p>
    <w:p w:rsidR="00FB14C5" w:rsidRDefault="00FB14C5" w:rsidP="00FB14C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проектов проходила через все виды деятельности воспитанников – непосредственную образовательную деятельность, совместную и самостоятельную деятельность воспитанников. В ходе работы над проектами использовала разнообразные формы работы с детьми: закаливающие мероприятия, профилактические гимнастики, чтение художественной литературы, беседы, рассматривание картин и иллюстраций, наблюдения, просмотр мультфильмов, просмотр электронных презентаций, проведение различных мероприятий и досугов по темам проектов, разнообразные игры (подвижные, дидактические, спортивные) и т. д.</w:t>
      </w:r>
    </w:p>
    <w:p w:rsidR="002C3F62" w:rsidRDefault="00EB21E3" w:rsidP="00EB2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1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Использование ИКТ: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технология актуальна как никогда на современном этапе, ведь современные дети - это «нанодети», которые впитывают большое количество информации с помощью современных электронных устройств: компьютеров, телефонов, планшетов и т.д. Поэтому я, как педагог, идя в ногу со временем, уверенно владею современными ИК технологиями, могу сама составить любую презентацию, смонтировать фильм или слайд-шоу, подобрать в интернете любую информацию и обработать её. За межаттестационный период я разработала и подобрала для детей презентации и фильмы на самую различную тематику, а также ежегодно  предоставляла для родителей творческие отчеты в форме слайд-шоу и фильмов из жизни детей в группе. </w:t>
      </w:r>
    </w:p>
    <w:p w:rsidR="00E14A34" w:rsidRDefault="00E14A34" w:rsidP="00EB2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Работу с детьми по развитию познавательной активности через изобразительную деятельность осуществляла как в непосредственно-образовательной, так и в совместной деятельности, полученные навыки дети закрепляли в самостоятельной деятельности. Так, дети, работая с разными материалами, закрепляли их названия, способы их использования, приемы. В то же время знания, полученные в ходе наблюдений, познавательно-исследовательской, опытно-экспериментальной деятельности, дети учились выражать на бумаге в различных образах. Например, после проведения опыта по получению мыльной воды, дети сразу использовали её, рисуя мыльными пузырями; рассмотрев во время экск</w:t>
      </w:r>
      <w:r w:rsidR="00FC0DA2">
        <w:rPr>
          <w:rFonts w:ascii="Times New Roman" w:eastAsia="Times New Roman" w:hAnsi="Times New Roman"/>
          <w:sz w:val="28"/>
          <w:szCs w:val="28"/>
          <w:lang w:eastAsia="ru-RU"/>
        </w:rPr>
        <w:t>урсии различные 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деревьев</w:t>
      </w:r>
      <w:r w:rsidR="00FC0DA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дети изображали их на бумаге разными </w:t>
      </w:r>
      <w:r w:rsidR="00FC0DA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способами и техниками:</w:t>
      </w:r>
      <w:r w:rsidR="00FC0DA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восковыми мелками, тычкованием,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DA2">
        <w:rPr>
          <w:rFonts w:ascii="Times New Roman" w:eastAsia="Times New Roman" w:hAnsi="Times New Roman"/>
          <w:sz w:val="28"/>
          <w:szCs w:val="28"/>
          <w:lang w:eastAsia="ru-RU"/>
        </w:rPr>
        <w:t>примакиванием и т.д. Таким образом, осуществлялась интеграция областей развития, лучше закреплялись все знания.</w:t>
      </w:r>
    </w:p>
    <w:p w:rsidR="00D21AE9" w:rsidRDefault="00D21AE9" w:rsidP="00D21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Ежегодно с детьми проводила различные праздники, развлечения, досуги, спектакли, в которых я сама и мои юные воспитанники перевоплощались в различных героев, и закрепляли полученные знания, умения и навыки на практике, в естественных условиях. Так, за 4 года  были проведены мероприятия :</w:t>
      </w:r>
    </w:p>
    <w:p w:rsidR="00D21AE9" w:rsidRPr="00BD3E68" w:rsidRDefault="00D21AE9" w:rsidP="00D21A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E68">
        <w:rPr>
          <w:rStyle w:val="5"/>
          <w:sz w:val="28"/>
          <w:szCs w:val="28"/>
        </w:rPr>
        <w:lastRenderedPageBreak/>
        <w:t>Новогодние утренники: «Новогодние приключения в зимнем лесу», «Пираты на елке», Осенние праздники: «Что нам осень подарила?», «У осени в гостях», Утренники, посвященные 8 марта: «Мамин праздник», «Бабушкины сказки», Весенние развлечения: «На лесной лужайке», «Здравствуй, весна-красна», Летние праздники: «Ах, лето!»,</w:t>
      </w:r>
      <w:r w:rsidRPr="00BD3E68">
        <w:rPr>
          <w:rFonts w:ascii="Times New Roman" w:hAnsi="Times New Roman"/>
          <w:sz w:val="28"/>
          <w:szCs w:val="28"/>
        </w:rPr>
        <w:t xml:space="preserve"> «Здравствуй, солнышко!»,</w:t>
      </w:r>
      <w:r w:rsidRPr="00BD3E68">
        <w:rPr>
          <w:rFonts w:ascii="Times New Roman" w:hAnsi="Times New Roman"/>
        </w:rPr>
        <w:t xml:space="preserve"> </w:t>
      </w:r>
      <w:r w:rsidRPr="00BD3E68">
        <w:rPr>
          <w:rFonts w:ascii="Times New Roman" w:hAnsi="Times New Roman"/>
          <w:sz w:val="28"/>
          <w:szCs w:val="28"/>
        </w:rPr>
        <w:t>«Выпускной бал»</w:t>
      </w:r>
    </w:p>
    <w:p w:rsidR="00D21AE9" w:rsidRPr="00BD3E68" w:rsidRDefault="00D21AE9" w:rsidP="00D21A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E68">
        <w:rPr>
          <w:rFonts w:ascii="Times New Roman" w:hAnsi="Times New Roman"/>
          <w:sz w:val="28"/>
          <w:szCs w:val="28"/>
        </w:rPr>
        <w:t xml:space="preserve">Спортивно-музыкальные досуги и праздники: «День защитника Отечества», «Масленица», День смеха», «День знаний», </w:t>
      </w:r>
      <w:r w:rsidRPr="00BD3E68">
        <w:rPr>
          <w:rStyle w:val="5"/>
          <w:sz w:val="28"/>
          <w:szCs w:val="28"/>
        </w:rPr>
        <w:t>и другие мероприятия для детей.</w:t>
      </w:r>
    </w:p>
    <w:p w:rsidR="00FC0DA2" w:rsidRPr="00BD3E68" w:rsidRDefault="007F71CC" w:rsidP="00EB2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D3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Организация взаимодействия с родителями</w:t>
      </w:r>
    </w:p>
    <w:p w:rsidR="00FB14C5" w:rsidRDefault="00EB21E3" w:rsidP="00FB14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B14C5"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законе «Об Образовании», </w:t>
      </w:r>
      <w:r w:rsidR="00FB14C5">
        <w:rPr>
          <w:rFonts w:ascii="Times New Roman" w:eastAsia="Times New Roman" w:hAnsi="Times New Roman"/>
          <w:sz w:val="28"/>
          <w:szCs w:val="28"/>
          <w:lang w:eastAsia="ru-RU"/>
        </w:rPr>
        <w:t xml:space="preserve"> в ФГОС ДО </w:t>
      </w:r>
      <w:r w:rsidR="00FB14C5" w:rsidRPr="0051482D">
        <w:rPr>
          <w:rFonts w:ascii="Times New Roman" w:eastAsia="Times New Roman" w:hAnsi="Times New Roman"/>
          <w:sz w:val="28"/>
          <w:szCs w:val="28"/>
          <w:lang w:eastAsia="ru-RU"/>
        </w:rPr>
        <w:t>указано, что одной из основных задач, стоящих перед детским садом, является взаимодействие с семьей для обеспечения полноценного развития ребенка.</w:t>
      </w:r>
    </w:p>
    <w:p w:rsidR="00FB14C5" w:rsidRPr="00030CA4" w:rsidRDefault="00FB14C5" w:rsidP="00FB14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0C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года по работе с родителями решала такие задачи как: </w:t>
      </w:r>
    </w:p>
    <w:p w:rsidR="00FB14C5" w:rsidRDefault="00EB21E3" w:rsidP="00EB21E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4C5" w:rsidRPr="00AD37A6">
        <w:rPr>
          <w:rFonts w:ascii="Times New Roman" w:hAnsi="Times New Roman"/>
          <w:sz w:val="28"/>
          <w:szCs w:val="28"/>
        </w:rPr>
        <w:t xml:space="preserve">психолого-педагогическое просвещение родителей; </w:t>
      </w:r>
    </w:p>
    <w:p w:rsidR="00FB14C5" w:rsidRDefault="00EB21E3" w:rsidP="00EB21E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4C5" w:rsidRPr="00AD37A6">
        <w:rPr>
          <w:rFonts w:ascii="Times New Roman" w:hAnsi="Times New Roman"/>
          <w:sz w:val="28"/>
          <w:szCs w:val="28"/>
        </w:rPr>
        <w:t xml:space="preserve">изучение и обобщение лучшего опыта семейного воспитания; </w:t>
      </w:r>
    </w:p>
    <w:p w:rsidR="00FB14C5" w:rsidRPr="00AD37A6" w:rsidRDefault="00EB21E3" w:rsidP="00EB21E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4C5" w:rsidRPr="00AD37A6">
        <w:rPr>
          <w:rFonts w:ascii="Times New Roman" w:hAnsi="Times New Roman"/>
          <w:sz w:val="28"/>
          <w:szCs w:val="28"/>
        </w:rPr>
        <w:t xml:space="preserve">приобщение родителей к участию в жизни детского сада через поиск и внедрение наиболее эффективных форм работы. </w:t>
      </w:r>
    </w:p>
    <w:p w:rsidR="00FB14C5" w:rsidRPr="00030CA4" w:rsidRDefault="00FB14C5" w:rsidP="00FB14C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Формы работы с родителями в 201</w:t>
      </w:r>
      <w:r w:rsidR="008333B0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- 2015</w:t>
      </w:r>
      <w:r w:rsidRPr="00030C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учебном году</w:t>
      </w:r>
    </w:p>
    <w:p w:rsidR="00FB14C5" w:rsidRDefault="00FB14C5" w:rsidP="00FB14C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Родительские собрания</w:t>
      </w:r>
      <w:r w:rsidR="00EB21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E14A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B21E3">
        <w:rPr>
          <w:rFonts w:ascii="Times New Roman" w:eastAsia="Times New Roman" w:hAnsi="Times New Roman"/>
          <w:i/>
          <w:sz w:val="28"/>
          <w:szCs w:val="28"/>
          <w:lang w:eastAsia="ru-RU"/>
        </w:rPr>
        <w:t>мастер-классы, семинары и конференции</w:t>
      </w:r>
      <w:r w:rsidRPr="00030CA4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B14C5" w:rsidRDefault="00EB21E3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«Здравствуйте, давайте знакомиться!</w:t>
      </w:r>
      <w:r w:rsidR="00FB14C5" w:rsidRPr="00AD37A6">
        <w:rPr>
          <w:rFonts w:ascii="Times New Roman" w:hAnsi="Times New Roman"/>
          <w:sz w:val="28"/>
          <w:szCs w:val="28"/>
        </w:rPr>
        <w:t>»;</w:t>
      </w:r>
    </w:p>
    <w:p w:rsidR="00FB14C5" w:rsidRDefault="00FB14C5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t>«</w:t>
      </w:r>
      <w:r w:rsidR="00EB21E3" w:rsidRPr="00636B5F">
        <w:rPr>
          <w:rFonts w:ascii="Times New Roman" w:hAnsi="Times New Roman"/>
          <w:sz w:val="28"/>
          <w:szCs w:val="28"/>
        </w:rPr>
        <w:t>Значение пальчиковых игр для развития мелкой моторики и речи детей</w:t>
      </w:r>
      <w:r w:rsidRPr="00636B5F">
        <w:rPr>
          <w:rFonts w:ascii="Times New Roman" w:hAnsi="Times New Roman"/>
          <w:sz w:val="28"/>
          <w:szCs w:val="28"/>
        </w:rPr>
        <w:t>»;</w:t>
      </w:r>
    </w:p>
    <w:p w:rsidR="00D8639E" w:rsidRDefault="00D8639E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t>«Нетрадиционные техники рисования</w:t>
      </w:r>
      <w:r w:rsidR="00EB21E3" w:rsidRPr="00636B5F">
        <w:rPr>
          <w:rFonts w:ascii="Times New Roman" w:hAnsi="Times New Roman"/>
          <w:sz w:val="28"/>
          <w:szCs w:val="28"/>
        </w:rPr>
        <w:t xml:space="preserve"> с раннего возраста</w:t>
      </w:r>
      <w:r w:rsidRPr="00636B5F">
        <w:rPr>
          <w:rFonts w:ascii="Times New Roman" w:hAnsi="Times New Roman"/>
          <w:sz w:val="28"/>
          <w:szCs w:val="28"/>
        </w:rPr>
        <w:t>»</w:t>
      </w:r>
    </w:p>
    <w:p w:rsidR="00FB14C5" w:rsidRDefault="00FB14C5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t>«Адаптация ребёнка в детском саду»;</w:t>
      </w:r>
    </w:p>
    <w:p w:rsidR="00636B5F" w:rsidRDefault="005609E2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t>«Воспитание культурно – гигиенических навыков</w:t>
      </w:r>
      <w:r w:rsidR="00EB21E3" w:rsidRPr="00636B5F">
        <w:rPr>
          <w:rFonts w:ascii="Times New Roman" w:hAnsi="Times New Roman"/>
          <w:sz w:val="28"/>
          <w:szCs w:val="28"/>
        </w:rPr>
        <w:t xml:space="preserve"> и самостоятельности</w:t>
      </w:r>
      <w:r w:rsidRPr="00636B5F">
        <w:rPr>
          <w:rFonts w:ascii="Times New Roman" w:hAnsi="Times New Roman"/>
          <w:sz w:val="28"/>
          <w:szCs w:val="28"/>
        </w:rPr>
        <w:t>»;</w:t>
      </w:r>
      <w:r w:rsidR="00FB14C5" w:rsidRPr="00636B5F">
        <w:rPr>
          <w:rFonts w:ascii="Times New Roman" w:hAnsi="Times New Roman"/>
          <w:sz w:val="28"/>
          <w:szCs w:val="28"/>
        </w:rPr>
        <w:tab/>
      </w:r>
    </w:p>
    <w:p w:rsidR="005609E2" w:rsidRDefault="00FB14C5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tab/>
      </w:r>
      <w:r w:rsidR="00636B5F" w:rsidRPr="00636B5F">
        <w:rPr>
          <w:rFonts w:ascii="Times New Roman" w:hAnsi="Times New Roman"/>
          <w:sz w:val="28"/>
          <w:szCs w:val="28"/>
        </w:rPr>
        <w:t>«Изобразительная деятельность дома и в ДОУ: особенности, условия и приемы</w:t>
      </w:r>
      <w:r w:rsidR="005609E2" w:rsidRPr="00636B5F">
        <w:rPr>
          <w:rFonts w:ascii="Times New Roman" w:hAnsi="Times New Roman"/>
          <w:sz w:val="28"/>
          <w:szCs w:val="28"/>
        </w:rPr>
        <w:t>»;</w:t>
      </w:r>
    </w:p>
    <w:p w:rsidR="00636B5F" w:rsidRDefault="00D8639E" w:rsidP="00636B5F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t>«Играем с детьми дома</w:t>
      </w:r>
      <w:r w:rsidR="00FB14C5" w:rsidRPr="00636B5F">
        <w:rPr>
          <w:rFonts w:ascii="Times New Roman" w:hAnsi="Times New Roman"/>
          <w:sz w:val="28"/>
          <w:szCs w:val="28"/>
        </w:rPr>
        <w:t xml:space="preserve">», </w:t>
      </w:r>
    </w:p>
    <w:p w:rsidR="00D21AE9" w:rsidRDefault="00FB14C5" w:rsidP="00D21AE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B5F">
        <w:rPr>
          <w:rFonts w:ascii="Times New Roman" w:hAnsi="Times New Roman"/>
          <w:sz w:val="28"/>
          <w:szCs w:val="28"/>
        </w:rPr>
        <w:lastRenderedPageBreak/>
        <w:t>«Инди</w:t>
      </w:r>
      <w:r w:rsidR="00636B5F" w:rsidRPr="00636B5F">
        <w:rPr>
          <w:rFonts w:ascii="Times New Roman" w:hAnsi="Times New Roman"/>
          <w:sz w:val="28"/>
          <w:szCs w:val="28"/>
        </w:rPr>
        <w:t>видуальные особенности детей 4</w:t>
      </w:r>
      <w:r w:rsidRPr="00636B5F">
        <w:rPr>
          <w:rFonts w:ascii="Times New Roman" w:hAnsi="Times New Roman"/>
          <w:sz w:val="28"/>
          <w:szCs w:val="28"/>
        </w:rPr>
        <w:t xml:space="preserve"> года жизни. </w:t>
      </w:r>
      <w:r w:rsidR="00636B5F" w:rsidRPr="00636B5F">
        <w:rPr>
          <w:rFonts w:ascii="Times New Roman" w:hAnsi="Times New Roman"/>
          <w:sz w:val="28"/>
          <w:szCs w:val="28"/>
        </w:rPr>
        <w:t xml:space="preserve">Познавательное и речевое развитие </w:t>
      </w:r>
      <w:r w:rsidRPr="00636B5F">
        <w:rPr>
          <w:rFonts w:ascii="Times New Roman" w:hAnsi="Times New Roman"/>
          <w:sz w:val="28"/>
          <w:szCs w:val="28"/>
        </w:rPr>
        <w:t xml:space="preserve">ребенка». </w:t>
      </w:r>
    </w:p>
    <w:p w:rsidR="00D21AE9" w:rsidRDefault="00FB14C5" w:rsidP="00D21AE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AE9">
        <w:rPr>
          <w:rFonts w:ascii="Times New Roman" w:hAnsi="Times New Roman"/>
          <w:i/>
          <w:sz w:val="28"/>
          <w:szCs w:val="28"/>
        </w:rPr>
        <w:t>Беседы</w:t>
      </w:r>
      <w:r w:rsidRPr="00D21AE9">
        <w:rPr>
          <w:rFonts w:ascii="Times New Roman" w:hAnsi="Times New Roman"/>
          <w:sz w:val="28"/>
          <w:szCs w:val="28"/>
        </w:rPr>
        <w:t xml:space="preserve"> проводились как индивидуальные так и групповые. Четко </w:t>
      </w:r>
    </w:p>
    <w:p w:rsidR="00FB14C5" w:rsidRPr="00D21AE9" w:rsidRDefault="00FB14C5" w:rsidP="00D21AE9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1AE9">
        <w:rPr>
          <w:rFonts w:ascii="Times New Roman" w:hAnsi="Times New Roman"/>
          <w:sz w:val="28"/>
          <w:szCs w:val="28"/>
        </w:rPr>
        <w:t>определялась цель беседы: что необходимо выяснить, чем можем помочь родителям.</w:t>
      </w:r>
    </w:p>
    <w:p w:rsidR="00FB14C5" w:rsidRPr="009663C7" w:rsidRDefault="00FB14C5" w:rsidP="00FB14C5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63C7">
        <w:rPr>
          <w:rFonts w:ascii="Times New Roman" w:hAnsi="Times New Roman"/>
          <w:i/>
          <w:sz w:val="28"/>
          <w:szCs w:val="28"/>
        </w:rPr>
        <w:t>Консультации для родителей:</w:t>
      </w:r>
    </w:p>
    <w:p w:rsidR="0076218E" w:rsidRPr="0076218E" w:rsidRDefault="00FB14C5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Style w:val="5"/>
          <w:sz w:val="28"/>
          <w:szCs w:val="28"/>
          <w:lang w:eastAsia="en-US"/>
        </w:rPr>
      </w:pPr>
      <w:r w:rsidRPr="00AD37A6">
        <w:rPr>
          <w:rFonts w:ascii="Times New Roman" w:hAnsi="Times New Roman"/>
          <w:sz w:val="28"/>
          <w:szCs w:val="28"/>
        </w:rPr>
        <w:t xml:space="preserve">«Роль семьи в воспитании </w:t>
      </w:r>
      <w:r w:rsidR="00636B5F">
        <w:rPr>
          <w:rFonts w:ascii="Times New Roman" w:hAnsi="Times New Roman"/>
          <w:sz w:val="28"/>
          <w:szCs w:val="28"/>
        </w:rPr>
        <w:t xml:space="preserve">и развитии </w:t>
      </w:r>
      <w:r w:rsidRPr="00AD37A6">
        <w:rPr>
          <w:rFonts w:ascii="Times New Roman" w:hAnsi="Times New Roman"/>
          <w:sz w:val="28"/>
          <w:szCs w:val="28"/>
        </w:rPr>
        <w:t>ребенка»;</w:t>
      </w:r>
      <w:r w:rsidR="00636B5F">
        <w:rPr>
          <w:rFonts w:ascii="Times New Roman" w:hAnsi="Times New Roman"/>
          <w:sz w:val="28"/>
          <w:szCs w:val="28"/>
        </w:rPr>
        <w:t xml:space="preserve"> </w:t>
      </w:r>
      <w:r w:rsidR="0076218E" w:rsidRPr="00EC0847">
        <w:rPr>
          <w:rStyle w:val="5"/>
          <w:sz w:val="28"/>
          <w:szCs w:val="28"/>
        </w:rPr>
        <w:t>«Пальчиковые игры</w:t>
      </w:r>
      <w:r w:rsidR="0076218E">
        <w:rPr>
          <w:rStyle w:val="5"/>
          <w:sz w:val="28"/>
          <w:szCs w:val="28"/>
        </w:rPr>
        <w:t>»;</w:t>
      </w:r>
    </w:p>
    <w:p w:rsidR="0076218E" w:rsidRPr="0076218E" w:rsidRDefault="0076218E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Style w:val="5"/>
          <w:sz w:val="28"/>
          <w:szCs w:val="28"/>
          <w:lang w:eastAsia="en-US"/>
        </w:rPr>
      </w:pPr>
      <w:r>
        <w:rPr>
          <w:rStyle w:val="5"/>
          <w:sz w:val="28"/>
          <w:szCs w:val="28"/>
        </w:rPr>
        <w:t>«Сохраним здоровье с детства»;</w:t>
      </w:r>
      <w:r w:rsidR="00636B5F">
        <w:rPr>
          <w:rStyle w:val="5"/>
          <w:sz w:val="28"/>
          <w:szCs w:val="28"/>
          <w:lang w:eastAsia="en-US"/>
        </w:rPr>
        <w:t xml:space="preserve"> </w:t>
      </w:r>
      <w:r w:rsidRPr="00EC0847">
        <w:rPr>
          <w:rStyle w:val="5"/>
          <w:sz w:val="28"/>
          <w:szCs w:val="28"/>
        </w:rPr>
        <w:t xml:space="preserve">«Игры и </w:t>
      </w:r>
      <w:r>
        <w:rPr>
          <w:rStyle w:val="5"/>
          <w:sz w:val="28"/>
          <w:szCs w:val="28"/>
        </w:rPr>
        <w:t>игрушки в дошкольном возрасте»;</w:t>
      </w:r>
    </w:p>
    <w:p w:rsidR="0076218E" w:rsidRPr="0076218E" w:rsidRDefault="0076218E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Style w:val="5"/>
          <w:sz w:val="28"/>
          <w:szCs w:val="28"/>
          <w:lang w:eastAsia="en-US"/>
        </w:rPr>
      </w:pPr>
      <w:r>
        <w:rPr>
          <w:rStyle w:val="5"/>
          <w:sz w:val="28"/>
          <w:szCs w:val="28"/>
        </w:rPr>
        <w:t>«Способы нетрадиционной техники рисования»;</w:t>
      </w:r>
      <w:r w:rsidR="00636B5F">
        <w:rPr>
          <w:rStyle w:val="5"/>
          <w:sz w:val="28"/>
          <w:szCs w:val="28"/>
          <w:lang w:eastAsia="en-US"/>
        </w:rPr>
        <w:t xml:space="preserve"> </w:t>
      </w:r>
      <w:r>
        <w:rPr>
          <w:rStyle w:val="5"/>
          <w:sz w:val="28"/>
          <w:szCs w:val="28"/>
        </w:rPr>
        <w:t>«Рисуем пальчиками»;</w:t>
      </w:r>
    </w:p>
    <w:p w:rsidR="0076218E" w:rsidRPr="0076218E" w:rsidRDefault="0076218E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Style w:val="5"/>
          <w:sz w:val="28"/>
          <w:szCs w:val="28"/>
          <w:lang w:eastAsia="en-US"/>
        </w:rPr>
      </w:pPr>
      <w:r>
        <w:rPr>
          <w:rStyle w:val="5"/>
          <w:sz w:val="28"/>
          <w:szCs w:val="28"/>
        </w:rPr>
        <w:t>«Зачем рисовать? Советы родителям»;</w:t>
      </w:r>
      <w:r w:rsidR="00636B5F">
        <w:rPr>
          <w:rStyle w:val="5"/>
          <w:sz w:val="28"/>
          <w:szCs w:val="28"/>
          <w:lang w:eastAsia="en-US"/>
        </w:rPr>
        <w:t xml:space="preserve"> </w:t>
      </w:r>
      <w:r>
        <w:rPr>
          <w:rStyle w:val="5"/>
          <w:sz w:val="28"/>
          <w:szCs w:val="28"/>
        </w:rPr>
        <w:t>«Необычные рисунки»;</w:t>
      </w:r>
    </w:p>
    <w:p w:rsidR="00FB14C5" w:rsidRDefault="0076218E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C0847">
        <w:rPr>
          <w:rStyle w:val="5"/>
          <w:sz w:val="28"/>
          <w:szCs w:val="28"/>
        </w:rPr>
        <w:t>«Правила поведения на дорогах»</w:t>
      </w:r>
      <w:r w:rsidR="00636B5F">
        <w:rPr>
          <w:rFonts w:ascii="Times New Roman" w:hAnsi="Times New Roman"/>
          <w:sz w:val="28"/>
          <w:szCs w:val="28"/>
        </w:rPr>
        <w:t xml:space="preserve"> «Игрушки для детей 4</w:t>
      </w:r>
      <w:r w:rsidR="00FB14C5" w:rsidRPr="00AD37A6">
        <w:rPr>
          <w:rFonts w:ascii="Times New Roman" w:hAnsi="Times New Roman"/>
          <w:sz w:val="28"/>
          <w:szCs w:val="28"/>
        </w:rPr>
        <w:t xml:space="preserve"> лет»;</w:t>
      </w:r>
    </w:p>
    <w:p w:rsidR="00FB14C5" w:rsidRDefault="00636B5F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«Самостоятельность</w:t>
      </w:r>
      <w:r w:rsidR="00FB14C5" w:rsidRPr="00AD37A6">
        <w:rPr>
          <w:rFonts w:ascii="Times New Roman" w:hAnsi="Times New Roman"/>
          <w:sz w:val="28"/>
          <w:szCs w:val="28"/>
        </w:rPr>
        <w:t xml:space="preserve"> детей: плюсы и минусы»;</w:t>
      </w:r>
    </w:p>
    <w:p w:rsidR="00FB14C5" w:rsidRDefault="00636B5F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14C5" w:rsidRPr="00AD37A6">
        <w:rPr>
          <w:rFonts w:ascii="Times New Roman" w:hAnsi="Times New Roman"/>
          <w:sz w:val="28"/>
          <w:szCs w:val="28"/>
        </w:rPr>
        <w:t>Коммуникативные игры</w:t>
      </w:r>
      <w:r>
        <w:rPr>
          <w:rFonts w:ascii="Times New Roman" w:hAnsi="Times New Roman"/>
          <w:sz w:val="28"/>
          <w:szCs w:val="28"/>
        </w:rPr>
        <w:t xml:space="preserve">  как средство общения и социализации»</w:t>
      </w:r>
      <w:r w:rsidR="00FB14C5" w:rsidRPr="00AD37A6">
        <w:rPr>
          <w:rFonts w:ascii="Times New Roman" w:hAnsi="Times New Roman"/>
          <w:sz w:val="28"/>
          <w:szCs w:val="28"/>
        </w:rPr>
        <w:t xml:space="preserve">; </w:t>
      </w:r>
    </w:p>
    <w:p w:rsidR="00FB14C5" w:rsidRDefault="00FB14C5" w:rsidP="00636B5F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>«Развиваем мелкую моторику</w:t>
      </w:r>
      <w:r w:rsidR="00636B5F">
        <w:rPr>
          <w:rFonts w:ascii="Times New Roman" w:hAnsi="Times New Roman"/>
          <w:sz w:val="28"/>
          <w:szCs w:val="28"/>
        </w:rPr>
        <w:t>, играя пальчиками и мелкими игрушками</w:t>
      </w:r>
      <w:r w:rsidRPr="00AD37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B14C5" w:rsidRDefault="00FB14C5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«Безопасность </w:t>
      </w:r>
      <w:r w:rsidR="00636B5F">
        <w:rPr>
          <w:rFonts w:ascii="Times New Roman" w:hAnsi="Times New Roman"/>
          <w:sz w:val="28"/>
          <w:szCs w:val="28"/>
        </w:rPr>
        <w:t xml:space="preserve">и здоровье наших </w:t>
      </w:r>
      <w:r>
        <w:rPr>
          <w:rFonts w:ascii="Times New Roman" w:hAnsi="Times New Roman"/>
          <w:sz w:val="28"/>
          <w:szCs w:val="28"/>
        </w:rPr>
        <w:t>детей»;</w:t>
      </w:r>
    </w:p>
    <w:p w:rsidR="00FB14C5" w:rsidRDefault="00FB14C5" w:rsidP="00636B5F">
      <w:pPr>
        <w:pStyle w:val="a3"/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>Консультации по ПДД</w:t>
      </w:r>
      <w:r w:rsidR="00636B5F">
        <w:rPr>
          <w:rFonts w:ascii="Times New Roman" w:hAnsi="Times New Roman"/>
          <w:sz w:val="28"/>
          <w:szCs w:val="28"/>
        </w:rPr>
        <w:t xml:space="preserve"> и </w:t>
      </w:r>
      <w:r w:rsidR="00636B5F" w:rsidRPr="00AD37A6">
        <w:rPr>
          <w:rFonts w:ascii="Times New Roman" w:hAnsi="Times New Roman"/>
          <w:sz w:val="28"/>
          <w:szCs w:val="28"/>
        </w:rPr>
        <w:t>пожарной безопасности</w:t>
      </w:r>
      <w:r w:rsidRPr="00AD37A6">
        <w:rPr>
          <w:rFonts w:ascii="Times New Roman" w:hAnsi="Times New Roman"/>
          <w:sz w:val="28"/>
          <w:szCs w:val="28"/>
        </w:rPr>
        <w:t>;</w:t>
      </w:r>
    </w:p>
    <w:p w:rsidR="00FB14C5" w:rsidRPr="00030CA4" w:rsidRDefault="00FB14C5" w:rsidP="00FB14C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0CA4">
        <w:rPr>
          <w:rFonts w:ascii="Times New Roman" w:eastAsia="Times New Roman" w:hAnsi="Times New Roman"/>
          <w:i/>
          <w:sz w:val="28"/>
          <w:szCs w:val="28"/>
          <w:lang w:eastAsia="ru-RU"/>
        </w:rPr>
        <w:t>Конкурсы</w:t>
      </w:r>
      <w:r w:rsidR="00636B5F">
        <w:rPr>
          <w:rFonts w:ascii="Times New Roman" w:eastAsia="Times New Roman" w:hAnsi="Times New Roman"/>
          <w:i/>
          <w:sz w:val="28"/>
          <w:szCs w:val="28"/>
          <w:lang w:eastAsia="ru-RU"/>
        </w:rPr>
        <w:t>, выставки</w:t>
      </w:r>
      <w:r w:rsidRPr="00030C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родителей</w:t>
      </w:r>
      <w:r w:rsidR="00636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(ежегодно)</w:t>
      </w:r>
      <w:r w:rsidRPr="00030CA4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FB14C5" w:rsidRDefault="00FB14C5" w:rsidP="00FB14C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>Поделки из овощей и</w:t>
      </w:r>
      <w:r w:rsidR="00636B5F">
        <w:rPr>
          <w:rFonts w:ascii="Times New Roman" w:hAnsi="Times New Roman"/>
          <w:sz w:val="28"/>
          <w:szCs w:val="28"/>
        </w:rPr>
        <w:t xml:space="preserve"> природного материала «осенний калейдоскоп</w:t>
      </w:r>
      <w:r w:rsidRPr="00AD37A6">
        <w:rPr>
          <w:rFonts w:ascii="Times New Roman" w:hAnsi="Times New Roman"/>
          <w:sz w:val="28"/>
          <w:szCs w:val="28"/>
        </w:rPr>
        <w:t>»;</w:t>
      </w:r>
    </w:p>
    <w:p w:rsidR="00FB14C5" w:rsidRDefault="00FB14C5" w:rsidP="00FB14C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>Конкурс на лучшую новогоднюю игрушку;</w:t>
      </w:r>
    </w:p>
    <w:p w:rsidR="005609E2" w:rsidRDefault="005609E2" w:rsidP="00FB14C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«Подарок для мамочки»;</w:t>
      </w:r>
    </w:p>
    <w:p w:rsidR="00FB14C5" w:rsidRDefault="00FB14C5" w:rsidP="00FB14C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>Конкурс «</w:t>
      </w:r>
      <w:r w:rsidR="005609E2">
        <w:rPr>
          <w:rFonts w:ascii="Times New Roman" w:hAnsi="Times New Roman"/>
          <w:sz w:val="28"/>
          <w:szCs w:val="28"/>
        </w:rPr>
        <w:t>Бабушкины руки не знают скуки</w:t>
      </w:r>
      <w:r w:rsidRPr="00AD37A6">
        <w:rPr>
          <w:rFonts w:ascii="Times New Roman" w:hAnsi="Times New Roman"/>
          <w:sz w:val="28"/>
          <w:szCs w:val="28"/>
        </w:rPr>
        <w:t>»;</w:t>
      </w:r>
    </w:p>
    <w:p w:rsidR="00FB14C5" w:rsidRDefault="00FB14C5" w:rsidP="00FB14C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37A6">
        <w:rPr>
          <w:rFonts w:ascii="Times New Roman" w:hAnsi="Times New Roman"/>
          <w:sz w:val="28"/>
          <w:szCs w:val="28"/>
        </w:rPr>
        <w:t>Конкурс «</w:t>
      </w:r>
      <w:r w:rsidR="005609E2">
        <w:rPr>
          <w:rFonts w:ascii="Times New Roman" w:hAnsi="Times New Roman"/>
          <w:sz w:val="28"/>
          <w:szCs w:val="28"/>
        </w:rPr>
        <w:t>Поделки для дачного участка</w:t>
      </w:r>
      <w:r w:rsidRPr="00AD37A6">
        <w:rPr>
          <w:rFonts w:ascii="Times New Roman" w:hAnsi="Times New Roman"/>
          <w:sz w:val="28"/>
          <w:szCs w:val="28"/>
        </w:rPr>
        <w:t>»;</w:t>
      </w:r>
    </w:p>
    <w:p w:rsidR="00636B5F" w:rsidRDefault="00636B5F" w:rsidP="00FB14C5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скульптура участка</w:t>
      </w:r>
    </w:p>
    <w:p w:rsidR="00D21AE9" w:rsidRDefault="00636B5F" w:rsidP="00636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B14C5" w:rsidRPr="0051482D">
        <w:rPr>
          <w:rFonts w:ascii="Times New Roman" w:eastAsia="Times New Roman" w:hAnsi="Times New Roman"/>
          <w:sz w:val="28"/>
          <w:szCs w:val="28"/>
          <w:lang w:eastAsia="ru-RU"/>
        </w:rPr>
        <w:t>Такие формы работы способствовали налаживанию доброжелательного отношения с родителями, знакомству с семьями воспитанников, их сферой деятельности, увлечениями, интересами, знакомству родителей между собой. Родители активно поддерживают меня в начинаниях, принимают активное участие в проведении мероприятий группы и дошкольного образовательного учреждения.</w:t>
      </w:r>
    </w:p>
    <w:p w:rsidR="00D21AE9" w:rsidRDefault="00D21AE9" w:rsidP="00636B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1CC" w:rsidRPr="007F71CC" w:rsidRDefault="007F71CC" w:rsidP="007F71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71CC">
        <w:rPr>
          <w:rFonts w:ascii="Times New Roman" w:hAnsi="Times New Roman"/>
          <w:b/>
          <w:sz w:val="28"/>
          <w:szCs w:val="28"/>
          <w:lang w:eastAsia="ru-RU"/>
        </w:rPr>
        <w:lastRenderedPageBreak/>
        <w:t>Обобщение и распространение собственного педагогического опыта,</w:t>
      </w:r>
    </w:p>
    <w:p w:rsidR="00636B5F" w:rsidRPr="007F71CC" w:rsidRDefault="007F71CC" w:rsidP="007F71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1CC">
        <w:rPr>
          <w:rFonts w:ascii="Times New Roman" w:hAnsi="Times New Roman"/>
          <w:b/>
          <w:sz w:val="28"/>
          <w:szCs w:val="28"/>
          <w:lang w:eastAsia="ru-RU"/>
        </w:rPr>
        <w:t xml:space="preserve">участие в методических мероприятиях, конкурсах </w:t>
      </w:r>
      <w:r w:rsidRPr="007F71CC">
        <w:rPr>
          <w:rFonts w:ascii="Times New Roman" w:hAnsi="Times New Roman"/>
          <w:b/>
          <w:bCs/>
          <w:sz w:val="28"/>
          <w:szCs w:val="28"/>
        </w:rPr>
        <w:t>2011-2015г</w:t>
      </w:r>
    </w:p>
    <w:p w:rsidR="007F71CC" w:rsidRPr="007F71CC" w:rsidRDefault="007F71CC" w:rsidP="007F7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1D6" w:rsidRPr="007F71CC" w:rsidRDefault="00FB14C5" w:rsidP="007F71CC">
      <w:pPr>
        <w:shd w:val="clear" w:color="auto" w:fill="FFFFFF"/>
        <w:spacing w:after="0" w:line="360" w:lineRule="auto"/>
        <w:ind w:firstLine="851"/>
        <w:jc w:val="both"/>
        <w:rPr>
          <w:rStyle w:val="5"/>
          <w:rFonts w:eastAsia="Times New Roman"/>
          <w:color w:val="FF0000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/>
          <w:sz w:val="28"/>
          <w:szCs w:val="28"/>
          <w:lang w:eastAsia="ru-RU"/>
        </w:rPr>
        <w:t>В межаттестационный период повышала уровень своей профессиональной компетентности в процессе саморазвития и самосовершенствования.</w:t>
      </w:r>
      <w:r w:rsidR="007F71CC" w:rsidRPr="007F71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71C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A2B69" w:rsidRPr="007F71CC">
        <w:rPr>
          <w:rFonts w:ascii="Times New Roman" w:eastAsia="Times New Roman" w:hAnsi="Times New Roman"/>
          <w:sz w:val="28"/>
          <w:szCs w:val="28"/>
          <w:lang w:eastAsia="ru-RU"/>
        </w:rPr>
        <w:t>этот</w:t>
      </w:r>
      <w:r w:rsidR="005B71D6" w:rsidRPr="007F71C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  <w:r w:rsidRPr="007F71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принимала участие в методических                                              мероприятиях на уровне ДОУ</w:t>
      </w:r>
      <w:r w:rsidR="007F71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71CC" w:rsidRDefault="007F71CC" w:rsidP="007F71C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Педсоветы: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B71D6">
        <w:rPr>
          <w:rFonts w:ascii="Times New Roman" w:hAnsi="Times New Roman"/>
          <w:sz w:val="28"/>
          <w:szCs w:val="28"/>
          <w:lang w:eastAsia="ru-RU"/>
        </w:rPr>
        <w:t>- 2010-2011 учебный год «Организация образовательного процесса в ДОУ в соответствии с ФГТ», « Использование метода проектов в работе с детьми»;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- 2011-2012 учебный год «Художественно-продуктивная деятельность. Её роль в развитии ребенка», «Физическое воспитание в детском саду. Внедрение здоровьесберегающих технологий в образовательный процесс»;</w:t>
      </w:r>
    </w:p>
    <w:p w:rsidR="007F71CC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 xml:space="preserve">- 2012-2013 учебный год «Метод проектов как одна из эффективных инновационных форм совместной деятельности педагогов, детей и родителей»,  «Развитие художественных способностей детей дошкольного возраста путем интеграции образовательной области «Художественное </w:t>
      </w:r>
    </w:p>
    <w:p w:rsidR="005B71D6" w:rsidRPr="005B71D6" w:rsidRDefault="005B71D6" w:rsidP="007F71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творчество» с другими образовательными областями»;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- 2013-2014 учебный год «Организация взаимодействия с родителями в соответствии с ФГОС», «Введение всероссийского физкультурно-спортивного комплекса ГТО в ДОО», «Итоги введения и  реализации ФГОС в МКДОУ № 27. Наши успехи и достижения»;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i/>
          <w:sz w:val="28"/>
          <w:szCs w:val="28"/>
          <w:lang w:eastAsia="ru-RU"/>
        </w:rPr>
        <w:t>Семинар</w:t>
      </w:r>
      <w:r w:rsidR="007F71CC">
        <w:rPr>
          <w:rFonts w:ascii="Times New Roman" w:hAnsi="Times New Roman"/>
          <w:i/>
          <w:sz w:val="28"/>
          <w:szCs w:val="28"/>
          <w:lang w:eastAsia="ru-RU"/>
        </w:rPr>
        <w:t>ы</w:t>
      </w:r>
      <w:r w:rsidRPr="005B71D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- 2010-2011 учебный год «Современные подходы к планированию педагогической деятельности с учетом  ФГТ», «Индивидуально-дифференцированный подход к развитию движений у детей раннего и младшего дошкольного возраста»;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lastRenderedPageBreak/>
        <w:t>- 2011-2012 учебный год «Художественно-продуктивная деятельность. Её роль в развитии ребенка», «Физическое воспитание в детском саду. Внедрение здоровьесберегающих технологий в образовательный процесс»;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- 2012-2013 учебный год «Патриотическое воспитание детей старшего дошкольного возраста; программы по ознакомлению детей с родным краем», «К здоровью через движение. Воспитание потребности к ЗОЖ у детей дошкольного возраста»;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 xml:space="preserve">- 2013-2014 учебный год   Семинар-практикум «Разработка персональной страницы воспитателя на сайте ДОУ как эффективная инновационная форма взаимодействия с родителями»,  </w:t>
      </w:r>
      <w:r w:rsidRPr="005B71D6">
        <w:rPr>
          <w:rFonts w:ascii="Times New Roman" w:hAnsi="Times New Roman"/>
          <w:sz w:val="28"/>
          <w:szCs w:val="28"/>
        </w:rPr>
        <w:t>«</w:t>
      </w:r>
      <w:r w:rsidRPr="005B71D6">
        <w:rPr>
          <w:rFonts w:ascii="Times New Roman" w:hAnsi="Times New Roman"/>
          <w:sz w:val="28"/>
          <w:szCs w:val="28"/>
          <w:lang w:eastAsia="ru-RU"/>
        </w:rPr>
        <w:t>Современные педагогические технологии в физическом развитии  детей»;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i/>
          <w:sz w:val="28"/>
          <w:szCs w:val="28"/>
          <w:lang w:eastAsia="ru-RU"/>
        </w:rPr>
        <w:t>Мастер-классы</w:t>
      </w:r>
      <w:r w:rsidRPr="005B71D6">
        <w:rPr>
          <w:rFonts w:ascii="Times New Roman" w:hAnsi="Times New Roman"/>
          <w:sz w:val="28"/>
          <w:szCs w:val="28"/>
          <w:lang w:eastAsia="ru-RU"/>
        </w:rPr>
        <w:t>: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- 2011-2012 учебный год «Театрализованные игры как средство коммуникативно-личностного развития детей дошкольного возраста. Изготовление перчаточной куклы»;</w:t>
      </w:r>
    </w:p>
    <w:p w:rsidR="005B71D6" w:rsidRPr="005B71D6" w:rsidRDefault="005B71D6" w:rsidP="007F71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1D6">
        <w:rPr>
          <w:rFonts w:ascii="Times New Roman" w:hAnsi="Times New Roman"/>
          <w:sz w:val="28"/>
          <w:szCs w:val="28"/>
          <w:lang w:eastAsia="ru-RU"/>
        </w:rPr>
        <w:t>- 2012-2013 учебный год «Изготовление игрушек-шумелок, пособий для развития фонематического и музыкального слуха детей дошкольного возраста»;</w:t>
      </w:r>
    </w:p>
    <w:p w:rsidR="007F71CC" w:rsidRDefault="007F71CC" w:rsidP="007F71C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F71CC">
        <w:rPr>
          <w:rFonts w:ascii="Times New Roman" w:hAnsi="Times New Roman"/>
          <w:sz w:val="28"/>
          <w:szCs w:val="28"/>
        </w:rPr>
        <w:t>Также п</w:t>
      </w:r>
      <w:r w:rsidR="005B71D6" w:rsidRPr="007F71CC">
        <w:rPr>
          <w:rFonts w:ascii="Times New Roman" w:hAnsi="Times New Roman"/>
          <w:sz w:val="28"/>
          <w:szCs w:val="28"/>
        </w:rPr>
        <w:t>осещала гор</w:t>
      </w:r>
      <w:r w:rsidRPr="007F71CC">
        <w:rPr>
          <w:rFonts w:ascii="Times New Roman" w:hAnsi="Times New Roman"/>
          <w:sz w:val="28"/>
          <w:szCs w:val="28"/>
        </w:rPr>
        <w:t>одские методические объединения</w:t>
      </w:r>
      <w:r>
        <w:rPr>
          <w:rFonts w:ascii="Times New Roman" w:hAnsi="Times New Roman"/>
          <w:sz w:val="28"/>
          <w:szCs w:val="28"/>
        </w:rPr>
        <w:t xml:space="preserve"> на базе учреждений АГО по направлениям: «художественно-эстетическое развитие детей» и «развитие детей раннего возраста».</w:t>
      </w:r>
    </w:p>
    <w:p w:rsidR="007F71CC" w:rsidRPr="00AA2B69" w:rsidRDefault="007F71CC" w:rsidP="007F71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и мои воспитанники, а также их родители принимали участие </w:t>
      </w:r>
      <w:r w:rsidRPr="007B26C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следующих конкурсах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акциях, становились призерами и победителями</w:t>
      </w:r>
      <w:r w:rsidRPr="007B26C7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C41334" w:rsidRDefault="007F71CC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2011-2012гг:</w:t>
      </w:r>
      <w:r w:rsidR="00C41334" w:rsidRPr="00C41334">
        <w:rPr>
          <w:rFonts w:ascii="Times New Roman" w:hAnsi="Times New Roman"/>
          <w:bCs/>
          <w:sz w:val="28"/>
          <w:szCs w:val="28"/>
        </w:rPr>
        <w:t xml:space="preserve">       Выставка-конкурс «Умелые ручки» в рамках Фестиваля «Маленькая страна»</w:t>
      </w:r>
      <w:r w:rsidR="00C41334">
        <w:rPr>
          <w:rFonts w:ascii="Times New Roman" w:hAnsi="Times New Roman"/>
          <w:bCs/>
          <w:sz w:val="28"/>
          <w:szCs w:val="28"/>
        </w:rPr>
        <w:t>- участие;</w:t>
      </w:r>
    </w:p>
    <w:p w:rsidR="007F71CC" w:rsidRDefault="00C41334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334">
        <w:t xml:space="preserve"> </w:t>
      </w:r>
      <w:r w:rsidRPr="00C41334">
        <w:rPr>
          <w:rFonts w:ascii="Times New Roman" w:hAnsi="Times New Roman"/>
          <w:bCs/>
          <w:sz w:val="28"/>
          <w:szCs w:val="28"/>
        </w:rPr>
        <w:t>Соревнования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C41334">
        <w:rPr>
          <w:rFonts w:ascii="Times New Roman" w:hAnsi="Times New Roman"/>
          <w:bCs/>
          <w:sz w:val="28"/>
          <w:szCs w:val="28"/>
        </w:rPr>
        <w:t xml:space="preserve"> «Кросс наций», «Лыжня России-2012», «Футбольная страна» - Грамота Комитета по физической культуре и спорту Администрации АГО  коллективу МКДОУ № 27 за активное массовое участие в соревнованиях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C41334">
        <w:rPr>
          <w:rFonts w:ascii="Times New Roman" w:hAnsi="Times New Roman"/>
          <w:bCs/>
          <w:sz w:val="28"/>
          <w:szCs w:val="28"/>
        </w:rPr>
        <w:t xml:space="preserve">  муниципальный</w:t>
      </w:r>
      <w:r>
        <w:rPr>
          <w:rFonts w:ascii="Times New Roman" w:hAnsi="Times New Roman"/>
          <w:bCs/>
          <w:sz w:val="28"/>
          <w:szCs w:val="28"/>
        </w:rPr>
        <w:t xml:space="preserve"> уровень;</w:t>
      </w:r>
    </w:p>
    <w:p w:rsidR="00C41334" w:rsidRDefault="00C41334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ПМ «Внимание, дети!», «Операция Горка» - активное участие детей и родителей старших групп в мероприятиях ДОУ;</w:t>
      </w:r>
    </w:p>
    <w:p w:rsidR="00C41334" w:rsidRDefault="00C41334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2013-2014: </w:t>
      </w:r>
      <w:r w:rsidRPr="00C41334">
        <w:rPr>
          <w:rFonts w:ascii="Times New Roman" w:hAnsi="Times New Roman"/>
          <w:bCs/>
          <w:sz w:val="28"/>
          <w:szCs w:val="28"/>
        </w:rPr>
        <w:t xml:space="preserve">Творческий фестиваль толерантности «Мы разные, но мы вместе», </w:t>
      </w:r>
      <w:r>
        <w:rPr>
          <w:rFonts w:ascii="Times New Roman" w:hAnsi="Times New Roman"/>
          <w:bCs/>
          <w:sz w:val="28"/>
          <w:szCs w:val="28"/>
        </w:rPr>
        <w:t xml:space="preserve">изготовление куклы в национальном костюме - </w:t>
      </w:r>
      <w:r w:rsidRPr="00C41334">
        <w:rPr>
          <w:rFonts w:ascii="Times New Roman" w:hAnsi="Times New Roman"/>
          <w:bCs/>
          <w:sz w:val="28"/>
          <w:szCs w:val="28"/>
        </w:rPr>
        <w:t>грамота</w:t>
      </w:r>
      <w:r>
        <w:rPr>
          <w:rFonts w:ascii="Times New Roman" w:hAnsi="Times New Roman"/>
          <w:bCs/>
          <w:sz w:val="28"/>
          <w:szCs w:val="28"/>
        </w:rPr>
        <w:t xml:space="preserve"> за 1 место коллективу </w:t>
      </w:r>
      <w:r w:rsidRPr="00C41334">
        <w:rPr>
          <w:rFonts w:ascii="Times New Roman" w:hAnsi="Times New Roman"/>
          <w:bCs/>
          <w:sz w:val="28"/>
          <w:szCs w:val="28"/>
        </w:rPr>
        <w:t xml:space="preserve"> МКДОУ № 27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1334" w:rsidRDefault="00C41334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C41334">
        <w:rPr>
          <w:rFonts w:ascii="Times New Roman" w:hAnsi="Times New Roman"/>
          <w:bCs/>
          <w:sz w:val="28"/>
          <w:szCs w:val="28"/>
        </w:rPr>
        <w:t>униципальный</w:t>
      </w:r>
      <w:r w:rsidRPr="00C41334">
        <w:t xml:space="preserve"> </w:t>
      </w:r>
      <w:r w:rsidRPr="00C41334">
        <w:rPr>
          <w:rFonts w:ascii="Times New Roman" w:hAnsi="Times New Roman"/>
          <w:bCs/>
          <w:sz w:val="28"/>
          <w:szCs w:val="28"/>
        </w:rPr>
        <w:t>Конкурс детского творчества  «Юные художники» в рамках фестиваля «Маленькая страна»</w:t>
      </w:r>
      <w:r>
        <w:rPr>
          <w:rFonts w:ascii="Times New Roman" w:hAnsi="Times New Roman"/>
          <w:bCs/>
          <w:sz w:val="28"/>
          <w:szCs w:val="28"/>
        </w:rPr>
        <w:t xml:space="preserve"> - участие коллектива детей;</w:t>
      </w:r>
    </w:p>
    <w:p w:rsidR="00C41334" w:rsidRDefault="00C41334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334">
        <w:t xml:space="preserve"> </w:t>
      </w:r>
      <w:r w:rsidRPr="00C41334">
        <w:rPr>
          <w:rFonts w:ascii="Times New Roman" w:hAnsi="Times New Roman"/>
          <w:bCs/>
          <w:sz w:val="28"/>
          <w:szCs w:val="28"/>
        </w:rPr>
        <w:t xml:space="preserve">Конкурс </w:t>
      </w:r>
      <w:r>
        <w:rPr>
          <w:rFonts w:ascii="Times New Roman" w:hAnsi="Times New Roman"/>
          <w:bCs/>
          <w:sz w:val="28"/>
          <w:szCs w:val="28"/>
        </w:rPr>
        <w:t>(</w:t>
      </w:r>
      <w:r w:rsidRPr="00C41334">
        <w:rPr>
          <w:rFonts w:ascii="Times New Roman" w:hAnsi="Times New Roman"/>
          <w:bCs/>
          <w:sz w:val="28"/>
          <w:szCs w:val="28"/>
        </w:rPr>
        <w:t>муниципальный</w:t>
      </w:r>
      <w:r>
        <w:rPr>
          <w:rFonts w:ascii="Times New Roman" w:hAnsi="Times New Roman"/>
          <w:bCs/>
          <w:sz w:val="28"/>
          <w:szCs w:val="28"/>
        </w:rPr>
        <w:t>)</w:t>
      </w:r>
      <w:r w:rsidRPr="00C41334">
        <w:rPr>
          <w:rFonts w:ascii="Times New Roman" w:hAnsi="Times New Roman"/>
          <w:bCs/>
          <w:sz w:val="28"/>
          <w:szCs w:val="28"/>
        </w:rPr>
        <w:t xml:space="preserve"> детского творчества в честь 365-летия пожарной охраны России», номинация «талисман пожарному», грамота само</w:t>
      </w:r>
      <w:r>
        <w:rPr>
          <w:rFonts w:ascii="Times New Roman" w:hAnsi="Times New Roman"/>
          <w:bCs/>
          <w:sz w:val="28"/>
          <w:szCs w:val="28"/>
        </w:rPr>
        <w:t>му старшему участнику;</w:t>
      </w:r>
      <w:r w:rsidRPr="00C41334">
        <w:rPr>
          <w:rFonts w:ascii="Times New Roman" w:hAnsi="Times New Roman"/>
          <w:bCs/>
          <w:sz w:val="28"/>
          <w:szCs w:val="28"/>
        </w:rPr>
        <w:t xml:space="preserve"> </w:t>
      </w:r>
    </w:p>
    <w:p w:rsidR="007F71CC" w:rsidRPr="007E51C6" w:rsidRDefault="007E51C6" w:rsidP="007F71C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2015г: всероссийский</w:t>
      </w:r>
      <w:r w:rsidR="007F71CC" w:rsidRPr="00AB71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интернет - конкурс</w:t>
      </w:r>
      <w:r w:rsidR="007F71CC" w:rsidRPr="00AB7109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71CC" w:rsidRPr="00AB7109">
        <w:rPr>
          <w:rFonts w:ascii="Times New Roman" w:hAnsi="Times New Roman"/>
          <w:sz w:val="28"/>
          <w:szCs w:val="28"/>
        </w:rPr>
        <w:t xml:space="preserve"> </w:t>
      </w:r>
      <w:r w:rsidRPr="007E51C6">
        <w:rPr>
          <w:rFonts w:ascii="Times New Roman" w:hAnsi="Times New Roman"/>
          <w:color w:val="000000"/>
          <w:sz w:val="28"/>
          <w:szCs w:val="28"/>
        </w:rPr>
        <w:t>"Весеннее вдохновение"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 </w:t>
      </w:r>
      <w:r w:rsidR="007F71CC" w:rsidRPr="00AB7109">
        <w:rPr>
          <w:rFonts w:ascii="Times New Roman" w:hAnsi="Times New Roman"/>
          <w:sz w:val="28"/>
          <w:szCs w:val="28"/>
        </w:rPr>
        <w:t>«</w:t>
      </w:r>
      <w:r w:rsidR="007F71CC">
        <w:rPr>
          <w:rFonts w:ascii="Times New Roman" w:hAnsi="Times New Roman"/>
          <w:sz w:val="28"/>
          <w:szCs w:val="28"/>
        </w:rPr>
        <w:t>Конкурсы – Детям.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F71CC">
        <w:rPr>
          <w:rFonts w:ascii="Times New Roman" w:hAnsi="Times New Roman"/>
          <w:sz w:val="28"/>
          <w:szCs w:val="28"/>
        </w:rPr>
        <w:t>РФ</w:t>
      </w:r>
      <w:r w:rsidR="007F71CC" w:rsidRPr="00AB7109">
        <w:rPr>
          <w:rFonts w:ascii="Times New Roman" w:hAnsi="Times New Roman"/>
          <w:sz w:val="28"/>
          <w:szCs w:val="28"/>
        </w:rPr>
        <w:t>»,</w:t>
      </w:r>
      <w:r w:rsidR="00C41334" w:rsidRPr="00C41334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за</w:t>
      </w:r>
      <w:r w:rsidR="007F71CC" w:rsidRPr="007E51C6">
        <w:rPr>
          <w:rFonts w:ascii="Times New Roman" w:hAnsi="Times New Roman"/>
          <w:sz w:val="28"/>
          <w:szCs w:val="28"/>
        </w:rPr>
        <w:t xml:space="preserve">  3 место.</w:t>
      </w:r>
    </w:p>
    <w:p w:rsidR="007F71CC" w:rsidRPr="007E51C6" w:rsidRDefault="00C41334" w:rsidP="007E51C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51C6">
        <w:rPr>
          <w:rFonts w:ascii="Times New Roman" w:hAnsi="Times New Roman"/>
          <w:sz w:val="28"/>
          <w:szCs w:val="28"/>
        </w:rPr>
        <w:t>Большой педагогический фестиваль "Педагоги России"</w:t>
      </w:r>
      <w:r w:rsidR="007E51C6">
        <w:rPr>
          <w:rFonts w:ascii="Times New Roman" w:hAnsi="Times New Roman"/>
          <w:sz w:val="28"/>
          <w:szCs w:val="28"/>
        </w:rPr>
        <w:t>, г. Екатеринбург- диплом участника.</w:t>
      </w:r>
    </w:p>
    <w:p w:rsidR="007F71CC" w:rsidRPr="00E13716" w:rsidRDefault="007F71CC" w:rsidP="007E51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3716">
        <w:rPr>
          <w:rFonts w:ascii="Times New Roman" w:eastAsia="Times New Roman" w:hAnsi="Times New Roman"/>
          <w:i/>
          <w:sz w:val="28"/>
          <w:szCs w:val="28"/>
          <w:lang w:eastAsia="ru-RU"/>
        </w:rPr>
        <w:t>Также я активный участник общественной деятельности:</w:t>
      </w:r>
    </w:p>
    <w:p w:rsidR="007F71CC" w:rsidRDefault="007F71CC" w:rsidP="007F71C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BD8">
        <w:rPr>
          <w:rFonts w:ascii="Times New Roman" w:hAnsi="Times New Roman"/>
          <w:sz w:val="28"/>
          <w:szCs w:val="28"/>
        </w:rPr>
        <w:t>Принимаю участие в мероприятиях посёлка, организуемых ТОМС п.</w:t>
      </w:r>
      <w:r w:rsidRPr="00E84C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19A7">
        <w:rPr>
          <w:rFonts w:ascii="Times New Roman" w:hAnsi="Times New Roman"/>
          <w:sz w:val="28"/>
          <w:szCs w:val="28"/>
        </w:rPr>
        <w:t>Красногвардейский и центром досуга ОАО «ККЗ»</w:t>
      </w:r>
      <w:r w:rsidR="007E51C6">
        <w:rPr>
          <w:rFonts w:ascii="Times New Roman" w:hAnsi="Times New Roman"/>
          <w:sz w:val="28"/>
          <w:szCs w:val="28"/>
        </w:rPr>
        <w:t>:</w:t>
      </w:r>
    </w:p>
    <w:p w:rsidR="005B71D6" w:rsidRPr="007F71CC" w:rsidRDefault="007E51C6" w:rsidP="007E51C6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 ежегодно </w:t>
      </w:r>
      <w:r w:rsidR="007F71CC">
        <w:rPr>
          <w:rFonts w:ascii="Times New Roman" w:hAnsi="Times New Roman"/>
          <w:sz w:val="28"/>
          <w:szCs w:val="28"/>
        </w:rPr>
        <w:t xml:space="preserve"> в</w:t>
      </w:r>
      <w:r w:rsidR="007F71CC" w:rsidRPr="001319A7">
        <w:rPr>
          <w:rFonts w:ascii="Times New Roman" w:hAnsi="Times New Roman"/>
          <w:sz w:val="28"/>
          <w:szCs w:val="28"/>
        </w:rPr>
        <w:t xml:space="preserve"> праздн</w:t>
      </w:r>
      <w:r w:rsidR="007F71CC">
        <w:rPr>
          <w:rFonts w:ascii="Times New Roman" w:hAnsi="Times New Roman"/>
          <w:sz w:val="28"/>
          <w:szCs w:val="28"/>
        </w:rPr>
        <w:t xml:space="preserve">ичной </w:t>
      </w:r>
      <w:r>
        <w:rPr>
          <w:rFonts w:ascii="Times New Roman" w:hAnsi="Times New Roman"/>
          <w:sz w:val="28"/>
          <w:szCs w:val="28"/>
        </w:rPr>
        <w:t xml:space="preserve">Демонстрации 1 мая, в 2012 году участвовала в КВН, посвященном международному женскому дню 8 марта, в  </w:t>
      </w:r>
      <w:r w:rsidR="007F71CC">
        <w:rPr>
          <w:rFonts w:ascii="Times New Roman" w:hAnsi="Times New Roman"/>
          <w:sz w:val="28"/>
          <w:szCs w:val="28"/>
        </w:rPr>
        <w:t>программе «Проводы зимы»</w:t>
      </w:r>
      <w:r>
        <w:rPr>
          <w:rFonts w:ascii="Times New Roman" w:hAnsi="Times New Roman"/>
          <w:sz w:val="28"/>
          <w:szCs w:val="28"/>
        </w:rPr>
        <w:t>,</w:t>
      </w:r>
      <w:r w:rsidR="00D21AE9">
        <w:rPr>
          <w:rFonts w:ascii="Times New Roman" w:hAnsi="Times New Roman"/>
          <w:sz w:val="28"/>
          <w:szCs w:val="28"/>
        </w:rPr>
        <w:t xml:space="preserve"> п</w:t>
      </w:r>
      <w:r w:rsidR="007F71CC" w:rsidRPr="007E51C6">
        <w:rPr>
          <w:rFonts w:ascii="Times New Roman" w:hAnsi="Times New Roman"/>
          <w:sz w:val="28"/>
          <w:szCs w:val="28"/>
        </w:rPr>
        <w:t>ринимала участие в конкурсе обрядных кукол и чучел «Масленица»</w:t>
      </w:r>
      <w:r>
        <w:rPr>
          <w:rFonts w:ascii="Times New Roman" w:hAnsi="Times New Roman"/>
          <w:sz w:val="28"/>
          <w:szCs w:val="28"/>
        </w:rPr>
        <w:t>, в 2014 году заняли 1 место.</w:t>
      </w:r>
    </w:p>
    <w:p w:rsidR="00FB14C5" w:rsidRPr="00775502" w:rsidRDefault="00FB14C5" w:rsidP="007E51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51C6">
        <w:rPr>
          <w:rFonts w:ascii="Times New Roman" w:eastAsia="Times New Roman" w:hAnsi="Times New Roman"/>
          <w:sz w:val="28"/>
          <w:szCs w:val="28"/>
          <w:lang w:eastAsia="ru-RU"/>
        </w:rPr>
        <w:t>се вышеперечисленные мероприятия  послужили</w:t>
      </w:r>
      <w:r w:rsidRPr="005148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росту моего профессионального педагогического мастерства, которое нашло свое отражение в:</w:t>
      </w:r>
    </w:p>
    <w:p w:rsidR="00FB14C5" w:rsidRDefault="007E51C6" w:rsidP="007E51C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4C5" w:rsidRPr="00775502">
        <w:rPr>
          <w:rFonts w:ascii="Times New Roman" w:hAnsi="Times New Roman"/>
          <w:sz w:val="28"/>
          <w:szCs w:val="28"/>
        </w:rPr>
        <w:t xml:space="preserve">постановке </w:t>
      </w:r>
      <w:r>
        <w:rPr>
          <w:rFonts w:ascii="Times New Roman" w:hAnsi="Times New Roman"/>
          <w:sz w:val="28"/>
          <w:szCs w:val="28"/>
        </w:rPr>
        <w:t xml:space="preserve">и решении </w:t>
      </w:r>
      <w:r w:rsidR="00FB14C5" w:rsidRPr="00775502">
        <w:rPr>
          <w:rFonts w:ascii="Times New Roman" w:hAnsi="Times New Roman"/>
          <w:sz w:val="28"/>
          <w:szCs w:val="28"/>
        </w:rPr>
        <w:t>педагогических задач и проблем;</w:t>
      </w:r>
    </w:p>
    <w:p w:rsidR="00FB14C5" w:rsidRDefault="007E51C6" w:rsidP="007E51C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овладении</w:t>
      </w:r>
      <w:r w:rsidR="00FB14C5" w:rsidRPr="00775502">
        <w:rPr>
          <w:rFonts w:ascii="Times New Roman" w:hAnsi="Times New Roman"/>
          <w:sz w:val="28"/>
          <w:szCs w:val="28"/>
        </w:rPr>
        <w:t xml:space="preserve"> организаторскими, коммуникативными, проектировочными, аналитическими, диагностическими, конструктивными умениями;</w:t>
      </w:r>
    </w:p>
    <w:p w:rsidR="00FB14C5" w:rsidRDefault="007E51C6" w:rsidP="007E51C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14C5" w:rsidRPr="00775502">
        <w:rPr>
          <w:rFonts w:ascii="Times New Roman" w:hAnsi="Times New Roman"/>
          <w:sz w:val="28"/>
          <w:szCs w:val="28"/>
        </w:rPr>
        <w:t>высоком творческом потенциале;</w:t>
      </w:r>
    </w:p>
    <w:p w:rsidR="00FB14C5" w:rsidRDefault="007E51C6" w:rsidP="007E51C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овладении</w:t>
      </w:r>
      <w:r w:rsidR="00FB14C5" w:rsidRPr="00775502">
        <w:rPr>
          <w:rFonts w:ascii="Times New Roman" w:hAnsi="Times New Roman"/>
          <w:sz w:val="28"/>
          <w:szCs w:val="28"/>
        </w:rPr>
        <w:t xml:space="preserve"> современными технологиями обучения и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7E51C6" w:rsidRPr="00775502" w:rsidRDefault="007E51C6" w:rsidP="007E51C6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53FC" w:rsidRDefault="000053FC" w:rsidP="007E51C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6FCC" w:rsidRPr="006D7A70" w:rsidRDefault="00246FCC" w:rsidP="00D21A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Планирование</w:t>
      </w:r>
      <w:r w:rsidRPr="006D7A70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7A70">
        <w:rPr>
          <w:rFonts w:ascii="Times New Roman" w:hAnsi="Times New Roman"/>
          <w:b/>
          <w:sz w:val="28"/>
          <w:szCs w:val="28"/>
          <w:lang w:eastAsia="ru-RU"/>
        </w:rPr>
        <w:t>на следующий</w:t>
      </w:r>
    </w:p>
    <w:p w:rsidR="00246FCC" w:rsidRDefault="00246FCC" w:rsidP="00D21A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межаттестационный период</w:t>
      </w:r>
    </w:p>
    <w:p w:rsidR="00246FCC" w:rsidRPr="006D7A70" w:rsidRDefault="00246FCC" w:rsidP="00D21AE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347D" w:rsidRDefault="0079347D" w:rsidP="007934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течение межаттестационного периода я работала над проблемой развития познавательной активности через изобразительную деятельность, накопила достаточно методического и дидактического материала, то на данном этапе  считаю целесообразным о</w:t>
      </w:r>
      <w:r w:rsidR="00D21AE9" w:rsidRPr="00D21AE9">
        <w:rPr>
          <w:rFonts w:ascii="Times New Roman" w:hAnsi="Times New Roman"/>
          <w:sz w:val="28"/>
          <w:szCs w:val="28"/>
        </w:rPr>
        <w:t xml:space="preserve">бобщить опыт </w:t>
      </w:r>
      <w:r>
        <w:rPr>
          <w:rFonts w:ascii="Times New Roman" w:hAnsi="Times New Roman"/>
          <w:sz w:val="28"/>
          <w:szCs w:val="28"/>
        </w:rPr>
        <w:t>практической</w:t>
      </w:r>
      <w:r w:rsidR="00D21AE9" w:rsidRPr="00D21AE9">
        <w:rPr>
          <w:rFonts w:ascii="Times New Roman" w:hAnsi="Times New Roman"/>
          <w:sz w:val="28"/>
          <w:szCs w:val="28"/>
        </w:rPr>
        <w:t xml:space="preserve"> деятельности, представить результат педагогическому сообществу путем участия в творческих конкурсах на муниципальном и региональном уровнях,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D21AE9" w:rsidRPr="00D21AE9">
        <w:rPr>
          <w:rFonts w:ascii="Times New Roman" w:hAnsi="Times New Roman"/>
          <w:sz w:val="28"/>
          <w:szCs w:val="28"/>
        </w:rPr>
        <w:t xml:space="preserve"> повысить профессиональную компетентность по направлению художественно-эстетическое и познавательное развитие детей дошкольного возраста через участие в работе семинаров, мастер-классов на региональном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195DAD" w:rsidRPr="0079347D" w:rsidRDefault="0079347D" w:rsidP="007934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практически все задачи по достижению поставленной цели в течение межаттестационного периода были решены, то на следующий период я ставлю перед собой следующее направление деятельности: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азработать и реализовать</w:t>
      </w:r>
      <w:r w:rsidRPr="007934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рабочую программу по дополнительному образованию детей старшего дошкольного возраста по направлению "Познавательное развитие", комплект диагностических методик по освоению детьми данного направления, представить результаты работы педагогическому сообществу и родительской общественности на уровне ДОУ, а также на муниципальном и региональном уровне. Организовать активное участие воспитанников в творческих и познавательных конкурсах и мероприятиях на муниципальном и региональном (заочно) уровнях.</w:t>
      </w:r>
    </w:p>
    <w:p w:rsidR="0079347D" w:rsidRDefault="0079347D" w:rsidP="00870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47D" w:rsidRDefault="0079347D" w:rsidP="00870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47D" w:rsidRDefault="0079347D" w:rsidP="00870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47D" w:rsidRDefault="0079347D" w:rsidP="00870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0DF1" w:rsidRPr="00870DF1" w:rsidRDefault="00870DF1" w:rsidP="00870D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D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870DF1" w:rsidRPr="00BD3E68" w:rsidRDefault="00870DF1" w:rsidP="00BD3E6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>В аналитическом отчете я проанализировала и оценила результаты своей профессиональной деятельности, условия их получения.</w:t>
      </w:r>
    </w:p>
    <w:p w:rsidR="00870DF1" w:rsidRPr="00BD3E68" w:rsidRDefault="00870DF1" w:rsidP="00BD3E6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>Подводя итог анализу своей  деятельности, прихожу к выводу, что в целом, работа  по развитию  познавательной активности посред</w:t>
      </w:r>
      <w:r w:rsidR="0079347D" w:rsidRPr="00BD3E68">
        <w:rPr>
          <w:rFonts w:ascii="Times New Roman" w:eastAsia="Times New Roman" w:hAnsi="Times New Roman"/>
          <w:sz w:val="28"/>
          <w:szCs w:val="28"/>
          <w:lang w:eastAsia="ru-RU"/>
        </w:rPr>
        <w:t>ство</w:t>
      </w: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>м ознакомления детей дошкольного возраста с нетрадиционными техниками рисования имела положительную направленность, отвечала целям и задачам, названным ранее.</w:t>
      </w:r>
    </w:p>
    <w:p w:rsidR="00870DF1" w:rsidRPr="00BD3E68" w:rsidRDefault="00870DF1" w:rsidP="00BD3E6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>В результате выполнения намеченных действий по реализации поставленных  задач,  достигнутых за счет правильного использования различных педагогических  приемов, методов, внедрения современных  образовательных технологий    и    использованием    разнообразных   форм  работы, можно констатировать следующее:</w:t>
      </w:r>
    </w:p>
    <w:p w:rsidR="00870DF1" w:rsidRPr="00BD3E68" w:rsidRDefault="0079347D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E68">
        <w:rPr>
          <w:rFonts w:ascii="Times New Roman" w:hAnsi="Times New Roman"/>
          <w:sz w:val="28"/>
          <w:szCs w:val="28"/>
        </w:rPr>
        <w:t xml:space="preserve">- </w:t>
      </w:r>
      <w:r w:rsidR="00870DF1" w:rsidRPr="00BD3E68">
        <w:rPr>
          <w:rFonts w:ascii="Times New Roman" w:hAnsi="Times New Roman"/>
          <w:sz w:val="28"/>
          <w:szCs w:val="28"/>
        </w:rPr>
        <w:t>Исследованы проблемы развития познавательной активности</w:t>
      </w:r>
      <w:r w:rsidRPr="00BD3E68">
        <w:rPr>
          <w:rFonts w:ascii="Times New Roman" w:hAnsi="Times New Roman"/>
          <w:sz w:val="28"/>
          <w:szCs w:val="28"/>
        </w:rPr>
        <w:t xml:space="preserve"> посредство</w:t>
      </w:r>
      <w:r w:rsidR="00870DF1" w:rsidRPr="00BD3E68">
        <w:rPr>
          <w:rFonts w:ascii="Times New Roman" w:hAnsi="Times New Roman"/>
          <w:sz w:val="28"/>
          <w:szCs w:val="28"/>
        </w:rPr>
        <w:t>м ознакомления детей дошкольного возраста с нетрадиционными техниками рисования;</w:t>
      </w:r>
    </w:p>
    <w:p w:rsidR="007C0A0B" w:rsidRPr="00BD3E68" w:rsidRDefault="007C0A0B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E68">
        <w:rPr>
          <w:rFonts w:ascii="Times New Roman" w:hAnsi="Times New Roman"/>
          <w:sz w:val="28"/>
          <w:szCs w:val="28"/>
        </w:rPr>
        <w:t>- Проведена корректировка образовательного процесса с учетом полученных данных обследования детей, разработаны программы. Планирование;</w:t>
      </w:r>
    </w:p>
    <w:p w:rsidR="007C0A0B" w:rsidRPr="00BD3E68" w:rsidRDefault="007C0A0B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E68">
        <w:rPr>
          <w:rFonts w:ascii="Times New Roman" w:hAnsi="Times New Roman"/>
          <w:sz w:val="28"/>
          <w:szCs w:val="28"/>
        </w:rPr>
        <w:t>- разработана система использования нетрадиционных техник изобразительной деятельности для развития познавательной активности с учетом возрастных возможностей детей и имеющихся материалов и условий;</w:t>
      </w:r>
    </w:p>
    <w:p w:rsidR="007C0A0B" w:rsidRPr="00BD3E68" w:rsidRDefault="007C0A0B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E68">
        <w:rPr>
          <w:rFonts w:ascii="Times New Roman" w:hAnsi="Times New Roman"/>
          <w:sz w:val="28"/>
          <w:szCs w:val="28"/>
        </w:rPr>
        <w:t>- Изготовлены дидактические и методические пособия, картотеки и подборки игр, гимнастик, опытов и т.д по различным темам;</w:t>
      </w:r>
    </w:p>
    <w:p w:rsidR="0079347D" w:rsidRPr="00BD3E68" w:rsidRDefault="0079347D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E68">
        <w:rPr>
          <w:rFonts w:ascii="Times New Roman" w:hAnsi="Times New Roman"/>
          <w:sz w:val="28"/>
          <w:szCs w:val="28"/>
        </w:rPr>
        <w:t xml:space="preserve">- </w:t>
      </w:r>
      <w:r w:rsidR="00870DF1" w:rsidRPr="00BD3E68">
        <w:rPr>
          <w:rFonts w:ascii="Times New Roman" w:hAnsi="Times New Roman"/>
          <w:sz w:val="28"/>
          <w:szCs w:val="28"/>
        </w:rPr>
        <w:t>Созданы условия для</w:t>
      </w:r>
      <w:r w:rsidRPr="00BD3E68">
        <w:rPr>
          <w:rFonts w:ascii="Times New Roman" w:hAnsi="Times New Roman"/>
          <w:sz w:val="28"/>
          <w:szCs w:val="28"/>
        </w:rPr>
        <w:t xml:space="preserve"> осуществления различных видов детской деятельности в группе, на участке ДОУ;</w:t>
      </w:r>
    </w:p>
    <w:p w:rsidR="00870DF1" w:rsidRPr="00BD3E68" w:rsidRDefault="00870DF1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E68">
        <w:rPr>
          <w:rFonts w:ascii="Times New Roman" w:hAnsi="Times New Roman"/>
          <w:sz w:val="28"/>
          <w:szCs w:val="28"/>
        </w:rPr>
        <w:t xml:space="preserve"> </w:t>
      </w:r>
      <w:r w:rsidR="0079347D" w:rsidRPr="00BD3E68">
        <w:rPr>
          <w:rFonts w:ascii="Times New Roman" w:hAnsi="Times New Roman"/>
          <w:sz w:val="28"/>
          <w:szCs w:val="28"/>
        </w:rPr>
        <w:t>- Осуществлено взаимодействие с родителями по вовлечению их как в образовательный процесс, так и в плане оказания помощи в модернизации и обогащении РППС группы и ДОУ;</w:t>
      </w:r>
    </w:p>
    <w:p w:rsidR="007C0A0B" w:rsidRPr="00BD3E68" w:rsidRDefault="007C0A0B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347D" w:rsidRPr="00BD3E68" w:rsidRDefault="0079347D" w:rsidP="00BD3E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A0B" w:rsidRPr="00BD3E68" w:rsidRDefault="00BD3E68" w:rsidP="00BD3E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7C0A0B" w:rsidRPr="00BD3E68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проведенной работы виден на детях: все ребята овладели различными изобразительными техниками и приемами деятельности, многие из них стали увлекаться изобразительной деятельностью, их рисунки отличаются новизной и оригинальностью.</w:t>
      </w:r>
      <w:r w:rsidR="007C0A0B" w:rsidRPr="00BD3E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0A0B" w:rsidRPr="00BD3E68">
        <w:rPr>
          <w:rFonts w:ascii="Times New Roman" w:eastAsia="Times New Roman" w:hAnsi="Times New Roman"/>
          <w:sz w:val="28"/>
          <w:szCs w:val="28"/>
          <w:lang w:eastAsia="ru-RU"/>
        </w:rPr>
        <w:t>У дошкольников появилась самостоятельность в выборе темы для сюжета, в выборе изобразительных средств и материалов, появился интерес к творческому экспериментированию. Появилась субъективная новизна, оригинальность и вариативность как способов решения творческой задачи, так и продукта детского творчества; у детских работ появился индивидуальный почерк; повысился уровень ручной умелости, координации движений; повысился уровень художественно – творческих способностей.</w:t>
      </w:r>
    </w:p>
    <w:p w:rsidR="007C0A0B" w:rsidRPr="00BD3E68" w:rsidRDefault="007C0A0B" w:rsidP="00BD3E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 же время, результаты мониторинга развития детей показывают, что уровень </w:t>
      </w:r>
      <w:r w:rsidR="0070228C" w:rsidRPr="00BD3E68">
        <w:rPr>
          <w:rFonts w:ascii="Times New Roman" w:eastAsia="Times New Roman" w:hAnsi="Times New Roman"/>
          <w:sz w:val="28"/>
          <w:szCs w:val="28"/>
          <w:lang w:eastAsia="ru-RU"/>
        </w:rPr>
        <w:t>овладения знаниями и представлениями по познавательному развитию также существенно повысился: так, если в 2012 году у 30% детей был низкий уровень, и у 50-средний, то уже в 2014 году не осталось ни одного ребенка с низким уровнем развития, а количество детей с высоким уровнем составляет 20%.</w:t>
      </w:r>
    </w:p>
    <w:p w:rsidR="007C0A0B" w:rsidRPr="00BD3E68" w:rsidRDefault="00BD3E68" w:rsidP="00BD3E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C0A0B" w:rsidRPr="00BD3E6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подводя итоги работы</w:t>
      </w:r>
      <w:r w:rsidR="0070228C" w:rsidRPr="00BD3E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0A0B"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отметить, что у детей повысился не только уровень художественных способностей, но и стал очевиден личностный рост всех субъектов творческого взаимодействия, что подтверждают позитивные результаты проделанной работы.</w:t>
      </w:r>
    </w:p>
    <w:p w:rsidR="00870DF1" w:rsidRPr="00BD3E68" w:rsidRDefault="00BD3E68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0228C" w:rsidRPr="00BD3E68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70DF1" w:rsidRPr="00BD3E68">
        <w:rPr>
          <w:rFonts w:ascii="Times New Roman" w:eastAsia="Times New Roman" w:hAnsi="Times New Roman"/>
          <w:sz w:val="28"/>
          <w:szCs w:val="28"/>
          <w:lang w:eastAsia="ru-RU"/>
        </w:rPr>
        <w:t>ффективность профессиональной педагогической деятельности</w:t>
      </w:r>
      <w:r w:rsidR="0070228C"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развития познавательной активности через нетрадиционные изобразительные техники,</w:t>
      </w:r>
      <w:r w:rsidR="00870DF1" w:rsidRPr="00BD3E68">
        <w:rPr>
          <w:rFonts w:ascii="Times New Roman" w:eastAsia="Times New Roman" w:hAnsi="Times New Roman"/>
          <w:sz w:val="28"/>
          <w:szCs w:val="28"/>
          <w:lang w:eastAsia="ru-RU"/>
        </w:rPr>
        <w:t xml:space="preserve"> я определила, как достаточную.</w:t>
      </w:r>
    </w:p>
    <w:p w:rsidR="0070228C" w:rsidRPr="00BD3E68" w:rsidRDefault="0070228C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28C" w:rsidRPr="00BD3E68" w:rsidRDefault="0070228C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28C" w:rsidRPr="00BD3E68" w:rsidRDefault="0070228C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28C" w:rsidRPr="00BD3E68" w:rsidRDefault="0070228C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28C" w:rsidRPr="00BD3E68" w:rsidRDefault="0070228C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28C" w:rsidRPr="00BD3E68" w:rsidRDefault="0070228C" w:rsidP="00BD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53FC" w:rsidRPr="000053FC" w:rsidRDefault="000053FC" w:rsidP="00BD3E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53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Литература:</w:t>
      </w:r>
    </w:p>
    <w:p w:rsidR="000053FC" w:rsidRPr="00C11A1E" w:rsidRDefault="000053FC" w:rsidP="00C11A1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A1E">
        <w:rPr>
          <w:rFonts w:ascii="Times New Roman" w:hAnsi="Times New Roman"/>
          <w:sz w:val="28"/>
          <w:szCs w:val="28"/>
        </w:rPr>
        <w:t>1.Бабенко Е. А. ;Федоровкая О. М. «Игры, которые лечат» Творческий центр «Сфера» М. 2008;</w:t>
      </w:r>
    </w:p>
    <w:p w:rsidR="000053FC" w:rsidRPr="00C11A1E" w:rsidRDefault="000053FC" w:rsidP="00C11A1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1A1E">
        <w:rPr>
          <w:rFonts w:ascii="Times New Roman" w:hAnsi="Times New Roman"/>
          <w:sz w:val="28"/>
          <w:szCs w:val="28"/>
        </w:rPr>
        <w:t>2.Л. В. Гаврючина «Здоровьесберегающие технологии в ДОУ» Методическое пособие М. ; 2007;</w:t>
      </w:r>
    </w:p>
    <w:p w:rsidR="00C11A1E" w:rsidRDefault="00C11A1E" w:rsidP="00C11A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11A1E">
        <w:rPr>
          <w:rFonts w:ascii="Times New Roman" w:eastAsia="Times New Roman" w:hAnsi="Times New Roman"/>
          <w:sz w:val="28"/>
          <w:szCs w:val="28"/>
          <w:lang w:eastAsia="ru-RU"/>
        </w:rPr>
        <w:t>Григорьева Г.Г. Развитие дошкольника в изобразительной деятельности. – М., 2000.</w:t>
      </w:r>
    </w:p>
    <w:p w:rsidR="00C11A1E" w:rsidRPr="00C11A1E" w:rsidRDefault="00C11A1E" w:rsidP="00C11A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C11A1E">
        <w:rPr>
          <w:rFonts w:ascii="Times New Roman" w:eastAsia="Times New Roman" w:hAnsi="Times New Roman"/>
          <w:sz w:val="28"/>
          <w:szCs w:val="28"/>
          <w:lang w:eastAsia="ru-RU"/>
        </w:rPr>
        <w:t>Казакова Р.Г., Сайганова Т.И., Седова Е.М. и др. Рисование с детьми дошкольного возраста: нетрадиционные техники, планирование, конспекты занятий. – М.: Сфера, 2005.</w:t>
      </w:r>
    </w:p>
    <w:p w:rsidR="0070228C" w:rsidRPr="00C11A1E" w:rsidRDefault="00C11A1E" w:rsidP="00C11A1E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0053FC" w:rsidRPr="00C11A1E">
        <w:rPr>
          <w:szCs w:val="28"/>
        </w:rPr>
        <w:t>.</w:t>
      </w:r>
      <w:r w:rsidR="0070228C" w:rsidRPr="00C11A1E">
        <w:rPr>
          <w:szCs w:val="28"/>
        </w:rPr>
        <w:t xml:space="preserve"> Казакова Т.Г. Изобразительная деятельность и художественное развитие дошко</w:t>
      </w:r>
      <w:r>
        <w:rPr>
          <w:szCs w:val="28"/>
        </w:rPr>
        <w:t>льников. – М.: «Педагогика»,2003</w:t>
      </w:r>
      <w:r w:rsidR="0070228C" w:rsidRPr="00C11A1E">
        <w:rPr>
          <w:szCs w:val="28"/>
        </w:rPr>
        <w:t>.</w:t>
      </w:r>
    </w:p>
    <w:p w:rsidR="0070228C" w:rsidRPr="00C11A1E" w:rsidRDefault="00C11A1E" w:rsidP="00C11A1E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70228C" w:rsidRPr="00C11A1E">
        <w:rPr>
          <w:szCs w:val="28"/>
        </w:rPr>
        <w:t xml:space="preserve">Комарова Т.С. Дети в мире </w:t>
      </w:r>
      <w:r>
        <w:rPr>
          <w:szCs w:val="28"/>
        </w:rPr>
        <w:t>творчества. – М.: Мнемозина, 200</w:t>
      </w:r>
      <w:r w:rsidR="0070228C" w:rsidRPr="00C11A1E">
        <w:rPr>
          <w:szCs w:val="28"/>
        </w:rPr>
        <w:t>5.</w:t>
      </w:r>
    </w:p>
    <w:p w:rsidR="0070228C" w:rsidRPr="00C11A1E" w:rsidRDefault="00C11A1E" w:rsidP="00C11A1E">
      <w:pPr>
        <w:pStyle w:val="a5"/>
        <w:spacing w:line="360" w:lineRule="auto"/>
        <w:jc w:val="both"/>
        <w:rPr>
          <w:rStyle w:val="100"/>
          <w:rFonts w:eastAsia="Calibri"/>
          <w:sz w:val="28"/>
          <w:szCs w:val="28"/>
        </w:rPr>
      </w:pPr>
      <w:r>
        <w:rPr>
          <w:rStyle w:val="100"/>
          <w:rFonts w:eastAsia="Calibri"/>
          <w:sz w:val="28"/>
          <w:szCs w:val="28"/>
        </w:rPr>
        <w:t xml:space="preserve">7. </w:t>
      </w:r>
      <w:r w:rsidR="0070228C" w:rsidRPr="00C11A1E">
        <w:rPr>
          <w:rStyle w:val="100"/>
          <w:rFonts w:eastAsia="Calibri"/>
          <w:sz w:val="28"/>
          <w:szCs w:val="28"/>
        </w:rPr>
        <w:t>Комарова Т.С. Детское художественное творчес</w:t>
      </w:r>
      <w:r>
        <w:rPr>
          <w:rStyle w:val="100"/>
          <w:rFonts w:eastAsia="Calibri"/>
          <w:sz w:val="28"/>
          <w:szCs w:val="28"/>
        </w:rPr>
        <w:t>тво. – М.: Мозаика – синтез,2010</w:t>
      </w:r>
      <w:r w:rsidR="0070228C" w:rsidRPr="00C11A1E">
        <w:rPr>
          <w:rStyle w:val="100"/>
          <w:rFonts w:eastAsia="Calibri"/>
          <w:sz w:val="28"/>
          <w:szCs w:val="28"/>
        </w:rPr>
        <w:t>.</w:t>
      </w:r>
    </w:p>
    <w:p w:rsidR="00C11A1E" w:rsidRPr="00C11A1E" w:rsidRDefault="00C11A1E" w:rsidP="00C11A1E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8. </w:t>
      </w:r>
      <w:r w:rsidRPr="00C11A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Лыкова И.А : Изобразительная деятельность в детском саду. Подготовительная группа. Учебно-методическое пособие. И.Д «Цветной мир», 2011г</w:t>
      </w:r>
    </w:p>
    <w:p w:rsidR="00C11A1E" w:rsidRPr="00C11A1E" w:rsidRDefault="00C11A1E" w:rsidP="00C11A1E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11A1E">
        <w:rPr>
          <w:b w:val="0"/>
          <w:sz w:val="28"/>
          <w:szCs w:val="28"/>
        </w:rPr>
        <w:t>9. Лыкова</w:t>
      </w:r>
      <w:r w:rsidRPr="00C11A1E">
        <w:rPr>
          <w:b w:val="0"/>
          <w:bCs w:val="0"/>
          <w:sz w:val="28"/>
          <w:szCs w:val="28"/>
        </w:rPr>
        <w:t xml:space="preserve"> И.А</w:t>
      </w:r>
      <w:r>
        <w:rPr>
          <w:b w:val="0"/>
          <w:sz w:val="28"/>
          <w:szCs w:val="28"/>
        </w:rPr>
        <w:t xml:space="preserve">. </w:t>
      </w:r>
      <w:r w:rsidRPr="00C11A1E">
        <w:rPr>
          <w:b w:val="0"/>
          <w:sz w:val="28"/>
          <w:szCs w:val="28"/>
        </w:rPr>
        <w:t xml:space="preserve"> Программа художественного воспитания, обучения и развития детей </w:t>
      </w:r>
      <w:r>
        <w:rPr>
          <w:b w:val="0"/>
          <w:sz w:val="28"/>
          <w:szCs w:val="28"/>
        </w:rPr>
        <w:t xml:space="preserve">2-7 лет. УМК "Цветные ладошки", </w:t>
      </w:r>
      <w:r w:rsidRPr="00C11A1E">
        <w:rPr>
          <w:b w:val="0"/>
          <w:sz w:val="28"/>
          <w:szCs w:val="28"/>
        </w:rPr>
        <w:t>И.Д «Цветной мир», 2011г</w:t>
      </w:r>
    </w:p>
    <w:p w:rsidR="00C11A1E" w:rsidRPr="00C11A1E" w:rsidRDefault="00BD3E68" w:rsidP="00BD3E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11A1E" w:rsidRPr="00C11A1E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школы»/ Под ред. Н. Е. Вераксы, Т. С. Комаровой, М. А. Васильевой. – 2-е изд., испр. и доп. – М. : МОЗАИКА – СИНТЕЗ, 2011. – 336 стр. ;</w:t>
      </w:r>
    </w:p>
    <w:p w:rsidR="00C11A1E" w:rsidRPr="00C11A1E" w:rsidRDefault="00BD3E68" w:rsidP="00C11A1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11A1E" w:rsidRPr="00C11A1E">
        <w:rPr>
          <w:rFonts w:ascii="Times New Roman" w:hAnsi="Times New Roman"/>
          <w:sz w:val="28"/>
          <w:szCs w:val="28"/>
        </w:rPr>
        <w:t>Плотниченко Н.А. Методические рекомендации: «Аналитический отчет воспитателя в рамках реализации ФГОС» [Электронный ресурс] // Социальная сеть работников образования: [</w:t>
      </w:r>
      <w:r w:rsidR="00C11A1E" w:rsidRPr="00C11A1E">
        <w:rPr>
          <w:rFonts w:ascii="Times New Roman" w:hAnsi="Times New Roman"/>
          <w:sz w:val="28"/>
          <w:szCs w:val="28"/>
          <w:lang w:val="en-US"/>
        </w:rPr>
        <w:t>nsportal</w:t>
      </w:r>
      <w:r w:rsidR="00C11A1E" w:rsidRPr="00C11A1E">
        <w:rPr>
          <w:rFonts w:ascii="Times New Roman" w:hAnsi="Times New Roman"/>
          <w:sz w:val="28"/>
          <w:szCs w:val="28"/>
        </w:rPr>
        <w:t>.</w:t>
      </w:r>
      <w:r w:rsidR="00C11A1E" w:rsidRPr="00C11A1E">
        <w:rPr>
          <w:rFonts w:ascii="Times New Roman" w:hAnsi="Times New Roman"/>
          <w:sz w:val="28"/>
          <w:szCs w:val="28"/>
          <w:lang w:val="en-US"/>
        </w:rPr>
        <w:t>ru</w:t>
      </w:r>
      <w:r w:rsidR="00C11A1E" w:rsidRPr="00C11A1E">
        <w:rPr>
          <w:rFonts w:ascii="Times New Roman" w:hAnsi="Times New Roman"/>
          <w:sz w:val="28"/>
          <w:szCs w:val="28"/>
        </w:rPr>
        <w:t xml:space="preserve">] </w:t>
      </w:r>
    </w:p>
    <w:p w:rsidR="00C11A1E" w:rsidRPr="00BD3E68" w:rsidRDefault="00BD3E68" w:rsidP="00BD3E68">
      <w:pPr>
        <w:spacing w:after="0" w:line="360" w:lineRule="auto"/>
        <w:jc w:val="both"/>
        <w:rPr>
          <w:rStyle w:val="100"/>
          <w:rFonts w:eastAsia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C11A1E" w:rsidRPr="00C11A1E">
        <w:rPr>
          <w:rFonts w:ascii="Times New Roman" w:eastAsia="Times New Roman" w:hAnsi="Times New Roman"/>
          <w:sz w:val="28"/>
          <w:szCs w:val="28"/>
          <w:lang w:eastAsia="ru-RU"/>
        </w:rPr>
        <w:t>Соломенникова О. Радость творчества. – М., 2005.</w:t>
      </w:r>
    </w:p>
    <w:p w:rsidR="00195DAD" w:rsidRDefault="00BD3E68" w:rsidP="00BD3E6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053FC" w:rsidRPr="00C11A1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</w:t>
      </w:r>
      <w:r>
        <w:rPr>
          <w:rFonts w:ascii="Times New Roman" w:hAnsi="Times New Roman"/>
          <w:sz w:val="28"/>
          <w:szCs w:val="28"/>
        </w:rPr>
        <w:t>ия.  М.: Перспектива, 2014.  32</w:t>
      </w:r>
    </w:p>
    <w:p w:rsidR="00195DAD" w:rsidRDefault="00BD3E68" w:rsidP="00195DA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195DAD" w:rsidRPr="003129C5" w:rsidRDefault="00195DAD" w:rsidP="00195DAD">
      <w:pPr>
        <w:spacing w:after="0"/>
        <w:jc w:val="center"/>
        <w:rPr>
          <w:rStyle w:val="FontStyle207"/>
          <w:rFonts w:ascii="Times New Roman" w:hAnsi="Times New Roman"/>
          <w:b/>
          <w:bCs/>
          <w:sz w:val="24"/>
          <w:szCs w:val="24"/>
        </w:rPr>
      </w:pPr>
      <w:r w:rsidRPr="003129C5">
        <w:rPr>
          <w:rStyle w:val="FontStyle207"/>
          <w:rFonts w:ascii="Times New Roman" w:hAnsi="Times New Roman"/>
          <w:b/>
          <w:bCs/>
          <w:sz w:val="24"/>
          <w:szCs w:val="24"/>
        </w:rPr>
        <w:t>Сравнительные  результаты мониторинга уровня развития детей</w:t>
      </w:r>
      <w:r>
        <w:rPr>
          <w:rStyle w:val="FontStyle207"/>
          <w:rFonts w:ascii="Times New Roman" w:hAnsi="Times New Roman"/>
          <w:b/>
          <w:bCs/>
          <w:sz w:val="24"/>
          <w:szCs w:val="24"/>
        </w:rPr>
        <w:t xml:space="preserve"> 2011-2014гг</w:t>
      </w:r>
    </w:p>
    <w:p w:rsidR="00195DAD" w:rsidRDefault="00195DAD" w:rsidP="00195DAD">
      <w:pPr>
        <w:spacing w:after="0"/>
        <w:jc w:val="center"/>
        <w:rPr>
          <w:rStyle w:val="FontStyle207"/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538"/>
        <w:gridCol w:w="135"/>
        <w:gridCol w:w="538"/>
        <w:gridCol w:w="673"/>
        <w:gridCol w:w="538"/>
        <w:gridCol w:w="673"/>
        <w:gridCol w:w="807"/>
        <w:gridCol w:w="673"/>
        <w:gridCol w:w="942"/>
        <w:gridCol w:w="942"/>
        <w:gridCol w:w="943"/>
        <w:gridCol w:w="659"/>
        <w:gridCol w:w="550"/>
        <w:gridCol w:w="465"/>
      </w:tblGrid>
      <w:tr w:rsidR="007A6181" w:rsidRPr="003129C5" w:rsidTr="007A6181">
        <w:trPr>
          <w:trHeight w:val="314"/>
        </w:trPr>
        <w:tc>
          <w:tcPr>
            <w:tcW w:w="10255" w:type="dxa"/>
            <w:gridSpan w:val="15"/>
          </w:tcPr>
          <w:p w:rsidR="007A6181" w:rsidRPr="003129C5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129C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1. Мониторинг образовательного процесса</w:t>
            </w:r>
          </w:p>
        </w:tc>
      </w:tr>
      <w:tr w:rsidR="007A6181" w:rsidRPr="003129C5" w:rsidTr="007A6181">
        <w:trPr>
          <w:cantSplit/>
          <w:trHeight w:val="421"/>
        </w:trPr>
        <w:tc>
          <w:tcPr>
            <w:tcW w:w="1179" w:type="dxa"/>
            <w:vMerge w:val="restart"/>
          </w:tcPr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129C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Примеч </w:t>
            </w:r>
          </w:p>
        </w:tc>
        <w:tc>
          <w:tcPr>
            <w:tcW w:w="8611" w:type="dxa"/>
            <w:gridSpan w:val="13"/>
            <w:tcBorders>
              <w:right w:val="nil"/>
            </w:tcBorders>
          </w:tcPr>
          <w:p w:rsidR="007A6181" w:rsidRPr="003129C5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129C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Уровень овладения необходимыми навыками и умениями по образовательным областям (в %)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</w:tcPr>
          <w:p w:rsidR="007A6181" w:rsidRPr="003129C5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7A6181" w:rsidRPr="00D36658" w:rsidTr="007A6181">
        <w:trPr>
          <w:cantSplit/>
          <w:trHeight w:val="1525"/>
        </w:trPr>
        <w:tc>
          <w:tcPr>
            <w:tcW w:w="1179" w:type="dxa"/>
            <w:vMerge/>
          </w:tcPr>
          <w:p w:rsidR="007A6181" w:rsidRPr="00D36658" w:rsidRDefault="007A6181" w:rsidP="007A618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538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Здоровье</w:t>
            </w:r>
          </w:p>
        </w:tc>
        <w:tc>
          <w:tcPr>
            <w:tcW w:w="673" w:type="dxa"/>
            <w:gridSpan w:val="2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Физ. культура</w:t>
            </w:r>
          </w:p>
        </w:tc>
        <w:tc>
          <w:tcPr>
            <w:tcW w:w="673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Социализация</w:t>
            </w:r>
          </w:p>
        </w:tc>
        <w:tc>
          <w:tcPr>
            <w:tcW w:w="538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Труд</w:t>
            </w:r>
          </w:p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Безопасность</w:t>
            </w:r>
          </w:p>
        </w:tc>
        <w:tc>
          <w:tcPr>
            <w:tcW w:w="807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Познание</w:t>
            </w:r>
          </w:p>
        </w:tc>
        <w:tc>
          <w:tcPr>
            <w:tcW w:w="673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Коммуникация</w:t>
            </w:r>
          </w:p>
        </w:tc>
        <w:tc>
          <w:tcPr>
            <w:tcW w:w="942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Чтение худ.           литературы</w:t>
            </w:r>
          </w:p>
        </w:tc>
        <w:tc>
          <w:tcPr>
            <w:tcW w:w="942" w:type="dxa"/>
            <w:tcBorders>
              <w:right w:val="nil"/>
            </w:tcBorders>
            <w:textDirection w:val="btLr"/>
          </w:tcPr>
          <w:p w:rsidR="007A6181" w:rsidRPr="00D36658" w:rsidRDefault="007A6181" w:rsidP="007A6181">
            <w:pPr>
              <w:ind w:left="113" w:right="113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textDirection w:val="btLr"/>
            <w:vAlign w:val="center"/>
          </w:tcPr>
          <w:p w:rsidR="007A6181" w:rsidRPr="00D36658" w:rsidRDefault="007A6181" w:rsidP="007A6181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Музыка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textDirection w:val="btLr"/>
            <w:vAlign w:val="center"/>
          </w:tcPr>
          <w:p w:rsidR="007A6181" w:rsidRPr="00D36658" w:rsidRDefault="007A6181" w:rsidP="007A6181">
            <w:pPr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Уровень</w:t>
            </w:r>
          </w:p>
        </w:tc>
        <w:tc>
          <w:tcPr>
            <w:tcW w:w="101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7A6181" w:rsidRPr="00D36658" w:rsidRDefault="007A6181" w:rsidP="007A6181">
            <w:pPr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3665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Ср. балл (в %)</w:t>
            </w:r>
          </w:p>
        </w:tc>
      </w:tr>
      <w:tr w:rsidR="007A6181" w:rsidRPr="00D36658" w:rsidTr="007A6181">
        <w:trPr>
          <w:trHeight w:val="212"/>
        </w:trPr>
        <w:tc>
          <w:tcPr>
            <w:tcW w:w="10255" w:type="dxa"/>
            <w:gridSpan w:val="15"/>
          </w:tcPr>
          <w:p w:rsidR="007A6181" w:rsidRPr="00D36658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2011 г</w:t>
            </w:r>
          </w:p>
        </w:tc>
      </w:tr>
      <w:tr w:rsidR="007A6181" w:rsidRPr="00D36658" w:rsidTr="007A6181">
        <w:trPr>
          <w:trHeight w:val="242"/>
        </w:trPr>
        <w:tc>
          <w:tcPr>
            <w:tcW w:w="1179" w:type="dxa"/>
            <w:vMerge w:val="restart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Выс.</w:t>
            </w:r>
          </w:p>
        </w:tc>
        <w:tc>
          <w:tcPr>
            <w:tcW w:w="1015" w:type="dxa"/>
            <w:gridSpan w:val="2"/>
          </w:tcPr>
          <w:p w:rsidR="007A6181" w:rsidRPr="00D36658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</w:t>
            </w:r>
          </w:p>
        </w:tc>
      </w:tr>
      <w:tr w:rsidR="007A6181" w:rsidRPr="00D36658" w:rsidTr="007A6181">
        <w:trPr>
          <w:trHeight w:val="302"/>
        </w:trPr>
        <w:tc>
          <w:tcPr>
            <w:tcW w:w="1179" w:type="dxa"/>
            <w:vMerge/>
          </w:tcPr>
          <w:p w:rsidR="007A6181" w:rsidRPr="00462BDE" w:rsidRDefault="007A6181" w:rsidP="007A6181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90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807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94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Сред.</w:t>
            </w:r>
          </w:p>
        </w:tc>
        <w:tc>
          <w:tcPr>
            <w:tcW w:w="1015" w:type="dxa"/>
            <w:gridSpan w:val="2"/>
          </w:tcPr>
          <w:p w:rsidR="007A6181" w:rsidRPr="00D36658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70</w:t>
            </w:r>
          </w:p>
        </w:tc>
      </w:tr>
      <w:tr w:rsidR="007A6181" w:rsidRPr="00D36658" w:rsidTr="007A6181">
        <w:trPr>
          <w:trHeight w:val="204"/>
        </w:trPr>
        <w:tc>
          <w:tcPr>
            <w:tcW w:w="1179" w:type="dxa"/>
            <w:vMerge/>
          </w:tcPr>
          <w:p w:rsidR="007A6181" w:rsidRPr="00462BDE" w:rsidRDefault="007A6181" w:rsidP="007A6181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807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Низ.</w:t>
            </w:r>
          </w:p>
        </w:tc>
        <w:tc>
          <w:tcPr>
            <w:tcW w:w="1015" w:type="dxa"/>
            <w:gridSpan w:val="2"/>
          </w:tcPr>
          <w:p w:rsidR="007A6181" w:rsidRPr="00D36658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</w:t>
            </w:r>
            <w:r w:rsidR="00C35E9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</w:t>
            </w:r>
          </w:p>
        </w:tc>
      </w:tr>
      <w:tr w:rsidR="007A6181" w:rsidRPr="00D36658" w:rsidTr="007A6181">
        <w:trPr>
          <w:trHeight w:val="302"/>
        </w:trPr>
        <w:tc>
          <w:tcPr>
            <w:tcW w:w="10255" w:type="dxa"/>
            <w:gridSpan w:val="15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2012г</w:t>
            </w:r>
          </w:p>
        </w:tc>
      </w:tr>
      <w:tr w:rsidR="007A6181" w:rsidRPr="00D36658" w:rsidTr="007A6181">
        <w:trPr>
          <w:trHeight w:val="272"/>
        </w:trPr>
        <w:tc>
          <w:tcPr>
            <w:tcW w:w="1179" w:type="dxa"/>
            <w:vMerge w:val="restart"/>
          </w:tcPr>
          <w:p w:rsidR="007A6181" w:rsidRPr="00462BDE" w:rsidRDefault="007A6181" w:rsidP="007A6181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Выс.</w:t>
            </w:r>
          </w:p>
        </w:tc>
        <w:tc>
          <w:tcPr>
            <w:tcW w:w="1015" w:type="dxa"/>
            <w:gridSpan w:val="2"/>
          </w:tcPr>
          <w:p w:rsidR="007A6181" w:rsidRPr="00D36658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15</w:t>
            </w:r>
          </w:p>
        </w:tc>
      </w:tr>
      <w:tr w:rsidR="007A6181" w:rsidRPr="00D36658" w:rsidTr="007A6181">
        <w:trPr>
          <w:trHeight w:val="234"/>
        </w:trPr>
        <w:tc>
          <w:tcPr>
            <w:tcW w:w="1179" w:type="dxa"/>
            <w:vMerge/>
          </w:tcPr>
          <w:p w:rsidR="007A6181" w:rsidRPr="00462BDE" w:rsidRDefault="007A6181" w:rsidP="007A6181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90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85</w:t>
            </w:r>
          </w:p>
        </w:tc>
        <w:tc>
          <w:tcPr>
            <w:tcW w:w="807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55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94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Сред.</w:t>
            </w:r>
          </w:p>
        </w:tc>
        <w:tc>
          <w:tcPr>
            <w:tcW w:w="1015" w:type="dxa"/>
            <w:gridSpan w:val="2"/>
          </w:tcPr>
          <w:p w:rsidR="007A6181" w:rsidRPr="00D36658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60</w:t>
            </w:r>
          </w:p>
        </w:tc>
      </w:tr>
      <w:tr w:rsidR="007A6181" w:rsidRPr="00D36658" w:rsidTr="007A6181">
        <w:trPr>
          <w:trHeight w:val="219"/>
        </w:trPr>
        <w:tc>
          <w:tcPr>
            <w:tcW w:w="1179" w:type="dxa"/>
            <w:vMerge/>
          </w:tcPr>
          <w:p w:rsidR="007A6181" w:rsidRPr="00462BDE" w:rsidRDefault="007A6181" w:rsidP="007A6181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7A6181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Низ.</w:t>
            </w:r>
          </w:p>
        </w:tc>
        <w:tc>
          <w:tcPr>
            <w:tcW w:w="1015" w:type="dxa"/>
            <w:gridSpan w:val="2"/>
          </w:tcPr>
          <w:p w:rsidR="007A6181" w:rsidRPr="00D36658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25</w:t>
            </w:r>
          </w:p>
        </w:tc>
      </w:tr>
      <w:tr w:rsidR="007A6181" w:rsidRPr="00D36658" w:rsidTr="007A6181">
        <w:trPr>
          <w:trHeight w:val="302"/>
        </w:trPr>
        <w:tc>
          <w:tcPr>
            <w:tcW w:w="10255" w:type="dxa"/>
            <w:gridSpan w:val="15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2013г</w:t>
            </w:r>
          </w:p>
        </w:tc>
      </w:tr>
      <w:tr w:rsidR="007A6181" w:rsidRPr="00D36658" w:rsidTr="007A6181">
        <w:trPr>
          <w:trHeight w:val="204"/>
        </w:trPr>
        <w:tc>
          <w:tcPr>
            <w:tcW w:w="1179" w:type="dxa"/>
            <w:vMerge w:val="restart"/>
          </w:tcPr>
          <w:p w:rsidR="007A6181" w:rsidRPr="00462BDE" w:rsidRDefault="007A6181" w:rsidP="007A6181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62BDE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Выс.</w:t>
            </w:r>
          </w:p>
        </w:tc>
        <w:tc>
          <w:tcPr>
            <w:tcW w:w="1015" w:type="dxa"/>
            <w:gridSpan w:val="2"/>
          </w:tcPr>
          <w:p w:rsidR="007A6181" w:rsidRPr="00D36658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20</w:t>
            </w:r>
          </w:p>
        </w:tc>
      </w:tr>
      <w:tr w:rsidR="007A6181" w:rsidRPr="00D36658" w:rsidTr="007A6181">
        <w:trPr>
          <w:trHeight w:val="329"/>
        </w:trPr>
        <w:tc>
          <w:tcPr>
            <w:tcW w:w="1179" w:type="dxa"/>
            <w:vMerge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90</w:t>
            </w:r>
          </w:p>
        </w:tc>
        <w:tc>
          <w:tcPr>
            <w:tcW w:w="538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75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807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75</w:t>
            </w:r>
          </w:p>
        </w:tc>
        <w:tc>
          <w:tcPr>
            <w:tcW w:w="67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942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55</w:t>
            </w:r>
          </w:p>
        </w:tc>
        <w:tc>
          <w:tcPr>
            <w:tcW w:w="943" w:type="dxa"/>
          </w:tcPr>
          <w:p w:rsidR="007A6181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1F5ACE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Сред.</w:t>
            </w:r>
          </w:p>
        </w:tc>
        <w:tc>
          <w:tcPr>
            <w:tcW w:w="1015" w:type="dxa"/>
            <w:gridSpan w:val="2"/>
          </w:tcPr>
          <w:p w:rsidR="007A6181" w:rsidRPr="00D36658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65</w:t>
            </w:r>
          </w:p>
        </w:tc>
      </w:tr>
      <w:tr w:rsidR="00C35E94" w:rsidRPr="00D36658" w:rsidTr="007A6181">
        <w:trPr>
          <w:trHeight w:val="329"/>
        </w:trPr>
        <w:tc>
          <w:tcPr>
            <w:tcW w:w="1179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538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C35E94" w:rsidRPr="00462BDE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659" w:type="dxa"/>
          </w:tcPr>
          <w:p w:rsidR="00C35E94" w:rsidRPr="001F5ACE" w:rsidRDefault="00C35E94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C35E94" w:rsidRPr="00D36658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15</w:t>
            </w:r>
          </w:p>
        </w:tc>
      </w:tr>
      <w:tr w:rsidR="007A6181" w:rsidRPr="00D36658" w:rsidTr="007A6181">
        <w:trPr>
          <w:trHeight w:val="329"/>
        </w:trPr>
        <w:tc>
          <w:tcPr>
            <w:tcW w:w="10255" w:type="dxa"/>
            <w:gridSpan w:val="15"/>
          </w:tcPr>
          <w:p w:rsidR="007A6181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2014г</w:t>
            </w:r>
          </w:p>
        </w:tc>
      </w:tr>
      <w:tr w:rsidR="007A6181" w:rsidRPr="00D36658" w:rsidTr="007A6181">
        <w:trPr>
          <w:trHeight w:val="329"/>
        </w:trPr>
        <w:tc>
          <w:tcPr>
            <w:tcW w:w="1179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807" w:type="dxa"/>
          </w:tcPr>
          <w:p w:rsidR="007A6181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94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Выс </w:t>
            </w:r>
          </w:p>
        </w:tc>
        <w:tc>
          <w:tcPr>
            <w:tcW w:w="1015" w:type="dxa"/>
            <w:gridSpan w:val="2"/>
          </w:tcPr>
          <w:p w:rsidR="007A6181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25</w:t>
            </w:r>
          </w:p>
        </w:tc>
      </w:tr>
      <w:tr w:rsidR="007A6181" w:rsidRPr="00D36658" w:rsidTr="007A6181">
        <w:trPr>
          <w:trHeight w:val="329"/>
        </w:trPr>
        <w:tc>
          <w:tcPr>
            <w:tcW w:w="1179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538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807" w:type="dxa"/>
          </w:tcPr>
          <w:p w:rsidR="007A6181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80</w:t>
            </w:r>
          </w:p>
        </w:tc>
        <w:tc>
          <w:tcPr>
            <w:tcW w:w="67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942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943" w:type="dxa"/>
          </w:tcPr>
          <w:p w:rsidR="007A6181" w:rsidRPr="00462BDE" w:rsidRDefault="007A6181" w:rsidP="007A618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659" w:type="dxa"/>
          </w:tcPr>
          <w:p w:rsidR="007A6181" w:rsidRPr="001F5ACE" w:rsidRDefault="007A6181" w:rsidP="007A6181">
            <w:pPr>
              <w:pStyle w:val="Style24"/>
              <w:ind w:left="-74" w:firstLine="0"/>
              <w:jc w:val="center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Сред </w:t>
            </w:r>
          </w:p>
        </w:tc>
        <w:tc>
          <w:tcPr>
            <w:tcW w:w="1015" w:type="dxa"/>
            <w:gridSpan w:val="2"/>
          </w:tcPr>
          <w:p w:rsidR="007A6181" w:rsidRDefault="00C35E94" w:rsidP="007A61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75</w:t>
            </w:r>
          </w:p>
        </w:tc>
      </w:tr>
    </w:tbl>
    <w:p w:rsidR="00195DAD" w:rsidRDefault="00195DAD" w:rsidP="00195DA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5DAD" w:rsidRDefault="00195DAD" w:rsidP="00195DAD">
      <w:pPr>
        <w:spacing w:after="0"/>
        <w:jc w:val="center"/>
        <w:rPr>
          <w:rStyle w:val="FontStyle207"/>
          <w:rFonts w:ascii="Times New Roman" w:hAnsi="Times New Roman"/>
          <w:b/>
          <w:bCs/>
          <w:sz w:val="24"/>
          <w:szCs w:val="24"/>
        </w:rPr>
      </w:pPr>
    </w:p>
    <w:p w:rsidR="00195DAD" w:rsidRDefault="00195DAD" w:rsidP="00195DAD">
      <w:pPr>
        <w:spacing w:after="0"/>
        <w:jc w:val="right"/>
        <w:rPr>
          <w:rStyle w:val="FontStyle207"/>
          <w:rFonts w:ascii="Times New Roman" w:hAnsi="Times New Roman"/>
          <w:b/>
          <w:bCs/>
          <w:sz w:val="28"/>
          <w:szCs w:val="28"/>
        </w:rPr>
      </w:pPr>
    </w:p>
    <w:sectPr w:rsidR="00195DAD" w:rsidSect="00BD3E68">
      <w:footerReference w:type="default" r:id="rId7"/>
      <w:pgSz w:w="11906" w:h="16838"/>
      <w:pgMar w:top="1134" w:right="850" w:bottom="1134" w:left="1701" w:header="85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D5" w:rsidRDefault="00546AD5" w:rsidP="00BD3E68">
      <w:pPr>
        <w:spacing w:after="0" w:line="240" w:lineRule="auto"/>
      </w:pPr>
      <w:r>
        <w:separator/>
      </w:r>
    </w:p>
  </w:endnote>
  <w:endnote w:type="continuationSeparator" w:id="1">
    <w:p w:rsidR="00546AD5" w:rsidRDefault="00546AD5" w:rsidP="00BD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68" w:rsidRDefault="00BD3E68">
    <w:pPr>
      <w:pStyle w:val="a9"/>
      <w:jc w:val="center"/>
    </w:pPr>
    <w:fldSimple w:instr=" PAGE   \* MERGEFORMAT ">
      <w:r w:rsidR="004324DF">
        <w:rPr>
          <w:noProof/>
        </w:rPr>
        <w:t>24</w:t>
      </w:r>
    </w:fldSimple>
  </w:p>
  <w:p w:rsidR="00BD3E68" w:rsidRDefault="00BD3E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D5" w:rsidRDefault="00546AD5" w:rsidP="00BD3E68">
      <w:pPr>
        <w:spacing w:after="0" w:line="240" w:lineRule="auto"/>
      </w:pPr>
      <w:r>
        <w:separator/>
      </w:r>
    </w:p>
  </w:footnote>
  <w:footnote w:type="continuationSeparator" w:id="1">
    <w:p w:rsidR="00546AD5" w:rsidRDefault="00546AD5" w:rsidP="00BD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84"/>
    <w:multiLevelType w:val="hybridMultilevel"/>
    <w:tmpl w:val="6090D7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E321B7"/>
    <w:multiLevelType w:val="hybridMultilevel"/>
    <w:tmpl w:val="3B02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2278"/>
    <w:multiLevelType w:val="hybridMultilevel"/>
    <w:tmpl w:val="047C4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BF5"/>
    <w:multiLevelType w:val="hybridMultilevel"/>
    <w:tmpl w:val="8D92A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5CE2"/>
    <w:multiLevelType w:val="multilevel"/>
    <w:tmpl w:val="BEB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442FA"/>
    <w:multiLevelType w:val="hybridMultilevel"/>
    <w:tmpl w:val="46660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05DF3"/>
    <w:multiLevelType w:val="hybridMultilevel"/>
    <w:tmpl w:val="1DB045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1888"/>
    <w:multiLevelType w:val="hybridMultilevel"/>
    <w:tmpl w:val="575E2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490C"/>
    <w:multiLevelType w:val="hybridMultilevel"/>
    <w:tmpl w:val="48AEB33C"/>
    <w:lvl w:ilvl="0" w:tplc="8EBA137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5045016"/>
    <w:multiLevelType w:val="hybridMultilevel"/>
    <w:tmpl w:val="2526A9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0D2C5D"/>
    <w:multiLevelType w:val="hybridMultilevel"/>
    <w:tmpl w:val="7DF8F3EC"/>
    <w:lvl w:ilvl="0" w:tplc="8EBA13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393A66"/>
    <w:multiLevelType w:val="hybridMultilevel"/>
    <w:tmpl w:val="3C34087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67C52"/>
    <w:multiLevelType w:val="hybridMultilevel"/>
    <w:tmpl w:val="6F1C1D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E4A1B"/>
    <w:multiLevelType w:val="hybridMultilevel"/>
    <w:tmpl w:val="79F4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F3A7F"/>
    <w:multiLevelType w:val="hybridMultilevel"/>
    <w:tmpl w:val="C65A0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A6BD5"/>
    <w:multiLevelType w:val="hybridMultilevel"/>
    <w:tmpl w:val="3C4EC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B39DD"/>
    <w:multiLevelType w:val="hybridMultilevel"/>
    <w:tmpl w:val="12CA25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56B35"/>
    <w:multiLevelType w:val="hybridMultilevel"/>
    <w:tmpl w:val="416086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11D58"/>
    <w:multiLevelType w:val="hybridMultilevel"/>
    <w:tmpl w:val="F92EF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621A3"/>
    <w:multiLevelType w:val="hybridMultilevel"/>
    <w:tmpl w:val="34B679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B5DBB"/>
    <w:multiLevelType w:val="hybridMultilevel"/>
    <w:tmpl w:val="FD809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F6AB0"/>
    <w:multiLevelType w:val="hybridMultilevel"/>
    <w:tmpl w:val="AB1E2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93D8D"/>
    <w:multiLevelType w:val="hybridMultilevel"/>
    <w:tmpl w:val="76D8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047E7"/>
    <w:multiLevelType w:val="hybridMultilevel"/>
    <w:tmpl w:val="7EB2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D7DE6"/>
    <w:multiLevelType w:val="hybridMultilevel"/>
    <w:tmpl w:val="50367F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51225"/>
    <w:multiLevelType w:val="hybridMultilevel"/>
    <w:tmpl w:val="A02C3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42987"/>
    <w:multiLevelType w:val="multilevel"/>
    <w:tmpl w:val="BEB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E41D3"/>
    <w:multiLevelType w:val="hybridMultilevel"/>
    <w:tmpl w:val="F57AE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F7A38C0"/>
    <w:multiLevelType w:val="hybridMultilevel"/>
    <w:tmpl w:val="E6469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20"/>
  </w:num>
  <w:num w:numId="8">
    <w:abstractNumId w:val="19"/>
  </w:num>
  <w:num w:numId="9">
    <w:abstractNumId w:val="28"/>
  </w:num>
  <w:num w:numId="10">
    <w:abstractNumId w:val="6"/>
  </w:num>
  <w:num w:numId="11">
    <w:abstractNumId w:val="2"/>
  </w:num>
  <w:num w:numId="12">
    <w:abstractNumId w:val="3"/>
  </w:num>
  <w:num w:numId="13">
    <w:abstractNumId w:val="24"/>
  </w:num>
  <w:num w:numId="14">
    <w:abstractNumId w:val="11"/>
  </w:num>
  <w:num w:numId="15">
    <w:abstractNumId w:val="18"/>
  </w:num>
  <w:num w:numId="16">
    <w:abstractNumId w:val="25"/>
  </w:num>
  <w:num w:numId="17">
    <w:abstractNumId w:val="21"/>
  </w:num>
  <w:num w:numId="18">
    <w:abstractNumId w:val="16"/>
  </w:num>
  <w:num w:numId="19">
    <w:abstractNumId w:val="14"/>
  </w:num>
  <w:num w:numId="20">
    <w:abstractNumId w:val="17"/>
  </w:num>
  <w:num w:numId="21">
    <w:abstractNumId w:val="7"/>
  </w:num>
  <w:num w:numId="22">
    <w:abstractNumId w:val="12"/>
  </w:num>
  <w:num w:numId="23">
    <w:abstractNumId w:val="0"/>
  </w:num>
  <w:num w:numId="24">
    <w:abstractNumId w:val="23"/>
  </w:num>
  <w:num w:numId="25">
    <w:abstractNumId w:val="22"/>
  </w:num>
  <w:num w:numId="26">
    <w:abstractNumId w:val="13"/>
  </w:num>
  <w:num w:numId="27">
    <w:abstractNumId w:val="27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8EB"/>
    <w:rsid w:val="000053FC"/>
    <w:rsid w:val="0006493D"/>
    <w:rsid w:val="00077BF4"/>
    <w:rsid w:val="000D0891"/>
    <w:rsid w:val="000E6B8B"/>
    <w:rsid w:val="0011733B"/>
    <w:rsid w:val="00166ED2"/>
    <w:rsid w:val="00195DAD"/>
    <w:rsid w:val="00205FA5"/>
    <w:rsid w:val="00246FCC"/>
    <w:rsid w:val="002A62EB"/>
    <w:rsid w:val="002C3F62"/>
    <w:rsid w:val="00307D16"/>
    <w:rsid w:val="003101B9"/>
    <w:rsid w:val="00352CBC"/>
    <w:rsid w:val="00387BF5"/>
    <w:rsid w:val="003C3B44"/>
    <w:rsid w:val="003E38EB"/>
    <w:rsid w:val="004324DF"/>
    <w:rsid w:val="004324F9"/>
    <w:rsid w:val="00533832"/>
    <w:rsid w:val="00546AD5"/>
    <w:rsid w:val="005609E2"/>
    <w:rsid w:val="005B71D6"/>
    <w:rsid w:val="0061465C"/>
    <w:rsid w:val="00636B5F"/>
    <w:rsid w:val="006B6514"/>
    <w:rsid w:val="0070228C"/>
    <w:rsid w:val="0076218E"/>
    <w:rsid w:val="00770BE1"/>
    <w:rsid w:val="00777F59"/>
    <w:rsid w:val="0079347D"/>
    <w:rsid w:val="00793B15"/>
    <w:rsid w:val="007A6181"/>
    <w:rsid w:val="007B26C7"/>
    <w:rsid w:val="007C0A0B"/>
    <w:rsid w:val="007E51C6"/>
    <w:rsid w:val="007F5FB2"/>
    <w:rsid w:val="007F71CC"/>
    <w:rsid w:val="00831CE7"/>
    <w:rsid w:val="008333B0"/>
    <w:rsid w:val="00840C04"/>
    <w:rsid w:val="00843F64"/>
    <w:rsid w:val="00870DF1"/>
    <w:rsid w:val="00890C3C"/>
    <w:rsid w:val="00891D23"/>
    <w:rsid w:val="0089690C"/>
    <w:rsid w:val="008C1155"/>
    <w:rsid w:val="008D2FFF"/>
    <w:rsid w:val="00900D4B"/>
    <w:rsid w:val="009113EC"/>
    <w:rsid w:val="009364A5"/>
    <w:rsid w:val="00967A36"/>
    <w:rsid w:val="00A53A6B"/>
    <w:rsid w:val="00AA2B69"/>
    <w:rsid w:val="00B164C4"/>
    <w:rsid w:val="00B726FA"/>
    <w:rsid w:val="00BD3E68"/>
    <w:rsid w:val="00C11A1E"/>
    <w:rsid w:val="00C35E94"/>
    <w:rsid w:val="00C41334"/>
    <w:rsid w:val="00C93FCE"/>
    <w:rsid w:val="00CE7BD8"/>
    <w:rsid w:val="00D03C11"/>
    <w:rsid w:val="00D0444D"/>
    <w:rsid w:val="00D21AE9"/>
    <w:rsid w:val="00D755BA"/>
    <w:rsid w:val="00D75C5E"/>
    <w:rsid w:val="00D8639E"/>
    <w:rsid w:val="00E11262"/>
    <w:rsid w:val="00E14A34"/>
    <w:rsid w:val="00E96669"/>
    <w:rsid w:val="00EB21E3"/>
    <w:rsid w:val="00EB6071"/>
    <w:rsid w:val="00EF6CC6"/>
    <w:rsid w:val="00FB14C5"/>
    <w:rsid w:val="00FC0DA2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F5"/>
    <w:pPr>
      <w:ind w:left="720"/>
      <w:contextualSpacing/>
    </w:pPr>
  </w:style>
  <w:style w:type="character" w:customStyle="1" w:styleId="apple-converted-space">
    <w:name w:val="apple-converted-space"/>
    <w:basedOn w:val="a0"/>
    <w:rsid w:val="00387BF5"/>
  </w:style>
  <w:style w:type="character" w:customStyle="1" w:styleId="5">
    <w:name w:val="Основной текст (5)"/>
    <w:rsid w:val="000E6B8B"/>
    <w:rPr>
      <w:rFonts w:ascii="Times New Roman" w:hAnsi="Times New Roman" w:cs="Times New Roman"/>
      <w:spacing w:val="0"/>
      <w:sz w:val="27"/>
      <w:szCs w:val="27"/>
      <w:lang w:eastAsia="ar-SA" w:bidi="ar-SA"/>
    </w:rPr>
  </w:style>
  <w:style w:type="paragraph" w:styleId="a4">
    <w:name w:val="Normal (Web)"/>
    <w:basedOn w:val="a"/>
    <w:uiPriority w:val="99"/>
    <w:unhideWhenUsed/>
    <w:rsid w:val="00EF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B71D6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FontStyle207">
    <w:name w:val="Font Style207"/>
    <w:basedOn w:val="a0"/>
    <w:uiPriority w:val="99"/>
    <w:rsid w:val="00195DA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95DA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5D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No Spacing"/>
    <w:uiPriority w:val="1"/>
    <w:qFormat/>
    <w:rsid w:val="0070228C"/>
    <w:rPr>
      <w:rFonts w:ascii="Times New Roman" w:hAnsi="Times New Roman"/>
      <w:sz w:val="28"/>
      <w:szCs w:val="22"/>
      <w:lang w:eastAsia="en-US"/>
    </w:rPr>
  </w:style>
  <w:style w:type="character" w:customStyle="1" w:styleId="100">
    <w:name w:val="Основной текст (10)"/>
    <w:basedOn w:val="a0"/>
    <w:rsid w:val="00702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11A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C11A1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E6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E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2015-12-03T18:51:00Z</dcterms:created>
  <dcterms:modified xsi:type="dcterms:W3CDTF">2015-12-03T18:51:00Z</dcterms:modified>
</cp:coreProperties>
</file>