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FF" w:rsidRDefault="00CA5DFF" w:rsidP="00BA7A15">
      <w:pPr>
        <w:jc w:val="center"/>
        <w:rPr>
          <w:b/>
          <w:bCs/>
        </w:rPr>
      </w:pPr>
      <w:r>
        <w:rPr>
          <w:b/>
          <w:bCs/>
        </w:rPr>
        <w:t>ГБОУ Учалинская специальная (коррекционная) начальная школа – детский</w:t>
      </w:r>
    </w:p>
    <w:p w:rsidR="00CA5DFF" w:rsidRDefault="00CA5DFF" w:rsidP="00BA7A15">
      <w:pPr>
        <w:jc w:val="center"/>
        <w:rPr>
          <w:b/>
          <w:bCs/>
        </w:rPr>
      </w:pPr>
      <w:r>
        <w:rPr>
          <w:b/>
          <w:bCs/>
        </w:rPr>
        <w:t xml:space="preserve"> для обучающихся, воспитанников с ограниченными возможностями здоровья </w:t>
      </w:r>
    </w:p>
    <w:p w:rsidR="00CA5DFF" w:rsidRDefault="00CA5DFF" w:rsidP="00BA7A15">
      <w:pPr>
        <w:jc w:val="center"/>
        <w:rPr>
          <w:b/>
          <w:bCs/>
        </w:rPr>
      </w:pPr>
    </w:p>
    <w:p w:rsidR="00CA5DFF" w:rsidRDefault="00CA5DFF" w:rsidP="00BA7A15">
      <w:pPr>
        <w:jc w:val="center"/>
        <w:rPr>
          <w:b/>
          <w:bCs/>
        </w:rPr>
      </w:pPr>
    </w:p>
    <w:p w:rsidR="00CA5DFF" w:rsidRDefault="00CA5DFF" w:rsidP="00BA7A15">
      <w:pPr>
        <w:jc w:val="center"/>
        <w:rPr>
          <w:b/>
          <w:bCs/>
        </w:rPr>
      </w:pPr>
    </w:p>
    <w:p w:rsidR="00CA5DFF" w:rsidRDefault="00CA5DFF" w:rsidP="00BA7A15">
      <w:pPr>
        <w:jc w:val="center"/>
        <w:rPr>
          <w:b/>
          <w:bCs/>
        </w:rPr>
      </w:pPr>
    </w:p>
    <w:p w:rsidR="00CA5DFF" w:rsidRPr="00517B97" w:rsidRDefault="00CA5DFF" w:rsidP="00D60D91">
      <w:pPr>
        <w:ind w:left="4248" w:firstLine="1422"/>
        <w:jc w:val="center"/>
        <w:rPr>
          <w:b/>
          <w:bCs/>
          <w:color w:val="000000"/>
        </w:rPr>
      </w:pPr>
      <w:r w:rsidRPr="00517B97">
        <w:rPr>
          <w:b/>
          <w:bCs/>
          <w:color w:val="000000"/>
        </w:rPr>
        <w:t>«Утверждаю»_________________</w:t>
      </w:r>
    </w:p>
    <w:p w:rsidR="00CA5DFF" w:rsidRPr="00517B97" w:rsidRDefault="00CA5DFF" w:rsidP="00DD471D">
      <w:pPr>
        <w:tabs>
          <w:tab w:val="left" w:pos="6000"/>
        </w:tabs>
        <w:ind w:left="4248" w:firstLine="708"/>
        <w:rPr>
          <w:b/>
          <w:bCs/>
          <w:color w:val="000000"/>
        </w:rPr>
      </w:pPr>
      <w:r w:rsidRPr="00517B97">
        <w:rPr>
          <w:b/>
          <w:bCs/>
          <w:color w:val="000000"/>
        </w:rPr>
        <w:tab/>
        <w:t>Директор ГБОУ УСКНШДС</w:t>
      </w:r>
    </w:p>
    <w:p w:rsidR="00CA5DFF" w:rsidRPr="00517B97" w:rsidRDefault="00CA5DFF" w:rsidP="00DD471D">
      <w:pPr>
        <w:tabs>
          <w:tab w:val="left" w:pos="6000"/>
        </w:tabs>
        <w:ind w:left="4248" w:firstLine="708"/>
        <w:rPr>
          <w:b/>
          <w:bCs/>
          <w:color w:val="000000"/>
        </w:rPr>
      </w:pPr>
      <w:r w:rsidRPr="00517B97">
        <w:rPr>
          <w:b/>
          <w:bCs/>
          <w:color w:val="000000"/>
        </w:rPr>
        <w:tab/>
        <w:t>Кузовова Н.В.</w:t>
      </w:r>
    </w:p>
    <w:p w:rsidR="00CA5DFF" w:rsidRPr="00517B97" w:rsidRDefault="00CA5DFF" w:rsidP="00BA7A15">
      <w:pPr>
        <w:rPr>
          <w:b/>
          <w:bCs/>
          <w:color w:val="000000"/>
        </w:rPr>
      </w:pPr>
    </w:p>
    <w:p w:rsidR="00CA5DFF" w:rsidRPr="00517B97" w:rsidRDefault="00CA5DFF" w:rsidP="00BA7A15">
      <w:pPr>
        <w:rPr>
          <w:b/>
          <w:bCs/>
        </w:rPr>
      </w:pPr>
    </w:p>
    <w:p w:rsidR="00CA5DFF" w:rsidRDefault="00CA5DFF" w:rsidP="00BA7A15">
      <w:pPr>
        <w:rPr>
          <w:b/>
          <w:bCs/>
          <w:sz w:val="36"/>
          <w:szCs w:val="36"/>
        </w:rPr>
      </w:pPr>
    </w:p>
    <w:p w:rsidR="00CA5DFF" w:rsidRDefault="00CA5DFF" w:rsidP="00BA7A15">
      <w:pPr>
        <w:rPr>
          <w:b/>
          <w:bCs/>
          <w:sz w:val="36"/>
          <w:szCs w:val="36"/>
        </w:rPr>
      </w:pPr>
    </w:p>
    <w:p w:rsidR="00CA5DFF" w:rsidRDefault="00CA5DFF" w:rsidP="00BA7A15">
      <w:pPr>
        <w:rPr>
          <w:b/>
          <w:bCs/>
          <w:sz w:val="36"/>
          <w:szCs w:val="36"/>
        </w:rPr>
      </w:pPr>
    </w:p>
    <w:p w:rsidR="00CA5DFF" w:rsidRDefault="00CA5DFF" w:rsidP="00BA7A15">
      <w:pPr>
        <w:rPr>
          <w:b/>
          <w:bCs/>
          <w:sz w:val="36"/>
          <w:szCs w:val="36"/>
        </w:rPr>
      </w:pPr>
    </w:p>
    <w:p w:rsidR="00CA5DFF" w:rsidRDefault="00CA5DFF" w:rsidP="00BA7A15">
      <w:pPr>
        <w:rPr>
          <w:b/>
          <w:bCs/>
          <w:sz w:val="36"/>
          <w:szCs w:val="36"/>
        </w:rPr>
      </w:pPr>
    </w:p>
    <w:p w:rsidR="00CA5DFF" w:rsidRPr="002B2204" w:rsidRDefault="00CA5DFF" w:rsidP="00BA7A15">
      <w:pPr>
        <w:rPr>
          <w:b/>
          <w:bCs/>
          <w:sz w:val="36"/>
          <w:szCs w:val="36"/>
        </w:rPr>
      </w:pPr>
    </w:p>
    <w:p w:rsidR="00CA5DFF" w:rsidRPr="00D55935" w:rsidRDefault="00CA5DFF" w:rsidP="00BA7A15">
      <w:pPr>
        <w:jc w:val="center"/>
        <w:rPr>
          <w:b/>
          <w:bCs/>
          <w:sz w:val="36"/>
          <w:szCs w:val="36"/>
        </w:rPr>
      </w:pPr>
      <w:r w:rsidRPr="00D55935">
        <w:rPr>
          <w:b/>
          <w:bCs/>
          <w:sz w:val="36"/>
          <w:szCs w:val="36"/>
        </w:rPr>
        <w:t xml:space="preserve">Программа работы </w:t>
      </w:r>
    </w:p>
    <w:p w:rsidR="00CA5DFF" w:rsidRPr="00D55935" w:rsidRDefault="00CA5DFF" w:rsidP="00BA7A15">
      <w:pPr>
        <w:jc w:val="center"/>
        <w:rPr>
          <w:b/>
          <w:bCs/>
          <w:sz w:val="36"/>
          <w:szCs w:val="36"/>
        </w:rPr>
      </w:pPr>
      <w:r w:rsidRPr="00D55935">
        <w:rPr>
          <w:b/>
          <w:bCs/>
          <w:sz w:val="36"/>
          <w:szCs w:val="36"/>
        </w:rPr>
        <w:t>с неблагополучной семьёй</w:t>
      </w:r>
    </w:p>
    <w:p w:rsidR="00CA5DFF" w:rsidRDefault="00D578A0" w:rsidP="00D55935">
      <w:pPr>
        <w:jc w:val="center"/>
        <w:rPr>
          <w:b/>
          <w:bCs/>
        </w:rPr>
      </w:pPr>
      <w:r w:rsidRPr="00E534AC"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8pt;height:51pt" fillcolor="#b2b2b2" strokecolor="#33c" strokeweight="1pt">
            <v:fill opacity=".5"/>
            <v:shadow on="t" color="#99f" offset="3pt"/>
            <v:textpath style="font-family:&quot;Arial Black&quot;;v-text-kern:t" trim="t" fitpath="t" string="&quot;СОДЕЙСТВИЕ&quot;"/>
          </v:shape>
        </w:pict>
      </w:r>
    </w:p>
    <w:p w:rsidR="00CA5DFF" w:rsidRDefault="00CA5DFF" w:rsidP="00BA7A15">
      <w:pPr>
        <w:jc w:val="center"/>
        <w:rPr>
          <w:b/>
          <w:bCs/>
        </w:rPr>
      </w:pPr>
    </w:p>
    <w:p w:rsidR="00CA5DFF" w:rsidRDefault="00CA5DFF" w:rsidP="00BA7A15">
      <w:pPr>
        <w:jc w:val="center"/>
        <w:rPr>
          <w:b/>
          <w:bCs/>
        </w:rPr>
      </w:pPr>
    </w:p>
    <w:p w:rsidR="00CA5DFF" w:rsidRDefault="00CA5DFF" w:rsidP="00BA7A15">
      <w:pPr>
        <w:jc w:val="center"/>
        <w:rPr>
          <w:b/>
          <w:bCs/>
        </w:rPr>
      </w:pPr>
    </w:p>
    <w:p w:rsidR="00CA5DFF" w:rsidRDefault="00CA5DFF" w:rsidP="00BA7A15">
      <w:pPr>
        <w:jc w:val="center"/>
        <w:rPr>
          <w:b/>
          <w:bCs/>
        </w:rPr>
      </w:pPr>
    </w:p>
    <w:p w:rsidR="00CA5DFF" w:rsidRDefault="00CA5DFF" w:rsidP="00BA7A15">
      <w:pPr>
        <w:jc w:val="center"/>
        <w:rPr>
          <w:b/>
          <w:bCs/>
        </w:rPr>
      </w:pPr>
    </w:p>
    <w:p w:rsidR="00CA5DFF" w:rsidRDefault="00CA5DFF" w:rsidP="00BA7A15">
      <w:pPr>
        <w:jc w:val="center"/>
        <w:rPr>
          <w:b/>
          <w:bCs/>
        </w:rPr>
      </w:pPr>
    </w:p>
    <w:p w:rsidR="00CA5DFF" w:rsidRPr="00884F8A" w:rsidRDefault="00CA5DFF" w:rsidP="00BA7A15">
      <w:pPr>
        <w:jc w:val="center"/>
        <w:rPr>
          <w:b/>
          <w:bCs/>
        </w:rPr>
      </w:pPr>
    </w:p>
    <w:p w:rsidR="00CA5DFF" w:rsidRDefault="00CA5DFF" w:rsidP="00BA7A15">
      <w:pPr>
        <w:jc w:val="center"/>
        <w:rPr>
          <w:b/>
          <w:bCs/>
        </w:rPr>
      </w:pPr>
    </w:p>
    <w:p w:rsidR="00CA5DFF" w:rsidRDefault="00CA5DFF" w:rsidP="00BA7A15">
      <w:pPr>
        <w:jc w:val="center"/>
        <w:rPr>
          <w:b/>
          <w:bCs/>
        </w:rPr>
      </w:pPr>
    </w:p>
    <w:p w:rsidR="00CA5DFF" w:rsidRDefault="00CA5DFF" w:rsidP="00BA7A15">
      <w:pPr>
        <w:jc w:val="center"/>
        <w:rPr>
          <w:b/>
          <w:bCs/>
        </w:rPr>
      </w:pPr>
    </w:p>
    <w:p w:rsidR="00CA5DFF" w:rsidRDefault="00CA5DFF" w:rsidP="00BA7A15">
      <w:pPr>
        <w:jc w:val="center"/>
        <w:rPr>
          <w:b/>
          <w:bCs/>
        </w:rPr>
      </w:pPr>
    </w:p>
    <w:p w:rsidR="00CA5DFF" w:rsidRDefault="00CA5DFF" w:rsidP="00D55935">
      <w:pPr>
        <w:rPr>
          <w:b/>
          <w:bCs/>
        </w:rPr>
      </w:pPr>
    </w:p>
    <w:p w:rsidR="00CA5DFF" w:rsidRDefault="00CA5DFF" w:rsidP="00BA7A15">
      <w:pPr>
        <w:jc w:val="center"/>
        <w:rPr>
          <w:b/>
          <w:bCs/>
        </w:rPr>
      </w:pPr>
    </w:p>
    <w:p w:rsidR="00CA5DFF" w:rsidRDefault="00CA5DFF" w:rsidP="00D60D91">
      <w:pPr>
        <w:ind w:left="5245"/>
        <w:jc w:val="center"/>
        <w:rPr>
          <w:b/>
          <w:bCs/>
        </w:rPr>
      </w:pPr>
      <w:r>
        <w:rPr>
          <w:b/>
          <w:bCs/>
        </w:rPr>
        <w:t>Составил социальный педагог</w:t>
      </w:r>
    </w:p>
    <w:p w:rsidR="00CA5DFF" w:rsidRDefault="00CA5DFF" w:rsidP="00D60D91">
      <w:pPr>
        <w:ind w:left="5954"/>
        <w:rPr>
          <w:b/>
          <w:bCs/>
        </w:rPr>
      </w:pPr>
      <w:r>
        <w:rPr>
          <w:b/>
          <w:bCs/>
        </w:rPr>
        <w:t>Якшигулова Г.Г.</w:t>
      </w:r>
    </w:p>
    <w:p w:rsidR="00CA5DFF" w:rsidRDefault="00CA5DFF" w:rsidP="00D60D91">
      <w:pPr>
        <w:ind w:left="5245"/>
        <w:jc w:val="center"/>
        <w:rPr>
          <w:b/>
          <w:bCs/>
        </w:rPr>
      </w:pPr>
    </w:p>
    <w:p w:rsidR="00CA5DFF" w:rsidRDefault="00CA5DFF" w:rsidP="00BA7A15">
      <w:pPr>
        <w:jc w:val="center"/>
        <w:rPr>
          <w:b/>
          <w:bCs/>
        </w:rPr>
      </w:pPr>
    </w:p>
    <w:p w:rsidR="00CA5DFF" w:rsidRDefault="00CA5DFF" w:rsidP="00BA7A15">
      <w:pPr>
        <w:jc w:val="center"/>
        <w:rPr>
          <w:b/>
          <w:bCs/>
        </w:rPr>
      </w:pPr>
    </w:p>
    <w:p w:rsidR="00CA5DFF" w:rsidRDefault="00CA5DFF" w:rsidP="00BA7A15">
      <w:pPr>
        <w:rPr>
          <w:b/>
          <w:bCs/>
        </w:rPr>
      </w:pPr>
    </w:p>
    <w:p w:rsidR="00CA5DFF" w:rsidRDefault="00CA5DFF" w:rsidP="00BA7A15">
      <w:pPr>
        <w:jc w:val="center"/>
        <w:rPr>
          <w:b/>
          <w:bCs/>
        </w:rPr>
      </w:pPr>
    </w:p>
    <w:p w:rsidR="00CA5DFF" w:rsidRDefault="00CA5DFF" w:rsidP="00BA7A15">
      <w:pPr>
        <w:jc w:val="center"/>
        <w:rPr>
          <w:b/>
          <w:bCs/>
        </w:rPr>
      </w:pPr>
      <w:r>
        <w:rPr>
          <w:b/>
          <w:bCs/>
        </w:rPr>
        <w:t>г. Учалы</w:t>
      </w:r>
    </w:p>
    <w:p w:rsidR="00CA5DFF" w:rsidRDefault="00CA5DFF" w:rsidP="00BA7A15">
      <w:pPr>
        <w:rPr>
          <w:b/>
          <w:bCs/>
        </w:rPr>
      </w:pPr>
    </w:p>
    <w:p w:rsidR="00CA5DFF" w:rsidRDefault="00CA5DFF" w:rsidP="00BA7A15">
      <w:pPr>
        <w:rPr>
          <w:b/>
          <w:bCs/>
        </w:rPr>
      </w:pPr>
    </w:p>
    <w:p w:rsidR="00CA5DFF" w:rsidRDefault="00CA5DFF" w:rsidP="00BA7A15">
      <w:pPr>
        <w:jc w:val="center"/>
        <w:rPr>
          <w:b/>
          <w:bCs/>
        </w:rPr>
        <w:sectPr w:rsidR="00CA5DFF" w:rsidSect="00583C13">
          <w:footerReference w:type="default" r:id="rId7"/>
          <w:pgSz w:w="11906" w:h="16838"/>
          <w:pgMar w:top="1134" w:right="567" w:bottom="1134" w:left="1260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CA5DFF" w:rsidRPr="00583C13" w:rsidRDefault="00CA5DFF" w:rsidP="00583C13">
      <w:pPr>
        <w:ind w:firstLine="360"/>
        <w:jc w:val="both"/>
        <w:rPr>
          <w:b/>
          <w:bCs/>
        </w:rPr>
      </w:pPr>
      <w:r w:rsidRPr="00583C13">
        <w:rPr>
          <w:b/>
          <w:bCs/>
        </w:rPr>
        <w:lastRenderedPageBreak/>
        <w:t>Оглавление</w:t>
      </w:r>
    </w:p>
    <w:p w:rsidR="00CA5DFF" w:rsidRPr="00583C13" w:rsidRDefault="00CA5DFF" w:rsidP="00583C13">
      <w:pPr>
        <w:ind w:firstLine="360"/>
        <w:jc w:val="both"/>
        <w:rPr>
          <w:b/>
          <w:bCs/>
        </w:rPr>
      </w:pPr>
    </w:p>
    <w:p w:rsidR="00CA5DFF" w:rsidRPr="00583C13" w:rsidRDefault="00CA5DFF" w:rsidP="00583C13">
      <w:pPr>
        <w:ind w:left="360" w:firstLine="360"/>
        <w:jc w:val="both"/>
        <w:rPr>
          <w:b/>
          <w:bCs/>
        </w:rPr>
      </w:pPr>
      <w:r w:rsidRPr="00583C13">
        <w:rPr>
          <w:b/>
          <w:bCs/>
        </w:rPr>
        <w:t>Введение</w:t>
      </w:r>
      <w:r w:rsidRPr="00583C13">
        <w:rPr>
          <w:b/>
          <w:bCs/>
        </w:rPr>
        <w:tab/>
      </w:r>
      <w:r w:rsidRPr="00583C13">
        <w:rPr>
          <w:b/>
          <w:bCs/>
        </w:rPr>
        <w:tab/>
      </w:r>
      <w:r w:rsidRPr="00583C13">
        <w:rPr>
          <w:b/>
          <w:bCs/>
        </w:rPr>
        <w:tab/>
      </w:r>
      <w:r w:rsidRPr="00583C13">
        <w:rPr>
          <w:b/>
          <w:bCs/>
        </w:rPr>
        <w:tab/>
      </w:r>
      <w:r w:rsidRPr="00583C13">
        <w:rPr>
          <w:b/>
          <w:bCs/>
        </w:rPr>
        <w:tab/>
      </w:r>
      <w:r w:rsidRPr="00583C13">
        <w:rPr>
          <w:b/>
          <w:bCs/>
        </w:rPr>
        <w:tab/>
      </w:r>
      <w:r w:rsidRPr="00583C13">
        <w:rPr>
          <w:b/>
          <w:bCs/>
        </w:rPr>
        <w:tab/>
      </w:r>
      <w:r w:rsidRPr="00583C13">
        <w:rPr>
          <w:b/>
          <w:bCs/>
        </w:rPr>
        <w:tab/>
      </w:r>
      <w:r w:rsidRPr="00583C13">
        <w:rPr>
          <w:b/>
          <w:bCs/>
        </w:rPr>
        <w:tab/>
      </w:r>
      <w:r w:rsidRPr="00583C13">
        <w:rPr>
          <w:b/>
          <w:bCs/>
        </w:rPr>
        <w:tab/>
      </w:r>
      <w:r w:rsidRPr="00583C13">
        <w:rPr>
          <w:b/>
          <w:bCs/>
        </w:rPr>
        <w:tab/>
      </w:r>
      <w:r>
        <w:t>3</w:t>
      </w:r>
      <w:r w:rsidRPr="00583C13">
        <w:t>стр.</w:t>
      </w:r>
    </w:p>
    <w:p w:rsidR="00CA5DFF" w:rsidRPr="00583C13" w:rsidRDefault="00CA5DFF" w:rsidP="00583C13">
      <w:pPr>
        <w:ind w:left="360" w:firstLine="360"/>
        <w:jc w:val="both"/>
      </w:pPr>
      <w:r w:rsidRPr="00583C13">
        <w:rPr>
          <w:b/>
          <w:bCs/>
        </w:rPr>
        <w:t>Цели и задачи программы</w:t>
      </w:r>
      <w:r w:rsidRPr="00583C13">
        <w:rPr>
          <w:b/>
          <w:bCs/>
        </w:rPr>
        <w:tab/>
      </w:r>
      <w:r w:rsidRPr="00583C13">
        <w:rPr>
          <w:b/>
          <w:bCs/>
        </w:rPr>
        <w:tab/>
      </w:r>
      <w:r w:rsidRPr="00583C13">
        <w:rPr>
          <w:b/>
          <w:bCs/>
        </w:rPr>
        <w:tab/>
      </w:r>
      <w:r w:rsidRPr="00583C13">
        <w:rPr>
          <w:b/>
          <w:bCs/>
        </w:rPr>
        <w:tab/>
      </w:r>
      <w:r w:rsidRPr="00583C13">
        <w:rPr>
          <w:b/>
          <w:bCs/>
        </w:rPr>
        <w:tab/>
      </w:r>
      <w:r w:rsidRPr="00583C13">
        <w:rPr>
          <w:b/>
          <w:bCs/>
        </w:rPr>
        <w:tab/>
      </w:r>
      <w:r w:rsidRPr="00583C13">
        <w:rPr>
          <w:b/>
          <w:bCs/>
        </w:rPr>
        <w:tab/>
      </w:r>
      <w:r w:rsidRPr="00583C13">
        <w:rPr>
          <w:b/>
          <w:bCs/>
        </w:rPr>
        <w:tab/>
      </w:r>
      <w:r w:rsidRPr="00583C13">
        <w:t>3 стр.</w:t>
      </w:r>
    </w:p>
    <w:p w:rsidR="00CA5DFF" w:rsidRPr="00583C13" w:rsidRDefault="00CA5DFF" w:rsidP="00583C13">
      <w:pPr>
        <w:ind w:left="360" w:firstLine="360"/>
        <w:jc w:val="both"/>
      </w:pPr>
      <w:r w:rsidRPr="00583C13">
        <w:rPr>
          <w:b/>
          <w:bCs/>
        </w:rPr>
        <w:t>Глава 1.</w:t>
      </w:r>
      <w:r w:rsidRPr="00583C13">
        <w:t xml:space="preserve"> Неблагополучная семья – какая она?</w:t>
      </w:r>
      <w:r w:rsidRPr="00583C13">
        <w:tab/>
      </w:r>
      <w:r w:rsidRPr="00583C13">
        <w:tab/>
      </w:r>
      <w:r w:rsidRPr="00583C13">
        <w:tab/>
      </w:r>
      <w:r w:rsidRPr="00583C13">
        <w:tab/>
      </w:r>
      <w:r w:rsidRPr="00583C13">
        <w:tab/>
      </w:r>
      <w:r w:rsidRPr="00583C13">
        <w:tab/>
      </w:r>
    </w:p>
    <w:p w:rsidR="00CA5DFF" w:rsidRPr="00583C13" w:rsidRDefault="00CA5DFF" w:rsidP="00583C13">
      <w:pPr>
        <w:ind w:firstLine="360"/>
        <w:jc w:val="both"/>
      </w:pPr>
      <w:r w:rsidRPr="00583C13">
        <w:rPr>
          <w:b/>
          <w:bCs/>
        </w:rPr>
        <w:t>1.1.</w:t>
      </w:r>
      <w:r w:rsidRPr="00583C13">
        <w:t>Группы неблагополучных семей</w:t>
      </w:r>
      <w:r w:rsidRPr="00583C13">
        <w:tab/>
      </w:r>
      <w:r w:rsidRPr="00583C13">
        <w:tab/>
      </w:r>
      <w:r w:rsidRPr="00583C13">
        <w:tab/>
      </w:r>
      <w:r w:rsidRPr="00583C13">
        <w:tab/>
      </w:r>
      <w:r w:rsidRPr="00583C13">
        <w:tab/>
      </w:r>
      <w:r w:rsidRPr="00583C13">
        <w:tab/>
      </w:r>
      <w:r>
        <w:tab/>
      </w:r>
      <w:r>
        <w:tab/>
      </w:r>
      <w:r w:rsidRPr="00583C13">
        <w:t>4 стр.</w:t>
      </w:r>
    </w:p>
    <w:p w:rsidR="00CA5DFF" w:rsidRPr="00583C13" w:rsidRDefault="00CA5DFF" w:rsidP="00583C13">
      <w:pPr>
        <w:ind w:firstLine="360"/>
        <w:jc w:val="both"/>
      </w:pPr>
      <w:r w:rsidRPr="00583C13">
        <w:rPr>
          <w:b/>
          <w:bCs/>
        </w:rPr>
        <w:t>1.2</w:t>
      </w:r>
      <w:r w:rsidRPr="00583C13">
        <w:t>. Направления работы с семьёй</w:t>
      </w:r>
      <w:r w:rsidRPr="00583C13">
        <w:tab/>
      </w:r>
      <w:r w:rsidRPr="00583C13">
        <w:tab/>
      </w:r>
      <w:r w:rsidRPr="00583C13">
        <w:tab/>
      </w:r>
      <w:r w:rsidRPr="00583C13">
        <w:tab/>
      </w:r>
      <w:r w:rsidRPr="00583C13">
        <w:tab/>
      </w:r>
      <w:r>
        <w:tab/>
      </w:r>
      <w:r>
        <w:tab/>
      </w:r>
      <w:r>
        <w:tab/>
      </w:r>
      <w:r w:rsidRPr="00583C13">
        <w:t>4 стр.</w:t>
      </w:r>
    </w:p>
    <w:p w:rsidR="00CA5DFF" w:rsidRPr="00583C13" w:rsidRDefault="00CA5DFF" w:rsidP="00583C13">
      <w:pPr>
        <w:ind w:firstLine="360"/>
        <w:jc w:val="both"/>
      </w:pPr>
      <w:r w:rsidRPr="00583C13">
        <w:rPr>
          <w:b/>
          <w:bCs/>
        </w:rPr>
        <w:t xml:space="preserve">1.3. </w:t>
      </w:r>
      <w:r w:rsidRPr="00583C13">
        <w:t>Этапы взаимодействия с семьёй</w:t>
      </w:r>
      <w:r w:rsidRPr="00583C13">
        <w:tab/>
      </w:r>
      <w:r w:rsidRPr="00583C13">
        <w:tab/>
      </w:r>
      <w:r w:rsidRPr="00583C13">
        <w:tab/>
      </w:r>
      <w:r w:rsidRPr="00583C13">
        <w:tab/>
      </w:r>
      <w:r w:rsidRPr="00583C13">
        <w:tab/>
      </w:r>
      <w:r w:rsidRPr="00583C13">
        <w:tab/>
      </w:r>
      <w:r>
        <w:tab/>
      </w:r>
      <w:r>
        <w:tab/>
      </w:r>
      <w:r w:rsidRPr="00583C13">
        <w:t>5 стр.</w:t>
      </w:r>
    </w:p>
    <w:p w:rsidR="00CA5DFF" w:rsidRPr="00583C13" w:rsidRDefault="00CA5DFF" w:rsidP="00583C13">
      <w:pPr>
        <w:ind w:firstLine="360"/>
        <w:jc w:val="both"/>
      </w:pPr>
      <w:r w:rsidRPr="00583C13">
        <w:rPr>
          <w:b/>
          <w:bCs/>
        </w:rPr>
        <w:t>1.4</w:t>
      </w:r>
      <w:r w:rsidRPr="00583C13">
        <w:t>. Методическая работа</w:t>
      </w:r>
      <w:r w:rsidRPr="00583C13">
        <w:tab/>
      </w:r>
      <w:r w:rsidRPr="00583C13">
        <w:tab/>
      </w:r>
      <w:r w:rsidRPr="00583C13">
        <w:tab/>
      </w:r>
      <w:r w:rsidRPr="00583C13">
        <w:tab/>
      </w:r>
      <w:r w:rsidRPr="00583C13">
        <w:tab/>
      </w:r>
      <w:r w:rsidRPr="00583C13">
        <w:tab/>
      </w:r>
      <w:r w:rsidRPr="00583C13">
        <w:tab/>
      </w:r>
      <w:r w:rsidRPr="00583C13">
        <w:tab/>
      </w:r>
      <w:r>
        <w:tab/>
      </w:r>
      <w:r w:rsidRPr="00583C13">
        <w:t>6 стр.</w:t>
      </w:r>
    </w:p>
    <w:p w:rsidR="00CA5DFF" w:rsidRPr="00583C13" w:rsidRDefault="00CA5DFF" w:rsidP="00583C13">
      <w:pPr>
        <w:ind w:firstLine="360"/>
        <w:jc w:val="both"/>
      </w:pPr>
      <w:r w:rsidRPr="00583C13">
        <w:t xml:space="preserve"> </w:t>
      </w:r>
      <w:r w:rsidRPr="00583C13">
        <w:rPr>
          <w:b/>
          <w:bCs/>
        </w:rPr>
        <w:t>Глава 2.</w:t>
      </w:r>
      <w:r w:rsidRPr="00583C13">
        <w:t xml:space="preserve"> Программа «Содействие»</w:t>
      </w:r>
      <w:r w:rsidRPr="00583C13">
        <w:tab/>
      </w:r>
    </w:p>
    <w:p w:rsidR="00CA5DFF" w:rsidRPr="00583C13" w:rsidRDefault="00CA5DFF" w:rsidP="00583C13">
      <w:pPr>
        <w:ind w:firstLine="360"/>
        <w:jc w:val="both"/>
      </w:pPr>
      <w:r w:rsidRPr="00583C13">
        <w:tab/>
      </w:r>
      <w:r w:rsidRPr="00583C13">
        <w:rPr>
          <w:b/>
          <w:bCs/>
        </w:rPr>
        <w:t>2.1</w:t>
      </w:r>
      <w:r w:rsidRPr="00583C13">
        <w:t>.Алгоритм реализации программы</w:t>
      </w:r>
      <w:r w:rsidRPr="00583C13">
        <w:tab/>
      </w:r>
      <w:r w:rsidRPr="00583C13">
        <w:tab/>
      </w:r>
      <w:r w:rsidRPr="00583C13">
        <w:tab/>
      </w:r>
      <w:r w:rsidRPr="00583C13">
        <w:tab/>
      </w:r>
      <w:r w:rsidRPr="00583C13">
        <w:tab/>
      </w:r>
      <w:r w:rsidRPr="00583C13">
        <w:tab/>
      </w:r>
      <w:r>
        <w:tab/>
      </w:r>
      <w:r w:rsidRPr="00583C13">
        <w:t>7 стр.</w:t>
      </w:r>
    </w:p>
    <w:p w:rsidR="00CA5DFF" w:rsidRPr="00583C13" w:rsidRDefault="00CA5DFF" w:rsidP="00583C13">
      <w:pPr>
        <w:ind w:firstLine="360"/>
        <w:jc w:val="both"/>
      </w:pPr>
      <w:r w:rsidRPr="00583C13">
        <w:tab/>
      </w:r>
      <w:r w:rsidRPr="00583C13">
        <w:rPr>
          <w:b/>
          <w:bCs/>
        </w:rPr>
        <w:t>2.2</w:t>
      </w:r>
      <w:r w:rsidRPr="00583C13">
        <w:t>. Кадровое обеспечение программы</w:t>
      </w:r>
      <w:r w:rsidRPr="00583C13">
        <w:tab/>
      </w:r>
      <w:r w:rsidRPr="00583C13">
        <w:tab/>
      </w:r>
      <w:r w:rsidRPr="00583C13">
        <w:tab/>
      </w:r>
      <w:r w:rsidRPr="00583C13">
        <w:tab/>
      </w:r>
      <w:r w:rsidRPr="00583C13">
        <w:tab/>
      </w:r>
      <w:r w:rsidRPr="00583C13">
        <w:tab/>
      </w:r>
      <w:r>
        <w:tab/>
      </w:r>
      <w:r w:rsidRPr="00583C13">
        <w:t>7 стр.</w:t>
      </w:r>
    </w:p>
    <w:p w:rsidR="00CA5DFF" w:rsidRPr="00583C13" w:rsidRDefault="00CA5DFF" w:rsidP="00583C13">
      <w:pPr>
        <w:ind w:firstLine="360"/>
        <w:jc w:val="both"/>
      </w:pPr>
      <w:r w:rsidRPr="00583C13">
        <w:tab/>
      </w:r>
      <w:r w:rsidRPr="00583C13">
        <w:rPr>
          <w:b/>
          <w:bCs/>
        </w:rPr>
        <w:t>2.3.</w:t>
      </w:r>
      <w:r w:rsidRPr="00583C13">
        <w:t xml:space="preserve"> Программа работы с неблагополучной семьёй</w:t>
      </w:r>
      <w:r w:rsidRPr="00583C13">
        <w:tab/>
      </w:r>
      <w:r w:rsidRPr="00583C13">
        <w:tab/>
      </w:r>
      <w:r w:rsidRPr="00583C13">
        <w:tab/>
      </w:r>
      <w:r w:rsidRPr="00583C13">
        <w:tab/>
      </w:r>
      <w:r>
        <w:tab/>
      </w:r>
      <w:r w:rsidRPr="00583C13">
        <w:t>8 стр.</w:t>
      </w:r>
    </w:p>
    <w:p w:rsidR="00CA5DFF" w:rsidRPr="00583C13" w:rsidRDefault="00CA5DFF" w:rsidP="00583C13">
      <w:pPr>
        <w:ind w:firstLine="360"/>
        <w:jc w:val="both"/>
      </w:pPr>
      <w:r w:rsidRPr="00583C13">
        <w:tab/>
      </w:r>
      <w:r w:rsidRPr="00583C13">
        <w:rPr>
          <w:b/>
          <w:bCs/>
        </w:rPr>
        <w:t>2.4.</w:t>
      </w:r>
      <w:r w:rsidRPr="00583C13">
        <w:t xml:space="preserve"> Рабочий план реализации программы</w:t>
      </w:r>
      <w:r w:rsidRPr="00583C13">
        <w:tab/>
      </w:r>
      <w:r w:rsidRPr="00583C13">
        <w:tab/>
      </w:r>
      <w:r w:rsidRPr="00583C13">
        <w:tab/>
      </w:r>
      <w:r w:rsidRPr="00583C13">
        <w:tab/>
      </w:r>
      <w:r w:rsidRPr="00583C13">
        <w:tab/>
      </w:r>
      <w:r>
        <w:tab/>
      </w:r>
      <w:r w:rsidRPr="00583C13">
        <w:t>9</w:t>
      </w:r>
      <w:r>
        <w:t xml:space="preserve"> </w:t>
      </w:r>
      <w:r w:rsidRPr="00583C13">
        <w:t xml:space="preserve"> стр.</w:t>
      </w:r>
    </w:p>
    <w:p w:rsidR="00CA5DFF" w:rsidRPr="00583C13" w:rsidRDefault="00CA5DFF" w:rsidP="00583C13">
      <w:pPr>
        <w:ind w:firstLine="360"/>
        <w:jc w:val="both"/>
      </w:pPr>
      <w:r w:rsidRPr="00583C13">
        <w:t xml:space="preserve"> </w:t>
      </w:r>
      <w:r w:rsidRPr="00583C13">
        <w:rPr>
          <w:b/>
          <w:bCs/>
        </w:rPr>
        <w:t>Глава 3.</w:t>
      </w:r>
      <w:r w:rsidRPr="00583C13">
        <w:t xml:space="preserve"> Функции социального педагога в работе с неблагополучной</w:t>
      </w:r>
    </w:p>
    <w:p w:rsidR="00CA5DFF" w:rsidRPr="00583C13" w:rsidRDefault="00CA5DFF" w:rsidP="00583C13">
      <w:pPr>
        <w:ind w:firstLine="360"/>
        <w:jc w:val="both"/>
      </w:pPr>
      <w:r w:rsidRPr="00583C13">
        <w:t xml:space="preserve"> семьёй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3C13">
        <w:t>10 стр.</w:t>
      </w:r>
    </w:p>
    <w:p w:rsidR="00CA5DFF" w:rsidRPr="00583C13" w:rsidRDefault="00CA5DFF" w:rsidP="00583C13">
      <w:pPr>
        <w:ind w:firstLine="360"/>
        <w:jc w:val="both"/>
      </w:pPr>
      <w:r w:rsidRPr="00583C13">
        <w:rPr>
          <w:b/>
          <w:bCs/>
        </w:rPr>
        <w:t xml:space="preserve"> 3.1</w:t>
      </w:r>
      <w:r w:rsidRPr="00583C13">
        <w:t>. Памятка для классных руководителей при взаимодействии</w:t>
      </w:r>
      <w:r w:rsidRPr="00583C13">
        <w:tab/>
        <w:t xml:space="preserve"> </w:t>
      </w:r>
      <w:r>
        <w:tab/>
      </w:r>
      <w:r>
        <w:tab/>
      </w:r>
      <w:r>
        <w:tab/>
        <w:t xml:space="preserve">10 </w:t>
      </w:r>
      <w:r w:rsidRPr="00583C13">
        <w:t>стр.</w:t>
      </w:r>
    </w:p>
    <w:p w:rsidR="00CA5DFF" w:rsidRPr="00583C13" w:rsidRDefault="00CA5DFF" w:rsidP="00583C13">
      <w:pPr>
        <w:ind w:firstLine="360"/>
        <w:jc w:val="both"/>
      </w:pPr>
      <w:r w:rsidRPr="00583C13">
        <w:t xml:space="preserve"> с неблагополучными семьями.</w:t>
      </w:r>
    </w:p>
    <w:p w:rsidR="00CA5DFF" w:rsidRPr="00583C13" w:rsidRDefault="00CA5DFF" w:rsidP="00583C13">
      <w:pPr>
        <w:ind w:firstLine="360"/>
        <w:jc w:val="both"/>
        <w:rPr>
          <w:b/>
          <w:bCs/>
        </w:rPr>
      </w:pPr>
      <w:r w:rsidRPr="00583C13">
        <w:t xml:space="preserve"> </w:t>
      </w:r>
      <w:r w:rsidRPr="00583C13">
        <w:rPr>
          <w:b/>
          <w:bCs/>
        </w:rPr>
        <w:t>Заключение</w:t>
      </w:r>
      <w:r w:rsidRPr="00583C13">
        <w:rPr>
          <w:b/>
          <w:bCs/>
        </w:rPr>
        <w:tab/>
      </w:r>
      <w:r w:rsidRPr="00583C13">
        <w:rPr>
          <w:b/>
          <w:bCs/>
        </w:rPr>
        <w:tab/>
      </w:r>
      <w:r w:rsidRPr="00583C13">
        <w:rPr>
          <w:b/>
          <w:bCs/>
        </w:rPr>
        <w:tab/>
      </w:r>
      <w:r w:rsidRPr="00583C13">
        <w:rPr>
          <w:b/>
          <w:bCs/>
        </w:rPr>
        <w:tab/>
      </w:r>
      <w:r w:rsidRPr="00583C13">
        <w:rPr>
          <w:b/>
          <w:bCs/>
        </w:rPr>
        <w:tab/>
      </w:r>
      <w:r w:rsidRPr="00583C13">
        <w:rPr>
          <w:b/>
          <w:bCs/>
        </w:rPr>
        <w:tab/>
      </w:r>
      <w:r w:rsidRPr="00583C13">
        <w:rPr>
          <w:b/>
          <w:bCs/>
        </w:rPr>
        <w:tab/>
      </w:r>
      <w:r w:rsidRPr="00583C13">
        <w:rPr>
          <w:b/>
          <w:bCs/>
        </w:rPr>
        <w:tab/>
      </w:r>
      <w:r w:rsidRPr="00583C13">
        <w:rPr>
          <w:b/>
          <w:bCs/>
        </w:rPr>
        <w:tab/>
      </w:r>
      <w:r w:rsidRPr="00583C13">
        <w:rPr>
          <w:b/>
          <w:bCs/>
        </w:rPr>
        <w:tab/>
      </w:r>
      <w:r>
        <w:rPr>
          <w:b/>
          <w:bCs/>
        </w:rPr>
        <w:tab/>
      </w:r>
      <w:r>
        <w:t>10 стр</w:t>
      </w:r>
    </w:p>
    <w:p w:rsidR="00CA5DFF" w:rsidRPr="00583C13" w:rsidRDefault="00CA5DFF" w:rsidP="00583C13">
      <w:pPr>
        <w:ind w:firstLine="360"/>
        <w:jc w:val="both"/>
      </w:pPr>
      <w:r w:rsidRPr="00583C13">
        <w:rPr>
          <w:b/>
          <w:bCs/>
        </w:rPr>
        <w:t xml:space="preserve"> Библиографический список</w:t>
      </w:r>
      <w:r w:rsidRPr="00583C13">
        <w:rPr>
          <w:b/>
          <w:bCs/>
        </w:rPr>
        <w:tab/>
      </w:r>
      <w:r w:rsidRPr="00583C13">
        <w:rPr>
          <w:b/>
          <w:bCs/>
        </w:rPr>
        <w:tab/>
      </w:r>
      <w:r w:rsidRPr="00583C13">
        <w:rPr>
          <w:b/>
          <w:bCs/>
        </w:rPr>
        <w:tab/>
      </w:r>
      <w:r w:rsidRPr="00583C13">
        <w:rPr>
          <w:b/>
          <w:bCs/>
        </w:rPr>
        <w:tab/>
      </w:r>
      <w:r w:rsidRPr="00583C13">
        <w:rPr>
          <w:b/>
          <w:bCs/>
        </w:rPr>
        <w:tab/>
      </w:r>
      <w:r w:rsidRPr="00583C13">
        <w:rPr>
          <w:b/>
          <w:bCs/>
        </w:rPr>
        <w:tab/>
      </w:r>
      <w:r w:rsidRPr="00583C13">
        <w:rPr>
          <w:b/>
          <w:bCs/>
        </w:rPr>
        <w:tab/>
        <w:t xml:space="preserve"> </w:t>
      </w:r>
      <w:r w:rsidRPr="00583C13">
        <w:rPr>
          <w:b/>
          <w:bCs/>
        </w:rPr>
        <w:tab/>
      </w:r>
      <w:r>
        <w:rPr>
          <w:b/>
          <w:bCs/>
        </w:rPr>
        <w:tab/>
      </w:r>
      <w:r>
        <w:t>11стр</w:t>
      </w:r>
    </w:p>
    <w:p w:rsidR="00CA5DFF" w:rsidRPr="00583C13" w:rsidRDefault="00CA5DFF" w:rsidP="00583C13">
      <w:pPr>
        <w:ind w:firstLine="360"/>
        <w:jc w:val="both"/>
      </w:pPr>
      <w:r w:rsidRPr="00583C13">
        <w:t xml:space="preserve"> </w:t>
      </w:r>
      <w:r w:rsidRPr="00583C13">
        <w:rPr>
          <w:b/>
          <w:bCs/>
        </w:rPr>
        <w:t>Приложения</w:t>
      </w:r>
      <w:r w:rsidRPr="00583C13">
        <w:rPr>
          <w:b/>
          <w:bCs/>
        </w:rPr>
        <w:tab/>
      </w:r>
      <w:r w:rsidRPr="00583C13">
        <w:rPr>
          <w:b/>
          <w:bCs/>
        </w:rPr>
        <w:tab/>
      </w:r>
      <w:r w:rsidRPr="00583C13">
        <w:rPr>
          <w:b/>
          <w:bCs/>
        </w:rPr>
        <w:tab/>
      </w:r>
      <w:r w:rsidRPr="00583C13">
        <w:rPr>
          <w:b/>
          <w:bCs/>
        </w:rPr>
        <w:tab/>
      </w:r>
      <w:r w:rsidRPr="00583C13">
        <w:rPr>
          <w:b/>
          <w:bCs/>
        </w:rPr>
        <w:tab/>
      </w:r>
      <w:r w:rsidRPr="00583C13">
        <w:rPr>
          <w:b/>
          <w:bCs/>
        </w:rPr>
        <w:tab/>
      </w:r>
      <w:r w:rsidRPr="00583C13">
        <w:rPr>
          <w:b/>
          <w:bCs/>
        </w:rPr>
        <w:tab/>
      </w:r>
      <w:r w:rsidRPr="00583C13">
        <w:rPr>
          <w:b/>
          <w:bCs/>
        </w:rPr>
        <w:tab/>
      </w:r>
      <w:r w:rsidRPr="00583C13">
        <w:rPr>
          <w:b/>
          <w:bCs/>
        </w:rPr>
        <w:tab/>
      </w:r>
      <w:r w:rsidRPr="00583C13">
        <w:rPr>
          <w:b/>
          <w:bCs/>
        </w:rPr>
        <w:tab/>
      </w:r>
      <w:r>
        <w:rPr>
          <w:b/>
          <w:bCs/>
        </w:rPr>
        <w:tab/>
      </w:r>
      <w:r>
        <w:t>12</w:t>
      </w:r>
      <w:r w:rsidRPr="00583C13">
        <w:t>.</w:t>
      </w:r>
      <w:r>
        <w:t>стр</w:t>
      </w:r>
    </w:p>
    <w:p w:rsidR="00CA5DFF" w:rsidRPr="00583C13" w:rsidRDefault="00CA5DFF" w:rsidP="00583C13">
      <w:pPr>
        <w:ind w:firstLine="360"/>
        <w:jc w:val="both"/>
        <w:rPr>
          <w:b/>
          <w:bCs/>
        </w:rPr>
      </w:pPr>
    </w:p>
    <w:p w:rsidR="00CA5DFF" w:rsidRPr="00583C13" w:rsidRDefault="00CA5DFF" w:rsidP="00583C13">
      <w:pPr>
        <w:ind w:firstLine="360"/>
        <w:jc w:val="both"/>
        <w:rPr>
          <w:b/>
          <w:bCs/>
        </w:rPr>
      </w:pPr>
    </w:p>
    <w:p w:rsidR="00CA5DFF" w:rsidRPr="00583C13" w:rsidRDefault="00CA5DFF" w:rsidP="00583C13">
      <w:pPr>
        <w:ind w:firstLine="360"/>
        <w:jc w:val="both"/>
        <w:rPr>
          <w:b/>
          <w:bCs/>
        </w:rPr>
      </w:pPr>
    </w:p>
    <w:p w:rsidR="00CA5DFF" w:rsidRPr="00583C13" w:rsidRDefault="00CA5DFF" w:rsidP="00583C13">
      <w:pPr>
        <w:ind w:firstLine="360"/>
        <w:jc w:val="both"/>
        <w:rPr>
          <w:b/>
          <w:bCs/>
        </w:rPr>
      </w:pPr>
    </w:p>
    <w:p w:rsidR="00CA5DFF" w:rsidRPr="00583C13" w:rsidRDefault="00CA5DFF" w:rsidP="00583C13">
      <w:pPr>
        <w:ind w:firstLine="360"/>
        <w:jc w:val="both"/>
        <w:rPr>
          <w:b/>
          <w:bCs/>
        </w:rPr>
      </w:pPr>
    </w:p>
    <w:p w:rsidR="00CA5DFF" w:rsidRPr="00583C13" w:rsidRDefault="00CA5DFF" w:rsidP="00583C13">
      <w:pPr>
        <w:ind w:firstLine="360"/>
        <w:jc w:val="both"/>
        <w:rPr>
          <w:b/>
          <w:bCs/>
        </w:rPr>
      </w:pPr>
    </w:p>
    <w:p w:rsidR="00CA5DFF" w:rsidRPr="00583C13" w:rsidRDefault="00CA5DFF" w:rsidP="00583C13">
      <w:pPr>
        <w:ind w:firstLine="360"/>
        <w:jc w:val="both"/>
        <w:rPr>
          <w:b/>
          <w:bCs/>
        </w:rPr>
      </w:pPr>
    </w:p>
    <w:p w:rsidR="00CA5DFF" w:rsidRPr="00583C13" w:rsidRDefault="00CA5DFF" w:rsidP="00583C13">
      <w:pPr>
        <w:ind w:firstLine="360"/>
        <w:jc w:val="both"/>
        <w:rPr>
          <w:b/>
          <w:bCs/>
        </w:rPr>
      </w:pPr>
    </w:p>
    <w:p w:rsidR="00CA5DFF" w:rsidRPr="00583C13" w:rsidRDefault="00CA5DFF" w:rsidP="00583C13">
      <w:pPr>
        <w:ind w:firstLine="360"/>
        <w:jc w:val="both"/>
        <w:rPr>
          <w:b/>
          <w:bCs/>
        </w:rPr>
      </w:pPr>
    </w:p>
    <w:p w:rsidR="00CA5DFF" w:rsidRPr="00583C13" w:rsidRDefault="00CA5DFF" w:rsidP="00583C13">
      <w:pPr>
        <w:ind w:firstLine="360"/>
        <w:jc w:val="both"/>
        <w:rPr>
          <w:b/>
          <w:bCs/>
        </w:rPr>
      </w:pPr>
    </w:p>
    <w:p w:rsidR="00CA5DFF" w:rsidRPr="00583C13" w:rsidRDefault="00CA5DFF" w:rsidP="00583C13">
      <w:pPr>
        <w:ind w:firstLine="360"/>
        <w:jc w:val="both"/>
        <w:rPr>
          <w:b/>
          <w:bCs/>
        </w:rPr>
      </w:pPr>
    </w:p>
    <w:p w:rsidR="00CA5DFF" w:rsidRPr="00583C13" w:rsidRDefault="00CA5DFF" w:rsidP="00583C13">
      <w:pPr>
        <w:ind w:firstLine="360"/>
        <w:jc w:val="both"/>
        <w:rPr>
          <w:b/>
          <w:bCs/>
        </w:rPr>
      </w:pPr>
    </w:p>
    <w:p w:rsidR="00CA5DFF" w:rsidRPr="00583C13" w:rsidRDefault="00CA5DFF" w:rsidP="00583C13">
      <w:pPr>
        <w:ind w:firstLine="360"/>
        <w:jc w:val="both"/>
        <w:rPr>
          <w:b/>
          <w:bCs/>
        </w:rPr>
      </w:pPr>
    </w:p>
    <w:p w:rsidR="00CA5DFF" w:rsidRPr="00583C13" w:rsidRDefault="00CA5DFF" w:rsidP="00583C13">
      <w:pPr>
        <w:ind w:firstLine="360"/>
        <w:jc w:val="both"/>
        <w:rPr>
          <w:b/>
          <w:bCs/>
        </w:rPr>
      </w:pPr>
    </w:p>
    <w:p w:rsidR="00CA5DFF" w:rsidRPr="00583C13" w:rsidRDefault="00CA5DFF" w:rsidP="00583C13">
      <w:pPr>
        <w:ind w:firstLine="360"/>
        <w:jc w:val="both"/>
        <w:rPr>
          <w:b/>
          <w:bCs/>
        </w:rPr>
      </w:pPr>
    </w:p>
    <w:p w:rsidR="00CA5DFF" w:rsidRPr="00583C13" w:rsidRDefault="00CA5DFF" w:rsidP="00583C13">
      <w:pPr>
        <w:ind w:firstLine="360"/>
        <w:jc w:val="both"/>
        <w:rPr>
          <w:b/>
          <w:bCs/>
        </w:rPr>
      </w:pPr>
    </w:p>
    <w:p w:rsidR="00CA5DFF" w:rsidRPr="00583C13" w:rsidRDefault="00CA5DFF" w:rsidP="00583C13">
      <w:pPr>
        <w:ind w:firstLine="360"/>
        <w:jc w:val="both"/>
        <w:rPr>
          <w:b/>
          <w:bCs/>
        </w:rPr>
      </w:pPr>
    </w:p>
    <w:p w:rsidR="00CA5DFF" w:rsidRPr="00583C13" w:rsidRDefault="00CA5DFF" w:rsidP="00583C13">
      <w:pPr>
        <w:ind w:firstLine="360"/>
        <w:jc w:val="both"/>
        <w:rPr>
          <w:b/>
          <w:bCs/>
        </w:rPr>
      </w:pPr>
    </w:p>
    <w:p w:rsidR="00CA5DFF" w:rsidRPr="00583C13" w:rsidRDefault="00CA5DFF" w:rsidP="00583C13">
      <w:pPr>
        <w:ind w:firstLine="360"/>
        <w:jc w:val="both"/>
        <w:rPr>
          <w:b/>
          <w:bCs/>
        </w:rPr>
      </w:pPr>
    </w:p>
    <w:p w:rsidR="00CA5DFF" w:rsidRPr="00583C13" w:rsidRDefault="00CA5DFF" w:rsidP="00583C13">
      <w:pPr>
        <w:ind w:firstLine="360"/>
        <w:jc w:val="both"/>
        <w:rPr>
          <w:b/>
          <w:bCs/>
        </w:rPr>
      </w:pPr>
    </w:p>
    <w:p w:rsidR="00CA5DFF" w:rsidRPr="00583C13" w:rsidRDefault="00CA5DFF" w:rsidP="00583C13">
      <w:pPr>
        <w:ind w:firstLine="360"/>
        <w:jc w:val="both"/>
        <w:rPr>
          <w:b/>
          <w:bCs/>
        </w:rPr>
      </w:pPr>
    </w:p>
    <w:p w:rsidR="00CA5DFF" w:rsidRPr="00583C13" w:rsidRDefault="00CA5DFF" w:rsidP="00583C13">
      <w:pPr>
        <w:ind w:firstLine="360"/>
        <w:jc w:val="both"/>
        <w:rPr>
          <w:b/>
          <w:bCs/>
        </w:rPr>
      </w:pPr>
    </w:p>
    <w:p w:rsidR="00CA5DFF" w:rsidRPr="00583C13" w:rsidRDefault="00CA5DFF" w:rsidP="00583C13">
      <w:pPr>
        <w:ind w:firstLine="360"/>
        <w:jc w:val="both"/>
        <w:rPr>
          <w:b/>
          <w:bCs/>
        </w:rPr>
      </w:pPr>
    </w:p>
    <w:p w:rsidR="00CA5DFF" w:rsidRPr="00583C13" w:rsidRDefault="00CA5DFF" w:rsidP="00583C13">
      <w:pPr>
        <w:ind w:firstLine="360"/>
        <w:jc w:val="both"/>
        <w:rPr>
          <w:b/>
          <w:bCs/>
        </w:rPr>
      </w:pPr>
    </w:p>
    <w:p w:rsidR="00CA5DFF" w:rsidRPr="00583C13" w:rsidRDefault="00CA5DFF" w:rsidP="00583C13">
      <w:pPr>
        <w:ind w:firstLine="360"/>
        <w:jc w:val="both"/>
        <w:rPr>
          <w:b/>
          <w:bCs/>
        </w:rPr>
      </w:pPr>
    </w:p>
    <w:p w:rsidR="00CA5DFF" w:rsidRPr="00583C13" w:rsidRDefault="00CA5DFF" w:rsidP="00583C13">
      <w:pPr>
        <w:ind w:firstLine="360"/>
        <w:jc w:val="both"/>
        <w:rPr>
          <w:b/>
          <w:bCs/>
        </w:rPr>
      </w:pPr>
    </w:p>
    <w:p w:rsidR="00CA5DFF" w:rsidRPr="00583C13" w:rsidRDefault="00CA5DFF" w:rsidP="00583C13">
      <w:pPr>
        <w:ind w:firstLine="360"/>
        <w:jc w:val="both"/>
        <w:rPr>
          <w:b/>
          <w:bCs/>
        </w:rPr>
      </w:pPr>
    </w:p>
    <w:p w:rsidR="00CA5DFF" w:rsidRPr="00583C13" w:rsidRDefault="00CA5DFF" w:rsidP="00583C13">
      <w:pPr>
        <w:ind w:firstLine="360"/>
        <w:jc w:val="both"/>
        <w:rPr>
          <w:b/>
          <w:bCs/>
        </w:rPr>
        <w:sectPr w:rsidR="00CA5DFF" w:rsidRPr="00583C13" w:rsidSect="00583C13">
          <w:pgSz w:w="11906" w:h="16838"/>
          <w:pgMar w:top="1134" w:right="567" w:bottom="1134" w:left="1260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CA5DFF" w:rsidRDefault="00CA5DFF" w:rsidP="00CE71E9">
      <w:pPr>
        <w:ind w:left="5580" w:hanging="360"/>
        <w:jc w:val="both"/>
        <w:rPr>
          <w:i/>
          <w:iCs/>
        </w:rPr>
      </w:pPr>
      <w:r w:rsidRPr="00583C13">
        <w:rPr>
          <w:i/>
          <w:iCs/>
        </w:rPr>
        <w:lastRenderedPageBreak/>
        <w:t xml:space="preserve"> «Это невозможно!» - сказала Причина.</w:t>
      </w:r>
      <w:r>
        <w:rPr>
          <w:i/>
          <w:iCs/>
        </w:rPr>
        <w:t xml:space="preserve"> </w:t>
      </w:r>
    </w:p>
    <w:p w:rsidR="00CA5DFF" w:rsidRDefault="00CA5DFF" w:rsidP="00CE71E9">
      <w:pPr>
        <w:ind w:left="5580" w:hanging="360"/>
        <w:jc w:val="both"/>
        <w:rPr>
          <w:i/>
          <w:iCs/>
        </w:rPr>
      </w:pPr>
      <w:r w:rsidRPr="00583C13">
        <w:rPr>
          <w:i/>
          <w:iCs/>
        </w:rPr>
        <w:t>«Это безрассудство!» - заметил Опыт.</w:t>
      </w:r>
    </w:p>
    <w:p w:rsidR="00CA5DFF" w:rsidRDefault="00CA5DFF" w:rsidP="00CE71E9">
      <w:pPr>
        <w:ind w:left="5580" w:hanging="360"/>
        <w:jc w:val="both"/>
        <w:rPr>
          <w:i/>
          <w:iCs/>
        </w:rPr>
      </w:pPr>
      <w:r>
        <w:rPr>
          <w:i/>
          <w:iCs/>
        </w:rPr>
        <w:t xml:space="preserve"> </w:t>
      </w:r>
      <w:r w:rsidRPr="00583C13">
        <w:rPr>
          <w:i/>
          <w:iCs/>
        </w:rPr>
        <w:t>«Это бесполезно!» - отрезала Гордость.</w:t>
      </w:r>
      <w:r>
        <w:rPr>
          <w:i/>
          <w:iCs/>
        </w:rPr>
        <w:t xml:space="preserve"> </w:t>
      </w:r>
    </w:p>
    <w:p w:rsidR="00CA5DFF" w:rsidRPr="00583C13" w:rsidRDefault="00CA5DFF" w:rsidP="00CE71E9">
      <w:pPr>
        <w:ind w:left="5580" w:hanging="360"/>
        <w:jc w:val="both"/>
        <w:rPr>
          <w:i/>
          <w:iCs/>
        </w:rPr>
      </w:pPr>
      <w:r w:rsidRPr="00583C13">
        <w:rPr>
          <w:i/>
          <w:iCs/>
        </w:rPr>
        <w:t>«Попробуй…» - шепнула Мечта</w:t>
      </w:r>
    </w:p>
    <w:p w:rsidR="00CA5DFF" w:rsidRPr="00583C13" w:rsidRDefault="00CA5DFF" w:rsidP="00583C13">
      <w:pPr>
        <w:ind w:firstLine="360"/>
        <w:jc w:val="both"/>
      </w:pPr>
    </w:p>
    <w:p w:rsidR="00CA5DFF" w:rsidRPr="00583C13" w:rsidRDefault="00CA5DFF" w:rsidP="00CE71E9">
      <w:pPr>
        <w:ind w:firstLine="360"/>
        <w:jc w:val="center"/>
        <w:rPr>
          <w:b/>
          <w:bCs/>
        </w:rPr>
      </w:pPr>
      <w:r>
        <w:rPr>
          <w:b/>
          <w:bCs/>
        </w:rPr>
        <w:t>Введение</w:t>
      </w:r>
    </w:p>
    <w:p w:rsidR="00CA5DFF" w:rsidRPr="00583C13" w:rsidRDefault="00CA5DFF" w:rsidP="00583C13">
      <w:pPr>
        <w:ind w:firstLine="360"/>
        <w:jc w:val="both"/>
      </w:pPr>
      <w:r w:rsidRPr="00583C13">
        <w:t>Результаты выборочных исследований показывают, что в последнее время большое ра</w:t>
      </w:r>
      <w:r w:rsidRPr="00583C13">
        <w:t>с</w:t>
      </w:r>
      <w:r w:rsidRPr="00583C13">
        <w:t>пространение получило внутрисемейное насилие, в том числе и сексуальное.</w:t>
      </w:r>
      <w:r>
        <w:t xml:space="preserve"> </w:t>
      </w:r>
      <w:r w:rsidRPr="00583C13">
        <w:t>Особенно часто страдают дети в возрасте 6 – 7 лет.</w:t>
      </w:r>
    </w:p>
    <w:p w:rsidR="00CA5DFF" w:rsidRDefault="00CA5DFF" w:rsidP="00583C13">
      <w:pPr>
        <w:pStyle w:val="a3"/>
        <w:spacing w:before="0" w:beforeAutospacing="0" w:after="0" w:afterAutospacing="0"/>
        <w:ind w:left="75" w:right="75" w:firstLine="360"/>
        <w:jc w:val="both"/>
      </w:pPr>
      <w:r w:rsidRPr="00583C13">
        <w:t xml:space="preserve"> Мы привыкли рассматривать семью как очаг мира и любви, где человека окружают с</w:t>
      </w:r>
      <w:r w:rsidRPr="00583C13">
        <w:t>а</w:t>
      </w:r>
      <w:r w:rsidRPr="00583C13">
        <w:t>мые близкие и дорогие люди. Однако при более пристальном рассмотрении оказывается, что это не так. Семья все чаще напоминает театр военных действий, арену ожесточенных споров, взаимных обвинений и угроз, нередко доходит и до применения физической силы.</w:t>
      </w:r>
    </w:p>
    <w:p w:rsidR="00CA5DFF" w:rsidRPr="00583C13" w:rsidRDefault="00CA5DFF" w:rsidP="00583C13">
      <w:pPr>
        <w:pStyle w:val="a3"/>
        <w:spacing w:before="0" w:beforeAutospacing="0" w:after="0" w:afterAutospacing="0"/>
        <w:ind w:left="75" w:right="75" w:firstLine="360"/>
        <w:jc w:val="both"/>
      </w:pPr>
      <w:r w:rsidRPr="00583C13">
        <w:t>Слишком широко и глубоко они отзываются на судьбах взрослых и детей, чтобы это могло оставаться «частным делом»… Число детей, живущих в неблагополучных семьях н</w:t>
      </w:r>
      <w:r w:rsidRPr="00583C13">
        <w:t>е</w:t>
      </w:r>
      <w:r w:rsidRPr="00583C13">
        <w:t>известно, однако есть основания полагать, что оно велико. Вследствие увеличения числа разводов более полумиллиона ребятишек ежегодно остаются без одного из родителей. П</w:t>
      </w:r>
      <w:r w:rsidRPr="00583C13">
        <w:t>о</w:t>
      </w:r>
      <w:r w:rsidRPr="00583C13">
        <w:t>стоянно растет число исков о лишении родительских прав. На учете в милиции сегодня с</w:t>
      </w:r>
      <w:r w:rsidRPr="00583C13">
        <w:t>о</w:t>
      </w:r>
      <w:r w:rsidRPr="00583C13">
        <w:t>стоит 15000 родителей, оказывающих отрицательное влияние на своих детей.</w:t>
      </w:r>
      <w:r>
        <w:t xml:space="preserve"> </w:t>
      </w:r>
      <w:r w:rsidRPr="00583C13">
        <w:t>Долгое время считалось: все это дела деликатные, внутри – семейные. Но слишком тягостны и обширны последствия такого насилия. Из них 70% отстают в умственном и физическом развитии, страдают разными психоэмоциональными расстройствами.</w:t>
      </w:r>
      <w:r>
        <w:t xml:space="preserve"> </w:t>
      </w:r>
      <w:r w:rsidRPr="00583C13">
        <w:t>Ежегодно в стране от травм, о</w:t>
      </w:r>
      <w:r w:rsidRPr="00583C13">
        <w:t>т</w:t>
      </w:r>
      <w:r w:rsidRPr="00583C13">
        <w:t>равлений погибают десять тысяч детей в возрасте до 14 лет. Многие дети уходят из дома и становятся беспризорниками. Одно дело, когда беспризорнику 16 – 18 лет, т.е. он в состо</w:t>
      </w:r>
      <w:r w:rsidRPr="00583C13">
        <w:t>я</w:t>
      </w:r>
      <w:r w:rsidRPr="00583C13">
        <w:t>нии сам принимать решения и оценивать свои поступки. И совсем иное, когда родители пьют беспробудно, сами бродяжничают и ребенок предоставлен сам себе. Хочет ли он жить на улице, ночевать, где придется, воровать, или попрошайничать, чтобы не умереть с гол</w:t>
      </w:r>
      <w:r w:rsidRPr="00583C13">
        <w:t>о</w:t>
      </w:r>
      <w:r w:rsidRPr="00583C13">
        <w:t>ду? По – моему, ответ ясен. Очевидно, часть проблем может объясняться системой воспит</w:t>
      </w:r>
      <w:r w:rsidRPr="00583C13">
        <w:t>а</w:t>
      </w:r>
      <w:r w:rsidRPr="00583C13">
        <w:t>ния в семье. И мне кажется, что сегодня нужна государственная программа, которая позв</w:t>
      </w:r>
      <w:r w:rsidRPr="00583C13">
        <w:t>о</w:t>
      </w:r>
      <w:r w:rsidRPr="00583C13">
        <w:t>лила бы спасать ребятишек.</w:t>
      </w:r>
    </w:p>
    <w:p w:rsidR="00CA5DFF" w:rsidRDefault="00CA5DFF" w:rsidP="00583C13">
      <w:pPr>
        <w:ind w:firstLine="360"/>
        <w:jc w:val="both"/>
        <w:rPr>
          <w:b/>
          <w:bCs/>
        </w:rPr>
      </w:pPr>
    </w:p>
    <w:p w:rsidR="00CA5DFF" w:rsidRPr="00583C13" w:rsidRDefault="00CA5DFF" w:rsidP="00583C13">
      <w:pPr>
        <w:ind w:firstLine="360"/>
        <w:jc w:val="both"/>
        <w:rPr>
          <w:b/>
          <w:bCs/>
        </w:rPr>
      </w:pPr>
      <w:r w:rsidRPr="00583C13">
        <w:rPr>
          <w:b/>
          <w:bCs/>
        </w:rPr>
        <w:t>Название работы: Программа работы с неблагополучной семьёй «</w:t>
      </w:r>
      <w:r>
        <w:rPr>
          <w:b/>
          <w:bCs/>
        </w:rPr>
        <w:t>Содействие</w:t>
      </w:r>
      <w:r w:rsidRPr="00583C13">
        <w:rPr>
          <w:b/>
          <w:bCs/>
        </w:rPr>
        <w:t>»</w:t>
      </w:r>
    </w:p>
    <w:p w:rsidR="00CA5DFF" w:rsidRDefault="00CA5DFF" w:rsidP="00CE71E9">
      <w:pPr>
        <w:ind w:firstLine="360"/>
        <w:jc w:val="both"/>
        <w:rPr>
          <w:color w:val="000000"/>
        </w:rPr>
      </w:pPr>
      <w:r w:rsidRPr="00583C13">
        <w:t xml:space="preserve"> </w:t>
      </w:r>
      <w:r w:rsidRPr="00583C13">
        <w:rPr>
          <w:rStyle w:val="a5"/>
          <w:color w:val="000000"/>
        </w:rPr>
        <w:t>Цель программы</w:t>
      </w:r>
      <w:r w:rsidRPr="00583C13">
        <w:rPr>
          <w:color w:val="000000"/>
        </w:rPr>
        <w:t>: создание смысловых, содержательных и технологических оснований для объединения усилий субъектов, заинтересованных в профилактике детской безнадзорн</w:t>
      </w:r>
      <w:r w:rsidRPr="00583C13">
        <w:rPr>
          <w:color w:val="000000"/>
        </w:rPr>
        <w:t>о</w:t>
      </w:r>
      <w:r w:rsidRPr="00583C13">
        <w:rPr>
          <w:color w:val="000000"/>
        </w:rPr>
        <w:t>сти, преступности и социального сиротства и реабилитации неблагополучных семей; укре</w:t>
      </w:r>
      <w:r w:rsidRPr="00583C13">
        <w:rPr>
          <w:color w:val="000000"/>
        </w:rPr>
        <w:t>п</w:t>
      </w:r>
      <w:r w:rsidRPr="00583C13">
        <w:rPr>
          <w:color w:val="000000"/>
        </w:rPr>
        <w:t>ление института семьи, возрождение семейных ценностей и традиций, укрепление межпок</w:t>
      </w:r>
      <w:r w:rsidRPr="00583C13">
        <w:rPr>
          <w:color w:val="000000"/>
        </w:rPr>
        <w:t>о</w:t>
      </w:r>
      <w:r w:rsidRPr="00583C13">
        <w:rPr>
          <w:color w:val="000000"/>
        </w:rPr>
        <w:t>ленческих связей.</w:t>
      </w:r>
      <w:r>
        <w:rPr>
          <w:color w:val="000000"/>
        </w:rPr>
        <w:t xml:space="preserve"> </w:t>
      </w:r>
    </w:p>
    <w:p w:rsidR="00CA5DFF" w:rsidRPr="00583C13" w:rsidRDefault="00CA5DFF" w:rsidP="00583C13">
      <w:pPr>
        <w:ind w:left="360" w:firstLine="360"/>
        <w:jc w:val="both"/>
        <w:rPr>
          <w:color w:val="000000"/>
        </w:rPr>
      </w:pPr>
      <w:r w:rsidRPr="00583C13">
        <w:rPr>
          <w:rStyle w:val="a5"/>
          <w:color w:val="000000"/>
        </w:rPr>
        <w:t>Задачи</w:t>
      </w:r>
      <w:r w:rsidRPr="00583C13">
        <w:rPr>
          <w:color w:val="000000"/>
        </w:rPr>
        <w:t>:</w:t>
      </w:r>
    </w:p>
    <w:p w:rsidR="00CA5DFF" w:rsidRPr="00583C13" w:rsidRDefault="00CA5DFF" w:rsidP="00583C13">
      <w:pPr>
        <w:ind w:left="360" w:firstLine="360"/>
        <w:jc w:val="both"/>
      </w:pPr>
      <w:r w:rsidRPr="00583C13">
        <w:t>-диагностирование и определение социально-педагогических и психологических пр</w:t>
      </w:r>
      <w:r w:rsidRPr="00583C13">
        <w:t>о</w:t>
      </w:r>
      <w:r w:rsidRPr="00583C13">
        <w:t>блем, оказывающих негативное воздействие на становление и развитие личности ребенка в семье;</w:t>
      </w:r>
    </w:p>
    <w:p w:rsidR="00CA5DFF" w:rsidRPr="00583C13" w:rsidRDefault="00CA5DFF" w:rsidP="00583C13">
      <w:pPr>
        <w:ind w:firstLine="360"/>
        <w:jc w:val="both"/>
      </w:pPr>
      <w:r w:rsidRPr="00583C13">
        <w:t>- выявление и анализ факторов, обусловливающих социальную дезадаптацию;</w:t>
      </w:r>
    </w:p>
    <w:p w:rsidR="00CA5DFF" w:rsidRPr="00583C13" w:rsidRDefault="00CA5DFF" w:rsidP="00583C13">
      <w:pPr>
        <w:ind w:firstLine="360"/>
        <w:jc w:val="both"/>
      </w:pPr>
      <w:r w:rsidRPr="00583C13">
        <w:t>- информирование родителей о правах несовершеннолетнего ребенка;</w:t>
      </w:r>
    </w:p>
    <w:p w:rsidR="00CA5DFF" w:rsidRPr="00583C13" w:rsidRDefault="00CA5DFF" w:rsidP="00583C13">
      <w:pPr>
        <w:ind w:left="360" w:firstLine="360"/>
        <w:jc w:val="both"/>
      </w:pPr>
      <w:r w:rsidRPr="00583C13">
        <w:t>- изменение отношений в семье в результате анализа семейной ситуации, формиров</w:t>
      </w:r>
      <w:r w:rsidRPr="00583C13">
        <w:t>а</w:t>
      </w:r>
      <w:r w:rsidRPr="00583C13">
        <w:t>ние новой позитивной стратегии и тактики;</w:t>
      </w:r>
    </w:p>
    <w:p w:rsidR="00CA5DFF" w:rsidRPr="00583C13" w:rsidRDefault="00CA5DFF" w:rsidP="00583C13">
      <w:pPr>
        <w:ind w:left="360" w:firstLine="360"/>
        <w:jc w:val="both"/>
      </w:pPr>
      <w:r w:rsidRPr="00583C13">
        <w:t>- организация просветительской работы по овладению родителями психолого-педагогическими знаниями в области семейного воспитания.</w:t>
      </w:r>
      <w:r>
        <w:rPr>
          <w:color w:val="000000"/>
        </w:rPr>
        <w:t xml:space="preserve"> </w:t>
      </w:r>
      <w:r w:rsidRPr="00583C13">
        <w:rPr>
          <w:color w:val="000000"/>
        </w:rPr>
        <w:t>- проведение на базе ГБОУ семинаров с участием специалистов, родителей, детей;</w:t>
      </w:r>
      <w:r>
        <w:rPr>
          <w:color w:val="000000"/>
        </w:rPr>
        <w:t xml:space="preserve"> </w:t>
      </w:r>
      <w:r w:rsidRPr="00583C13">
        <w:rPr>
          <w:color w:val="000000"/>
        </w:rPr>
        <w:t>- оказание помощи неблагополу</w:t>
      </w:r>
      <w:r w:rsidRPr="00583C13">
        <w:rPr>
          <w:color w:val="000000"/>
        </w:rPr>
        <w:t>ч</w:t>
      </w:r>
      <w:r w:rsidRPr="00583C13">
        <w:rPr>
          <w:color w:val="000000"/>
        </w:rPr>
        <w:t>ным семьям специалистами района и ОУ;</w:t>
      </w:r>
      <w:r>
        <w:rPr>
          <w:color w:val="000000"/>
        </w:rPr>
        <w:t xml:space="preserve"> </w:t>
      </w:r>
      <w:r w:rsidRPr="00583C13">
        <w:rPr>
          <w:color w:val="000000"/>
        </w:rPr>
        <w:t>- вовлечение родителей во внеурочную деятел</w:t>
      </w:r>
      <w:r w:rsidRPr="00583C13">
        <w:rPr>
          <w:color w:val="000000"/>
        </w:rPr>
        <w:t>ь</w:t>
      </w:r>
      <w:r w:rsidRPr="00583C13">
        <w:rPr>
          <w:color w:val="000000"/>
        </w:rPr>
        <w:t>ность.</w:t>
      </w:r>
    </w:p>
    <w:p w:rsidR="00CA5DFF" w:rsidRDefault="00CA5DFF" w:rsidP="00583C13">
      <w:pPr>
        <w:ind w:firstLine="360"/>
        <w:jc w:val="both"/>
        <w:rPr>
          <w:b/>
          <w:bCs/>
        </w:rPr>
      </w:pPr>
    </w:p>
    <w:p w:rsidR="00CA5DFF" w:rsidRDefault="00CA5DFF" w:rsidP="00583C13">
      <w:pPr>
        <w:ind w:firstLine="360"/>
        <w:jc w:val="both"/>
        <w:rPr>
          <w:b/>
          <w:bCs/>
        </w:rPr>
      </w:pPr>
    </w:p>
    <w:p w:rsidR="00CA5DFF" w:rsidRPr="00583C13" w:rsidRDefault="00CA5DFF" w:rsidP="00583C13">
      <w:pPr>
        <w:ind w:firstLine="360"/>
        <w:jc w:val="both"/>
        <w:rPr>
          <w:b/>
          <w:bCs/>
        </w:rPr>
      </w:pPr>
      <w:r w:rsidRPr="00583C13">
        <w:rPr>
          <w:b/>
          <w:bCs/>
        </w:rPr>
        <w:lastRenderedPageBreak/>
        <w:t>Глава 1.</w:t>
      </w:r>
      <w:r w:rsidRPr="002E4EF4">
        <w:t xml:space="preserve"> </w:t>
      </w:r>
      <w:r w:rsidRPr="002E4EF4">
        <w:rPr>
          <w:b/>
          <w:bCs/>
        </w:rPr>
        <w:t>Неблагополучная семья – какая она?</w:t>
      </w:r>
    </w:p>
    <w:p w:rsidR="00CA5DFF" w:rsidRPr="00583C13" w:rsidRDefault="00CA5DFF" w:rsidP="00583C13">
      <w:pPr>
        <w:ind w:firstLine="360"/>
        <w:jc w:val="both"/>
      </w:pPr>
      <w:r w:rsidRPr="00583C13">
        <w:t xml:space="preserve"> Неблагополучная семья – это не только семья, материальная жизнь которой далека от нормальной, но и та семья, которая утратила веру в возможность изменения своей жизни в лучшую сторону и продолжает направленно идти к полному краху. Безверие в собственные силы и отсутствие помощи со стороны увеличивают уверенность в невозможности жить по-другому, формируют соответствующий образ жизни, который усваивают и дети. Мы говорим о детях из неблагополучных семей, т.е. о детях, семьях, о том, что случается с ребенком, если он окажется в неблагополучной семье. А что такое неблагополучная семья? Односложно о</w:t>
      </w:r>
      <w:r w:rsidRPr="00583C13">
        <w:t>т</w:t>
      </w:r>
      <w:r w:rsidRPr="00583C13">
        <w:t>ветить невозможно. Ведь все в мире относительно - и благополучие и неблагополучие по о</w:t>
      </w:r>
      <w:r w:rsidRPr="00583C13">
        <w:t>т</w:t>
      </w:r>
      <w:r w:rsidRPr="00583C13">
        <w:t>ношению к ребенку. Но ведь дети все разные: одни более выносливые, другие нет, одни р</w:t>
      </w:r>
      <w:r w:rsidRPr="00583C13">
        <w:t>а</w:t>
      </w:r>
      <w:r w:rsidRPr="00583C13">
        <w:t xml:space="preserve">нимые, но все реагирующие, а другим все «трын- трава», ничем их не проймёшь. </w:t>
      </w:r>
    </w:p>
    <w:p w:rsidR="00CA5DFF" w:rsidRPr="00583C13" w:rsidRDefault="00CA5DFF" w:rsidP="00583C13">
      <w:pPr>
        <w:ind w:firstLine="360"/>
        <w:jc w:val="both"/>
      </w:pPr>
      <w:r w:rsidRPr="00583C13">
        <w:rPr>
          <w:b/>
          <w:bCs/>
        </w:rPr>
        <w:t xml:space="preserve"> </w:t>
      </w:r>
      <w:r w:rsidRPr="00583C13">
        <w:t>К сожалению, в настоящее время все большее число детей оказывается в положении ос</w:t>
      </w:r>
      <w:r w:rsidRPr="00583C13">
        <w:t>т</w:t>
      </w:r>
      <w:r w:rsidRPr="00583C13">
        <w:t>рого социального неблагополучия. Плохая экология, рост социальной агрессии, экономич</w:t>
      </w:r>
      <w:r w:rsidRPr="00583C13">
        <w:t>е</w:t>
      </w:r>
      <w:r w:rsidRPr="00583C13">
        <w:t>ские проблемы, распространение наркотиков, нестабильность семьи, родительская и педаг</w:t>
      </w:r>
      <w:r w:rsidRPr="00583C13">
        <w:t>о</w:t>
      </w:r>
      <w:r w:rsidRPr="00583C13">
        <w:t>гическая некомпетентность – эти и многие другие факторы становятся внешними огранич</w:t>
      </w:r>
      <w:r w:rsidRPr="00583C13">
        <w:t>и</w:t>
      </w:r>
      <w:r w:rsidRPr="00583C13">
        <w:t>телями процесса развития ребенка.</w:t>
      </w:r>
    </w:p>
    <w:p w:rsidR="00CA5DFF" w:rsidRPr="00583C13" w:rsidRDefault="00CA5DFF" w:rsidP="00583C13">
      <w:pPr>
        <w:ind w:firstLine="360"/>
        <w:jc w:val="both"/>
        <w:rPr>
          <w:i/>
          <w:iCs/>
          <w:kern w:val="36"/>
        </w:rPr>
      </w:pPr>
      <w:r w:rsidRPr="00583C13">
        <w:rPr>
          <w:i/>
          <w:iCs/>
          <w:kern w:val="36"/>
        </w:rPr>
        <w:t>Можно условно разделить неблагополучные семьи на три группы:</w:t>
      </w:r>
    </w:p>
    <w:p w:rsidR="00CA5DFF" w:rsidRPr="00583C13" w:rsidRDefault="00CA5DFF" w:rsidP="00583C13">
      <w:pPr>
        <w:ind w:firstLine="360"/>
        <w:jc w:val="both"/>
        <w:rPr>
          <w:kern w:val="36"/>
        </w:rPr>
      </w:pPr>
      <w:r w:rsidRPr="00583C13">
        <w:rPr>
          <w:kern w:val="36"/>
        </w:rPr>
        <w:t>1. Превентивные - семьи, в которых проблемы имеют незначительное проявление и нах</w:t>
      </w:r>
      <w:r w:rsidRPr="00583C13">
        <w:rPr>
          <w:kern w:val="36"/>
        </w:rPr>
        <w:t>о</w:t>
      </w:r>
      <w:r w:rsidRPr="00583C13">
        <w:rPr>
          <w:kern w:val="36"/>
        </w:rPr>
        <w:t>дятся на начальной стадии неблагополучия.</w:t>
      </w:r>
    </w:p>
    <w:p w:rsidR="00CA5DFF" w:rsidRPr="00583C13" w:rsidRDefault="00CA5DFF" w:rsidP="00583C13">
      <w:pPr>
        <w:ind w:firstLine="360"/>
        <w:jc w:val="both"/>
        <w:rPr>
          <w:kern w:val="36"/>
        </w:rPr>
      </w:pPr>
      <w:r w:rsidRPr="00583C13">
        <w:rPr>
          <w:kern w:val="36"/>
        </w:rPr>
        <w:t>2. Семьи, в которых социальные и другие противоречия обостряют взаимоотношения чл</w:t>
      </w:r>
      <w:r w:rsidRPr="00583C13">
        <w:rPr>
          <w:kern w:val="36"/>
        </w:rPr>
        <w:t>е</w:t>
      </w:r>
      <w:r w:rsidRPr="00583C13">
        <w:rPr>
          <w:kern w:val="36"/>
        </w:rPr>
        <w:t>нов семьи друг с другом и окружением до критического уровня.</w:t>
      </w:r>
    </w:p>
    <w:p w:rsidR="00CA5DFF" w:rsidRPr="00583C13" w:rsidRDefault="00CA5DFF" w:rsidP="00583C13">
      <w:pPr>
        <w:ind w:firstLine="360"/>
        <w:jc w:val="both"/>
        <w:rPr>
          <w:kern w:val="36"/>
        </w:rPr>
      </w:pPr>
      <w:r w:rsidRPr="00583C13">
        <w:rPr>
          <w:kern w:val="36"/>
        </w:rPr>
        <w:t>3. Семьи, потерявшие всякую жизненную перспективу, инертные по отношению к своей судьбе и судьбе своих детей.</w:t>
      </w:r>
    </w:p>
    <w:p w:rsidR="00CA5DFF" w:rsidRPr="00583C13" w:rsidRDefault="00CA5DFF" w:rsidP="00583C13">
      <w:pPr>
        <w:ind w:firstLine="360"/>
        <w:jc w:val="both"/>
        <w:rPr>
          <w:i/>
          <w:iCs/>
          <w:kern w:val="36"/>
        </w:rPr>
      </w:pPr>
      <w:r w:rsidRPr="00583C13">
        <w:rPr>
          <w:i/>
          <w:iCs/>
          <w:kern w:val="36"/>
        </w:rPr>
        <w:t xml:space="preserve"> Возможна и следующая классификация неблагополучных семей: </w:t>
      </w:r>
    </w:p>
    <w:p w:rsidR="00CA5DFF" w:rsidRPr="00583C13" w:rsidRDefault="00CA5DFF" w:rsidP="00583C13">
      <w:pPr>
        <w:ind w:firstLine="360"/>
        <w:jc w:val="both"/>
        <w:rPr>
          <w:kern w:val="36"/>
        </w:rPr>
      </w:pPr>
      <w:r w:rsidRPr="00583C13">
        <w:rPr>
          <w:kern w:val="36"/>
          <w:u w:val="single"/>
        </w:rPr>
        <w:t>-по количеству родителей</w:t>
      </w:r>
      <w:r w:rsidRPr="00583C13">
        <w:rPr>
          <w:kern w:val="36"/>
        </w:rPr>
        <w:t xml:space="preserve"> - полная, неполная, опекунская, приемная, семья усыновителей;</w:t>
      </w:r>
    </w:p>
    <w:p w:rsidR="00CA5DFF" w:rsidRPr="00583C13" w:rsidRDefault="00CA5DFF" w:rsidP="00583C13">
      <w:pPr>
        <w:ind w:firstLine="360"/>
        <w:jc w:val="both"/>
        <w:rPr>
          <w:kern w:val="36"/>
        </w:rPr>
      </w:pPr>
      <w:r w:rsidRPr="00583C13">
        <w:rPr>
          <w:kern w:val="36"/>
          <w:u w:val="single"/>
        </w:rPr>
        <w:t>-по количеству детей</w:t>
      </w:r>
      <w:r w:rsidRPr="00583C13">
        <w:rPr>
          <w:kern w:val="36"/>
        </w:rPr>
        <w:t xml:space="preserve"> - малодетная, многодетная, бездетная;</w:t>
      </w:r>
    </w:p>
    <w:p w:rsidR="00CA5DFF" w:rsidRPr="00583C13" w:rsidRDefault="00CA5DFF" w:rsidP="00583C13">
      <w:pPr>
        <w:ind w:firstLine="360"/>
        <w:jc w:val="both"/>
        <w:rPr>
          <w:kern w:val="36"/>
        </w:rPr>
      </w:pPr>
      <w:r w:rsidRPr="00583C13">
        <w:rPr>
          <w:kern w:val="36"/>
          <w:u w:val="single"/>
        </w:rPr>
        <w:t>- по материальному благополучию</w:t>
      </w:r>
      <w:r w:rsidRPr="00583C13">
        <w:rPr>
          <w:kern w:val="36"/>
        </w:rPr>
        <w:t xml:space="preserve"> - малообеспеченная, среднеобеспеченная, хорошо обеспеченная; </w:t>
      </w:r>
    </w:p>
    <w:p w:rsidR="00CA5DFF" w:rsidRPr="00583C13" w:rsidRDefault="00CA5DFF" w:rsidP="00583C13">
      <w:pPr>
        <w:ind w:firstLine="360"/>
        <w:jc w:val="both"/>
        <w:rPr>
          <w:kern w:val="36"/>
        </w:rPr>
      </w:pPr>
      <w:r w:rsidRPr="00583C13">
        <w:rPr>
          <w:kern w:val="36"/>
          <w:u w:val="single"/>
        </w:rPr>
        <w:t xml:space="preserve">-по проблемам родителей </w:t>
      </w:r>
      <w:r w:rsidRPr="00583C13">
        <w:rPr>
          <w:kern w:val="36"/>
        </w:rPr>
        <w:t xml:space="preserve">- семья алкоголиков, наркоманов, безработная, криминогенная, лишенная родительских прав, социально дезадаптивная. </w:t>
      </w:r>
    </w:p>
    <w:p w:rsidR="00CA5DFF" w:rsidRPr="00583C13" w:rsidRDefault="00CA5DFF" w:rsidP="00583C13">
      <w:pPr>
        <w:ind w:firstLine="360"/>
        <w:jc w:val="both"/>
        <w:rPr>
          <w:kern w:val="36"/>
        </w:rPr>
      </w:pPr>
      <w:r w:rsidRPr="00583C13">
        <w:rPr>
          <w:kern w:val="36"/>
        </w:rPr>
        <w:t xml:space="preserve"> Особо выделяются семьи </w:t>
      </w:r>
      <w:r w:rsidRPr="00583C13">
        <w:rPr>
          <w:kern w:val="36"/>
          <w:u w:val="single"/>
        </w:rPr>
        <w:t>педагогически несостоятельные</w:t>
      </w:r>
      <w:r w:rsidRPr="00583C13">
        <w:rPr>
          <w:kern w:val="36"/>
        </w:rPr>
        <w:t>; чаще всего они обнаружив</w:t>
      </w:r>
      <w:r w:rsidRPr="00583C13">
        <w:rPr>
          <w:kern w:val="36"/>
        </w:rPr>
        <w:t>а</w:t>
      </w:r>
      <w:r w:rsidRPr="00583C13">
        <w:rPr>
          <w:kern w:val="36"/>
        </w:rPr>
        <w:t>ются тогда, когда в них имеются дети подросткового возраста.</w:t>
      </w:r>
    </w:p>
    <w:p w:rsidR="00CA5DFF" w:rsidRPr="00583C13" w:rsidRDefault="00CA5DFF" w:rsidP="00583C13">
      <w:pPr>
        <w:ind w:firstLine="360"/>
        <w:jc w:val="both"/>
        <w:rPr>
          <w:kern w:val="36"/>
        </w:rPr>
      </w:pPr>
      <w:r w:rsidRPr="00583C13">
        <w:rPr>
          <w:kern w:val="36"/>
        </w:rPr>
        <w:t>Выявление семьи, нуждающейся в помощи и реабилитации, должно происходить как можно раньше. За 10 лет жизни в неблагополучной семье ребенок успевает приобрести о</w:t>
      </w:r>
      <w:r w:rsidRPr="00583C13">
        <w:rPr>
          <w:kern w:val="36"/>
        </w:rPr>
        <w:t>г</w:t>
      </w:r>
      <w:r w:rsidRPr="00583C13">
        <w:rPr>
          <w:kern w:val="36"/>
        </w:rPr>
        <w:t>ромный опыт асоциального поведения, психологически сломаться, утвердиться в таком вар</w:t>
      </w:r>
      <w:r w:rsidRPr="00583C13">
        <w:rPr>
          <w:kern w:val="36"/>
        </w:rPr>
        <w:t>и</w:t>
      </w:r>
      <w:r w:rsidRPr="00583C13">
        <w:rPr>
          <w:kern w:val="36"/>
        </w:rPr>
        <w:t>анте жизненного самоопределения, которое противоречит нормам общества.</w:t>
      </w:r>
    </w:p>
    <w:p w:rsidR="00CA5DFF" w:rsidRPr="00583C13" w:rsidRDefault="00CA5DFF" w:rsidP="00583C13">
      <w:pPr>
        <w:ind w:firstLine="360"/>
        <w:jc w:val="both"/>
        <w:rPr>
          <w:kern w:val="36"/>
        </w:rPr>
      </w:pPr>
      <w:r w:rsidRPr="00583C13">
        <w:rPr>
          <w:i/>
          <w:iCs/>
          <w:kern w:val="36"/>
        </w:rPr>
        <w:t xml:space="preserve"> Ребенок из неблагополучной семьи</w:t>
      </w:r>
      <w:r w:rsidRPr="00583C13">
        <w:rPr>
          <w:kern w:val="36"/>
        </w:rPr>
        <w:t xml:space="preserve"> обнаруживает себя внешним видом, одеждой, манерой общаться, набором нецензурных выражений, неуравновешенностью психики, что выражается в неадекватных реакциях, замкнутости, агрессивности, озлобленности, отсутствии интереса к любому виду обучения. Поведение ребенка и его внешний вид не только говорят о его пр</w:t>
      </w:r>
      <w:r w:rsidRPr="00583C13">
        <w:rPr>
          <w:kern w:val="36"/>
        </w:rPr>
        <w:t>о</w:t>
      </w:r>
      <w:r w:rsidRPr="00583C13">
        <w:rPr>
          <w:kern w:val="36"/>
        </w:rPr>
        <w:t>блемах, но и взывают о помощи. Но вместо помощи окружение ребенка часто реагирует на него отторжением, разрывом отношений, подавлением или угнетением его. Ребенок сталк</w:t>
      </w:r>
      <w:r w:rsidRPr="00583C13">
        <w:rPr>
          <w:kern w:val="36"/>
        </w:rPr>
        <w:t>и</w:t>
      </w:r>
      <w:r w:rsidRPr="00583C13">
        <w:rPr>
          <w:kern w:val="36"/>
        </w:rPr>
        <w:t>вается с непониманием окружающих, неприятием и в итоге оказывается в еще большей из</w:t>
      </w:r>
      <w:r w:rsidRPr="00583C13">
        <w:rPr>
          <w:kern w:val="36"/>
        </w:rPr>
        <w:t>о</w:t>
      </w:r>
      <w:r w:rsidRPr="00583C13">
        <w:rPr>
          <w:kern w:val="36"/>
        </w:rPr>
        <w:t>ляции. Возраст ребенка может быть разным, но проблемы таких детей примерно одинаковы.</w:t>
      </w:r>
    </w:p>
    <w:p w:rsidR="00CA5DFF" w:rsidRPr="00583C13" w:rsidRDefault="00CA5DFF" w:rsidP="00583C13">
      <w:pPr>
        <w:ind w:firstLine="360"/>
        <w:jc w:val="both"/>
        <w:rPr>
          <w:u w:val="single"/>
        </w:rPr>
      </w:pPr>
      <w:r>
        <w:rPr>
          <w:u w:val="single"/>
        </w:rPr>
        <w:t>Н</w:t>
      </w:r>
      <w:r w:rsidRPr="00583C13">
        <w:rPr>
          <w:u w:val="single"/>
        </w:rPr>
        <w:t>аправления работы с семьей:</w:t>
      </w:r>
    </w:p>
    <w:p w:rsidR="00CA5DFF" w:rsidRPr="00583C13" w:rsidRDefault="00CA5DFF" w:rsidP="00583C13">
      <w:pPr>
        <w:numPr>
          <w:ilvl w:val="0"/>
          <w:numId w:val="1"/>
        </w:numPr>
        <w:ind w:firstLine="360"/>
        <w:jc w:val="both"/>
      </w:pPr>
      <w:r w:rsidRPr="00583C13">
        <w:t>Изучение причин семейного неблагополучия, отношения в семье к р</w:t>
      </w:r>
      <w:r w:rsidRPr="00583C13">
        <w:t>е</w:t>
      </w:r>
      <w:r w:rsidRPr="00583C13">
        <w:t>бенку.</w:t>
      </w:r>
    </w:p>
    <w:p w:rsidR="00CA5DFF" w:rsidRPr="00583C13" w:rsidRDefault="00CA5DFF" w:rsidP="00583C13">
      <w:pPr>
        <w:numPr>
          <w:ilvl w:val="0"/>
          <w:numId w:val="1"/>
        </w:numPr>
        <w:ind w:firstLine="360"/>
        <w:jc w:val="both"/>
      </w:pPr>
      <w:r w:rsidRPr="00583C13">
        <w:t>Психолого-педагогическое просвещение родителей по вопросам семе</w:t>
      </w:r>
      <w:r w:rsidRPr="00583C13">
        <w:t>й</w:t>
      </w:r>
      <w:r w:rsidRPr="00583C13">
        <w:t>ного воспитания, знакомство с положительным опытом воспитания детей.</w:t>
      </w:r>
    </w:p>
    <w:p w:rsidR="00CA5DFF" w:rsidRPr="00583C13" w:rsidRDefault="00CA5DFF" w:rsidP="00583C13">
      <w:pPr>
        <w:numPr>
          <w:ilvl w:val="0"/>
          <w:numId w:val="1"/>
        </w:numPr>
        <w:ind w:firstLine="360"/>
        <w:jc w:val="both"/>
      </w:pPr>
      <w:r w:rsidRPr="00583C13">
        <w:t>Оказание практической помощи и психологической поддержки семье.</w:t>
      </w:r>
    </w:p>
    <w:p w:rsidR="00CA5DFF" w:rsidRPr="00583C13" w:rsidRDefault="00CA5DFF" w:rsidP="00583C13">
      <w:pPr>
        <w:ind w:left="720" w:firstLine="360"/>
        <w:jc w:val="both"/>
        <w:rPr>
          <w:b/>
          <w:bCs/>
        </w:rPr>
      </w:pPr>
      <w:r w:rsidRPr="00583C13">
        <w:rPr>
          <w:b/>
          <w:bCs/>
        </w:rPr>
        <w:t>Этапы взаимодействия с семьей</w:t>
      </w:r>
    </w:p>
    <w:p w:rsidR="00CA5DFF" w:rsidRPr="00583C13" w:rsidRDefault="00CA5DFF" w:rsidP="00583C13">
      <w:pPr>
        <w:ind w:firstLine="360"/>
        <w:jc w:val="both"/>
      </w:pPr>
      <w:r w:rsidRPr="00583C13">
        <w:lastRenderedPageBreak/>
        <w:t xml:space="preserve"> Работа с семьей проводится поэтапно. Ее эффективность зависит от степени установл</w:t>
      </w:r>
      <w:r w:rsidRPr="00583C13">
        <w:t>е</w:t>
      </w:r>
      <w:r w:rsidRPr="00583C13">
        <w:t>ния контакта и доверительных отношений с родителями. Разделение семей по причинам н</w:t>
      </w:r>
      <w:r w:rsidRPr="00583C13">
        <w:t>е</w:t>
      </w:r>
      <w:r w:rsidRPr="00583C13">
        <w:t>благополучия относительно, так как одна причина неразрывно связана с другой. Например, в семье, где злоупотребляют алкоголем, почти всегда наблюдаются конфликтные отношения между родителями и детьми, кроме того, такие семьи, как правило, имеют нестабильное ф</w:t>
      </w:r>
      <w:r w:rsidRPr="00583C13">
        <w:t>и</w:t>
      </w:r>
      <w:r w:rsidRPr="00583C13">
        <w:t>нансовое положение, являются малообеспеченными. Логично сделать вывод: причин семе</w:t>
      </w:r>
      <w:r w:rsidRPr="00583C13">
        <w:t>й</w:t>
      </w:r>
      <w:r w:rsidRPr="00583C13">
        <w:t>ного неблагополучия может быть несколько, и они взаимосвязаны между собой. Однако одна из них играет ведущую роль, другая - второстепенную. А выбор форм и методов воздействия на семью зависит от ведущей причины семейного неблагополучия.</w:t>
      </w:r>
    </w:p>
    <w:p w:rsidR="00CA5DFF" w:rsidRPr="00583C13" w:rsidRDefault="00CA5DFF" w:rsidP="00583C13">
      <w:pPr>
        <w:ind w:firstLine="360"/>
        <w:jc w:val="both"/>
        <w:rPr>
          <w:i/>
          <w:iCs/>
        </w:rPr>
      </w:pPr>
      <w:r w:rsidRPr="00583C13">
        <w:rPr>
          <w:i/>
          <w:iCs/>
        </w:rPr>
        <w:t>Работа с неблагополучной семьей проводиться по следующим этапам:</w:t>
      </w:r>
    </w:p>
    <w:p w:rsidR="00CA5DFF" w:rsidRPr="00583C13" w:rsidRDefault="00CA5DFF" w:rsidP="00583C13">
      <w:pPr>
        <w:ind w:firstLine="360"/>
        <w:jc w:val="both"/>
        <w:rPr>
          <w:u w:val="single"/>
        </w:rPr>
      </w:pPr>
      <w:r w:rsidRPr="00583C13">
        <w:t xml:space="preserve">1-й этап. </w:t>
      </w:r>
      <w:r w:rsidRPr="00583C13">
        <w:rPr>
          <w:u w:val="single"/>
        </w:rPr>
        <w:t>Установление контакта, налаживание доверительных отношений с родителями, положительных основ для дальнейшего сотрудничества.</w:t>
      </w:r>
    </w:p>
    <w:p w:rsidR="00CA5DFF" w:rsidRPr="00583C13" w:rsidRDefault="00CA5DFF" w:rsidP="00583C13">
      <w:pPr>
        <w:ind w:left="708" w:firstLine="360"/>
        <w:jc w:val="both"/>
      </w:pPr>
      <w:r w:rsidRPr="00583C13">
        <w:t>Средства:</w:t>
      </w:r>
    </w:p>
    <w:p w:rsidR="00CA5DFF" w:rsidRPr="00583C13" w:rsidRDefault="00CA5DFF" w:rsidP="00583C13">
      <w:pPr>
        <w:ind w:firstLine="360"/>
        <w:jc w:val="both"/>
      </w:pPr>
      <w:r w:rsidRPr="00583C13">
        <w:t>1) беседа, установление сроков следующей встречи (приглашаются родители в школу);</w:t>
      </w:r>
    </w:p>
    <w:p w:rsidR="00CA5DFF" w:rsidRPr="00583C13" w:rsidRDefault="00CA5DFF" w:rsidP="00583C13">
      <w:pPr>
        <w:ind w:firstLine="360"/>
        <w:jc w:val="both"/>
      </w:pPr>
      <w:r w:rsidRPr="00583C13">
        <w:t>2) посещение на дому, знакомство с родителями, родственниками, ближайшим</w:t>
      </w:r>
    </w:p>
    <w:p w:rsidR="00CA5DFF" w:rsidRPr="00583C13" w:rsidRDefault="00CA5DFF" w:rsidP="00583C13">
      <w:pPr>
        <w:ind w:firstLine="360"/>
        <w:jc w:val="both"/>
      </w:pPr>
      <w:r w:rsidRPr="00583C13">
        <w:t>социальным окружением семьи;</w:t>
      </w:r>
    </w:p>
    <w:p w:rsidR="00CA5DFF" w:rsidRPr="00583C13" w:rsidRDefault="00CA5DFF" w:rsidP="00583C13">
      <w:pPr>
        <w:ind w:firstLine="360"/>
        <w:jc w:val="both"/>
      </w:pPr>
      <w:r w:rsidRPr="00583C13">
        <w:t xml:space="preserve">3) заполнение социального паспорта, карты психологической помощи, карты психолого-медико-социальной помощи ребёнку; </w:t>
      </w:r>
    </w:p>
    <w:p w:rsidR="00CA5DFF" w:rsidRPr="00583C13" w:rsidRDefault="00CA5DFF" w:rsidP="00583C13">
      <w:pPr>
        <w:ind w:firstLine="360"/>
        <w:jc w:val="both"/>
      </w:pPr>
      <w:r w:rsidRPr="00583C13">
        <w:t xml:space="preserve">4) в начале каждого учебного года осуществляется точная диагностика личности и среды. </w:t>
      </w:r>
    </w:p>
    <w:p w:rsidR="00CA5DFF" w:rsidRPr="00583C13" w:rsidRDefault="00CA5DFF" w:rsidP="00583C13">
      <w:pPr>
        <w:ind w:firstLine="360"/>
        <w:jc w:val="both"/>
      </w:pPr>
      <w:r w:rsidRPr="00583C13">
        <w:t xml:space="preserve"> Целями диагностики являются: </w:t>
      </w:r>
    </w:p>
    <w:p w:rsidR="00CA5DFF" w:rsidRPr="00583C13" w:rsidRDefault="00CA5DFF" w:rsidP="00583C13">
      <w:pPr>
        <w:ind w:firstLine="360"/>
        <w:jc w:val="both"/>
      </w:pPr>
      <w:r w:rsidRPr="00583C13">
        <w:t>- раннее выявление неблагополучных семей с целью реализации комплекса мер оказания социально-психологической помощи детям, подросткам и семьям;</w:t>
      </w:r>
    </w:p>
    <w:p w:rsidR="00CA5DFF" w:rsidRPr="00583C13" w:rsidRDefault="00CA5DFF" w:rsidP="00583C13">
      <w:pPr>
        <w:ind w:firstLine="360"/>
        <w:jc w:val="both"/>
      </w:pPr>
      <w:r w:rsidRPr="00583C13">
        <w:t>- координация усилий всех органов, работающих с семьями социального риска;</w:t>
      </w:r>
    </w:p>
    <w:p w:rsidR="00CA5DFF" w:rsidRPr="00583C13" w:rsidRDefault="00CA5DFF" w:rsidP="00583C13">
      <w:pPr>
        <w:ind w:firstLine="360"/>
        <w:jc w:val="both"/>
      </w:pPr>
      <w:r w:rsidRPr="00583C13">
        <w:t>- ознакомление семей с правовыми нормами.</w:t>
      </w:r>
    </w:p>
    <w:p w:rsidR="00CA5DFF" w:rsidRPr="00583C13" w:rsidRDefault="00CA5DFF" w:rsidP="00583C13">
      <w:pPr>
        <w:ind w:firstLine="360"/>
        <w:jc w:val="both"/>
      </w:pPr>
      <w:r w:rsidRPr="00583C13">
        <w:t xml:space="preserve"> С целью укрепления контактов внутри семьи привлекаются три поколения (бабушка, д</w:t>
      </w:r>
      <w:r w:rsidRPr="00583C13">
        <w:t>е</w:t>
      </w:r>
      <w:r w:rsidRPr="00583C13">
        <w:t>душка – мама, папа – ребёнок, подросток). Если родители идут на контакт с психологом и с</w:t>
      </w:r>
      <w:r w:rsidRPr="00583C13">
        <w:t>о</w:t>
      </w:r>
      <w:r w:rsidRPr="00583C13">
        <w:t>циальным педагогом, можно переходить ко 2-му этапу взаимодействия с семьей. Если ко</w:t>
      </w:r>
      <w:r w:rsidRPr="00583C13">
        <w:t>н</w:t>
      </w:r>
      <w:r w:rsidRPr="00583C13">
        <w:t>такт не установлен, то воздействие семье могут оказывать органы милиции, отдел по охране прав детства управления образованием и др.</w:t>
      </w:r>
    </w:p>
    <w:p w:rsidR="00CA5DFF" w:rsidRPr="00583C13" w:rsidRDefault="00CA5DFF" w:rsidP="00583C13">
      <w:pPr>
        <w:ind w:firstLine="360"/>
        <w:jc w:val="both"/>
        <w:rPr>
          <w:u w:val="single"/>
        </w:rPr>
      </w:pPr>
      <w:r w:rsidRPr="00583C13">
        <w:t>2-й этап. 1)</w:t>
      </w:r>
      <w:r w:rsidRPr="00583C13">
        <w:rPr>
          <w:u w:val="single"/>
        </w:rPr>
        <w:t>Изучение семьи.</w:t>
      </w:r>
    </w:p>
    <w:p w:rsidR="00CA5DFF" w:rsidRPr="00583C13" w:rsidRDefault="00CA5DFF" w:rsidP="00583C13">
      <w:pPr>
        <w:ind w:firstLine="360"/>
        <w:jc w:val="both"/>
      </w:pPr>
      <w:r w:rsidRPr="00583C13">
        <w:t>Социально-педагогическая и психологическая диагностика семьи. Изучение микроклим</w:t>
      </w:r>
      <w:r w:rsidRPr="00583C13">
        <w:t>а</w:t>
      </w:r>
      <w:r w:rsidRPr="00583C13">
        <w:t>та в семье, стилей воспитания. Уточнение информации о родителях, их социальном статусе, о других ближайших родственниках. Материальное обеспечение и жилищно-бытовые условия. Изучение взаимоотношений между взрослыми в семье. Знание и применение методов и приемов воспитательного воздействия.</w:t>
      </w:r>
    </w:p>
    <w:p w:rsidR="00CA5DFF" w:rsidRPr="00583C13" w:rsidRDefault="00CA5DFF" w:rsidP="00583C13">
      <w:pPr>
        <w:ind w:firstLine="360"/>
        <w:jc w:val="both"/>
      </w:pPr>
      <w:r w:rsidRPr="00583C13">
        <w:t xml:space="preserve">2) </w:t>
      </w:r>
      <w:r w:rsidRPr="00583C13">
        <w:rPr>
          <w:u w:val="single"/>
        </w:rPr>
        <w:t>Диагностика причин семейного неблагополучия.</w:t>
      </w:r>
    </w:p>
    <w:p w:rsidR="00CA5DFF" w:rsidRPr="00583C13" w:rsidRDefault="00CA5DFF" w:rsidP="00583C13">
      <w:pPr>
        <w:ind w:firstLine="360"/>
        <w:jc w:val="both"/>
      </w:pPr>
      <w:r w:rsidRPr="00583C13">
        <w:t xml:space="preserve"> Средства:</w:t>
      </w:r>
    </w:p>
    <w:p w:rsidR="00CA5DFF" w:rsidRPr="00583C13" w:rsidRDefault="00CA5DFF" w:rsidP="00583C13">
      <w:pPr>
        <w:ind w:firstLine="360"/>
        <w:jc w:val="both"/>
      </w:pPr>
      <w:r w:rsidRPr="00583C13">
        <w:t>- посещения на дому, акты обследования жилищно-бытовых условий, консультации, бес</w:t>
      </w:r>
      <w:r w:rsidRPr="00583C13">
        <w:t>е</w:t>
      </w:r>
      <w:r w:rsidRPr="00583C13">
        <w:t>ды, анкетирование, анализ информации о семье из документации, опрос;</w:t>
      </w:r>
    </w:p>
    <w:p w:rsidR="00CA5DFF" w:rsidRPr="00583C13" w:rsidRDefault="00CA5DFF" w:rsidP="00583C13">
      <w:pPr>
        <w:ind w:firstLine="360"/>
        <w:jc w:val="both"/>
      </w:pPr>
      <w:r w:rsidRPr="00583C13">
        <w:t>- использование методов психологической диагностики (тесты, проективные методики и т.д.).</w:t>
      </w:r>
    </w:p>
    <w:p w:rsidR="00CA5DFF" w:rsidRPr="00583C13" w:rsidRDefault="00CA5DFF" w:rsidP="00583C13">
      <w:pPr>
        <w:ind w:firstLine="360"/>
        <w:jc w:val="both"/>
        <w:rPr>
          <w:u w:val="single"/>
        </w:rPr>
      </w:pPr>
      <w:r w:rsidRPr="00583C13">
        <w:t xml:space="preserve">3-й этап. </w:t>
      </w:r>
      <w:r w:rsidRPr="00583C13">
        <w:rPr>
          <w:u w:val="single"/>
        </w:rPr>
        <w:t>Обработка результатов социально-педагогической и психологической диагн</w:t>
      </w:r>
      <w:r w:rsidRPr="00583C13">
        <w:rPr>
          <w:u w:val="single"/>
        </w:rPr>
        <w:t>о</w:t>
      </w:r>
      <w:r w:rsidRPr="00583C13">
        <w:rPr>
          <w:u w:val="single"/>
        </w:rPr>
        <w:t xml:space="preserve">стики. Подведение итогов. Установление ведущей причины семейного неблагополучия </w:t>
      </w:r>
    </w:p>
    <w:p w:rsidR="00CA5DFF" w:rsidRPr="00583C13" w:rsidRDefault="00CA5DFF" w:rsidP="00583C13">
      <w:pPr>
        <w:ind w:firstLine="360"/>
        <w:jc w:val="both"/>
      </w:pPr>
    </w:p>
    <w:p w:rsidR="00CA5DFF" w:rsidRPr="00583C13" w:rsidRDefault="00CA5DFF" w:rsidP="00583C13">
      <w:pPr>
        <w:ind w:firstLine="360"/>
        <w:jc w:val="both"/>
        <w:rPr>
          <w:u w:val="single"/>
        </w:rPr>
      </w:pPr>
      <w:r w:rsidRPr="00583C13">
        <w:t xml:space="preserve">4-й этап. </w:t>
      </w:r>
      <w:r w:rsidRPr="00583C13">
        <w:rPr>
          <w:u w:val="single"/>
        </w:rPr>
        <w:t>Выбор форм и методов работы в зависимости от ведущей причины неблагопол</w:t>
      </w:r>
      <w:r w:rsidRPr="00583C13">
        <w:rPr>
          <w:u w:val="single"/>
        </w:rPr>
        <w:t>у</w:t>
      </w:r>
      <w:r w:rsidRPr="00583C13">
        <w:rPr>
          <w:u w:val="single"/>
        </w:rPr>
        <w:t>чия и путей их реализации.</w:t>
      </w:r>
    </w:p>
    <w:p w:rsidR="00CA5DFF" w:rsidRPr="00583C13" w:rsidRDefault="00CA5DFF" w:rsidP="002E4EF4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 w:rsidRPr="00583C13">
        <w:t xml:space="preserve">Семья, где родители злоупотребляют алкоголем </w:t>
      </w:r>
    </w:p>
    <w:p w:rsidR="00CA5DFF" w:rsidRPr="00583C13" w:rsidRDefault="00CA5DFF" w:rsidP="002E4EF4">
      <w:pPr>
        <w:tabs>
          <w:tab w:val="num" w:pos="0"/>
        </w:tabs>
        <w:jc w:val="both"/>
      </w:pPr>
    </w:p>
    <w:p w:rsidR="00CA5DFF" w:rsidRPr="00583C13" w:rsidRDefault="00CA5DFF" w:rsidP="002E4EF4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 w:rsidRPr="00583C13">
        <w:t xml:space="preserve">Конфликтная семья, требующая коррекции внутрисемейных отношений </w:t>
      </w:r>
    </w:p>
    <w:p w:rsidR="00CA5DFF" w:rsidRPr="00583C13" w:rsidRDefault="00CA5DFF" w:rsidP="002E4EF4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 w:rsidRPr="00583C13">
        <w:t>Семья, где родители часто болеют, страдают хроническими заболеваниями. В такой семье ребенок испытывает недостаток в общении с родителями, которые нуждаются в пом</w:t>
      </w:r>
      <w:r w:rsidRPr="00583C13">
        <w:t>о</w:t>
      </w:r>
      <w:r w:rsidRPr="00583C13">
        <w:t>щи и поддержке со стороны педагогов, общественности, социума.</w:t>
      </w:r>
    </w:p>
    <w:p w:rsidR="00CA5DFF" w:rsidRPr="00583C13" w:rsidRDefault="00CA5DFF" w:rsidP="002E4EF4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 w:rsidRPr="00583C13">
        <w:lastRenderedPageBreak/>
        <w:t>Малообеспеченная семья: индивидуальные беседы, консультации, посещения на дому.</w:t>
      </w:r>
    </w:p>
    <w:p w:rsidR="00CA5DFF" w:rsidRPr="00583C13" w:rsidRDefault="00CA5DFF" w:rsidP="002E4EF4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 w:rsidRPr="00583C13">
        <w:t xml:space="preserve">Воспитание детей ближайшими родственниками (бабушка, дедушка, дядя, тётя). </w:t>
      </w:r>
      <w:r w:rsidRPr="00583C13">
        <w:rPr>
          <w:i/>
          <w:iCs/>
        </w:rPr>
        <w:t>Пр</w:t>
      </w:r>
      <w:r w:rsidRPr="00583C13">
        <w:rPr>
          <w:i/>
          <w:iCs/>
        </w:rPr>
        <w:t>и</w:t>
      </w:r>
      <w:r w:rsidRPr="00583C13">
        <w:rPr>
          <w:i/>
          <w:iCs/>
        </w:rPr>
        <w:t>емлемы следующие формы и методы работы</w:t>
      </w:r>
      <w:r w:rsidRPr="00583C13">
        <w:t>: индивидуальные беседы, консультации, как с психологом, так и с другими специалистами, посещения на дому, тренинги, психологические игры, планирование совместной деятельности.</w:t>
      </w:r>
    </w:p>
    <w:p w:rsidR="00CA5DFF" w:rsidRPr="00583C13" w:rsidRDefault="00CA5DFF" w:rsidP="00583C13">
      <w:pPr>
        <w:ind w:firstLine="360"/>
        <w:jc w:val="both"/>
        <w:rPr>
          <w:u w:val="single"/>
        </w:rPr>
      </w:pPr>
      <w:r w:rsidRPr="00583C13">
        <w:t xml:space="preserve">5-й этап. </w:t>
      </w:r>
      <w:r w:rsidRPr="00583C13">
        <w:rPr>
          <w:u w:val="single"/>
        </w:rPr>
        <w:t>Наблюдение за семьей. Отслеживание динамики развития детско-родительских отношений. Изучение психологического микроклимата в семье.</w:t>
      </w:r>
    </w:p>
    <w:p w:rsidR="00CA5DFF" w:rsidRPr="00583C13" w:rsidRDefault="00CA5DFF" w:rsidP="00583C13">
      <w:pPr>
        <w:ind w:firstLine="360"/>
        <w:jc w:val="both"/>
      </w:pPr>
    </w:p>
    <w:p w:rsidR="00CA5DFF" w:rsidRPr="00583C13" w:rsidRDefault="00CA5DFF" w:rsidP="00583C13">
      <w:pPr>
        <w:ind w:firstLine="360"/>
        <w:jc w:val="both"/>
        <w:rPr>
          <w:u w:val="single"/>
        </w:rPr>
      </w:pPr>
      <w:r w:rsidRPr="00583C13">
        <w:t xml:space="preserve">6-й этап. </w:t>
      </w:r>
      <w:r w:rsidRPr="00583C13">
        <w:rPr>
          <w:u w:val="single"/>
        </w:rPr>
        <w:t>Подведение итогов психолого-педагогического взаимодействия с неблагополу</w:t>
      </w:r>
      <w:r w:rsidRPr="00583C13">
        <w:rPr>
          <w:u w:val="single"/>
        </w:rPr>
        <w:t>ч</w:t>
      </w:r>
      <w:r w:rsidRPr="00583C13">
        <w:rPr>
          <w:u w:val="single"/>
        </w:rPr>
        <w:t>ной семьёй.</w:t>
      </w:r>
    </w:p>
    <w:p w:rsidR="00CA5DFF" w:rsidRPr="00583C13" w:rsidRDefault="00CA5DFF" w:rsidP="00583C13">
      <w:pPr>
        <w:ind w:firstLine="360"/>
        <w:jc w:val="both"/>
      </w:pPr>
      <w:r w:rsidRPr="00583C13">
        <w:t xml:space="preserve"> </w:t>
      </w:r>
      <w:r w:rsidRPr="00583C13">
        <w:tab/>
      </w:r>
      <w:r w:rsidRPr="00583C13">
        <w:tab/>
      </w:r>
      <w:r w:rsidRPr="00583C13">
        <w:tab/>
      </w:r>
      <w:r w:rsidRPr="00583C13">
        <w:rPr>
          <w:b/>
          <w:bCs/>
        </w:rPr>
        <w:t>Методическая работа:</w:t>
      </w:r>
    </w:p>
    <w:p w:rsidR="00CA5DFF" w:rsidRPr="00583C13" w:rsidRDefault="00CA5DFF" w:rsidP="00583C13">
      <w:pPr>
        <w:ind w:firstLine="360"/>
        <w:jc w:val="both"/>
      </w:pPr>
      <w:r w:rsidRPr="00583C13">
        <w:t>1. Изучение новинок методической литературы по вопросам коррекционной работы с н</w:t>
      </w:r>
      <w:r w:rsidRPr="00583C13">
        <w:t>е</w:t>
      </w:r>
      <w:r w:rsidRPr="00583C13">
        <w:t>благополучной семьёй.</w:t>
      </w:r>
    </w:p>
    <w:p w:rsidR="00CA5DFF" w:rsidRPr="00583C13" w:rsidRDefault="00CA5DFF" w:rsidP="00583C13">
      <w:pPr>
        <w:ind w:firstLine="360"/>
        <w:jc w:val="both"/>
      </w:pPr>
      <w:r w:rsidRPr="00583C13">
        <w:t xml:space="preserve"> 2. Выявление, изучение и распространение наиболее ценного опыта работы по взаим</w:t>
      </w:r>
      <w:r w:rsidRPr="00583C13">
        <w:t>о</w:t>
      </w:r>
      <w:r w:rsidRPr="00583C13">
        <w:t>действию с семьёй.</w:t>
      </w:r>
    </w:p>
    <w:p w:rsidR="00CA5DFF" w:rsidRPr="00583C13" w:rsidRDefault="00CA5DFF" w:rsidP="00583C13">
      <w:pPr>
        <w:ind w:firstLine="360"/>
        <w:jc w:val="both"/>
      </w:pPr>
      <w:r w:rsidRPr="00583C13">
        <w:t xml:space="preserve"> 3. Подготовка программно-методического обеспечения для осуществления работы по с</w:t>
      </w:r>
      <w:r w:rsidRPr="00583C13">
        <w:t>о</w:t>
      </w:r>
      <w:r w:rsidRPr="00583C13">
        <w:t xml:space="preserve">провождению семьи: памятки, рекомендации, выработка алгоритмов деятельности. </w:t>
      </w:r>
    </w:p>
    <w:p w:rsidR="00CA5DFF" w:rsidRPr="00583C13" w:rsidRDefault="00CA5DFF" w:rsidP="00583C13">
      <w:pPr>
        <w:ind w:firstLine="360"/>
        <w:jc w:val="both"/>
      </w:pPr>
      <w:r w:rsidRPr="00583C13">
        <w:t xml:space="preserve"> </w:t>
      </w:r>
      <w:r w:rsidRPr="00583C13">
        <w:tab/>
        <w:t xml:space="preserve">Также в работе с неблагополучными семьями можно использовать такие </w:t>
      </w:r>
      <w:r w:rsidRPr="00583C13">
        <w:rPr>
          <w:u w:val="single"/>
        </w:rPr>
        <w:t>психолого-педагогические методы</w:t>
      </w:r>
      <w:r w:rsidRPr="00583C13">
        <w:t xml:space="preserve"> как: метод «поиска ресурсов», метод «выстраивания будущего», «прошлых воспоминаний», семейное консультирование. Основные вопросы, на которые надо ориентировать родителей следующие: «Что будет с Вашей семьёй через год?.. А через пять лет?», «Что в Вас самих может помочь Вам изменить жизнь к лучшему?», «Кто из Вашего ближайшего окружения может изменить Вашу жизнь к лучшему?», «Как наладить быт детей и поддерживать положительный микроклимат в семье?».</w:t>
      </w:r>
    </w:p>
    <w:p w:rsidR="00CA5DFF" w:rsidRPr="00583C13" w:rsidRDefault="00CA5DFF" w:rsidP="00583C13">
      <w:pPr>
        <w:ind w:firstLine="360"/>
        <w:jc w:val="both"/>
        <w:rPr>
          <w:u w:val="single"/>
        </w:rPr>
      </w:pPr>
      <w:r w:rsidRPr="00583C13">
        <w:t xml:space="preserve">Практический опыт психолого-педагогического сопровождения позволяет утверждать, что наиболее эффективными являются </w:t>
      </w:r>
      <w:r w:rsidRPr="00583C13">
        <w:rPr>
          <w:u w:val="single"/>
        </w:rPr>
        <w:t>следующие мероприятия:</w:t>
      </w:r>
    </w:p>
    <w:p w:rsidR="00CA5DFF" w:rsidRPr="00583C13" w:rsidRDefault="00CA5DFF" w:rsidP="00583C13">
      <w:pPr>
        <w:ind w:firstLine="360"/>
        <w:jc w:val="both"/>
      </w:pPr>
      <w:r w:rsidRPr="00583C13">
        <w:t>- диспуты, беседы, ролевые и правовые, интерактивные игры, конкурсы нравственно-правовой тематики, как для детей, подростков так и для членов их семей, открытые уроки для родителей, совместные мастерские;</w:t>
      </w:r>
    </w:p>
    <w:p w:rsidR="00CA5DFF" w:rsidRPr="00583C13" w:rsidRDefault="00CA5DFF" w:rsidP="00583C13">
      <w:pPr>
        <w:ind w:firstLine="360"/>
        <w:jc w:val="both"/>
      </w:pPr>
      <w:r w:rsidRPr="00583C13">
        <w:t>- занятия в тренинговом режиме для детей, направленные на формирование позитивных установок на ЗОЖ, отработку навыков уверенного поведения и умения противостоять давл</w:t>
      </w:r>
      <w:r w:rsidRPr="00583C13">
        <w:t>е</w:t>
      </w:r>
      <w:r w:rsidRPr="00583C13">
        <w:t>нию в обществе;</w:t>
      </w:r>
    </w:p>
    <w:p w:rsidR="00CA5DFF" w:rsidRPr="00583C13" w:rsidRDefault="00CA5DFF" w:rsidP="00583C13">
      <w:pPr>
        <w:ind w:firstLine="360"/>
        <w:jc w:val="both"/>
      </w:pPr>
      <w:r w:rsidRPr="00583C13">
        <w:t>- родительские лектории по проблемам воспитания детей и подростков;</w:t>
      </w:r>
    </w:p>
    <w:p w:rsidR="00CA5DFF" w:rsidRPr="00583C13" w:rsidRDefault="00CA5DFF" w:rsidP="00583C13">
      <w:pPr>
        <w:ind w:firstLine="360"/>
        <w:jc w:val="both"/>
      </w:pPr>
      <w:r w:rsidRPr="00583C13">
        <w:t>- занятия по психологическому просвещению педагогов;</w:t>
      </w:r>
    </w:p>
    <w:p w:rsidR="00CA5DFF" w:rsidRPr="00583C13" w:rsidRDefault="00CA5DFF" w:rsidP="00583C13">
      <w:pPr>
        <w:ind w:firstLine="360"/>
        <w:jc w:val="both"/>
      </w:pPr>
      <w:r w:rsidRPr="00583C13">
        <w:t>- формирование семейных ценностей;</w:t>
      </w:r>
    </w:p>
    <w:p w:rsidR="00CA5DFF" w:rsidRPr="00583C13" w:rsidRDefault="00CA5DFF" w:rsidP="00583C13">
      <w:pPr>
        <w:ind w:firstLine="360"/>
        <w:jc w:val="both"/>
      </w:pPr>
      <w:r w:rsidRPr="00583C13">
        <w:t>- творческие семейные выставки;</w:t>
      </w:r>
    </w:p>
    <w:p w:rsidR="00CA5DFF" w:rsidRPr="00583C13" w:rsidRDefault="00CA5DFF" w:rsidP="00583C13">
      <w:pPr>
        <w:ind w:firstLine="360"/>
        <w:jc w:val="both"/>
      </w:pPr>
      <w:r w:rsidRPr="00583C13">
        <w:t>- работа совместных объединений детей и родителей;</w:t>
      </w:r>
    </w:p>
    <w:p w:rsidR="00CA5DFF" w:rsidRPr="00583C13" w:rsidRDefault="00CA5DFF" w:rsidP="00583C13">
      <w:pPr>
        <w:ind w:firstLine="360"/>
        <w:jc w:val="both"/>
      </w:pPr>
      <w:r w:rsidRPr="00583C13">
        <w:t>- выполнение праздничных семейных творческих заданий;</w:t>
      </w:r>
    </w:p>
    <w:p w:rsidR="00CA5DFF" w:rsidRPr="00583C13" w:rsidRDefault="00CA5DFF" w:rsidP="00583C13">
      <w:pPr>
        <w:ind w:firstLine="360"/>
        <w:jc w:val="both"/>
      </w:pPr>
      <w:r w:rsidRPr="00583C13">
        <w:t>- возрождение семейных традиций, изучение обычаев и традиций своего края;</w:t>
      </w:r>
    </w:p>
    <w:p w:rsidR="00CA5DFF" w:rsidRPr="00583C13" w:rsidRDefault="00CA5DFF" w:rsidP="00583C13">
      <w:pPr>
        <w:ind w:firstLine="360"/>
        <w:jc w:val="both"/>
      </w:pPr>
      <w:r w:rsidRPr="00583C13">
        <w:t xml:space="preserve">- традиционные фольклорные игровые программы для родителей, детей. </w:t>
      </w:r>
    </w:p>
    <w:p w:rsidR="00CA5DFF" w:rsidRPr="00583C13" w:rsidRDefault="00CA5DFF" w:rsidP="00583C13">
      <w:pPr>
        <w:ind w:firstLine="360"/>
        <w:jc w:val="both"/>
      </w:pPr>
      <w:r w:rsidRPr="00583C13">
        <w:t>(«Рождественские посиделки», «Масленица»)</w:t>
      </w:r>
    </w:p>
    <w:p w:rsidR="00CA5DFF" w:rsidRPr="00583C13" w:rsidRDefault="00CA5DFF" w:rsidP="00583C13">
      <w:pPr>
        <w:ind w:firstLine="360"/>
        <w:jc w:val="both"/>
      </w:pPr>
      <w:r w:rsidRPr="00583C13">
        <w:t>- проведение семейных праздников ( «Наша родословная», «Наши семейные традиции»), интеллектуальных игр «Как бы мы жили без книг», «Кораблекрушение»), праздников: «День матери», «Весну встречаем», «Горжусь своим отцом» и др.</w:t>
      </w:r>
    </w:p>
    <w:p w:rsidR="00CA5DFF" w:rsidRPr="00583C13" w:rsidRDefault="00CA5DFF" w:rsidP="00583C13">
      <w:pPr>
        <w:ind w:firstLine="360"/>
        <w:jc w:val="both"/>
      </w:pPr>
      <w:r w:rsidRPr="00583C13">
        <w:t>- семейный досуг и творчество детей и взрослых;</w:t>
      </w:r>
    </w:p>
    <w:p w:rsidR="00CA5DFF" w:rsidRPr="00583C13" w:rsidRDefault="00CA5DFF" w:rsidP="00583C13">
      <w:pPr>
        <w:ind w:firstLine="360"/>
        <w:jc w:val="both"/>
      </w:pPr>
      <w:r w:rsidRPr="00583C13">
        <w:t>- совместные праздники для детей и родителей;</w:t>
      </w:r>
    </w:p>
    <w:p w:rsidR="00CA5DFF" w:rsidRPr="00583C13" w:rsidRDefault="00CA5DFF" w:rsidP="00583C13">
      <w:pPr>
        <w:ind w:firstLine="360"/>
        <w:jc w:val="both"/>
      </w:pPr>
      <w:r w:rsidRPr="00583C13">
        <w:t>- проведение конкурса «Моя семья»;</w:t>
      </w:r>
    </w:p>
    <w:p w:rsidR="00CA5DFF" w:rsidRPr="00583C13" w:rsidRDefault="00CA5DFF" w:rsidP="00583C13">
      <w:pPr>
        <w:ind w:firstLine="360"/>
        <w:jc w:val="both"/>
      </w:pPr>
      <w:r w:rsidRPr="00583C13">
        <w:t>- конкурсы на лучший семейный альбом «Загляни в семейный альбом…»;</w:t>
      </w:r>
    </w:p>
    <w:p w:rsidR="00CA5DFF" w:rsidRPr="00583C13" w:rsidRDefault="00CA5DFF" w:rsidP="00583C13">
      <w:pPr>
        <w:ind w:firstLine="360"/>
        <w:jc w:val="both"/>
      </w:pPr>
      <w:r w:rsidRPr="00583C13">
        <w:t>- посещение районных мероприятий, совместное участие и обсуждение с приглашением инспекторов ОДН, отдела опеки и попечительства.</w:t>
      </w:r>
    </w:p>
    <w:p w:rsidR="00CA5DFF" w:rsidRDefault="00CA5DFF" w:rsidP="00583C13">
      <w:pPr>
        <w:ind w:firstLine="360"/>
        <w:jc w:val="both"/>
        <w:rPr>
          <w:u w:val="single"/>
        </w:rPr>
      </w:pPr>
    </w:p>
    <w:p w:rsidR="00CA5DFF" w:rsidRPr="00583C13" w:rsidRDefault="00CA5DFF" w:rsidP="00583C13">
      <w:pPr>
        <w:ind w:firstLine="360"/>
        <w:jc w:val="both"/>
        <w:rPr>
          <w:u w:val="single"/>
        </w:rPr>
      </w:pPr>
    </w:p>
    <w:p w:rsidR="00CA5DFF" w:rsidRPr="00583C13" w:rsidRDefault="00CA5DFF" w:rsidP="00583C13">
      <w:pPr>
        <w:ind w:firstLine="360"/>
        <w:jc w:val="both"/>
        <w:rPr>
          <w:b/>
          <w:bCs/>
        </w:rPr>
      </w:pPr>
      <w:r w:rsidRPr="00583C13">
        <w:rPr>
          <w:b/>
          <w:bCs/>
        </w:rPr>
        <w:lastRenderedPageBreak/>
        <w:t>Глава 2.</w:t>
      </w:r>
    </w:p>
    <w:p w:rsidR="00CA5DFF" w:rsidRPr="00583C13" w:rsidRDefault="00CA5DFF" w:rsidP="00583C13">
      <w:pPr>
        <w:ind w:firstLine="360"/>
        <w:jc w:val="both"/>
        <w:rPr>
          <w:b/>
          <w:bCs/>
          <w:u w:val="single"/>
        </w:rPr>
      </w:pPr>
      <w:r w:rsidRPr="00583C13">
        <w:rPr>
          <w:b/>
          <w:bCs/>
          <w:u w:val="single"/>
        </w:rPr>
        <w:t xml:space="preserve"> Программа «Содействие»</w:t>
      </w:r>
    </w:p>
    <w:p w:rsidR="00CA5DFF" w:rsidRPr="00583C13" w:rsidRDefault="00CA5DFF" w:rsidP="00583C13">
      <w:pPr>
        <w:ind w:firstLine="360"/>
        <w:jc w:val="both"/>
        <w:rPr>
          <w:b/>
          <w:bCs/>
          <w:u w:val="single"/>
        </w:rPr>
      </w:pPr>
    </w:p>
    <w:p w:rsidR="00CA5DFF" w:rsidRPr="00583C13" w:rsidRDefault="00CA5DFF" w:rsidP="00583C13">
      <w:pPr>
        <w:ind w:firstLine="360"/>
        <w:jc w:val="both"/>
        <w:rPr>
          <w:b/>
          <w:bCs/>
          <w:u w:val="single"/>
        </w:rPr>
      </w:pPr>
      <w:r w:rsidRPr="00583C13">
        <w:t>Чтобы решить проблемы ребёнка, оказать помощь и поддержку в сложной ситуации была создана эта программа.</w:t>
      </w:r>
    </w:p>
    <w:p w:rsidR="00CA5DFF" w:rsidRPr="00583C13" w:rsidRDefault="00CA5DFF" w:rsidP="00583C13">
      <w:pPr>
        <w:ind w:left="708" w:firstLine="360"/>
        <w:jc w:val="both"/>
        <w:rPr>
          <w:b/>
          <w:bCs/>
          <w:u w:val="single"/>
        </w:rPr>
      </w:pPr>
      <w:r w:rsidRPr="00583C13">
        <w:rPr>
          <w:b/>
          <w:bCs/>
        </w:rPr>
        <w:t>Алгоритм реализации программы</w:t>
      </w:r>
    </w:p>
    <w:p w:rsidR="00CA5DFF" w:rsidRPr="00583C13" w:rsidRDefault="00CA5DFF" w:rsidP="00583C13">
      <w:pPr>
        <w:ind w:firstLine="360"/>
        <w:jc w:val="both"/>
      </w:pPr>
      <w:r w:rsidRPr="00583C13">
        <w:t xml:space="preserve">Первый этап – </w:t>
      </w:r>
      <w:r w:rsidRPr="00583C13">
        <w:rPr>
          <w:u w:val="single"/>
        </w:rPr>
        <w:t>организационный (</w:t>
      </w:r>
      <w:r w:rsidRPr="00583C13">
        <w:t>сентябрь) – анализ семей социального неблагополучия, непосредственное планирование, согласование планов, сведение их в единый комплексный план с учётом обстановки и рекомендаций, изучение потребностей и запросов детей, подр</w:t>
      </w:r>
      <w:r w:rsidRPr="00583C13">
        <w:t>о</w:t>
      </w:r>
      <w:r w:rsidRPr="00583C13">
        <w:t>стков и членов их семей.</w:t>
      </w:r>
    </w:p>
    <w:p w:rsidR="00CA5DFF" w:rsidRPr="00583C13" w:rsidRDefault="00CA5DFF" w:rsidP="00583C13">
      <w:pPr>
        <w:ind w:firstLine="360"/>
        <w:jc w:val="both"/>
      </w:pPr>
      <w:r w:rsidRPr="00583C13">
        <w:t xml:space="preserve">Второй этап – </w:t>
      </w:r>
      <w:r w:rsidRPr="00583C13">
        <w:rPr>
          <w:u w:val="single"/>
        </w:rPr>
        <w:t xml:space="preserve">деятельностный </w:t>
      </w:r>
      <w:r w:rsidRPr="00583C13">
        <w:t>(октябрь – май) координация действий, осуществление з</w:t>
      </w:r>
      <w:r w:rsidRPr="00583C13">
        <w:t>а</w:t>
      </w:r>
      <w:r w:rsidRPr="00583C13">
        <w:t xml:space="preserve">планированных мероприятий, разработка системы контроля за их реализацией. </w:t>
      </w:r>
    </w:p>
    <w:p w:rsidR="00CA5DFF" w:rsidRPr="00583C13" w:rsidRDefault="00CA5DFF" w:rsidP="00583C13">
      <w:pPr>
        <w:ind w:firstLine="360"/>
        <w:jc w:val="both"/>
        <w:rPr>
          <w:b/>
          <w:bCs/>
        </w:rPr>
      </w:pPr>
      <w:r w:rsidRPr="00583C13">
        <w:t xml:space="preserve">Третий этап – </w:t>
      </w:r>
      <w:r w:rsidRPr="00583C13">
        <w:rPr>
          <w:u w:val="single"/>
        </w:rPr>
        <w:t>итоговый</w:t>
      </w:r>
      <w:r w:rsidRPr="00583C13">
        <w:t xml:space="preserve"> (июнь) – анализ и подведение итогов работы, планирование на следующий год с учётом рекомендаций, выработанных в результате анализа.</w:t>
      </w:r>
      <w:r w:rsidRPr="00583C13">
        <w:rPr>
          <w:b/>
          <w:bCs/>
        </w:rPr>
        <w:t xml:space="preserve"> </w:t>
      </w:r>
    </w:p>
    <w:p w:rsidR="00CA5DFF" w:rsidRPr="00583C13" w:rsidRDefault="00CA5DFF" w:rsidP="00583C13">
      <w:pPr>
        <w:ind w:left="708" w:firstLine="360"/>
        <w:jc w:val="both"/>
        <w:rPr>
          <w:b/>
          <w:bCs/>
        </w:rPr>
      </w:pPr>
      <w:r w:rsidRPr="00583C13">
        <w:rPr>
          <w:b/>
          <w:bCs/>
        </w:rPr>
        <w:t>Кадровое обеспечение:</w:t>
      </w:r>
    </w:p>
    <w:p w:rsidR="00CA5DFF" w:rsidRPr="00583C13" w:rsidRDefault="00CA5DFF" w:rsidP="00583C13">
      <w:pPr>
        <w:ind w:firstLine="360"/>
        <w:jc w:val="both"/>
      </w:pPr>
      <w:r w:rsidRPr="00583C13">
        <w:t>Психолог</w:t>
      </w:r>
    </w:p>
    <w:p w:rsidR="00CA5DFF" w:rsidRPr="00583C13" w:rsidRDefault="00CA5DFF" w:rsidP="00583C13">
      <w:pPr>
        <w:ind w:firstLine="360"/>
        <w:jc w:val="both"/>
      </w:pPr>
      <w:r w:rsidRPr="00583C13">
        <w:t>Социальный педагог</w:t>
      </w:r>
    </w:p>
    <w:p w:rsidR="00CA5DFF" w:rsidRPr="00583C13" w:rsidRDefault="00CA5DFF" w:rsidP="00583C13">
      <w:pPr>
        <w:ind w:firstLine="360"/>
        <w:jc w:val="both"/>
      </w:pPr>
      <w:r w:rsidRPr="00583C13">
        <w:t xml:space="preserve">Медицинская сестра </w:t>
      </w:r>
    </w:p>
    <w:p w:rsidR="00CA5DFF" w:rsidRPr="00583C13" w:rsidRDefault="00CA5DFF" w:rsidP="00583C13">
      <w:pPr>
        <w:ind w:firstLine="360"/>
        <w:jc w:val="both"/>
      </w:pPr>
      <w:r w:rsidRPr="00583C13">
        <w:t xml:space="preserve">Заместители директоров по ВР </w:t>
      </w:r>
    </w:p>
    <w:p w:rsidR="00CA5DFF" w:rsidRPr="00583C13" w:rsidRDefault="00CA5DFF" w:rsidP="00583C13">
      <w:pPr>
        <w:ind w:firstLine="360"/>
        <w:jc w:val="both"/>
      </w:pPr>
      <w:r w:rsidRPr="00583C13">
        <w:t>Классные руководители</w:t>
      </w:r>
    </w:p>
    <w:p w:rsidR="00CA5DFF" w:rsidRPr="00583C13" w:rsidRDefault="00CA5DFF" w:rsidP="00583C13">
      <w:pPr>
        <w:ind w:firstLine="360"/>
        <w:jc w:val="both"/>
      </w:pPr>
      <w:r w:rsidRPr="00583C13">
        <w:t>Педагоги дополнительного образования</w:t>
      </w:r>
    </w:p>
    <w:p w:rsidR="00CA5DFF" w:rsidRPr="00583C13" w:rsidRDefault="00CA5DFF" w:rsidP="00583C13">
      <w:pPr>
        <w:ind w:firstLine="360"/>
        <w:jc w:val="both"/>
      </w:pPr>
      <w:r w:rsidRPr="00583C13">
        <w:t>Узкие специалисты детский психиатр</w:t>
      </w:r>
    </w:p>
    <w:p w:rsidR="00CA5DFF" w:rsidRPr="00583C13" w:rsidRDefault="00CA5DFF" w:rsidP="00583C13">
      <w:pPr>
        <w:ind w:firstLine="360"/>
        <w:jc w:val="both"/>
      </w:pPr>
      <w:r w:rsidRPr="00583C13">
        <w:t xml:space="preserve">Комиссия по делам несовершеннолетних </w:t>
      </w:r>
    </w:p>
    <w:p w:rsidR="00CA5DFF" w:rsidRPr="00583C13" w:rsidRDefault="00CA5DFF" w:rsidP="00583C13">
      <w:pPr>
        <w:ind w:firstLine="360"/>
        <w:jc w:val="both"/>
      </w:pPr>
      <w:r w:rsidRPr="00583C13">
        <w:t xml:space="preserve">Специалисты КДН и ПДН </w:t>
      </w:r>
    </w:p>
    <w:p w:rsidR="00CA5DFF" w:rsidRPr="00583C13" w:rsidRDefault="00CA5DFF" w:rsidP="00583C13">
      <w:pPr>
        <w:ind w:firstLine="360"/>
        <w:jc w:val="both"/>
        <w:rPr>
          <w:color w:val="000000"/>
          <w:kern w:val="36"/>
        </w:rPr>
      </w:pPr>
      <w:r w:rsidRPr="00583C13">
        <w:rPr>
          <w:color w:val="000000"/>
          <w:kern w:val="36"/>
        </w:rPr>
        <w:t>Для решения проблем детей и подростков, оказания им помощи и поддержки, работы с неблагополучной семьей необходимо знать обо всех службах и центрах.</w:t>
      </w:r>
    </w:p>
    <w:p w:rsidR="00CA5DFF" w:rsidRPr="00583C13" w:rsidRDefault="00CA5DFF" w:rsidP="00583C13">
      <w:pPr>
        <w:ind w:firstLine="360"/>
        <w:jc w:val="both"/>
      </w:pPr>
      <w:r w:rsidRPr="00583C13">
        <w:t>Неблагополучным семьям необходима активная и продолжительная поддержка со стор</w:t>
      </w:r>
      <w:r w:rsidRPr="00583C13">
        <w:t>о</w:t>
      </w:r>
      <w:r w:rsidRPr="00583C13">
        <w:t xml:space="preserve">ны школы. В настоящее время реализация программы находится на первой организационной стадии. В зависимости от характера проблем оказывается таким семьям образовательная, психологическая, организационная, координационная помощь. </w:t>
      </w:r>
      <w:r w:rsidRPr="00583C13">
        <w:rPr>
          <w:u w:val="single"/>
        </w:rPr>
        <w:t>Образовательная помощь</w:t>
      </w:r>
      <w:r w:rsidRPr="00583C13">
        <w:t xml:space="preserve"> р</w:t>
      </w:r>
      <w:r w:rsidRPr="00583C13">
        <w:t>о</w:t>
      </w:r>
      <w:r w:rsidRPr="00583C13">
        <w:t xml:space="preserve">дителям во взаимодействии с детьми заключается в предотвращении возникающих семейных проблем и формирование педагогической культуры родителей, а так же помощь в воспитании детей. </w:t>
      </w:r>
      <w:r w:rsidRPr="00583C13">
        <w:rPr>
          <w:u w:val="single"/>
        </w:rPr>
        <w:t>Психологическая</w:t>
      </w:r>
      <w:r w:rsidRPr="00583C13">
        <w:t xml:space="preserve">, </w:t>
      </w:r>
      <w:r w:rsidRPr="00583C13">
        <w:rPr>
          <w:u w:val="single"/>
        </w:rPr>
        <w:t>социально-психологическая поддержка</w:t>
      </w:r>
      <w:r w:rsidRPr="00583C13">
        <w:t>, направленная на создание благоприятного микроклимата в семье в период кратковременного кризиса и коррекция ме</w:t>
      </w:r>
      <w:r w:rsidRPr="00583C13">
        <w:t>ж</w:t>
      </w:r>
      <w:r w:rsidRPr="00583C13">
        <w:t xml:space="preserve">личностных отношений. </w:t>
      </w:r>
    </w:p>
    <w:p w:rsidR="00CA5DFF" w:rsidRPr="00583C13" w:rsidRDefault="00CA5DFF" w:rsidP="00583C13">
      <w:pPr>
        <w:ind w:firstLine="360"/>
        <w:jc w:val="both"/>
      </w:pPr>
      <w:r w:rsidRPr="00583C13">
        <w:rPr>
          <w:u w:val="single"/>
        </w:rPr>
        <w:t xml:space="preserve">Организационная – </w:t>
      </w:r>
      <w:r w:rsidRPr="00583C13">
        <w:t>организация семейного досуга.</w:t>
      </w:r>
    </w:p>
    <w:p w:rsidR="00CA5DFF" w:rsidRPr="00583C13" w:rsidRDefault="00CA5DFF" w:rsidP="00583C13">
      <w:pPr>
        <w:ind w:firstLine="360"/>
        <w:jc w:val="both"/>
      </w:pPr>
      <w:r w:rsidRPr="00583C13">
        <w:rPr>
          <w:u w:val="single"/>
        </w:rPr>
        <w:t xml:space="preserve">Координационная - </w:t>
      </w:r>
      <w:r w:rsidRPr="00583C13">
        <w:t>направлена на активизацию различных ведомств и служб по совмес</w:t>
      </w:r>
      <w:r w:rsidRPr="00583C13">
        <w:t>т</w:t>
      </w:r>
      <w:r w:rsidRPr="00583C13">
        <w:t>ному разрешению проблемы конкретной семьи и положения конкретного ребенка.</w:t>
      </w:r>
    </w:p>
    <w:p w:rsidR="00CA5DFF" w:rsidRPr="00583C13" w:rsidRDefault="00CA5DFF" w:rsidP="00583C13">
      <w:pPr>
        <w:ind w:firstLine="360"/>
        <w:jc w:val="both"/>
      </w:pPr>
      <w:r w:rsidRPr="00583C13">
        <w:t xml:space="preserve"> В работе с семьей используются наиболее распространенные приемы консультирования: внушение, убеждение, художественные аналоги, мини-тренинги.</w:t>
      </w:r>
    </w:p>
    <w:p w:rsidR="00CA5DFF" w:rsidRPr="00583C13" w:rsidRDefault="00CA5DFF" w:rsidP="00583C13">
      <w:pPr>
        <w:ind w:firstLine="360"/>
        <w:jc w:val="both"/>
      </w:pPr>
      <w:r w:rsidRPr="00583C13">
        <w:t xml:space="preserve"> Наряду с индивидуальными консультативными беседами применяются групповые мет</w:t>
      </w:r>
      <w:r w:rsidRPr="00583C13">
        <w:t>о</w:t>
      </w:r>
      <w:r w:rsidRPr="00583C13">
        <w:t>ды работы с семьей – тренинги, которые дают возможность родителям обмениваться друг с другом опытом, задавать вопросы и стремиться получать поддержку и одобрение в группе. Кроме того, возможность принимать на себя роль лидера при обмене информацией, развивает активность и уверенность родителей.</w:t>
      </w:r>
    </w:p>
    <w:p w:rsidR="00CA5DFF" w:rsidRPr="00583C13" w:rsidRDefault="00CA5DFF" w:rsidP="00583C13">
      <w:pPr>
        <w:ind w:left="708" w:firstLine="360"/>
        <w:jc w:val="both"/>
        <w:rPr>
          <w:u w:val="single"/>
        </w:rPr>
      </w:pPr>
      <w:r w:rsidRPr="00583C13">
        <w:rPr>
          <w:u w:val="single"/>
        </w:rPr>
        <w:t xml:space="preserve">Была проведена следующая работа с неблагополучной семьей: </w:t>
      </w:r>
    </w:p>
    <w:p w:rsidR="00CA5DFF" w:rsidRPr="00583C13" w:rsidRDefault="00CA5DFF" w:rsidP="00583C13">
      <w:pPr>
        <w:ind w:firstLine="360"/>
        <w:jc w:val="both"/>
      </w:pPr>
      <w:r w:rsidRPr="00583C13">
        <w:t>- изучение семьи и осознание существующих в ней проблем, изучение обращений семей за помощью.</w:t>
      </w:r>
    </w:p>
    <w:p w:rsidR="00CA5DFF" w:rsidRPr="00583C13" w:rsidRDefault="00CA5DFF" w:rsidP="00583C13">
      <w:pPr>
        <w:ind w:firstLine="360"/>
        <w:jc w:val="both"/>
      </w:pPr>
      <w:r w:rsidRPr="00583C13">
        <w:t>- первичное обследование жилищных условий неблагополучной семьи</w:t>
      </w:r>
      <w:r w:rsidRPr="00583C13">
        <w:rPr>
          <w:i/>
          <w:iCs/>
          <w:u w:val="single"/>
        </w:rPr>
        <w:t>. (Приложение 1)</w:t>
      </w:r>
    </w:p>
    <w:p w:rsidR="00CA5DFF" w:rsidRPr="00583C13" w:rsidRDefault="00CA5DFF" w:rsidP="00583C13">
      <w:pPr>
        <w:ind w:firstLine="360"/>
        <w:jc w:val="both"/>
      </w:pPr>
      <w:r w:rsidRPr="00583C13">
        <w:t>- знакомство с членами семьи и ее окружением, беседа с детьми, оценка их условий жи</w:t>
      </w:r>
      <w:r w:rsidRPr="00583C13">
        <w:t>з</w:t>
      </w:r>
      <w:r w:rsidRPr="00583C13">
        <w:t>ни.</w:t>
      </w:r>
    </w:p>
    <w:p w:rsidR="00CA5DFF" w:rsidRPr="00583C13" w:rsidRDefault="00CA5DFF" w:rsidP="00583C13">
      <w:pPr>
        <w:ind w:firstLine="360"/>
        <w:jc w:val="both"/>
      </w:pPr>
      <w:r w:rsidRPr="00583C13">
        <w:lastRenderedPageBreak/>
        <w:t>- знакомство с теми службами, которые уже оказывали помощь семье, изучение их дейс</w:t>
      </w:r>
      <w:r w:rsidRPr="00583C13">
        <w:t>т</w:t>
      </w:r>
      <w:r w:rsidRPr="00583C13">
        <w:t>вий, вывод.</w:t>
      </w:r>
    </w:p>
    <w:p w:rsidR="00CA5DFF" w:rsidRPr="00583C13" w:rsidRDefault="00CA5DFF" w:rsidP="00583C13">
      <w:pPr>
        <w:ind w:firstLine="360"/>
        <w:jc w:val="both"/>
      </w:pPr>
      <w:r w:rsidRPr="00583C13">
        <w:t>- изучение причин неблагополучия в семье, ее особенностей, ее целей, ценностных орие</w:t>
      </w:r>
      <w:r w:rsidRPr="00583C13">
        <w:t>н</w:t>
      </w:r>
      <w:r w:rsidRPr="00583C13">
        <w:t>таций.</w:t>
      </w:r>
    </w:p>
    <w:p w:rsidR="00CA5DFF" w:rsidRPr="00583C13" w:rsidRDefault="00CA5DFF" w:rsidP="00583C13">
      <w:pPr>
        <w:ind w:firstLine="360"/>
        <w:jc w:val="both"/>
      </w:pPr>
      <w:r w:rsidRPr="00583C13">
        <w:t>- изучение личностных особенностей членов семьи.</w:t>
      </w:r>
    </w:p>
    <w:p w:rsidR="00CA5DFF" w:rsidRPr="00583C13" w:rsidRDefault="00CA5DFF" w:rsidP="00583C13">
      <w:pPr>
        <w:ind w:firstLine="360"/>
        <w:jc w:val="both"/>
      </w:pPr>
      <w:r w:rsidRPr="00583C13">
        <w:t xml:space="preserve">- составление социальной карты семьи </w:t>
      </w:r>
    </w:p>
    <w:p w:rsidR="00CA5DFF" w:rsidRPr="00583C13" w:rsidRDefault="00CA5DFF" w:rsidP="00583C13">
      <w:pPr>
        <w:ind w:firstLine="360"/>
        <w:jc w:val="both"/>
      </w:pPr>
      <w:r w:rsidRPr="00583C13">
        <w:t>- координационная деятельность со всеми заинтересованными организациями.</w:t>
      </w:r>
    </w:p>
    <w:p w:rsidR="00CA5DFF" w:rsidRPr="00583C13" w:rsidRDefault="00CA5DFF" w:rsidP="00583C13">
      <w:pPr>
        <w:ind w:firstLine="360"/>
        <w:jc w:val="both"/>
      </w:pPr>
      <w:r w:rsidRPr="00583C13">
        <w:t>- составление программы работы с неблагополучной семьей;</w:t>
      </w:r>
    </w:p>
    <w:p w:rsidR="00CA5DFF" w:rsidRPr="00583C13" w:rsidRDefault="00CA5DFF" w:rsidP="00583C13">
      <w:pPr>
        <w:ind w:firstLine="360"/>
        <w:jc w:val="both"/>
        <w:rPr>
          <w:color w:val="000000"/>
        </w:rPr>
      </w:pPr>
      <w:r w:rsidRPr="00583C13">
        <w:rPr>
          <w:color w:val="000000"/>
        </w:rPr>
        <w:t>- выводы о результатах работы с неблагополучной семьей.</w:t>
      </w:r>
    </w:p>
    <w:p w:rsidR="00CA5DFF" w:rsidRPr="00583C13" w:rsidRDefault="00CA5DFF" w:rsidP="00583C13">
      <w:pPr>
        <w:ind w:firstLine="360"/>
        <w:jc w:val="both"/>
      </w:pPr>
      <w:r w:rsidRPr="00583C13">
        <w:t>Программа работы с неблагополучными семьями</w:t>
      </w:r>
    </w:p>
    <w:p w:rsidR="00CA5DFF" w:rsidRPr="00583C13" w:rsidRDefault="00CA5DFF" w:rsidP="00583C13">
      <w:pPr>
        <w:ind w:firstLine="360"/>
        <w:jc w:val="both"/>
      </w:pPr>
      <w:r w:rsidRPr="00583C13">
        <w:t>1.Посещение семей.</w:t>
      </w:r>
    </w:p>
    <w:p w:rsidR="00CA5DFF" w:rsidRPr="00583C13" w:rsidRDefault="00CA5DFF" w:rsidP="00583C13">
      <w:pPr>
        <w:ind w:firstLine="360"/>
        <w:jc w:val="both"/>
      </w:pPr>
      <w:r w:rsidRPr="00583C13">
        <w:t>2.Психолого-педагогическое просвещение родителей:</w:t>
      </w:r>
    </w:p>
    <w:p w:rsidR="00CA5DFF" w:rsidRPr="00583C13" w:rsidRDefault="00CA5DFF" w:rsidP="00583C13">
      <w:pPr>
        <w:ind w:firstLine="360"/>
        <w:jc w:val="both"/>
      </w:pPr>
      <w:r w:rsidRPr="00583C13">
        <w:tab/>
      </w:r>
      <w:r w:rsidRPr="00583C13">
        <w:tab/>
        <w:t>- приглашение специалистов;</w:t>
      </w:r>
    </w:p>
    <w:p w:rsidR="00CA5DFF" w:rsidRPr="00583C13" w:rsidRDefault="00CA5DFF" w:rsidP="00583C13">
      <w:pPr>
        <w:ind w:firstLine="360"/>
        <w:jc w:val="both"/>
      </w:pPr>
      <w:r w:rsidRPr="00583C13">
        <w:tab/>
      </w:r>
      <w:r w:rsidRPr="00583C13">
        <w:tab/>
        <w:t>- демонстрация видеоматериалов, слайдов.</w:t>
      </w:r>
    </w:p>
    <w:p w:rsidR="00CA5DFF" w:rsidRPr="00583C13" w:rsidRDefault="00CA5DFF" w:rsidP="00583C13">
      <w:pPr>
        <w:ind w:firstLine="360"/>
        <w:jc w:val="both"/>
      </w:pPr>
      <w:r w:rsidRPr="00583C13">
        <w:t>3. Дни открытых дверей</w:t>
      </w:r>
    </w:p>
    <w:p w:rsidR="00CA5DFF" w:rsidRPr="00583C13" w:rsidRDefault="00CA5DFF" w:rsidP="00583C13">
      <w:pPr>
        <w:ind w:firstLine="360"/>
        <w:jc w:val="both"/>
      </w:pPr>
      <w:r w:rsidRPr="00583C13">
        <w:t>4.Формирование у родителей понимания их принадлежности к школьному образовател</w:t>
      </w:r>
      <w:r w:rsidRPr="00583C13">
        <w:t>ь</w:t>
      </w:r>
      <w:r w:rsidRPr="00583C13">
        <w:t>но-воспитательному пространству:</w:t>
      </w:r>
    </w:p>
    <w:p w:rsidR="00CA5DFF" w:rsidRPr="00583C13" w:rsidRDefault="00CA5DFF" w:rsidP="00583C13">
      <w:pPr>
        <w:ind w:firstLine="360"/>
        <w:jc w:val="both"/>
      </w:pPr>
      <w:r w:rsidRPr="00583C13">
        <w:tab/>
      </w:r>
      <w:r w:rsidRPr="00583C13">
        <w:tab/>
        <w:t>- экскурсии: знакомство с образовательным учреждением;</w:t>
      </w:r>
    </w:p>
    <w:p w:rsidR="00CA5DFF" w:rsidRPr="00583C13" w:rsidRDefault="00CA5DFF" w:rsidP="00583C13">
      <w:pPr>
        <w:ind w:firstLine="360"/>
        <w:jc w:val="both"/>
      </w:pPr>
      <w:r w:rsidRPr="00583C13">
        <w:t>- праздники в классе;</w:t>
      </w:r>
    </w:p>
    <w:p w:rsidR="00CA5DFF" w:rsidRPr="00583C13" w:rsidRDefault="00CA5DFF" w:rsidP="00583C13">
      <w:pPr>
        <w:ind w:firstLine="360"/>
        <w:jc w:val="both"/>
      </w:pPr>
      <w:r w:rsidRPr="00583C13">
        <w:tab/>
      </w:r>
      <w:r w:rsidRPr="00583C13">
        <w:tab/>
        <w:t>- встреча с администрацией ГБОУ и социально-психологической службой;</w:t>
      </w:r>
    </w:p>
    <w:p w:rsidR="00CA5DFF" w:rsidRPr="00583C13" w:rsidRDefault="00CA5DFF" w:rsidP="00583C13">
      <w:pPr>
        <w:ind w:firstLine="360"/>
        <w:jc w:val="both"/>
      </w:pPr>
      <w:r w:rsidRPr="00583C13">
        <w:tab/>
      </w:r>
      <w:r w:rsidRPr="00583C13">
        <w:tab/>
        <w:t>- родительские собрания;</w:t>
      </w:r>
    </w:p>
    <w:p w:rsidR="00CA5DFF" w:rsidRPr="00583C13" w:rsidRDefault="00CA5DFF" w:rsidP="00583C13">
      <w:pPr>
        <w:ind w:firstLine="360"/>
        <w:jc w:val="both"/>
      </w:pPr>
      <w:r w:rsidRPr="00583C13">
        <w:tab/>
      </w:r>
      <w:r w:rsidRPr="00583C13">
        <w:tab/>
        <w:t>- встреча родителей «Традиции класса, которым быть»;</w:t>
      </w:r>
    </w:p>
    <w:p w:rsidR="00CA5DFF" w:rsidRPr="00583C13" w:rsidRDefault="00CA5DFF" w:rsidP="00583C13">
      <w:pPr>
        <w:ind w:firstLine="360"/>
        <w:jc w:val="both"/>
      </w:pPr>
      <w:r w:rsidRPr="00583C13">
        <w:tab/>
      </w:r>
      <w:r w:rsidRPr="00583C13">
        <w:tab/>
        <w:t>- участие в родительских конференциях;</w:t>
      </w:r>
    </w:p>
    <w:p w:rsidR="00CA5DFF" w:rsidRPr="00583C13" w:rsidRDefault="00CA5DFF" w:rsidP="00583C13">
      <w:pPr>
        <w:ind w:firstLine="360"/>
        <w:jc w:val="both"/>
      </w:pPr>
      <w:r w:rsidRPr="00583C13">
        <w:tab/>
      </w:r>
      <w:r w:rsidRPr="00583C13">
        <w:tab/>
        <w:t>- круглые столы;</w:t>
      </w:r>
    </w:p>
    <w:p w:rsidR="00CA5DFF" w:rsidRPr="00583C13" w:rsidRDefault="00CA5DFF" w:rsidP="00583C13">
      <w:pPr>
        <w:ind w:firstLine="360"/>
        <w:jc w:val="both"/>
      </w:pPr>
      <w:r w:rsidRPr="00583C13">
        <w:tab/>
      </w:r>
      <w:r w:rsidRPr="00583C13">
        <w:tab/>
        <w:t>- заседание родительского клуба.</w:t>
      </w:r>
    </w:p>
    <w:p w:rsidR="00CA5DFF" w:rsidRPr="00583C13" w:rsidRDefault="00CA5DFF" w:rsidP="00583C13">
      <w:pPr>
        <w:ind w:firstLine="360"/>
        <w:jc w:val="both"/>
      </w:pPr>
      <w:r w:rsidRPr="00583C13">
        <w:tab/>
      </w:r>
      <w:r w:rsidRPr="00583C13">
        <w:tab/>
      </w:r>
    </w:p>
    <w:p w:rsidR="00CA5DFF" w:rsidRPr="00583C13" w:rsidRDefault="00CA5DFF" w:rsidP="00583C13">
      <w:pPr>
        <w:ind w:firstLine="360"/>
        <w:jc w:val="both"/>
      </w:pPr>
      <w:r w:rsidRPr="00583C13">
        <w:t>5. Диагностика.</w:t>
      </w:r>
    </w:p>
    <w:p w:rsidR="00CA5DFF" w:rsidRPr="00583C13" w:rsidRDefault="00CA5DFF" w:rsidP="00583C13">
      <w:pPr>
        <w:ind w:firstLine="360"/>
        <w:jc w:val="both"/>
      </w:pPr>
      <w:r w:rsidRPr="00583C13">
        <w:t>6. Коррекционная работа.</w:t>
      </w:r>
    </w:p>
    <w:p w:rsidR="00CA5DFF" w:rsidRPr="00583C13" w:rsidRDefault="00CA5DFF" w:rsidP="00583C13">
      <w:pPr>
        <w:ind w:firstLine="360"/>
        <w:jc w:val="both"/>
      </w:pPr>
      <w:r w:rsidRPr="00583C13">
        <w:t>7. Педагогические консультации: индивидуальные и групповые.</w:t>
      </w:r>
    </w:p>
    <w:p w:rsidR="00CA5DFF" w:rsidRPr="00583C13" w:rsidRDefault="00CA5DFF" w:rsidP="00583C13">
      <w:pPr>
        <w:ind w:firstLine="360"/>
        <w:jc w:val="both"/>
      </w:pPr>
      <w:r w:rsidRPr="00583C13">
        <w:t>8. Тренинги и анкетирования.</w:t>
      </w:r>
    </w:p>
    <w:p w:rsidR="00CA5DFF" w:rsidRPr="00583C13" w:rsidRDefault="00CA5DFF" w:rsidP="00583C13">
      <w:pPr>
        <w:ind w:left="1416" w:firstLine="360"/>
        <w:jc w:val="both"/>
        <w:rPr>
          <w:b/>
          <w:bCs/>
        </w:rPr>
      </w:pPr>
      <w:r w:rsidRPr="00583C13">
        <w:rPr>
          <w:b/>
          <w:bCs/>
        </w:rPr>
        <w:t>Рабочий план реализации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3954"/>
        <w:gridCol w:w="2287"/>
        <w:gridCol w:w="2287"/>
      </w:tblGrid>
      <w:tr w:rsidR="00CA5DFF" w:rsidRPr="00583C13">
        <w:trPr>
          <w:trHeight w:val="511"/>
          <w:jc w:val="center"/>
        </w:trPr>
        <w:tc>
          <w:tcPr>
            <w:tcW w:w="723" w:type="dxa"/>
          </w:tcPr>
          <w:p w:rsidR="00CA5DFF" w:rsidRPr="00583C13" w:rsidRDefault="00CA5DFF" w:rsidP="00583C13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№</w:t>
            </w:r>
          </w:p>
        </w:tc>
        <w:tc>
          <w:tcPr>
            <w:tcW w:w="3954" w:type="dxa"/>
          </w:tcPr>
          <w:p w:rsidR="00CA5DFF" w:rsidRPr="00583C13" w:rsidRDefault="00CA5DFF" w:rsidP="002E4EF4">
            <w:pPr>
              <w:pStyle w:val="a3"/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Наименование мероприятий</w:t>
            </w:r>
          </w:p>
        </w:tc>
        <w:tc>
          <w:tcPr>
            <w:tcW w:w="2287" w:type="dxa"/>
          </w:tcPr>
          <w:p w:rsidR="00CA5DFF" w:rsidRPr="00583C13" w:rsidRDefault="00CA5DFF" w:rsidP="002E4EF4">
            <w:pPr>
              <w:pStyle w:val="a3"/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Сроки выполнения</w:t>
            </w:r>
          </w:p>
        </w:tc>
        <w:tc>
          <w:tcPr>
            <w:tcW w:w="2287" w:type="dxa"/>
          </w:tcPr>
          <w:p w:rsidR="00CA5DFF" w:rsidRPr="00583C13" w:rsidRDefault="00CA5DFF" w:rsidP="002E4EF4">
            <w:pPr>
              <w:pStyle w:val="a3"/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Ответственные</w:t>
            </w:r>
          </w:p>
        </w:tc>
      </w:tr>
      <w:tr w:rsidR="00CA5DFF" w:rsidRPr="00583C13">
        <w:trPr>
          <w:trHeight w:val="1008"/>
          <w:jc w:val="center"/>
        </w:trPr>
        <w:tc>
          <w:tcPr>
            <w:tcW w:w="723" w:type="dxa"/>
          </w:tcPr>
          <w:p w:rsidR="00CA5DFF" w:rsidRPr="00583C13" w:rsidRDefault="00CA5DFF" w:rsidP="00583C13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1</w:t>
            </w:r>
          </w:p>
        </w:tc>
        <w:tc>
          <w:tcPr>
            <w:tcW w:w="3954" w:type="dxa"/>
          </w:tcPr>
          <w:p w:rsidR="00CA5DFF" w:rsidRPr="00583C13" w:rsidRDefault="00CA5DFF" w:rsidP="002E4EF4">
            <w:pPr>
              <w:pStyle w:val="a3"/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Диагностика, выявление неблаг</w:t>
            </w:r>
            <w:r w:rsidRPr="00583C13">
              <w:rPr>
                <w:color w:val="000000"/>
              </w:rPr>
              <w:t>о</w:t>
            </w:r>
            <w:r w:rsidRPr="00583C13">
              <w:rPr>
                <w:color w:val="000000"/>
              </w:rPr>
              <w:t>получных семей.</w:t>
            </w:r>
          </w:p>
        </w:tc>
        <w:tc>
          <w:tcPr>
            <w:tcW w:w="2287" w:type="dxa"/>
          </w:tcPr>
          <w:p w:rsidR="00CA5DFF" w:rsidRPr="00583C13" w:rsidRDefault="00CA5DFF" w:rsidP="002E4EF4">
            <w:pPr>
              <w:pStyle w:val="a3"/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Сентябрь, по нео</w:t>
            </w:r>
            <w:r w:rsidRPr="00583C13">
              <w:rPr>
                <w:color w:val="000000"/>
              </w:rPr>
              <w:t>б</w:t>
            </w:r>
            <w:r w:rsidRPr="00583C13">
              <w:rPr>
                <w:color w:val="000000"/>
              </w:rPr>
              <w:t>ходимости в теч. года</w:t>
            </w:r>
          </w:p>
        </w:tc>
        <w:tc>
          <w:tcPr>
            <w:tcW w:w="2287" w:type="dxa"/>
          </w:tcPr>
          <w:p w:rsidR="00CA5DFF" w:rsidRPr="00583C13" w:rsidRDefault="00CA5DFF" w:rsidP="002E4EF4">
            <w:pPr>
              <w:pStyle w:val="a3"/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Классные руков</w:t>
            </w:r>
            <w:r w:rsidRPr="00583C13">
              <w:rPr>
                <w:color w:val="000000"/>
              </w:rPr>
              <w:t>о</w:t>
            </w:r>
            <w:r w:rsidRPr="00583C13">
              <w:rPr>
                <w:color w:val="000000"/>
              </w:rPr>
              <w:t>дители, социальный педагог</w:t>
            </w:r>
          </w:p>
        </w:tc>
      </w:tr>
      <w:tr w:rsidR="00CA5DFF" w:rsidRPr="00583C13">
        <w:trPr>
          <w:trHeight w:val="1008"/>
          <w:jc w:val="center"/>
        </w:trPr>
        <w:tc>
          <w:tcPr>
            <w:tcW w:w="723" w:type="dxa"/>
          </w:tcPr>
          <w:p w:rsidR="00CA5DFF" w:rsidRPr="00583C13" w:rsidRDefault="00CA5DFF" w:rsidP="00583C13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2</w:t>
            </w:r>
          </w:p>
        </w:tc>
        <w:tc>
          <w:tcPr>
            <w:tcW w:w="3954" w:type="dxa"/>
          </w:tcPr>
          <w:p w:rsidR="00CA5DFF" w:rsidRPr="00583C13" w:rsidRDefault="00CA5DFF" w:rsidP="002E4EF4">
            <w:pPr>
              <w:pStyle w:val="a3"/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Составление карты неблагополу</w:t>
            </w:r>
            <w:r w:rsidRPr="00583C13">
              <w:rPr>
                <w:color w:val="000000"/>
              </w:rPr>
              <w:t>ч</w:t>
            </w:r>
            <w:r w:rsidRPr="00583C13">
              <w:rPr>
                <w:color w:val="000000"/>
              </w:rPr>
              <w:t>ных семей.</w:t>
            </w:r>
          </w:p>
        </w:tc>
        <w:tc>
          <w:tcPr>
            <w:tcW w:w="2287" w:type="dxa"/>
          </w:tcPr>
          <w:p w:rsidR="00CA5DFF" w:rsidRPr="00583C13" w:rsidRDefault="00CA5DFF" w:rsidP="002E4EF4">
            <w:pPr>
              <w:pStyle w:val="a3"/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Сентябрь, октябрь</w:t>
            </w:r>
          </w:p>
        </w:tc>
        <w:tc>
          <w:tcPr>
            <w:tcW w:w="2287" w:type="dxa"/>
          </w:tcPr>
          <w:p w:rsidR="00CA5DFF" w:rsidRPr="00583C13" w:rsidRDefault="00CA5DFF" w:rsidP="002E4EF4">
            <w:pPr>
              <w:pStyle w:val="a3"/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Классные руков</w:t>
            </w:r>
            <w:r w:rsidRPr="00583C13">
              <w:rPr>
                <w:color w:val="000000"/>
              </w:rPr>
              <w:t>о</w:t>
            </w:r>
            <w:r w:rsidRPr="00583C13">
              <w:rPr>
                <w:color w:val="000000"/>
              </w:rPr>
              <w:t>дители, социальный педагог</w:t>
            </w:r>
          </w:p>
        </w:tc>
      </w:tr>
      <w:tr w:rsidR="00CA5DFF" w:rsidRPr="00583C13">
        <w:trPr>
          <w:trHeight w:val="1008"/>
          <w:jc w:val="center"/>
        </w:trPr>
        <w:tc>
          <w:tcPr>
            <w:tcW w:w="723" w:type="dxa"/>
          </w:tcPr>
          <w:p w:rsidR="00CA5DFF" w:rsidRPr="00583C13" w:rsidRDefault="00CA5DFF" w:rsidP="00583C13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3</w:t>
            </w:r>
          </w:p>
        </w:tc>
        <w:tc>
          <w:tcPr>
            <w:tcW w:w="3954" w:type="dxa"/>
          </w:tcPr>
          <w:p w:rsidR="00CA5DFF" w:rsidRPr="00583C13" w:rsidRDefault="00CA5DFF" w:rsidP="002E4EF4">
            <w:pPr>
              <w:pStyle w:val="a3"/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Индивидуальная работа: посещ</w:t>
            </w:r>
            <w:r w:rsidRPr="00583C13">
              <w:rPr>
                <w:color w:val="000000"/>
              </w:rPr>
              <w:t>е</w:t>
            </w:r>
            <w:r w:rsidRPr="00583C13">
              <w:rPr>
                <w:color w:val="000000"/>
              </w:rPr>
              <w:t>ние, составление акта.</w:t>
            </w:r>
          </w:p>
        </w:tc>
        <w:tc>
          <w:tcPr>
            <w:tcW w:w="2287" w:type="dxa"/>
          </w:tcPr>
          <w:p w:rsidR="00CA5DFF" w:rsidRPr="00583C13" w:rsidRDefault="00CA5DFF" w:rsidP="002E4EF4">
            <w:pPr>
              <w:pStyle w:val="a3"/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Постоянно</w:t>
            </w:r>
          </w:p>
        </w:tc>
        <w:tc>
          <w:tcPr>
            <w:tcW w:w="2287" w:type="dxa"/>
          </w:tcPr>
          <w:p w:rsidR="00CA5DFF" w:rsidRPr="00583C13" w:rsidRDefault="00CA5DFF" w:rsidP="002E4EF4">
            <w:pPr>
              <w:pStyle w:val="a3"/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Классные руков</w:t>
            </w:r>
            <w:r w:rsidRPr="00583C13">
              <w:rPr>
                <w:color w:val="000000"/>
              </w:rPr>
              <w:t>о</w:t>
            </w:r>
            <w:r w:rsidRPr="00583C13">
              <w:rPr>
                <w:color w:val="000000"/>
              </w:rPr>
              <w:t>дители, социальный педагог</w:t>
            </w:r>
          </w:p>
        </w:tc>
      </w:tr>
      <w:tr w:rsidR="00CA5DFF" w:rsidRPr="00583C13">
        <w:trPr>
          <w:trHeight w:val="1022"/>
          <w:jc w:val="center"/>
        </w:trPr>
        <w:tc>
          <w:tcPr>
            <w:tcW w:w="723" w:type="dxa"/>
          </w:tcPr>
          <w:p w:rsidR="00CA5DFF" w:rsidRPr="00583C13" w:rsidRDefault="00CA5DFF" w:rsidP="00583C13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4</w:t>
            </w:r>
          </w:p>
        </w:tc>
        <w:tc>
          <w:tcPr>
            <w:tcW w:w="3954" w:type="dxa"/>
          </w:tcPr>
          <w:p w:rsidR="00CA5DFF" w:rsidRPr="00583C13" w:rsidRDefault="00CA5DFF" w:rsidP="002E4EF4">
            <w:pPr>
              <w:pStyle w:val="a3"/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Индивидуальное консультирование родителей и детей из неблагоп</w:t>
            </w:r>
            <w:r w:rsidRPr="00583C13">
              <w:rPr>
                <w:color w:val="000000"/>
              </w:rPr>
              <w:t>о</w:t>
            </w:r>
            <w:r w:rsidRPr="00583C13">
              <w:rPr>
                <w:color w:val="000000"/>
              </w:rPr>
              <w:t>лучных семей</w:t>
            </w:r>
          </w:p>
        </w:tc>
        <w:tc>
          <w:tcPr>
            <w:tcW w:w="2287" w:type="dxa"/>
          </w:tcPr>
          <w:p w:rsidR="00CA5DFF" w:rsidRPr="00583C13" w:rsidRDefault="00CA5DFF" w:rsidP="002E4EF4">
            <w:pPr>
              <w:pStyle w:val="a3"/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Постоянно</w:t>
            </w:r>
          </w:p>
        </w:tc>
        <w:tc>
          <w:tcPr>
            <w:tcW w:w="2287" w:type="dxa"/>
          </w:tcPr>
          <w:p w:rsidR="00CA5DFF" w:rsidRPr="00583C13" w:rsidRDefault="00CA5DFF" w:rsidP="002E4EF4">
            <w:pPr>
              <w:pStyle w:val="a3"/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Классные руков</w:t>
            </w:r>
            <w:r w:rsidRPr="00583C13">
              <w:rPr>
                <w:color w:val="000000"/>
              </w:rPr>
              <w:t>о</w:t>
            </w:r>
            <w:r w:rsidRPr="00583C13">
              <w:rPr>
                <w:color w:val="000000"/>
              </w:rPr>
              <w:t>дители, социальный педагог</w:t>
            </w:r>
          </w:p>
        </w:tc>
      </w:tr>
      <w:tr w:rsidR="00CA5DFF" w:rsidRPr="00583C13">
        <w:trPr>
          <w:trHeight w:val="2541"/>
          <w:jc w:val="center"/>
        </w:trPr>
        <w:tc>
          <w:tcPr>
            <w:tcW w:w="723" w:type="dxa"/>
          </w:tcPr>
          <w:p w:rsidR="00CA5DFF" w:rsidRPr="00583C13" w:rsidRDefault="00CA5DFF" w:rsidP="00583C13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lastRenderedPageBreak/>
              <w:t>5</w:t>
            </w:r>
          </w:p>
        </w:tc>
        <w:tc>
          <w:tcPr>
            <w:tcW w:w="3954" w:type="dxa"/>
          </w:tcPr>
          <w:p w:rsidR="00CA5DFF" w:rsidRPr="00583C13" w:rsidRDefault="00CA5DFF" w:rsidP="002E4EF4">
            <w:pPr>
              <w:jc w:val="both"/>
            </w:pPr>
            <w:r w:rsidRPr="00583C13">
              <w:t xml:space="preserve">Родительский всеобуч. Беседы на педагогические темы: </w:t>
            </w:r>
          </w:p>
          <w:p w:rsidR="00CA5DFF" w:rsidRPr="00583C13" w:rsidRDefault="00CA5DFF" w:rsidP="002E4EF4">
            <w:pPr>
              <w:jc w:val="both"/>
            </w:pPr>
            <w:r w:rsidRPr="00583C13">
              <w:t>- вредные привычки детей и род</w:t>
            </w:r>
            <w:r w:rsidRPr="00583C13">
              <w:t>и</w:t>
            </w:r>
            <w:r w:rsidRPr="00583C13">
              <w:t>телей;</w:t>
            </w:r>
          </w:p>
          <w:p w:rsidR="00CA5DFF" w:rsidRPr="00583C13" w:rsidRDefault="00CA5DFF" w:rsidP="002E4EF4">
            <w:pPr>
              <w:jc w:val="both"/>
            </w:pPr>
            <w:r w:rsidRPr="00583C13">
              <w:t>- совместное проведение свободн</w:t>
            </w:r>
            <w:r w:rsidRPr="00583C13">
              <w:t>о</w:t>
            </w:r>
            <w:r w:rsidRPr="00583C13">
              <w:t>го времени;</w:t>
            </w:r>
          </w:p>
          <w:p w:rsidR="00CA5DFF" w:rsidRPr="00583C13" w:rsidRDefault="00CA5DFF" w:rsidP="002E4EF4">
            <w:pPr>
              <w:pStyle w:val="a3"/>
              <w:spacing w:before="0" w:beforeAutospacing="0" w:after="0" w:afterAutospacing="0"/>
              <w:ind w:firstLine="0"/>
              <w:jc w:val="both"/>
            </w:pPr>
            <w:r w:rsidRPr="00583C13">
              <w:t>- личный пример родителей;</w:t>
            </w:r>
          </w:p>
          <w:p w:rsidR="00CA5DFF" w:rsidRPr="00583C13" w:rsidRDefault="00CA5DFF" w:rsidP="002E4EF4">
            <w:pPr>
              <w:pStyle w:val="a3"/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583C13">
              <w:t>- профилактика правонарушений.</w:t>
            </w:r>
            <w:r w:rsidRPr="00583C13">
              <w:rPr>
                <w:color w:val="000000"/>
              </w:rPr>
              <w:t xml:space="preserve"> </w:t>
            </w:r>
          </w:p>
        </w:tc>
        <w:tc>
          <w:tcPr>
            <w:tcW w:w="2287" w:type="dxa"/>
          </w:tcPr>
          <w:p w:rsidR="00CA5DFF" w:rsidRPr="00583C13" w:rsidRDefault="00CA5DFF" w:rsidP="002E4EF4">
            <w:pPr>
              <w:pStyle w:val="a3"/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 xml:space="preserve"> </w:t>
            </w:r>
          </w:p>
          <w:p w:rsidR="00CA5DFF" w:rsidRPr="00583C13" w:rsidRDefault="00CA5DFF" w:rsidP="002E4EF4">
            <w:pPr>
              <w:pStyle w:val="a3"/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1 раз в четверть</w:t>
            </w:r>
          </w:p>
        </w:tc>
        <w:tc>
          <w:tcPr>
            <w:tcW w:w="2287" w:type="dxa"/>
          </w:tcPr>
          <w:p w:rsidR="00CA5DFF" w:rsidRPr="00583C13" w:rsidRDefault="00CA5DFF" w:rsidP="002E4EF4">
            <w:pPr>
              <w:pStyle w:val="a3"/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Классные руков</w:t>
            </w:r>
            <w:r w:rsidRPr="00583C13">
              <w:rPr>
                <w:color w:val="000000"/>
              </w:rPr>
              <w:t>о</w:t>
            </w:r>
            <w:r w:rsidRPr="00583C13">
              <w:rPr>
                <w:color w:val="000000"/>
              </w:rPr>
              <w:t>дители, социальный педагог</w:t>
            </w:r>
          </w:p>
        </w:tc>
      </w:tr>
      <w:tr w:rsidR="00CA5DFF" w:rsidRPr="00583C13">
        <w:trPr>
          <w:trHeight w:val="1830"/>
          <w:jc w:val="center"/>
        </w:trPr>
        <w:tc>
          <w:tcPr>
            <w:tcW w:w="723" w:type="dxa"/>
          </w:tcPr>
          <w:p w:rsidR="00CA5DFF" w:rsidRPr="00583C13" w:rsidRDefault="00CA5DFF" w:rsidP="00583C13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6.</w:t>
            </w:r>
          </w:p>
        </w:tc>
        <w:tc>
          <w:tcPr>
            <w:tcW w:w="3954" w:type="dxa"/>
          </w:tcPr>
          <w:p w:rsidR="00CA5DFF" w:rsidRPr="00583C13" w:rsidRDefault="00CA5DFF" w:rsidP="002E4EF4">
            <w:pPr>
              <w:jc w:val="both"/>
            </w:pPr>
            <w:r w:rsidRPr="00583C13">
              <w:t>Совместная работа по реабилит</w:t>
            </w:r>
            <w:r w:rsidRPr="00583C13">
              <w:t>а</w:t>
            </w:r>
            <w:r w:rsidRPr="00583C13">
              <w:t>ции неблагополучных семей с С</w:t>
            </w:r>
            <w:r w:rsidRPr="00583C13">
              <w:t>о</w:t>
            </w:r>
            <w:r w:rsidRPr="00583C13">
              <w:t xml:space="preserve">циальной службой, ПДН, КДН при администрации </w:t>
            </w:r>
          </w:p>
          <w:p w:rsidR="00CA5DFF" w:rsidRPr="00583C13" w:rsidRDefault="00CA5DFF" w:rsidP="002E4EF4">
            <w:pPr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- рейды по неблагополучным сем</w:t>
            </w:r>
            <w:r w:rsidRPr="00583C13">
              <w:rPr>
                <w:color w:val="000000"/>
              </w:rPr>
              <w:t>ь</w:t>
            </w:r>
            <w:r w:rsidRPr="00583C13">
              <w:rPr>
                <w:color w:val="000000"/>
              </w:rPr>
              <w:t>ям;</w:t>
            </w:r>
          </w:p>
          <w:p w:rsidR="00CA5DFF" w:rsidRPr="00583C13" w:rsidRDefault="00CA5DFF" w:rsidP="002E4EF4">
            <w:pPr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- вызов на КДН;</w:t>
            </w:r>
          </w:p>
          <w:p w:rsidR="00CA5DFF" w:rsidRPr="00583C13" w:rsidRDefault="00CA5DFF" w:rsidP="002E4EF4">
            <w:pPr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- обращение в Прокуратуру;</w:t>
            </w:r>
          </w:p>
          <w:p w:rsidR="00CA5DFF" w:rsidRPr="00583C13" w:rsidRDefault="00CA5DFF" w:rsidP="002E4EF4">
            <w:pPr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- помощь социальной службы;</w:t>
            </w:r>
          </w:p>
          <w:p w:rsidR="00CA5DFF" w:rsidRPr="00583C13" w:rsidRDefault="00CA5DFF" w:rsidP="002E4EF4">
            <w:pPr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- помощь в трудоустройстве безр</w:t>
            </w:r>
            <w:r w:rsidRPr="00583C13">
              <w:rPr>
                <w:color w:val="000000"/>
              </w:rPr>
              <w:t>а</w:t>
            </w:r>
            <w:r w:rsidRPr="00583C13">
              <w:rPr>
                <w:color w:val="000000"/>
              </w:rPr>
              <w:t>ботных родителей, обеспечение д</w:t>
            </w:r>
            <w:r w:rsidRPr="00583C13">
              <w:rPr>
                <w:color w:val="000000"/>
              </w:rPr>
              <w:t>е</w:t>
            </w:r>
            <w:r w:rsidRPr="00583C13">
              <w:rPr>
                <w:color w:val="000000"/>
              </w:rPr>
              <w:t>тей из неблагополучных семей п</w:t>
            </w:r>
            <w:r w:rsidRPr="00583C13">
              <w:rPr>
                <w:color w:val="000000"/>
              </w:rPr>
              <w:t>у</w:t>
            </w:r>
            <w:r w:rsidRPr="00583C13">
              <w:rPr>
                <w:color w:val="000000"/>
              </w:rPr>
              <w:t>тевками в оздоровительный лагерь.</w:t>
            </w:r>
          </w:p>
        </w:tc>
        <w:tc>
          <w:tcPr>
            <w:tcW w:w="2287" w:type="dxa"/>
          </w:tcPr>
          <w:p w:rsidR="00CA5DFF" w:rsidRPr="00583C13" w:rsidRDefault="00CA5DFF" w:rsidP="002E4EF4">
            <w:pPr>
              <w:pStyle w:val="a3"/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Постоянно</w:t>
            </w:r>
          </w:p>
        </w:tc>
        <w:tc>
          <w:tcPr>
            <w:tcW w:w="2287" w:type="dxa"/>
          </w:tcPr>
          <w:p w:rsidR="00CA5DFF" w:rsidRPr="00583C13" w:rsidRDefault="00CA5DFF" w:rsidP="002E4EF4">
            <w:pPr>
              <w:pStyle w:val="a3"/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Классные руков</w:t>
            </w:r>
            <w:r w:rsidRPr="00583C13">
              <w:rPr>
                <w:color w:val="000000"/>
              </w:rPr>
              <w:t>о</w:t>
            </w:r>
            <w:r w:rsidRPr="00583C13">
              <w:rPr>
                <w:color w:val="000000"/>
              </w:rPr>
              <w:t>дители, социальный педагог</w:t>
            </w:r>
          </w:p>
        </w:tc>
      </w:tr>
      <w:tr w:rsidR="00CA5DFF" w:rsidRPr="00583C13">
        <w:trPr>
          <w:trHeight w:val="133"/>
          <w:jc w:val="center"/>
        </w:trPr>
        <w:tc>
          <w:tcPr>
            <w:tcW w:w="723" w:type="dxa"/>
          </w:tcPr>
          <w:p w:rsidR="00CA5DFF" w:rsidRPr="00583C13" w:rsidRDefault="00CA5DFF" w:rsidP="00583C13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7</w:t>
            </w:r>
          </w:p>
        </w:tc>
        <w:tc>
          <w:tcPr>
            <w:tcW w:w="3954" w:type="dxa"/>
          </w:tcPr>
          <w:p w:rsidR="00CA5DFF" w:rsidRPr="00583C13" w:rsidRDefault="00CA5DFF" w:rsidP="002E4EF4">
            <w:pPr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Интерактивные формы работы с неблагополучными семьями:</w:t>
            </w:r>
          </w:p>
          <w:p w:rsidR="00CA5DFF" w:rsidRPr="00583C13" w:rsidRDefault="00CA5DFF" w:rsidP="002E4EF4">
            <w:pPr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- анкетирование родителей и детей из неблагополучных семей с целью выявления степени неблагополучия;</w:t>
            </w:r>
          </w:p>
          <w:p w:rsidR="00CA5DFF" w:rsidRPr="00583C13" w:rsidRDefault="00CA5DFF" w:rsidP="002E4EF4">
            <w:pPr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- тренинги для родителей напра</w:t>
            </w:r>
            <w:r w:rsidRPr="00583C13">
              <w:rPr>
                <w:color w:val="000000"/>
              </w:rPr>
              <w:t>в</w:t>
            </w:r>
            <w:r w:rsidRPr="00583C13">
              <w:rPr>
                <w:color w:val="000000"/>
              </w:rPr>
              <w:t>ленные на преодоление асоциал</w:t>
            </w:r>
            <w:r w:rsidRPr="00583C13">
              <w:rPr>
                <w:color w:val="000000"/>
              </w:rPr>
              <w:t>ь</w:t>
            </w:r>
            <w:r w:rsidRPr="00583C13">
              <w:rPr>
                <w:color w:val="000000"/>
              </w:rPr>
              <w:t>ных явлений в семье;</w:t>
            </w:r>
          </w:p>
          <w:p w:rsidR="00CA5DFF" w:rsidRPr="00583C13" w:rsidRDefault="00CA5DFF" w:rsidP="002E4EF4">
            <w:pPr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- тренинги для детей из неблагоп</w:t>
            </w:r>
            <w:r w:rsidRPr="00583C13">
              <w:rPr>
                <w:color w:val="000000"/>
              </w:rPr>
              <w:t>о</w:t>
            </w:r>
            <w:r w:rsidRPr="00583C13">
              <w:rPr>
                <w:color w:val="000000"/>
              </w:rPr>
              <w:t>лучных семей, направленные на преодоление дезадаптации.</w:t>
            </w:r>
          </w:p>
        </w:tc>
        <w:tc>
          <w:tcPr>
            <w:tcW w:w="2287" w:type="dxa"/>
          </w:tcPr>
          <w:p w:rsidR="00CA5DFF" w:rsidRPr="00583C13" w:rsidRDefault="00CA5DFF" w:rsidP="002E4EF4">
            <w:pPr>
              <w:pStyle w:val="a3"/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Постоянно</w:t>
            </w:r>
          </w:p>
        </w:tc>
        <w:tc>
          <w:tcPr>
            <w:tcW w:w="2287" w:type="dxa"/>
          </w:tcPr>
          <w:p w:rsidR="00CA5DFF" w:rsidRPr="00583C13" w:rsidRDefault="00CA5DFF" w:rsidP="002E4EF4">
            <w:pPr>
              <w:pStyle w:val="a3"/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Социальный пед</w:t>
            </w:r>
            <w:r w:rsidRPr="00583C13">
              <w:rPr>
                <w:color w:val="000000"/>
              </w:rPr>
              <w:t>а</w:t>
            </w:r>
            <w:r w:rsidRPr="00583C13">
              <w:rPr>
                <w:color w:val="000000"/>
              </w:rPr>
              <w:t>гог, психолог</w:t>
            </w:r>
          </w:p>
        </w:tc>
      </w:tr>
      <w:tr w:rsidR="00CA5DFF" w:rsidRPr="00583C13">
        <w:trPr>
          <w:trHeight w:val="133"/>
          <w:jc w:val="center"/>
        </w:trPr>
        <w:tc>
          <w:tcPr>
            <w:tcW w:w="723" w:type="dxa"/>
          </w:tcPr>
          <w:p w:rsidR="00CA5DFF" w:rsidRPr="00583C13" w:rsidRDefault="00CA5DFF" w:rsidP="00583C13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8</w:t>
            </w:r>
          </w:p>
        </w:tc>
        <w:tc>
          <w:tcPr>
            <w:tcW w:w="3954" w:type="dxa"/>
          </w:tcPr>
          <w:p w:rsidR="00CA5DFF" w:rsidRPr="00583C13" w:rsidRDefault="00CA5DFF" w:rsidP="002E4EF4">
            <w:pPr>
              <w:pStyle w:val="a3"/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Подготовка волонтеров из числа учащихся для работы с детьми из неблагополучных семей</w:t>
            </w:r>
          </w:p>
        </w:tc>
        <w:tc>
          <w:tcPr>
            <w:tcW w:w="2287" w:type="dxa"/>
          </w:tcPr>
          <w:p w:rsidR="00CA5DFF" w:rsidRPr="00583C13" w:rsidRDefault="00CA5DFF" w:rsidP="002E4EF4">
            <w:pPr>
              <w:pStyle w:val="a3"/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Постоянно</w:t>
            </w:r>
          </w:p>
        </w:tc>
        <w:tc>
          <w:tcPr>
            <w:tcW w:w="2287" w:type="dxa"/>
          </w:tcPr>
          <w:p w:rsidR="00CA5DFF" w:rsidRPr="00583C13" w:rsidRDefault="00CA5DFF" w:rsidP="002E4EF4">
            <w:pPr>
              <w:pStyle w:val="a3"/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Психолог</w:t>
            </w:r>
          </w:p>
          <w:p w:rsidR="00CA5DFF" w:rsidRPr="00583C13" w:rsidRDefault="00CA5DFF" w:rsidP="002E4EF4">
            <w:pPr>
              <w:pStyle w:val="a3"/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Социальный пед.</w:t>
            </w:r>
          </w:p>
        </w:tc>
      </w:tr>
      <w:tr w:rsidR="00CA5DFF" w:rsidRPr="00583C13">
        <w:trPr>
          <w:trHeight w:val="133"/>
          <w:jc w:val="center"/>
        </w:trPr>
        <w:tc>
          <w:tcPr>
            <w:tcW w:w="723" w:type="dxa"/>
          </w:tcPr>
          <w:p w:rsidR="00CA5DFF" w:rsidRPr="00583C13" w:rsidRDefault="00CA5DFF" w:rsidP="00583C13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9</w:t>
            </w:r>
          </w:p>
        </w:tc>
        <w:tc>
          <w:tcPr>
            <w:tcW w:w="3954" w:type="dxa"/>
          </w:tcPr>
          <w:p w:rsidR="00CA5DFF" w:rsidRPr="00583C13" w:rsidRDefault="00CA5DFF" w:rsidP="002E4EF4">
            <w:pPr>
              <w:pStyle w:val="a3"/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Подготовка волонтеров из числа родителей для работы с неблагоп</w:t>
            </w:r>
            <w:r w:rsidRPr="00583C13">
              <w:rPr>
                <w:color w:val="000000"/>
              </w:rPr>
              <w:t>о</w:t>
            </w:r>
            <w:r w:rsidRPr="00583C13">
              <w:rPr>
                <w:color w:val="000000"/>
              </w:rPr>
              <w:t>лучными семьями.</w:t>
            </w:r>
          </w:p>
        </w:tc>
        <w:tc>
          <w:tcPr>
            <w:tcW w:w="2287" w:type="dxa"/>
          </w:tcPr>
          <w:p w:rsidR="00CA5DFF" w:rsidRPr="00583C13" w:rsidRDefault="00CA5DFF" w:rsidP="002E4EF4">
            <w:pPr>
              <w:pStyle w:val="a3"/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Постоянно</w:t>
            </w:r>
          </w:p>
        </w:tc>
        <w:tc>
          <w:tcPr>
            <w:tcW w:w="2287" w:type="dxa"/>
          </w:tcPr>
          <w:p w:rsidR="00CA5DFF" w:rsidRPr="00583C13" w:rsidRDefault="00CA5DFF" w:rsidP="002E4EF4">
            <w:pPr>
              <w:pStyle w:val="a3"/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Психолог</w:t>
            </w:r>
          </w:p>
          <w:p w:rsidR="00CA5DFF" w:rsidRPr="00583C13" w:rsidRDefault="00CA5DFF" w:rsidP="002E4EF4">
            <w:pPr>
              <w:pStyle w:val="a3"/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Социальный пед.</w:t>
            </w:r>
          </w:p>
        </w:tc>
      </w:tr>
      <w:tr w:rsidR="00CA5DFF" w:rsidRPr="00583C13">
        <w:trPr>
          <w:trHeight w:val="133"/>
          <w:jc w:val="center"/>
        </w:trPr>
        <w:tc>
          <w:tcPr>
            <w:tcW w:w="723" w:type="dxa"/>
          </w:tcPr>
          <w:p w:rsidR="00CA5DFF" w:rsidRPr="00583C13" w:rsidRDefault="00CA5DFF" w:rsidP="00583C13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10</w:t>
            </w:r>
          </w:p>
        </w:tc>
        <w:tc>
          <w:tcPr>
            <w:tcW w:w="3954" w:type="dxa"/>
          </w:tcPr>
          <w:p w:rsidR="00CA5DFF" w:rsidRPr="00583C13" w:rsidRDefault="00CA5DFF" w:rsidP="002E4EF4">
            <w:pPr>
              <w:pStyle w:val="a3"/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Привлечение родителей для орган</w:t>
            </w:r>
            <w:r w:rsidRPr="00583C13">
              <w:rPr>
                <w:color w:val="000000"/>
              </w:rPr>
              <w:t>и</w:t>
            </w:r>
            <w:r w:rsidRPr="00583C13">
              <w:rPr>
                <w:color w:val="000000"/>
              </w:rPr>
              <w:t>зации мероприятий «Родители и дети» с вовлечением детей из н</w:t>
            </w:r>
            <w:r w:rsidRPr="00583C13">
              <w:rPr>
                <w:color w:val="000000"/>
              </w:rPr>
              <w:t>е</w:t>
            </w:r>
            <w:r w:rsidRPr="00583C13">
              <w:rPr>
                <w:color w:val="000000"/>
              </w:rPr>
              <w:t>благополучных семей.</w:t>
            </w:r>
          </w:p>
        </w:tc>
        <w:tc>
          <w:tcPr>
            <w:tcW w:w="2287" w:type="dxa"/>
          </w:tcPr>
          <w:p w:rsidR="00CA5DFF" w:rsidRPr="00583C13" w:rsidRDefault="00CA5DFF" w:rsidP="002E4EF4">
            <w:pPr>
              <w:pStyle w:val="a3"/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Постоянно</w:t>
            </w:r>
          </w:p>
        </w:tc>
        <w:tc>
          <w:tcPr>
            <w:tcW w:w="2287" w:type="dxa"/>
          </w:tcPr>
          <w:p w:rsidR="00CA5DFF" w:rsidRPr="00583C13" w:rsidRDefault="00CA5DFF" w:rsidP="002E4EF4">
            <w:pPr>
              <w:pStyle w:val="a3"/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Классные руков</w:t>
            </w:r>
            <w:r w:rsidRPr="00583C13">
              <w:rPr>
                <w:color w:val="000000"/>
              </w:rPr>
              <w:t>о</w:t>
            </w:r>
            <w:r w:rsidRPr="00583C13">
              <w:rPr>
                <w:color w:val="000000"/>
              </w:rPr>
              <w:t>дители</w:t>
            </w:r>
          </w:p>
        </w:tc>
      </w:tr>
      <w:tr w:rsidR="00CA5DFF" w:rsidRPr="00583C13">
        <w:trPr>
          <w:trHeight w:val="133"/>
          <w:jc w:val="center"/>
        </w:trPr>
        <w:tc>
          <w:tcPr>
            <w:tcW w:w="723" w:type="dxa"/>
          </w:tcPr>
          <w:p w:rsidR="00CA5DFF" w:rsidRPr="00583C13" w:rsidRDefault="00CA5DFF" w:rsidP="00583C13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11</w:t>
            </w:r>
          </w:p>
        </w:tc>
        <w:tc>
          <w:tcPr>
            <w:tcW w:w="3954" w:type="dxa"/>
          </w:tcPr>
          <w:p w:rsidR="00CA5DFF" w:rsidRPr="00583C13" w:rsidRDefault="00CA5DFF" w:rsidP="002E4EF4">
            <w:pPr>
              <w:pStyle w:val="a3"/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Участие в процедуре лишение р</w:t>
            </w:r>
            <w:r w:rsidRPr="00583C13">
              <w:rPr>
                <w:color w:val="000000"/>
              </w:rPr>
              <w:t>о</w:t>
            </w:r>
            <w:r w:rsidRPr="00583C13">
              <w:rPr>
                <w:color w:val="000000"/>
              </w:rPr>
              <w:t>дительских прав</w:t>
            </w:r>
          </w:p>
        </w:tc>
        <w:tc>
          <w:tcPr>
            <w:tcW w:w="2287" w:type="dxa"/>
          </w:tcPr>
          <w:p w:rsidR="00CA5DFF" w:rsidRPr="00583C13" w:rsidRDefault="00CA5DFF" w:rsidP="002E4EF4">
            <w:pPr>
              <w:pStyle w:val="a3"/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По необходимости</w:t>
            </w:r>
          </w:p>
        </w:tc>
        <w:tc>
          <w:tcPr>
            <w:tcW w:w="2287" w:type="dxa"/>
          </w:tcPr>
          <w:p w:rsidR="00CA5DFF" w:rsidRPr="00583C13" w:rsidRDefault="00CA5DFF" w:rsidP="002E4EF4">
            <w:pPr>
              <w:pStyle w:val="a3"/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583C13">
              <w:rPr>
                <w:color w:val="000000"/>
              </w:rPr>
              <w:t>Социальный пед</w:t>
            </w:r>
            <w:r w:rsidRPr="00583C13">
              <w:rPr>
                <w:color w:val="000000"/>
              </w:rPr>
              <w:t>а</w:t>
            </w:r>
            <w:r w:rsidRPr="00583C13">
              <w:rPr>
                <w:color w:val="000000"/>
              </w:rPr>
              <w:t>гог</w:t>
            </w:r>
          </w:p>
        </w:tc>
      </w:tr>
    </w:tbl>
    <w:p w:rsidR="00CA5DFF" w:rsidRPr="00583C13" w:rsidRDefault="00CA5DFF" w:rsidP="00583C13">
      <w:pPr>
        <w:ind w:firstLine="360"/>
        <w:jc w:val="both"/>
      </w:pPr>
    </w:p>
    <w:p w:rsidR="00CA5DFF" w:rsidRDefault="00CA5DFF" w:rsidP="00583C13">
      <w:pPr>
        <w:ind w:firstLine="360"/>
        <w:jc w:val="both"/>
        <w:rPr>
          <w:b/>
          <w:bCs/>
        </w:rPr>
      </w:pPr>
    </w:p>
    <w:p w:rsidR="00CA5DFF" w:rsidRDefault="00CA5DFF" w:rsidP="00583C13">
      <w:pPr>
        <w:ind w:firstLine="360"/>
        <w:jc w:val="both"/>
        <w:rPr>
          <w:b/>
          <w:bCs/>
        </w:rPr>
      </w:pPr>
    </w:p>
    <w:p w:rsidR="00CA5DFF" w:rsidRDefault="00CA5DFF" w:rsidP="00583C13">
      <w:pPr>
        <w:ind w:firstLine="360"/>
        <w:jc w:val="both"/>
        <w:rPr>
          <w:b/>
          <w:bCs/>
        </w:rPr>
      </w:pPr>
    </w:p>
    <w:p w:rsidR="00CA5DFF" w:rsidRDefault="00CA5DFF" w:rsidP="00583C13">
      <w:pPr>
        <w:ind w:firstLine="360"/>
        <w:jc w:val="both"/>
        <w:rPr>
          <w:b/>
          <w:bCs/>
        </w:rPr>
      </w:pPr>
    </w:p>
    <w:p w:rsidR="00CA5DFF" w:rsidRDefault="00CA5DFF" w:rsidP="00583C13">
      <w:pPr>
        <w:ind w:firstLine="360"/>
        <w:jc w:val="both"/>
        <w:rPr>
          <w:b/>
          <w:bCs/>
        </w:rPr>
      </w:pPr>
    </w:p>
    <w:p w:rsidR="00CA5DFF" w:rsidRDefault="00CA5DFF" w:rsidP="00583C13">
      <w:pPr>
        <w:ind w:firstLine="360"/>
        <w:jc w:val="both"/>
        <w:rPr>
          <w:b/>
          <w:bCs/>
        </w:rPr>
      </w:pPr>
    </w:p>
    <w:p w:rsidR="00CA5DFF" w:rsidRPr="00583C13" w:rsidRDefault="00CA5DFF" w:rsidP="00583C13">
      <w:pPr>
        <w:ind w:firstLine="360"/>
        <w:jc w:val="both"/>
        <w:rPr>
          <w:b/>
          <w:bCs/>
        </w:rPr>
      </w:pPr>
      <w:r w:rsidRPr="00583C13">
        <w:rPr>
          <w:b/>
          <w:bCs/>
        </w:rPr>
        <w:lastRenderedPageBreak/>
        <w:t>Глава 3.</w:t>
      </w:r>
    </w:p>
    <w:p w:rsidR="00CA5DFF" w:rsidRPr="00583C13" w:rsidRDefault="00CA5DFF" w:rsidP="00583C13">
      <w:pPr>
        <w:ind w:firstLine="360"/>
        <w:jc w:val="both"/>
        <w:rPr>
          <w:b/>
          <w:bCs/>
        </w:rPr>
      </w:pPr>
      <w:r w:rsidRPr="00583C13">
        <w:rPr>
          <w:b/>
          <w:bCs/>
        </w:rPr>
        <w:t>Основные функции социального педагога в работе с неблагополучной семьёй и детьми из неблагополучных семей.</w:t>
      </w:r>
    </w:p>
    <w:p w:rsidR="00CA5DFF" w:rsidRPr="00583C13" w:rsidRDefault="00CA5DFF" w:rsidP="00583C13">
      <w:pPr>
        <w:ind w:firstLine="360"/>
        <w:jc w:val="both"/>
        <w:rPr>
          <w:b/>
          <w:bCs/>
        </w:rPr>
      </w:pPr>
    </w:p>
    <w:p w:rsidR="00CA5DFF" w:rsidRPr="00583C13" w:rsidRDefault="00CA5DFF" w:rsidP="00583C13">
      <w:pPr>
        <w:ind w:firstLine="360"/>
        <w:jc w:val="both"/>
      </w:pPr>
      <w:r w:rsidRPr="00583C13">
        <w:t>1. Создать благоприятную обстановку вокруг учащегося из неблагополучной семьи.</w:t>
      </w:r>
    </w:p>
    <w:p w:rsidR="00CA5DFF" w:rsidRPr="00583C13" w:rsidRDefault="00CA5DFF" w:rsidP="00583C13">
      <w:pPr>
        <w:ind w:firstLine="360"/>
        <w:jc w:val="both"/>
      </w:pPr>
      <w:r w:rsidRPr="00583C13">
        <w:t>2. Установить отношения партнерства и сотрудничества с неблагополучной семьей.</w:t>
      </w:r>
    </w:p>
    <w:p w:rsidR="00CA5DFF" w:rsidRPr="00583C13" w:rsidRDefault="00CA5DFF" w:rsidP="00583C13">
      <w:pPr>
        <w:ind w:firstLine="360"/>
        <w:jc w:val="both"/>
      </w:pPr>
      <w:r w:rsidRPr="00583C13">
        <w:t>3. Планировать работу с неблагополучными семьями.</w:t>
      </w:r>
    </w:p>
    <w:p w:rsidR="00CA5DFF" w:rsidRPr="00583C13" w:rsidRDefault="00CA5DFF" w:rsidP="00583C13">
      <w:pPr>
        <w:ind w:firstLine="360"/>
        <w:jc w:val="both"/>
      </w:pPr>
      <w:r w:rsidRPr="00583C13">
        <w:t>4. Создать банк данных о неблагополучных семьях и детях из неблагополучных семей, обучающихся в ОУ.</w:t>
      </w:r>
    </w:p>
    <w:p w:rsidR="00CA5DFF" w:rsidRPr="00583C13" w:rsidRDefault="00CA5DFF" w:rsidP="00583C13">
      <w:pPr>
        <w:ind w:firstLine="360"/>
        <w:jc w:val="both"/>
      </w:pPr>
      <w:r w:rsidRPr="00583C13">
        <w:t>5. Создавать и реализовывать индивидуальные программы воспитания детей из неблаг</w:t>
      </w:r>
      <w:r w:rsidRPr="00583C13">
        <w:t>о</w:t>
      </w:r>
      <w:r w:rsidRPr="00583C13">
        <w:t>получных семей.</w:t>
      </w:r>
    </w:p>
    <w:p w:rsidR="00CA5DFF" w:rsidRPr="00583C13" w:rsidRDefault="00CA5DFF" w:rsidP="00583C13">
      <w:pPr>
        <w:ind w:firstLine="360"/>
        <w:jc w:val="both"/>
      </w:pPr>
      <w:r w:rsidRPr="00583C13">
        <w:t>6. Работать с учащимися группы по повышению социального статуса ребенка из неблаг</w:t>
      </w:r>
      <w:r w:rsidRPr="00583C13">
        <w:t>о</w:t>
      </w:r>
      <w:r w:rsidRPr="00583C13">
        <w:t>получной семьи.</w:t>
      </w:r>
    </w:p>
    <w:p w:rsidR="00CA5DFF" w:rsidRPr="00583C13" w:rsidRDefault="00CA5DFF" w:rsidP="00583C13">
      <w:pPr>
        <w:ind w:firstLine="360"/>
        <w:jc w:val="both"/>
      </w:pPr>
      <w:r w:rsidRPr="00583C13">
        <w:t>7. Вовлекать ребенка из неблагополучной семьи в кружки и клубы по интересам, в том числе в занятость выходного дня.</w:t>
      </w:r>
    </w:p>
    <w:p w:rsidR="00CA5DFF" w:rsidRPr="00583C13" w:rsidRDefault="00CA5DFF" w:rsidP="00583C13">
      <w:pPr>
        <w:ind w:firstLine="360"/>
        <w:jc w:val="both"/>
      </w:pPr>
      <w:r w:rsidRPr="00583C13">
        <w:t>9. В случае необходимости быть инициатором активных действий по защите прав ребенка.</w:t>
      </w:r>
    </w:p>
    <w:p w:rsidR="00CA5DFF" w:rsidRPr="00583C13" w:rsidRDefault="00CA5DFF" w:rsidP="00583C13">
      <w:pPr>
        <w:ind w:firstLine="360"/>
        <w:jc w:val="both"/>
        <w:rPr>
          <w:b/>
          <w:bCs/>
        </w:rPr>
      </w:pPr>
      <w:r w:rsidRPr="00583C13">
        <w:rPr>
          <w:b/>
          <w:bCs/>
          <w:kern w:val="36"/>
        </w:rPr>
        <w:t>Памятка для педагогов при взаимодействии с неблагополучными семьями.</w:t>
      </w:r>
    </w:p>
    <w:p w:rsidR="00CA5DFF" w:rsidRPr="00583C13" w:rsidRDefault="00CA5DFF" w:rsidP="00583C13">
      <w:pPr>
        <w:ind w:firstLine="360"/>
        <w:jc w:val="both"/>
        <w:rPr>
          <w:kern w:val="36"/>
        </w:rPr>
      </w:pPr>
      <w:r w:rsidRPr="00583C13">
        <w:rPr>
          <w:kern w:val="36"/>
        </w:rPr>
        <w:t>1. Никогда не предпринимайте воспитательных действий в плохом настроении.</w:t>
      </w:r>
    </w:p>
    <w:p w:rsidR="00CA5DFF" w:rsidRPr="00583C13" w:rsidRDefault="00CA5DFF" w:rsidP="00583C13">
      <w:pPr>
        <w:ind w:firstLine="360"/>
        <w:jc w:val="both"/>
        <w:rPr>
          <w:kern w:val="36"/>
        </w:rPr>
      </w:pPr>
      <w:r w:rsidRPr="00583C13">
        <w:rPr>
          <w:kern w:val="36"/>
        </w:rPr>
        <w:t>2. Четко и ясно определите для себя, чего Вы хотите от семьи, что думает семья по этому поводу, постарайтесь убедить ее в том, что Ваши цели - это, прежде всего их цели.</w:t>
      </w:r>
    </w:p>
    <w:p w:rsidR="00CA5DFF" w:rsidRPr="00583C13" w:rsidRDefault="00CA5DFF" w:rsidP="00583C13">
      <w:pPr>
        <w:ind w:firstLine="360"/>
        <w:jc w:val="both"/>
        <w:rPr>
          <w:b/>
          <w:bCs/>
          <w:kern w:val="36"/>
        </w:rPr>
      </w:pPr>
      <w:r w:rsidRPr="00583C13">
        <w:rPr>
          <w:kern w:val="36"/>
        </w:rPr>
        <w:t>3. Не давайте окончательных готовых рецептов и рекомендаций. Не поучайте родителей, а показывайте возможные пути преодоления трудностей, разбирайте правильные и ложные р</w:t>
      </w:r>
      <w:r w:rsidRPr="00583C13">
        <w:rPr>
          <w:kern w:val="36"/>
        </w:rPr>
        <w:t>е</w:t>
      </w:r>
      <w:r w:rsidRPr="00583C13">
        <w:rPr>
          <w:kern w:val="36"/>
        </w:rPr>
        <w:t>шения ведущие к цели.</w:t>
      </w:r>
    </w:p>
    <w:p w:rsidR="00CA5DFF" w:rsidRPr="00583C13" w:rsidRDefault="00CA5DFF" w:rsidP="00583C13">
      <w:pPr>
        <w:ind w:firstLine="360"/>
        <w:jc w:val="both"/>
        <w:rPr>
          <w:kern w:val="36"/>
        </w:rPr>
      </w:pPr>
      <w:r w:rsidRPr="00583C13">
        <w:rPr>
          <w:kern w:val="36"/>
        </w:rPr>
        <w:t>4. Классный руководитель обязан поощрять успехи, замечать даже самые незначительные успехи.</w:t>
      </w:r>
    </w:p>
    <w:p w:rsidR="00CA5DFF" w:rsidRPr="00583C13" w:rsidRDefault="00CA5DFF" w:rsidP="00583C13">
      <w:pPr>
        <w:ind w:firstLine="360"/>
        <w:jc w:val="both"/>
        <w:rPr>
          <w:kern w:val="36"/>
        </w:rPr>
      </w:pPr>
      <w:r w:rsidRPr="00583C13">
        <w:rPr>
          <w:kern w:val="36"/>
        </w:rPr>
        <w:t>5. Если есть ошибки, неверные действия, укажите на них. Дайте оценку и сделайте паузу, чтобы семья осознала услышанное.</w:t>
      </w:r>
    </w:p>
    <w:p w:rsidR="00CA5DFF" w:rsidRPr="00583C13" w:rsidRDefault="00CA5DFF" w:rsidP="00583C13">
      <w:pPr>
        <w:ind w:firstLine="360"/>
        <w:jc w:val="both"/>
        <w:rPr>
          <w:kern w:val="36"/>
        </w:rPr>
      </w:pPr>
      <w:r w:rsidRPr="00583C13">
        <w:rPr>
          <w:kern w:val="36"/>
        </w:rPr>
        <w:t>6. Дайте понять семье, что сочувствуете ей, верите в нее, несмотря на оплошности родит</w:t>
      </w:r>
      <w:r w:rsidRPr="00583C13">
        <w:rPr>
          <w:kern w:val="36"/>
        </w:rPr>
        <w:t>е</w:t>
      </w:r>
      <w:r w:rsidRPr="00583C13">
        <w:rPr>
          <w:kern w:val="36"/>
        </w:rPr>
        <w:t>лей.</w:t>
      </w:r>
    </w:p>
    <w:p w:rsidR="00CA5DFF" w:rsidRPr="00583C13" w:rsidRDefault="00CA5DFF" w:rsidP="00583C13">
      <w:pPr>
        <w:ind w:firstLine="360"/>
        <w:jc w:val="both"/>
        <w:rPr>
          <w:b/>
          <w:bCs/>
          <w:kern w:val="36"/>
        </w:rPr>
      </w:pPr>
      <w:r w:rsidRPr="00583C13">
        <w:rPr>
          <w:b/>
          <w:bCs/>
          <w:kern w:val="36"/>
        </w:rPr>
        <w:t>При работе с неблагополучными семьями педагогам необходимо:</w:t>
      </w:r>
    </w:p>
    <w:p w:rsidR="00CA5DFF" w:rsidRPr="00583C13" w:rsidRDefault="00CA5DFF" w:rsidP="00583C13">
      <w:pPr>
        <w:ind w:firstLine="360"/>
        <w:jc w:val="both"/>
        <w:rPr>
          <w:kern w:val="36"/>
        </w:rPr>
      </w:pPr>
      <w:r w:rsidRPr="00583C13">
        <w:rPr>
          <w:kern w:val="36"/>
        </w:rPr>
        <w:t>1. Выявление неблагополучных семей как средство профилактики социального сиротства (знание условий проживания ребёнка, наличие акта материального обследования).</w:t>
      </w:r>
    </w:p>
    <w:p w:rsidR="00CA5DFF" w:rsidRPr="00583C13" w:rsidRDefault="00CA5DFF" w:rsidP="00583C13">
      <w:pPr>
        <w:ind w:firstLine="360"/>
        <w:jc w:val="both"/>
        <w:rPr>
          <w:kern w:val="36"/>
        </w:rPr>
      </w:pPr>
      <w:r w:rsidRPr="00583C13">
        <w:rPr>
          <w:kern w:val="36"/>
        </w:rPr>
        <w:t>2. Повышение педагогической культуры всех категорий родителей:</w:t>
      </w:r>
    </w:p>
    <w:p w:rsidR="00CA5DFF" w:rsidRPr="00583C13" w:rsidRDefault="00CA5DFF" w:rsidP="00583C13">
      <w:pPr>
        <w:ind w:firstLine="360"/>
        <w:jc w:val="both"/>
        <w:rPr>
          <w:kern w:val="36"/>
        </w:rPr>
      </w:pPr>
      <w:r w:rsidRPr="00583C13">
        <w:rPr>
          <w:kern w:val="36"/>
        </w:rPr>
        <w:t>- Организация педагогического просвещения. Убеждение родителей в том, что семейное воспитание - это не морали, нотации или физические наказания, а весь образ жизни родителей (в первую очередь здоровый), образ мыслей, поступков самих родителей, постоянное общ</w:t>
      </w:r>
      <w:r w:rsidRPr="00583C13">
        <w:rPr>
          <w:kern w:val="36"/>
        </w:rPr>
        <w:t>е</w:t>
      </w:r>
      <w:r w:rsidRPr="00583C13">
        <w:rPr>
          <w:kern w:val="36"/>
        </w:rPr>
        <w:t>ние с детьми с позиции гуманности.</w:t>
      </w:r>
    </w:p>
    <w:p w:rsidR="00CA5DFF" w:rsidRPr="00583C13" w:rsidRDefault="00CA5DFF" w:rsidP="00583C13">
      <w:pPr>
        <w:ind w:firstLine="360"/>
        <w:jc w:val="both"/>
        <w:rPr>
          <w:kern w:val="36"/>
        </w:rPr>
      </w:pPr>
      <w:r w:rsidRPr="00583C13">
        <w:rPr>
          <w:kern w:val="36"/>
        </w:rPr>
        <w:t>- Привлечение родителей в качестве активных воспитателей (семейные праздники в ГБОУ, внеурочная внешкольная деятельность)</w:t>
      </w:r>
    </w:p>
    <w:p w:rsidR="00CA5DFF" w:rsidRPr="00583C13" w:rsidRDefault="00CA5DFF" w:rsidP="00583C13">
      <w:pPr>
        <w:ind w:firstLine="360"/>
        <w:jc w:val="both"/>
        <w:rPr>
          <w:kern w:val="36"/>
        </w:rPr>
      </w:pPr>
      <w:r w:rsidRPr="00583C13">
        <w:rPr>
          <w:kern w:val="36"/>
        </w:rPr>
        <w:t>3. Во избежание насилия, жестокости, агрессивного поведения по отношению к своим д</w:t>
      </w:r>
      <w:r w:rsidRPr="00583C13">
        <w:rPr>
          <w:kern w:val="36"/>
        </w:rPr>
        <w:t>е</w:t>
      </w:r>
      <w:r w:rsidRPr="00583C13">
        <w:rPr>
          <w:kern w:val="36"/>
        </w:rPr>
        <w:t>тям формировать правовую культуру родителей.</w:t>
      </w:r>
    </w:p>
    <w:p w:rsidR="00CA5DFF" w:rsidRPr="00583C13" w:rsidRDefault="00CA5DFF" w:rsidP="00583C13">
      <w:pPr>
        <w:ind w:firstLine="360"/>
        <w:jc w:val="both"/>
        <w:rPr>
          <w:kern w:val="36"/>
        </w:rPr>
      </w:pPr>
      <w:r w:rsidRPr="00583C13">
        <w:rPr>
          <w:kern w:val="36"/>
        </w:rPr>
        <w:t>4. Проведение контрольно-коррекционной работы с родителями (анкетирование, тестир</w:t>
      </w:r>
      <w:r w:rsidRPr="00583C13">
        <w:rPr>
          <w:kern w:val="36"/>
        </w:rPr>
        <w:t>о</w:t>
      </w:r>
      <w:r w:rsidRPr="00583C13">
        <w:rPr>
          <w:kern w:val="36"/>
        </w:rPr>
        <w:t>вание, анализ уровня воспитанности, обученности детей, индивидуальные беседы и т.д.).</w:t>
      </w:r>
    </w:p>
    <w:p w:rsidR="00CA5DFF" w:rsidRPr="00583C13" w:rsidRDefault="00CA5DFF" w:rsidP="00583C13">
      <w:pPr>
        <w:ind w:firstLine="360"/>
        <w:jc w:val="both"/>
        <w:rPr>
          <w:kern w:val="36"/>
        </w:rPr>
      </w:pPr>
      <w:r w:rsidRPr="00583C13">
        <w:rPr>
          <w:kern w:val="36"/>
        </w:rPr>
        <w:t>5. Учитывать особенности воспитания в каждой отдельной семье, опираясь на полож</w:t>
      </w:r>
      <w:r w:rsidRPr="00583C13">
        <w:rPr>
          <w:kern w:val="36"/>
        </w:rPr>
        <w:t>и</w:t>
      </w:r>
      <w:r w:rsidRPr="00583C13">
        <w:rPr>
          <w:kern w:val="36"/>
        </w:rPr>
        <w:t>тельный опыт повышать приоритет семьи и семейных традиций у всех субъектов образов</w:t>
      </w:r>
      <w:r w:rsidRPr="00583C13">
        <w:rPr>
          <w:kern w:val="36"/>
        </w:rPr>
        <w:t>а</w:t>
      </w:r>
      <w:r w:rsidRPr="00583C13">
        <w:rPr>
          <w:kern w:val="36"/>
        </w:rPr>
        <w:t>тельной деятельности: детей, родителей, педагогов.</w:t>
      </w:r>
    </w:p>
    <w:p w:rsidR="00CA5DFF" w:rsidRPr="00583C13" w:rsidRDefault="00CA5DFF" w:rsidP="00583C13">
      <w:pPr>
        <w:ind w:firstLine="360"/>
        <w:jc w:val="both"/>
        <w:rPr>
          <w:kern w:val="36"/>
        </w:rPr>
      </w:pPr>
      <w:r w:rsidRPr="00583C13">
        <w:rPr>
          <w:kern w:val="36"/>
        </w:rPr>
        <w:t xml:space="preserve">6. Устранить чувство вины родителей за свою несостоятельность (отдельный план работы с проблемными группами родителей). </w:t>
      </w:r>
    </w:p>
    <w:p w:rsidR="00CA5DFF" w:rsidRDefault="00CA5DFF" w:rsidP="00583C13">
      <w:pPr>
        <w:ind w:firstLine="360"/>
        <w:jc w:val="both"/>
        <w:rPr>
          <w:b/>
          <w:bCs/>
        </w:rPr>
      </w:pPr>
    </w:p>
    <w:p w:rsidR="00CA5DFF" w:rsidRDefault="00CA5DFF" w:rsidP="00583C13">
      <w:pPr>
        <w:ind w:firstLine="360"/>
        <w:jc w:val="both"/>
        <w:rPr>
          <w:b/>
          <w:bCs/>
        </w:rPr>
      </w:pPr>
    </w:p>
    <w:p w:rsidR="00CA5DFF" w:rsidRDefault="00CA5DFF" w:rsidP="00583C13">
      <w:pPr>
        <w:ind w:firstLine="360"/>
        <w:jc w:val="both"/>
        <w:rPr>
          <w:b/>
          <w:bCs/>
        </w:rPr>
      </w:pPr>
    </w:p>
    <w:p w:rsidR="00CA5DFF" w:rsidRDefault="00CA5DFF" w:rsidP="00583C13">
      <w:pPr>
        <w:ind w:firstLine="360"/>
        <w:jc w:val="both"/>
        <w:rPr>
          <w:b/>
          <w:bCs/>
        </w:rPr>
      </w:pPr>
    </w:p>
    <w:p w:rsidR="00CA5DFF" w:rsidRPr="00583C13" w:rsidRDefault="00CA5DFF" w:rsidP="00583C13">
      <w:pPr>
        <w:ind w:firstLine="360"/>
        <w:jc w:val="both"/>
        <w:rPr>
          <w:b/>
          <w:bCs/>
        </w:rPr>
      </w:pPr>
      <w:r w:rsidRPr="00583C13">
        <w:rPr>
          <w:b/>
          <w:bCs/>
        </w:rPr>
        <w:lastRenderedPageBreak/>
        <w:t>Заключение</w:t>
      </w:r>
    </w:p>
    <w:p w:rsidR="00CA5DFF" w:rsidRPr="00583C13" w:rsidRDefault="00CA5DFF" w:rsidP="00583C13">
      <w:pPr>
        <w:ind w:firstLine="360"/>
        <w:jc w:val="both"/>
        <w:rPr>
          <w:b/>
          <w:bCs/>
        </w:rPr>
      </w:pPr>
    </w:p>
    <w:p w:rsidR="00CA5DFF" w:rsidRPr="00583C13" w:rsidRDefault="00CA5DFF" w:rsidP="00583C13">
      <w:pPr>
        <w:ind w:firstLine="360"/>
        <w:jc w:val="both"/>
      </w:pPr>
      <w:r w:rsidRPr="00583C13">
        <w:t xml:space="preserve"> О больших результатах пока говорить рано, но мелкими шажками мы двигаемся к нам</w:t>
      </w:r>
      <w:r w:rsidRPr="00583C13">
        <w:t>е</w:t>
      </w:r>
      <w:r w:rsidRPr="00583C13">
        <w:t>ченной цели. Есть совместные мероприятия, праздники, проводятся лектории, тренинги, в</w:t>
      </w:r>
      <w:r w:rsidRPr="00583C13">
        <w:t>ы</w:t>
      </w:r>
      <w:r w:rsidRPr="00583C13">
        <w:t>пускаются памятки, буклеты, есть заинтересованность со стороны детей и родителей и мы работаем, и будем продолжать свою не лёгкую и порой не благодарную работу. И пусть мы сможем помочь только одной семье из множества этих семей, но и этот результат будет д</w:t>
      </w:r>
      <w:r w:rsidRPr="00583C13">
        <w:t>о</w:t>
      </w:r>
      <w:r w:rsidRPr="00583C13">
        <w:t>рог. Таким образом, я считаю, что магистральным направлением решения данной проблемы является система профилактических мероприятий. При таком подходе центр тяжести всей системы должен быть перемещён на работу с семьёй. Причём эта работа должна быть ко</w:t>
      </w:r>
      <w:r w:rsidRPr="00583C13">
        <w:t>м</w:t>
      </w:r>
      <w:r w:rsidRPr="00583C13">
        <w:t>плексной и включать в себя меры помощи социального (в том числе и материального), псих</w:t>
      </w:r>
      <w:r w:rsidRPr="00583C13">
        <w:t>о</w:t>
      </w:r>
      <w:r w:rsidRPr="00583C13">
        <w:t>логического, педагогического и юридического характера. Педагоги и психологи, берущие на себя миссию работы с этой проблемой, должны в полной мере обладать качествами зрелой личности. И качества эти – любовь, ответственность, забота и профессионализм. Жизнью д</w:t>
      </w:r>
      <w:r w:rsidRPr="00583C13">
        <w:t>о</w:t>
      </w:r>
      <w:r w:rsidRPr="00583C13">
        <w:t>казано, что отсутствие любви, сострадания и поддержки – главные ошибки человечества. Х</w:t>
      </w:r>
      <w:r w:rsidRPr="00583C13">
        <w:t>о</w:t>
      </w:r>
      <w:r w:rsidRPr="00583C13">
        <w:t>рошо, когда родители понимают, что, несмотря на все семейные проблемы, нельзя отнимать детство и радость у своих детей. Когда же этого понимания нет, на помощь детям приходим мы – педагоги, и в этом главный смысл нашей деятельности. Педагог подобен священнику – так говорят старцы.</w:t>
      </w:r>
    </w:p>
    <w:p w:rsidR="00CA5DFF" w:rsidRPr="00583C13" w:rsidRDefault="00CA5DFF" w:rsidP="00583C13">
      <w:pPr>
        <w:ind w:firstLine="360"/>
        <w:jc w:val="both"/>
      </w:pPr>
      <w:r w:rsidRPr="00583C13">
        <w:t xml:space="preserve"> А в заключении мне хотелось бы рассказать вам психологическую притчу.</w:t>
      </w:r>
    </w:p>
    <w:p w:rsidR="00CA5DFF" w:rsidRPr="00583C13" w:rsidRDefault="00CA5DFF" w:rsidP="00583C13">
      <w:pPr>
        <w:ind w:firstLine="360"/>
        <w:jc w:val="both"/>
        <w:rPr>
          <w:u w:val="single"/>
        </w:rPr>
      </w:pPr>
      <w:r w:rsidRPr="00583C13">
        <w:rPr>
          <w:u w:val="single"/>
        </w:rPr>
        <w:t xml:space="preserve"> Пять простых правил, чтобы быть счастливым</w:t>
      </w:r>
    </w:p>
    <w:p w:rsidR="00CA5DFF" w:rsidRPr="00583C13" w:rsidRDefault="00CA5DFF" w:rsidP="00583C13">
      <w:pPr>
        <w:ind w:firstLine="360"/>
        <w:jc w:val="both"/>
      </w:pPr>
      <w:r w:rsidRPr="00583C13">
        <w:t>Однажды осел фермера провалился в колодец. Он страшно закричал, призывая на помощь. Прибежал фермер и всплеснул руками:</w:t>
      </w:r>
      <w:r>
        <w:t xml:space="preserve"> </w:t>
      </w:r>
      <w:r w:rsidRPr="00583C13">
        <w:t>- Как же его оттуда вытащить?</w:t>
      </w:r>
      <w:r>
        <w:t xml:space="preserve"> </w:t>
      </w:r>
      <w:r w:rsidRPr="00583C13">
        <w:t>Тогда хозяин ослика рассудил так: “Осел мой - старый. Ему уже недолго осталось. Я все равно собирался приобр</w:t>
      </w:r>
      <w:r w:rsidRPr="00583C13">
        <w:t>е</w:t>
      </w:r>
      <w:r w:rsidRPr="00583C13">
        <w:t>сти нового молодого осла. А колодец, все равно почти высохший. Я давно собирался его з</w:t>
      </w:r>
      <w:r w:rsidRPr="00583C13">
        <w:t>а</w:t>
      </w:r>
      <w:r w:rsidRPr="00583C13">
        <w:t>копать и вырыть новый колодец в другом месте. Так почему бы не сделать это сейчас? Заодно и ослика закопаю, чтобы не чувствовать запаха разложения”.</w:t>
      </w:r>
      <w:r>
        <w:t xml:space="preserve"> </w:t>
      </w:r>
      <w:r w:rsidRPr="00583C13">
        <w:t>Он пригласил всех своих сос</w:t>
      </w:r>
      <w:r w:rsidRPr="00583C13">
        <w:t>е</w:t>
      </w:r>
      <w:r w:rsidRPr="00583C13">
        <w:t>дей помочь ему закопать колодец. Все дружно взялись за лопаты и принялись забрасывать землю в колодец. Осел сразу же понял к чему идет дело и начал издавать страшный визг. И вдруг, ко всеобщему удивлению, он притих. После нескольких бросков земли фермер решил посмотреть, что там внизу.</w:t>
      </w:r>
      <w:r>
        <w:t xml:space="preserve"> </w:t>
      </w:r>
      <w:r w:rsidRPr="00583C13">
        <w:t>Он был изумлен от того, что он увидел там. Каждый кусок земли, падавший на его спину, ослик стряхивал и приминал ногами. Очень скоро, всеобщему изу</w:t>
      </w:r>
      <w:r w:rsidRPr="00583C13">
        <w:t>м</w:t>
      </w:r>
      <w:r w:rsidRPr="00583C13">
        <w:t>лению, ослик показался наверху - и выпрыгнул из колодца!</w:t>
      </w:r>
      <w:r>
        <w:t xml:space="preserve"> </w:t>
      </w:r>
      <w:r w:rsidRPr="00583C13">
        <w:t>…В жизни вам будет встречаться много всякой грязи и каждый раз жизнь будет посылать вам все новую и новую порцию. Вс</w:t>
      </w:r>
      <w:r w:rsidRPr="00583C13">
        <w:t>я</w:t>
      </w:r>
      <w:r w:rsidRPr="00583C13">
        <w:t>кий раз, когда упадет ком земли, стряхни его и поднимайся наверх и только так ты сможешь выбраться из колодца.</w:t>
      </w:r>
      <w:r>
        <w:t xml:space="preserve"> </w:t>
      </w:r>
      <w:r w:rsidRPr="00583C13">
        <w:t>Каждая из возникающих проблем - это как камень для перехода через реку. Если не останавливаться и не сдаваться, то можно выбраться из любого самого глубок</w:t>
      </w:r>
      <w:r w:rsidRPr="00583C13">
        <w:t>о</w:t>
      </w:r>
      <w:r w:rsidRPr="00583C13">
        <w:t>го дна.</w:t>
      </w:r>
      <w:r>
        <w:t xml:space="preserve"> </w:t>
      </w:r>
      <w:r w:rsidRPr="00583C13">
        <w:t>Встряхнись и поднимайся наверх. Чтобы быть счастливым запомни пять простых пр</w:t>
      </w:r>
      <w:r w:rsidRPr="00583C13">
        <w:t>а</w:t>
      </w:r>
      <w:r w:rsidRPr="00583C13">
        <w:t>вил:</w:t>
      </w:r>
      <w:r>
        <w:t xml:space="preserve"> </w:t>
      </w:r>
      <w:r w:rsidRPr="00583C13">
        <w:t>1. Освободи свое сердце от ненависти - прости.</w:t>
      </w:r>
      <w:r>
        <w:t xml:space="preserve"> </w:t>
      </w:r>
      <w:r w:rsidRPr="00583C13">
        <w:t>2. Освободи свое сердце от волнений - большинство из них не сбываются.</w:t>
      </w:r>
      <w:r>
        <w:t xml:space="preserve"> </w:t>
      </w:r>
      <w:r w:rsidRPr="00583C13">
        <w:t>3. Веди простую жизнь и цени то, что имеешь.</w:t>
      </w:r>
      <w:r>
        <w:t xml:space="preserve"> </w:t>
      </w:r>
      <w:r w:rsidRPr="00583C13">
        <w:t>4.Отдавай больше.</w:t>
      </w:r>
      <w:r>
        <w:t xml:space="preserve"> </w:t>
      </w:r>
      <w:r w:rsidRPr="00583C13">
        <w:t>5. Ожидай меньше.</w:t>
      </w:r>
    </w:p>
    <w:p w:rsidR="00CA5DFF" w:rsidRPr="00583C13" w:rsidRDefault="00CA5DFF" w:rsidP="00583C13">
      <w:pPr>
        <w:ind w:left="1416" w:firstLine="360"/>
        <w:jc w:val="both"/>
        <w:rPr>
          <w:b/>
          <w:bCs/>
        </w:rPr>
      </w:pPr>
      <w:r w:rsidRPr="00583C13">
        <w:rPr>
          <w:b/>
          <w:bCs/>
        </w:rPr>
        <w:t>Библиографический список</w:t>
      </w:r>
    </w:p>
    <w:p w:rsidR="00CA5DFF" w:rsidRPr="00583C13" w:rsidRDefault="00CA5DFF" w:rsidP="00583C13">
      <w:pPr>
        <w:ind w:firstLine="360"/>
        <w:jc w:val="both"/>
      </w:pPr>
    </w:p>
    <w:p w:rsidR="00CA5DFF" w:rsidRPr="00583C13" w:rsidRDefault="00CA5DFF" w:rsidP="00583C13">
      <w:pPr>
        <w:numPr>
          <w:ilvl w:val="0"/>
          <w:numId w:val="4"/>
        </w:numPr>
        <w:ind w:firstLine="360"/>
        <w:jc w:val="both"/>
      </w:pPr>
      <w:r w:rsidRPr="00583C13">
        <w:t>Буянов М.И. «Ребенок из неблагополучной семьи: записки детского психолога».</w:t>
      </w:r>
    </w:p>
    <w:p w:rsidR="00CA5DFF" w:rsidRPr="00583C13" w:rsidRDefault="00CA5DFF" w:rsidP="00583C13">
      <w:pPr>
        <w:numPr>
          <w:ilvl w:val="0"/>
          <w:numId w:val="4"/>
        </w:numPr>
        <w:ind w:firstLine="360"/>
        <w:jc w:val="both"/>
      </w:pPr>
      <w:r w:rsidRPr="00583C13">
        <w:t>Журнал «Социальный педагог», 2009г., № 4</w:t>
      </w:r>
    </w:p>
    <w:p w:rsidR="00CA5DFF" w:rsidRPr="00583C13" w:rsidRDefault="00CA5DFF" w:rsidP="00583C13">
      <w:pPr>
        <w:numPr>
          <w:ilvl w:val="0"/>
          <w:numId w:val="4"/>
        </w:numPr>
        <w:ind w:firstLine="360"/>
        <w:jc w:val="both"/>
      </w:pPr>
      <w:r w:rsidRPr="00583C13">
        <w:t>Венгер А.Л., Цукерман Г.А. Психологическое обследование младших школьн</w:t>
      </w:r>
      <w:r w:rsidRPr="00583C13">
        <w:t>и</w:t>
      </w:r>
      <w:r w:rsidRPr="00583C13">
        <w:t>ков. – М.: Владос-Пресс, 2001</w:t>
      </w:r>
    </w:p>
    <w:p w:rsidR="00CA5DFF" w:rsidRPr="00583C13" w:rsidRDefault="00CA5DFF" w:rsidP="00583C13">
      <w:pPr>
        <w:numPr>
          <w:ilvl w:val="0"/>
          <w:numId w:val="4"/>
        </w:numPr>
        <w:ind w:firstLine="360"/>
        <w:jc w:val="both"/>
      </w:pPr>
      <w:r w:rsidRPr="00583C13">
        <w:t xml:space="preserve">Понятие и типы </w:t>
      </w:r>
      <w:r w:rsidRPr="00583C13">
        <w:rPr>
          <w:b/>
          <w:bCs/>
        </w:rPr>
        <w:t>неблагополучных</w:t>
      </w:r>
      <w:r w:rsidRPr="00583C13">
        <w:t xml:space="preserve"> </w:t>
      </w:r>
      <w:r w:rsidRPr="00583C13">
        <w:rPr>
          <w:b/>
          <w:bCs/>
        </w:rPr>
        <w:t>семей</w:t>
      </w:r>
      <w:r w:rsidRPr="00583C13">
        <w:t xml:space="preserve">// Целуйко В.М. Психология </w:t>
      </w:r>
      <w:r w:rsidRPr="00583C13">
        <w:rPr>
          <w:b/>
          <w:bCs/>
        </w:rPr>
        <w:t>неблаг</w:t>
      </w:r>
      <w:r w:rsidRPr="00583C13">
        <w:rPr>
          <w:b/>
          <w:bCs/>
        </w:rPr>
        <w:t>о</w:t>
      </w:r>
      <w:r w:rsidRPr="00583C13">
        <w:rPr>
          <w:b/>
          <w:bCs/>
        </w:rPr>
        <w:t>получной</w:t>
      </w:r>
      <w:r w:rsidRPr="00583C13">
        <w:t xml:space="preserve"> </w:t>
      </w:r>
      <w:r w:rsidRPr="00583C13">
        <w:rPr>
          <w:b/>
          <w:bCs/>
        </w:rPr>
        <w:t>семьи</w:t>
      </w:r>
      <w:r w:rsidRPr="00583C13">
        <w:t>: Книга для педагогов и родителей. - М.: Издательство ВЛАДОС-ПРЕСС, 2003. -С.3-99</w:t>
      </w:r>
    </w:p>
    <w:p w:rsidR="00CA5DFF" w:rsidRPr="00583C13" w:rsidRDefault="00CA5DFF" w:rsidP="00583C13">
      <w:pPr>
        <w:numPr>
          <w:ilvl w:val="0"/>
          <w:numId w:val="4"/>
        </w:numPr>
        <w:ind w:firstLine="360"/>
        <w:jc w:val="both"/>
      </w:pPr>
      <w:r w:rsidRPr="00583C13">
        <w:t>Беличева С.А. «Основы превентивной психологии».</w:t>
      </w:r>
    </w:p>
    <w:p w:rsidR="00CA5DFF" w:rsidRDefault="00CA5DFF" w:rsidP="00583C13">
      <w:pPr>
        <w:ind w:firstLine="360"/>
        <w:jc w:val="both"/>
        <w:rPr>
          <w:b/>
          <w:bCs/>
          <w:i/>
          <w:iCs/>
        </w:rPr>
      </w:pPr>
    </w:p>
    <w:p w:rsidR="00CA5DFF" w:rsidRPr="00583C13" w:rsidRDefault="00CA5DFF" w:rsidP="00583C13">
      <w:pPr>
        <w:ind w:firstLine="360"/>
        <w:jc w:val="both"/>
        <w:rPr>
          <w:b/>
          <w:bCs/>
          <w:i/>
          <w:iCs/>
        </w:rPr>
      </w:pPr>
      <w:r w:rsidRPr="00583C13">
        <w:rPr>
          <w:b/>
          <w:bCs/>
          <w:i/>
          <w:iCs/>
        </w:rPr>
        <w:lastRenderedPageBreak/>
        <w:t>Приложение 1.</w:t>
      </w:r>
    </w:p>
    <w:p w:rsidR="00CA5DFF" w:rsidRPr="00583C13" w:rsidRDefault="00CA5DFF" w:rsidP="00583C13">
      <w:pPr>
        <w:ind w:firstLine="360"/>
        <w:jc w:val="both"/>
      </w:pPr>
    </w:p>
    <w:p w:rsidR="00CA5DFF" w:rsidRPr="00583C13" w:rsidRDefault="00CA5DFF" w:rsidP="00583C13">
      <w:pPr>
        <w:pStyle w:val="1"/>
        <w:ind w:firstLine="360"/>
        <w:rPr>
          <w:b/>
          <w:bCs/>
          <w:sz w:val="24"/>
          <w:szCs w:val="24"/>
        </w:rPr>
      </w:pPr>
      <w:r w:rsidRPr="00583C13">
        <w:rPr>
          <w:b/>
          <w:bCs/>
          <w:sz w:val="24"/>
          <w:szCs w:val="24"/>
        </w:rPr>
        <w:t>Акт</w:t>
      </w:r>
    </w:p>
    <w:p w:rsidR="00CA5DFF" w:rsidRPr="00583C13" w:rsidRDefault="00CA5DFF" w:rsidP="00583C13">
      <w:pPr>
        <w:ind w:firstLine="360"/>
        <w:jc w:val="both"/>
        <w:rPr>
          <w:b/>
          <w:bCs/>
        </w:rPr>
      </w:pPr>
      <w:r w:rsidRPr="00583C13">
        <w:rPr>
          <w:b/>
          <w:bCs/>
        </w:rPr>
        <w:t>обследования условий жизни и воспитания несовершеннолетнего</w:t>
      </w:r>
    </w:p>
    <w:p w:rsidR="00CA5DFF" w:rsidRPr="00583C13" w:rsidRDefault="00CA5DFF" w:rsidP="00583C13">
      <w:pPr>
        <w:ind w:firstLine="360"/>
        <w:jc w:val="both"/>
        <w:rPr>
          <w:b/>
          <w:bCs/>
        </w:rPr>
      </w:pPr>
      <w:r w:rsidRPr="00583C13">
        <w:rPr>
          <w:b/>
          <w:bCs/>
        </w:rPr>
        <w:t>Киньябаева Ильдана Ссадриевича</w:t>
      </w:r>
    </w:p>
    <w:p w:rsidR="00CA5DFF" w:rsidRPr="00583C13" w:rsidRDefault="00CA5DFF" w:rsidP="00583C13">
      <w:pPr>
        <w:pStyle w:val="1"/>
        <w:ind w:firstLine="360"/>
        <w:rPr>
          <w:sz w:val="24"/>
          <w:szCs w:val="24"/>
        </w:rPr>
      </w:pPr>
      <w:r w:rsidRPr="00583C13">
        <w:rPr>
          <w:b/>
          <w:bCs/>
          <w:sz w:val="24"/>
          <w:szCs w:val="24"/>
        </w:rPr>
        <w:t>Дата обследования</w:t>
      </w:r>
      <w:r w:rsidRPr="00583C13">
        <w:rPr>
          <w:sz w:val="24"/>
          <w:szCs w:val="24"/>
        </w:rPr>
        <w:t xml:space="preserve">: </w:t>
      </w:r>
      <w:r>
        <w:rPr>
          <w:sz w:val="24"/>
          <w:szCs w:val="24"/>
        </w:rPr>
        <w:t>19 августа</w:t>
      </w:r>
      <w:r w:rsidRPr="00583C13">
        <w:rPr>
          <w:sz w:val="24"/>
          <w:szCs w:val="24"/>
        </w:rPr>
        <w:t xml:space="preserve"> 20</w:t>
      </w:r>
      <w:r>
        <w:rPr>
          <w:sz w:val="24"/>
          <w:szCs w:val="24"/>
        </w:rPr>
        <w:t>14</w:t>
      </w:r>
      <w:r w:rsidRPr="00583C13">
        <w:rPr>
          <w:sz w:val="24"/>
          <w:szCs w:val="24"/>
        </w:rPr>
        <w:t xml:space="preserve"> года</w:t>
      </w:r>
    </w:p>
    <w:p w:rsidR="00CA5DFF" w:rsidRPr="00583C13" w:rsidRDefault="00CA5DFF" w:rsidP="00583C13">
      <w:pPr>
        <w:ind w:firstLine="360"/>
        <w:jc w:val="both"/>
        <w:rPr>
          <w:b/>
          <w:bCs/>
        </w:rPr>
      </w:pPr>
      <w:r w:rsidRPr="00583C13">
        <w:rPr>
          <w:b/>
          <w:bCs/>
        </w:rPr>
        <w:t>Ф.И.О. должностных лиц, производивших обследование:</w:t>
      </w:r>
    </w:p>
    <w:p w:rsidR="00CA5DFF" w:rsidRPr="00583C13" w:rsidRDefault="00CA5DFF" w:rsidP="00583C13">
      <w:pPr>
        <w:ind w:firstLine="360"/>
        <w:jc w:val="both"/>
      </w:pPr>
      <w:r>
        <w:t>Хамисова С.Р.</w:t>
      </w:r>
      <w:r w:rsidRPr="00583C13">
        <w:t xml:space="preserve">. – классный руководитель </w:t>
      </w:r>
      <w:r>
        <w:t>1</w:t>
      </w:r>
      <w:r w:rsidRPr="00583C13">
        <w:t xml:space="preserve"> «б» класса, </w:t>
      </w:r>
      <w:r>
        <w:t>Якшигулова ГюГю</w:t>
      </w:r>
      <w:r w:rsidRPr="00583C13">
        <w:t xml:space="preserve"> – социальны</w:t>
      </w:r>
      <w:r>
        <w:t>й</w:t>
      </w:r>
      <w:r w:rsidRPr="00583C13">
        <w:t>педагог</w:t>
      </w:r>
      <w:r>
        <w:t xml:space="preserve"> </w:t>
      </w:r>
      <w:r w:rsidRPr="00583C13">
        <w:t xml:space="preserve"> школы</w:t>
      </w:r>
    </w:p>
    <w:p w:rsidR="00CA5DFF" w:rsidRPr="00583C13" w:rsidRDefault="00CA5DFF" w:rsidP="00583C13">
      <w:pPr>
        <w:ind w:firstLine="360"/>
        <w:jc w:val="both"/>
        <w:rPr>
          <w:b/>
          <w:bCs/>
        </w:rPr>
      </w:pPr>
      <w:r w:rsidRPr="00583C13">
        <w:rPr>
          <w:b/>
          <w:bCs/>
        </w:rPr>
        <w:t>Фамилия, имя, отчество несовершеннолетнего:</w:t>
      </w:r>
    </w:p>
    <w:p w:rsidR="00CA5DFF" w:rsidRPr="00583C13" w:rsidRDefault="00CA5DFF" w:rsidP="00583C13">
      <w:pPr>
        <w:pStyle w:val="2"/>
        <w:ind w:firstLine="360"/>
        <w:rPr>
          <w:sz w:val="24"/>
          <w:szCs w:val="24"/>
        </w:rPr>
      </w:pPr>
      <w:r w:rsidRPr="00583C13">
        <w:rPr>
          <w:sz w:val="24"/>
          <w:szCs w:val="24"/>
        </w:rPr>
        <w:t>Киньябаев Ильдан Садриевич</w:t>
      </w:r>
    </w:p>
    <w:p w:rsidR="00CA5DFF" w:rsidRPr="00583C13" w:rsidRDefault="00CA5DFF" w:rsidP="00583C13">
      <w:pPr>
        <w:pStyle w:val="1"/>
        <w:ind w:firstLine="360"/>
        <w:rPr>
          <w:sz w:val="24"/>
          <w:szCs w:val="24"/>
        </w:rPr>
      </w:pPr>
      <w:r w:rsidRPr="00583C13">
        <w:rPr>
          <w:b/>
          <w:bCs/>
          <w:sz w:val="24"/>
          <w:szCs w:val="24"/>
        </w:rPr>
        <w:t>Возраст</w:t>
      </w:r>
      <w:r w:rsidRPr="00583C13">
        <w:rPr>
          <w:sz w:val="24"/>
          <w:szCs w:val="24"/>
        </w:rPr>
        <w:t xml:space="preserve">: 28 сентября </w:t>
      </w:r>
      <w:r>
        <w:rPr>
          <w:sz w:val="24"/>
          <w:szCs w:val="24"/>
        </w:rPr>
        <w:t>2006</w:t>
      </w:r>
      <w:r w:rsidRPr="00583C13">
        <w:rPr>
          <w:sz w:val="24"/>
          <w:szCs w:val="24"/>
        </w:rPr>
        <w:t xml:space="preserve"> года</w:t>
      </w:r>
    </w:p>
    <w:p w:rsidR="00CA5DFF" w:rsidRPr="00583C13" w:rsidRDefault="00CA5DFF" w:rsidP="00583C13">
      <w:pPr>
        <w:ind w:firstLine="360"/>
        <w:jc w:val="both"/>
      </w:pPr>
      <w:r w:rsidRPr="00583C13">
        <w:rPr>
          <w:b/>
          <w:bCs/>
        </w:rPr>
        <w:t>Адрес и телефон</w:t>
      </w:r>
      <w:r w:rsidRPr="00583C13">
        <w:t>: Республика Башкортостан, Учалинский район, д. Тунгатарово ул. Школьная, дом 113, проживает вместе с бабушкой со стороны отца Киньябаевой Марьям К</w:t>
      </w:r>
      <w:r w:rsidRPr="00583C13">
        <w:t>и</w:t>
      </w:r>
      <w:r w:rsidRPr="00583C13">
        <w:t>реевной, с отцом и сестрой отца Киньябаевой</w:t>
      </w:r>
      <w:r>
        <w:t xml:space="preserve"> </w:t>
      </w:r>
      <w:r w:rsidRPr="00583C13">
        <w:t>Алиной Ильдановной – учащейся 4 курса ме</w:t>
      </w:r>
      <w:r w:rsidRPr="00583C13">
        <w:t>д</w:t>
      </w:r>
      <w:r w:rsidRPr="00583C13">
        <w:t>училища г. Белорецк</w:t>
      </w:r>
    </w:p>
    <w:p w:rsidR="00CA5DFF" w:rsidRPr="00583C13" w:rsidRDefault="00CA5DFF" w:rsidP="00583C13">
      <w:pPr>
        <w:ind w:firstLine="360"/>
        <w:jc w:val="both"/>
        <w:rPr>
          <w:b/>
          <w:bCs/>
        </w:rPr>
      </w:pPr>
      <w:r w:rsidRPr="00583C13">
        <w:rPr>
          <w:b/>
          <w:bCs/>
        </w:rPr>
        <w:t xml:space="preserve">Сведения о родителях: </w:t>
      </w:r>
    </w:p>
    <w:p w:rsidR="00CA5DFF" w:rsidRPr="00583C13" w:rsidRDefault="00CA5DFF" w:rsidP="00583C13">
      <w:pPr>
        <w:ind w:firstLine="360"/>
        <w:jc w:val="both"/>
      </w:pPr>
      <w:r w:rsidRPr="00583C13">
        <w:t xml:space="preserve"> Имеет обоих родителей, но в данный момент живет с отцом и бабушкой. </w:t>
      </w:r>
    </w:p>
    <w:p w:rsidR="00CA5DFF" w:rsidRPr="00583C13" w:rsidRDefault="00CA5DFF" w:rsidP="00583C13">
      <w:pPr>
        <w:ind w:firstLine="360"/>
        <w:jc w:val="both"/>
      </w:pPr>
      <w:r w:rsidRPr="00583C13">
        <w:rPr>
          <w:u w:val="single"/>
        </w:rPr>
        <w:t>Отец</w:t>
      </w:r>
      <w:r w:rsidRPr="00583C13">
        <w:t xml:space="preserve"> – Киньябаев Садрей Ильданович, 05.04.1979 г.р., живет в д. Тунгатарово Учалинск</w:t>
      </w:r>
      <w:r w:rsidRPr="00583C13">
        <w:t>о</w:t>
      </w:r>
      <w:r w:rsidRPr="00583C13">
        <w:t>го района Республики Башкортостан. В данный момент нигде не работает. По словам бабу</w:t>
      </w:r>
      <w:r w:rsidRPr="00583C13">
        <w:t>ш</w:t>
      </w:r>
      <w:r w:rsidRPr="00583C13">
        <w:t xml:space="preserve">ки время от времени выезжает на заработки в Учалы, деньгами помогает мало, заработанные деньги пропивает с друзьями. </w:t>
      </w:r>
    </w:p>
    <w:p w:rsidR="00CA5DFF" w:rsidRPr="00583C13" w:rsidRDefault="00CA5DFF" w:rsidP="00583C13">
      <w:pPr>
        <w:ind w:firstLine="360"/>
        <w:jc w:val="both"/>
      </w:pPr>
      <w:r w:rsidRPr="00583C13">
        <w:t xml:space="preserve"> </w:t>
      </w:r>
      <w:r w:rsidRPr="00583C13">
        <w:tab/>
      </w:r>
      <w:r w:rsidRPr="00583C13">
        <w:rPr>
          <w:u w:val="single"/>
        </w:rPr>
        <w:t>Мать</w:t>
      </w:r>
      <w:r w:rsidRPr="00583C13">
        <w:t xml:space="preserve"> – Киньябаева Нажия Ульфатовна, 17.08.1978 г.р. Ранее работала в колхозе разн</w:t>
      </w:r>
      <w:r w:rsidRPr="00583C13">
        <w:t>о</w:t>
      </w:r>
      <w:r w:rsidRPr="00583C13">
        <w:t>рабочей. С 2007 года живет в Учалах, в настоящее время работает на хлебозаводе пекарем. По словам бабушки только иногда приезжает в деревню, видится с сыном, но материально не помогает.</w:t>
      </w:r>
    </w:p>
    <w:p w:rsidR="00CA5DFF" w:rsidRPr="00583C13" w:rsidRDefault="00CA5DFF" w:rsidP="00583C13">
      <w:pPr>
        <w:ind w:firstLine="360"/>
        <w:jc w:val="both"/>
      </w:pPr>
      <w:r w:rsidRPr="00583C13">
        <w:t xml:space="preserve"> Брак между родителями несовершеннолетнего не расторгнут, но совместно не проживают более </w:t>
      </w:r>
      <w:r>
        <w:t>6</w:t>
      </w:r>
      <w:r w:rsidRPr="00583C13">
        <w:t xml:space="preserve"> лет. Воспитанием Ильдана в основном занимается бабушка Марьям Киреевна.</w:t>
      </w:r>
    </w:p>
    <w:p w:rsidR="00CA5DFF" w:rsidRPr="00583C13" w:rsidRDefault="00CA5DFF" w:rsidP="00583C13">
      <w:pPr>
        <w:pStyle w:val="2"/>
        <w:ind w:firstLine="360"/>
        <w:rPr>
          <w:sz w:val="24"/>
          <w:szCs w:val="24"/>
          <w:u w:val="none"/>
        </w:rPr>
      </w:pPr>
      <w:r w:rsidRPr="00583C13">
        <w:rPr>
          <w:sz w:val="24"/>
          <w:szCs w:val="24"/>
          <w:u w:val="none"/>
        </w:rPr>
        <w:t xml:space="preserve"> Несовершеннолетний Киньябаев Ильдан Садриевич имеет сестру Киньябаеву Луизу Са</w:t>
      </w:r>
      <w:r w:rsidRPr="00583C13">
        <w:rPr>
          <w:sz w:val="24"/>
          <w:szCs w:val="24"/>
          <w:u w:val="none"/>
        </w:rPr>
        <w:t>д</w:t>
      </w:r>
      <w:r w:rsidRPr="00583C13">
        <w:rPr>
          <w:sz w:val="24"/>
          <w:szCs w:val="24"/>
          <w:u w:val="none"/>
        </w:rPr>
        <w:t>реевну, 11.1</w:t>
      </w:r>
      <w:r>
        <w:rPr>
          <w:sz w:val="24"/>
          <w:szCs w:val="24"/>
          <w:u w:val="none"/>
        </w:rPr>
        <w:t xml:space="preserve">2.2001 г.р., которая учится в 5 </w:t>
      </w:r>
      <w:r w:rsidRPr="00583C13">
        <w:rPr>
          <w:sz w:val="24"/>
          <w:szCs w:val="24"/>
          <w:u w:val="none"/>
        </w:rPr>
        <w:t xml:space="preserve"> классе г. Учалы. Сестра живет вместе с матерью.</w:t>
      </w:r>
    </w:p>
    <w:p w:rsidR="00CA5DFF" w:rsidRPr="00583C13" w:rsidRDefault="00CA5DFF" w:rsidP="00583C13">
      <w:pPr>
        <w:ind w:firstLine="360"/>
        <w:jc w:val="both"/>
        <w:rPr>
          <w:b/>
          <w:bCs/>
        </w:rPr>
      </w:pPr>
      <w:r w:rsidRPr="00583C13">
        <w:rPr>
          <w:b/>
          <w:bCs/>
        </w:rPr>
        <w:t>Сведения о ребенке:</w:t>
      </w:r>
    </w:p>
    <w:p w:rsidR="00CA5DFF" w:rsidRPr="00583C13" w:rsidRDefault="00CA5DFF" w:rsidP="00583C13">
      <w:pPr>
        <w:ind w:firstLine="360"/>
        <w:jc w:val="both"/>
      </w:pPr>
      <w:r w:rsidRPr="00583C13">
        <w:tab/>
        <w:t>Ильдан Садриевич с 1 сентября 201</w:t>
      </w:r>
      <w:r>
        <w:t>4</w:t>
      </w:r>
      <w:r w:rsidRPr="00583C13">
        <w:t xml:space="preserve"> года обучается в ГБОУ УСКНШДС. Часто пр</w:t>
      </w:r>
      <w:r w:rsidRPr="00583C13">
        <w:t>о</w:t>
      </w:r>
      <w:r w:rsidRPr="00583C13">
        <w:t xml:space="preserve">пускает занятия из-за слабого здоровья, поэтому успеваемость средняя. Мальчик замкнутый, скромный, вежлив, умеет находить общий язык со сверстниками. </w:t>
      </w:r>
    </w:p>
    <w:p w:rsidR="00CA5DFF" w:rsidRPr="00583C13" w:rsidRDefault="00CA5DFF" w:rsidP="00583C13">
      <w:pPr>
        <w:ind w:firstLine="360"/>
        <w:jc w:val="both"/>
      </w:pPr>
      <w:r w:rsidRPr="00583C13">
        <w:t xml:space="preserve"> Ильдан живет в квартире у бабушки Киньябаевой Марьям Киреевной с отцом. Дом без удобств 3- комнатны. У ребенка есть отдельное спальное место, уголок для приготовления уроков. Условия для проживания и подготовки к урокам удовлетворительные.</w:t>
      </w:r>
    </w:p>
    <w:p w:rsidR="00CA5DFF" w:rsidRPr="00583C13" w:rsidRDefault="00CA5DFF" w:rsidP="00583C13">
      <w:pPr>
        <w:ind w:firstLine="360"/>
        <w:jc w:val="both"/>
      </w:pPr>
      <w:r w:rsidRPr="00583C13">
        <w:t>Бабушка болеет, отец иногда приходит с запахом спиртного, но ребенку уделяют вним</w:t>
      </w:r>
      <w:r w:rsidRPr="00583C13">
        <w:t>а</w:t>
      </w:r>
      <w:r w:rsidRPr="00583C13">
        <w:t>ние заботятся о нем. Мальчика приводят в чистой и опрятной одежды. Домашние задания в</w:t>
      </w:r>
      <w:r w:rsidRPr="00583C13">
        <w:t>ы</w:t>
      </w:r>
      <w:r w:rsidRPr="00583C13">
        <w:t>полняет.</w:t>
      </w:r>
    </w:p>
    <w:p w:rsidR="00CA5DFF" w:rsidRPr="00583C13" w:rsidRDefault="00CA5DFF" w:rsidP="00583C13">
      <w:pPr>
        <w:ind w:firstLine="360"/>
        <w:jc w:val="both"/>
      </w:pPr>
      <w:r w:rsidRPr="00583C13">
        <w:t xml:space="preserve"> Жилищно-бытовые условия удовлетворительные, материальная обеспеченность средняя. </w:t>
      </w:r>
    </w:p>
    <w:p w:rsidR="00CA5DFF" w:rsidRPr="00583C13" w:rsidRDefault="00CA5DFF" w:rsidP="00583C13">
      <w:pPr>
        <w:ind w:firstLine="360"/>
        <w:jc w:val="both"/>
        <w:rPr>
          <w:u w:val="single"/>
        </w:rPr>
      </w:pPr>
    </w:p>
    <w:p w:rsidR="00CA5DFF" w:rsidRPr="00583C13" w:rsidRDefault="00CA5DFF" w:rsidP="00583C13">
      <w:pPr>
        <w:ind w:firstLine="360"/>
        <w:jc w:val="both"/>
      </w:pPr>
    </w:p>
    <w:sectPr w:rsidR="00CA5DFF" w:rsidRPr="00583C13" w:rsidSect="002E4EF4">
      <w:pgSz w:w="11906" w:h="16838"/>
      <w:pgMar w:top="1134" w:right="926" w:bottom="1134" w:left="1260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71B" w:rsidRDefault="0024171B">
      <w:r>
        <w:separator/>
      </w:r>
    </w:p>
  </w:endnote>
  <w:endnote w:type="continuationSeparator" w:id="1">
    <w:p w:rsidR="0024171B" w:rsidRDefault="00241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DFF" w:rsidRDefault="00E534AC" w:rsidP="00D03470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A5DF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578A0">
      <w:rPr>
        <w:rStyle w:val="aa"/>
        <w:noProof/>
      </w:rPr>
      <w:t>12</w:t>
    </w:r>
    <w:r>
      <w:rPr>
        <w:rStyle w:val="aa"/>
      </w:rPr>
      <w:fldChar w:fldCharType="end"/>
    </w:r>
  </w:p>
  <w:p w:rsidR="00CA5DFF" w:rsidRDefault="00CA5DFF" w:rsidP="002E4EF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71B" w:rsidRDefault="0024171B">
      <w:r>
        <w:separator/>
      </w:r>
    </w:p>
  </w:footnote>
  <w:footnote w:type="continuationSeparator" w:id="1">
    <w:p w:rsidR="0024171B" w:rsidRDefault="00241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4976"/>
    <w:multiLevelType w:val="hybridMultilevel"/>
    <w:tmpl w:val="04044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8AF7B35"/>
    <w:multiLevelType w:val="hybridMultilevel"/>
    <w:tmpl w:val="D15C5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B512BC"/>
    <w:multiLevelType w:val="hybridMultilevel"/>
    <w:tmpl w:val="E31E8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1372432"/>
    <w:multiLevelType w:val="hybridMultilevel"/>
    <w:tmpl w:val="8C40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A7A15"/>
    <w:rsid w:val="00021D2F"/>
    <w:rsid w:val="000251BD"/>
    <w:rsid w:val="00054C9C"/>
    <w:rsid w:val="00096227"/>
    <w:rsid w:val="001341AB"/>
    <w:rsid w:val="001A7B50"/>
    <w:rsid w:val="00222309"/>
    <w:rsid w:val="0024171B"/>
    <w:rsid w:val="00250FCA"/>
    <w:rsid w:val="00251AD5"/>
    <w:rsid w:val="00253E27"/>
    <w:rsid w:val="002939E9"/>
    <w:rsid w:val="002B20CC"/>
    <w:rsid w:val="002B2204"/>
    <w:rsid w:val="002E4EF4"/>
    <w:rsid w:val="002F251F"/>
    <w:rsid w:val="003805AF"/>
    <w:rsid w:val="003C1F0F"/>
    <w:rsid w:val="003D77B1"/>
    <w:rsid w:val="003E13C6"/>
    <w:rsid w:val="00405E16"/>
    <w:rsid w:val="00493909"/>
    <w:rsid w:val="004A36A6"/>
    <w:rsid w:val="00506462"/>
    <w:rsid w:val="00517B97"/>
    <w:rsid w:val="00522E09"/>
    <w:rsid w:val="00551859"/>
    <w:rsid w:val="00583C13"/>
    <w:rsid w:val="005C7D41"/>
    <w:rsid w:val="005E77C4"/>
    <w:rsid w:val="00614B6A"/>
    <w:rsid w:val="00666A68"/>
    <w:rsid w:val="00673EDF"/>
    <w:rsid w:val="00683015"/>
    <w:rsid w:val="00685EEC"/>
    <w:rsid w:val="006A3401"/>
    <w:rsid w:val="0070725E"/>
    <w:rsid w:val="00761E03"/>
    <w:rsid w:val="00790645"/>
    <w:rsid w:val="007E0822"/>
    <w:rsid w:val="00834611"/>
    <w:rsid w:val="00884A1C"/>
    <w:rsid w:val="00884F8A"/>
    <w:rsid w:val="008B24C4"/>
    <w:rsid w:val="009101E4"/>
    <w:rsid w:val="00931728"/>
    <w:rsid w:val="00985548"/>
    <w:rsid w:val="009D05B4"/>
    <w:rsid w:val="00A72587"/>
    <w:rsid w:val="00B13A53"/>
    <w:rsid w:val="00B1611D"/>
    <w:rsid w:val="00BA7A15"/>
    <w:rsid w:val="00C42FB8"/>
    <w:rsid w:val="00CA1DB4"/>
    <w:rsid w:val="00CA5DFF"/>
    <w:rsid w:val="00CE71E9"/>
    <w:rsid w:val="00D03470"/>
    <w:rsid w:val="00D24877"/>
    <w:rsid w:val="00D259E2"/>
    <w:rsid w:val="00D4269E"/>
    <w:rsid w:val="00D55935"/>
    <w:rsid w:val="00D578A0"/>
    <w:rsid w:val="00D60D91"/>
    <w:rsid w:val="00D64839"/>
    <w:rsid w:val="00D95662"/>
    <w:rsid w:val="00DD471D"/>
    <w:rsid w:val="00DF6080"/>
    <w:rsid w:val="00E10C1A"/>
    <w:rsid w:val="00E534AC"/>
    <w:rsid w:val="00F01B14"/>
    <w:rsid w:val="00F75E94"/>
    <w:rsid w:val="00F8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7A15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7A15"/>
    <w:pPr>
      <w:keepNext/>
      <w:jc w:val="both"/>
      <w:outlineLvl w:val="1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7A1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A7A15"/>
    <w:rPr>
      <w:rFonts w:ascii="Times New Roman" w:hAnsi="Times New Roman" w:cs="Times New Roman"/>
      <w:sz w:val="24"/>
      <w:szCs w:val="24"/>
      <w:u w:val="single"/>
      <w:lang w:eastAsia="ru-RU"/>
    </w:rPr>
  </w:style>
  <w:style w:type="paragraph" w:styleId="a3">
    <w:name w:val="Normal (Web)"/>
    <w:basedOn w:val="a"/>
    <w:link w:val="a4"/>
    <w:uiPriority w:val="99"/>
    <w:rsid w:val="00BA7A15"/>
    <w:pPr>
      <w:spacing w:before="100" w:beforeAutospacing="1" w:after="100" w:afterAutospacing="1"/>
      <w:ind w:firstLine="300"/>
    </w:pPr>
  </w:style>
  <w:style w:type="character" w:styleId="a5">
    <w:name w:val="Strong"/>
    <w:basedOn w:val="a0"/>
    <w:uiPriority w:val="99"/>
    <w:qFormat/>
    <w:rsid w:val="00BA7A15"/>
    <w:rPr>
      <w:b/>
      <w:bCs/>
    </w:rPr>
  </w:style>
  <w:style w:type="character" w:customStyle="1" w:styleId="a4">
    <w:name w:val="Обычный (веб) Знак"/>
    <w:basedOn w:val="a0"/>
    <w:link w:val="a3"/>
    <w:uiPriority w:val="99"/>
    <w:locked/>
    <w:rsid w:val="00BA7A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A7A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A7A15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2E4E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534AC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2E4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4447</Words>
  <Characters>25348</Characters>
  <Application>Microsoft Office Word</Application>
  <DocSecurity>0</DocSecurity>
  <Lines>211</Lines>
  <Paragraphs>59</Paragraphs>
  <ScaleCrop>false</ScaleCrop>
  <Company>Reanimator Extreme Edition</Company>
  <LinksUpToDate>false</LinksUpToDate>
  <CharactersWithSpaces>29736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2015-11-22T05:52:00Z</dcterms:created>
  <dcterms:modified xsi:type="dcterms:W3CDTF">2015-11-22T05:52:00Z</dcterms:modified>
</cp:coreProperties>
</file>